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tl w:val="0"/>
        </w:rPr>
        <w:t xml:space="preserve">Sentiment Analysis</w:t>
      </w:r>
    </w:p>
    <w:p w:rsidR="00000000" w:rsidDel="00000000" w:rsidP="00000000" w:rsidRDefault="00000000" w:rsidRPr="00000000" w14:paraId="00000002">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rPr>
          <w:b w:val="1"/>
          <w:color w:val="00b050"/>
          <w:sz w:val="20"/>
          <w:szCs w:val="20"/>
        </w:rPr>
      </w:pPr>
      <w:r w:rsidDel="00000000" w:rsidR="00000000" w:rsidRPr="00000000">
        <w:rPr>
          <w:b w:val="1"/>
          <w:sz w:val="20"/>
          <w:szCs w:val="20"/>
          <w:rtl w:val="0"/>
        </w:rPr>
        <w:t xml:space="preserve"> </w:t>
      </w:r>
      <w:r w:rsidDel="00000000" w:rsidR="00000000" w:rsidRPr="00000000">
        <w:rPr>
          <w:b w:val="1"/>
          <w:color w:val="00b050"/>
          <w:sz w:val="20"/>
          <w:szCs w:val="20"/>
          <w:rtl w:val="0"/>
        </w:rPr>
        <w:t xml:space="preserve">Task Introduction</w:t>
      </w:r>
    </w:p>
    <w:p w:rsidR="00000000" w:rsidDel="00000000" w:rsidP="00000000" w:rsidRDefault="00000000" w:rsidRPr="00000000" w14:paraId="00000004">
      <w:pPr>
        <w:spacing w:after="240" w:before="240" w:lineRule="auto"/>
        <w:rPr>
          <w:color w:val="24292f"/>
          <w:sz w:val="20"/>
          <w:szCs w:val="20"/>
          <w:highlight w:val="white"/>
        </w:rPr>
      </w:pPr>
      <w:r w:rsidDel="00000000" w:rsidR="00000000" w:rsidRPr="00000000">
        <w:rPr>
          <w:color w:val="24292f"/>
          <w:sz w:val="20"/>
          <w:szCs w:val="20"/>
          <w:highlight w:val="white"/>
          <w:rtl w:val="0"/>
        </w:rPr>
        <w:t xml:space="preserve">This Realtime Dreamer project is to use real Ecommerce data to perform NLP for Vietnamese language and machine learning tasks in order to settle a real-world business challenge of a company in Vietnam. Some content of the online customer reviews does not reflect the ratings. For example, some with 5-rating reviews have negative comments and emotion such as positive, neutral and negative. Sentiment analysis for Vietnamese reviews is needed for company to better understand their customers’ needs in order to improve product and sales performance.</w:t>
      </w:r>
    </w:p>
    <w:p w:rsidR="00000000" w:rsidDel="00000000" w:rsidP="00000000" w:rsidRDefault="00000000" w:rsidRPr="00000000" w14:paraId="00000005">
      <w:pPr>
        <w:spacing w:after="240" w:before="240" w:lineRule="auto"/>
        <w:jc w:val="both"/>
        <w:rPr>
          <w:b w:val="1"/>
          <w:color w:val="24292f"/>
          <w:sz w:val="20"/>
          <w:szCs w:val="20"/>
          <w:highlight w:val="white"/>
        </w:rPr>
      </w:pPr>
      <w:r w:rsidDel="00000000" w:rsidR="00000000" w:rsidRPr="00000000">
        <w:rPr>
          <w:b w:val="1"/>
          <w:color w:val="24292f"/>
          <w:sz w:val="20"/>
          <w:szCs w:val="20"/>
          <w:highlight w:val="white"/>
          <w:rtl w:val="0"/>
        </w:rPr>
        <w:t xml:space="preserve"> </w:t>
      </w:r>
    </w:p>
    <w:p w:rsidR="00000000" w:rsidDel="00000000" w:rsidP="00000000" w:rsidRDefault="00000000" w:rsidRPr="00000000" w14:paraId="00000006">
      <w:pPr>
        <w:spacing w:after="240" w:before="240" w:lineRule="auto"/>
        <w:rPr>
          <w:b w:val="1"/>
          <w:color w:val="00b050"/>
          <w:sz w:val="20"/>
          <w:szCs w:val="20"/>
        </w:rPr>
      </w:pPr>
      <w:r w:rsidDel="00000000" w:rsidR="00000000" w:rsidRPr="00000000">
        <w:rPr>
          <w:b w:val="1"/>
          <w:color w:val="00b050"/>
          <w:sz w:val="20"/>
          <w:szCs w:val="20"/>
          <w:rtl w:val="0"/>
        </w:rPr>
        <w:t xml:space="preserve">Data Source</w:t>
      </w:r>
    </w:p>
    <w:p w:rsidR="00000000" w:rsidDel="00000000" w:rsidP="00000000" w:rsidRDefault="00000000" w:rsidRPr="00000000" w14:paraId="00000007">
      <w:pPr>
        <w:spacing w:after="240" w:before="240" w:lineRule="auto"/>
        <w:rPr>
          <w:b w:val="1"/>
          <w:color w:val="00b050"/>
          <w:sz w:val="16"/>
          <w:szCs w:val="16"/>
        </w:rPr>
      </w:pPr>
      <w:r w:rsidDel="00000000" w:rsidR="00000000" w:rsidRPr="00000000">
        <w:rPr>
          <w:b w:val="1"/>
          <w:color w:val="00b050"/>
          <w:sz w:val="20"/>
          <w:szCs w:val="20"/>
          <w:rtl w:val="0"/>
        </w:rPr>
        <w:t xml:space="preserve"> </w:t>
      </w:r>
      <w:r w:rsidDel="00000000" w:rsidR="00000000" w:rsidRPr="00000000">
        <w:rPr>
          <w:rtl w:val="0"/>
        </w:rPr>
      </w:r>
    </w:p>
    <w:tbl>
      <w:tblPr>
        <w:tblStyle w:val="Table1"/>
        <w:tblW w:w="9363.33333333333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1245"/>
        <w:gridCol w:w="930"/>
        <w:gridCol w:w="990"/>
        <w:gridCol w:w="2085"/>
        <w:gridCol w:w="1863.333333333333"/>
        <w:tblGridChange w:id="0">
          <w:tblGrid>
            <w:gridCol w:w="2250"/>
            <w:gridCol w:w="1245"/>
            <w:gridCol w:w="930"/>
            <w:gridCol w:w="990"/>
            <w:gridCol w:w="2085"/>
            <w:gridCol w:w="1863.333333333333"/>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rPr>
                <w:sz w:val="20"/>
                <w:szCs w:val="20"/>
              </w:rPr>
            </w:pPr>
            <w:r w:rsidDel="00000000" w:rsidR="00000000" w:rsidRPr="00000000">
              <w:rPr>
                <w:sz w:val="20"/>
                <w:szCs w:val="20"/>
                <w:rtl w:val="0"/>
              </w:rPr>
              <w:t xml:space="preserve">Created Method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rPr>
                <w:sz w:val="20"/>
                <w:szCs w:val="20"/>
              </w:rPr>
            </w:pPr>
            <w:r w:rsidDel="00000000" w:rsidR="00000000" w:rsidRPr="00000000">
              <w:rPr>
                <w:sz w:val="20"/>
                <w:szCs w:val="20"/>
                <w:rtl w:val="0"/>
              </w:rPr>
              <w:t xml:space="preserve">Data provider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sz w:val="20"/>
                <w:szCs w:val="20"/>
              </w:rPr>
            </w:pPr>
            <w:r w:rsidDel="00000000" w:rsidR="00000000" w:rsidRPr="00000000">
              <w:rPr>
                <w:sz w:val="20"/>
                <w:szCs w:val="20"/>
                <w:rtl w:val="0"/>
              </w:rPr>
              <w:t xml:space="preserve">Format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rPr>
                <w:sz w:val="20"/>
                <w:szCs w:val="20"/>
              </w:rPr>
            </w:pPr>
            <w:r w:rsidDel="00000000" w:rsidR="00000000" w:rsidRPr="00000000">
              <w:rPr>
                <w:sz w:val="20"/>
                <w:szCs w:val="20"/>
                <w:rtl w:val="0"/>
              </w:rPr>
              <w:t xml:space="preserve">Data size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sz w:val="20"/>
                <w:szCs w:val="20"/>
              </w:rPr>
            </w:pPr>
            <w:r w:rsidDel="00000000" w:rsidR="00000000" w:rsidRPr="00000000">
              <w:rPr>
                <w:sz w:val="20"/>
                <w:szCs w:val="20"/>
                <w:rtl w:val="0"/>
              </w:rPr>
              <w:t xml:space="preserve">Related 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sz w:val="20"/>
                <w:szCs w:val="20"/>
              </w:rPr>
            </w:pPr>
            <w:r w:rsidDel="00000000" w:rsidR="00000000" w:rsidRPr="00000000">
              <w:rPr>
                <w:sz w:val="20"/>
                <w:szCs w:val="20"/>
                <w:rtl w:val="0"/>
              </w:rPr>
              <w:t xml:space="preserve">Location</w:t>
            </w:r>
          </w:p>
        </w:tc>
      </w:tr>
      <w:tr>
        <w:trPr>
          <w:cantSplit w:val="0"/>
          <w:trHeight w:val="1682.3876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color w:val="24292f"/>
                <w:sz w:val="20"/>
                <w:szCs w:val="20"/>
                <w:highlight w:val="white"/>
              </w:rPr>
            </w:pPr>
            <w:r w:rsidDel="00000000" w:rsidR="00000000" w:rsidRPr="00000000">
              <w:rPr>
                <w:color w:val="24292f"/>
                <w:sz w:val="20"/>
                <w:szCs w:val="20"/>
                <w:highlight w:val="white"/>
                <w:rtl w:val="0"/>
              </w:rPr>
              <w:t xml:space="preserve">Clear positive and negative keyword search and eye scan to select reviews for emotion labeling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sz w:val="20"/>
                <w:szCs w:val="20"/>
              </w:rPr>
            </w:pPr>
            <w:r w:rsidDel="00000000" w:rsidR="00000000" w:rsidRPr="00000000">
              <w:rPr>
                <w:sz w:val="20"/>
                <w:szCs w:val="20"/>
                <w:rtl w:val="0"/>
              </w:rPr>
              <w:t xml:space="preserve">Yunhong He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sz w:val="20"/>
                <w:szCs w:val="20"/>
              </w:rPr>
            </w:pPr>
            <w:r w:rsidDel="00000000" w:rsidR="00000000" w:rsidRPr="00000000">
              <w:rPr>
                <w:sz w:val="20"/>
                <w:szCs w:val="20"/>
                <w:rtl w:val="0"/>
              </w:rPr>
              <w:t xml:space="preserve">Excel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sz w:val="20"/>
                <w:szCs w:val="20"/>
              </w:rPr>
            </w:pPr>
            <w:r w:rsidDel="00000000" w:rsidR="00000000" w:rsidRPr="00000000">
              <w:rPr>
                <w:sz w:val="20"/>
                <w:szCs w:val="20"/>
                <w:rtl w:val="0"/>
              </w:rPr>
              <w:t xml:space="preserve">6018 rows, 4 columns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sz w:val="20"/>
                <w:szCs w:val="20"/>
              </w:rPr>
            </w:pPr>
            <w:r w:rsidDel="00000000" w:rsidR="00000000" w:rsidRPr="00000000">
              <w:rPr>
                <w:sz w:val="20"/>
                <w:szCs w:val="20"/>
                <w:rtl w:val="0"/>
              </w:rPr>
              <w:t xml:space="preserve">Index, Review Content, Rating, and emotion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hd w:fill="fffffe" w:val="clear"/>
              <w:spacing w:after="240" w:before="240" w:line="310.9090909090909" w:lineRule="auto"/>
              <w:rPr>
                <w:sz w:val="20"/>
                <w:szCs w:val="20"/>
              </w:rPr>
            </w:pPr>
            <w:hyperlink r:id="rId6">
              <w:r w:rsidDel="00000000" w:rsidR="00000000" w:rsidRPr="00000000">
                <w:rPr>
                  <w:color w:val="1155cc"/>
                  <w:sz w:val="20"/>
                  <w:szCs w:val="20"/>
                  <w:highlight w:val="white"/>
                  <w:u w:val="single"/>
                  <w:rtl w:val="0"/>
                </w:rPr>
                <w:t xml:space="preserve">sample data</w:t>
              </w:r>
            </w:hyperlink>
            <w:r w:rsidDel="00000000" w:rsidR="00000000" w:rsidRPr="00000000">
              <w:rPr>
                <w:color w:val="24292f"/>
                <w:sz w:val="20"/>
                <w:szCs w:val="20"/>
                <w:highlight w:val="white"/>
                <w:rtl w:val="0"/>
              </w:rPr>
              <w:t xml:space="preserve"> for </w:t>
            </w:r>
            <w:r w:rsidDel="00000000" w:rsidR="00000000" w:rsidRPr="00000000">
              <w:rPr>
                <w:sz w:val="20"/>
                <w:szCs w:val="20"/>
                <w:rtl w:val="0"/>
              </w:rPr>
              <w:t xml:space="preserve">train reviews.xlsx</w:t>
            </w:r>
          </w:p>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 </w:t>
            </w:r>
          </w:p>
        </w:tc>
      </w:tr>
      <w:tr>
        <w:trPr>
          <w:cantSplit w:val="0"/>
          <w:trHeight w:val="1258.4326171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color w:val="24292f"/>
                <w:sz w:val="20"/>
                <w:szCs w:val="20"/>
                <w:highlight w:val="white"/>
              </w:rPr>
            </w:pPr>
            <w:r w:rsidDel="00000000" w:rsidR="00000000" w:rsidRPr="00000000">
              <w:rPr>
                <w:color w:val="24292f"/>
                <w:sz w:val="20"/>
                <w:szCs w:val="20"/>
                <w:highlight w:val="white"/>
                <w:rtl w:val="0"/>
              </w:rPr>
              <w:t xml:space="preserve">manually labeled emotions for reviews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Suwasit’s Vietnam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Excel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sz w:val="20"/>
                <w:szCs w:val="20"/>
              </w:rPr>
            </w:pPr>
            <w:r w:rsidDel="00000000" w:rsidR="00000000" w:rsidRPr="00000000">
              <w:rPr>
                <w:sz w:val="20"/>
                <w:szCs w:val="20"/>
                <w:rtl w:val="0"/>
              </w:rPr>
              <w:t xml:space="preserve">22771 rows, 19 columns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sz w:val="20"/>
                <w:szCs w:val="20"/>
              </w:rPr>
            </w:pPr>
            <w:r w:rsidDel="00000000" w:rsidR="00000000" w:rsidRPr="00000000">
              <w:rPr>
                <w:sz w:val="20"/>
                <w:szCs w:val="20"/>
                <w:rtl w:val="0"/>
              </w:rPr>
              <w:t xml:space="preserve">Review Content, 'Comment classified Type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color w:val="1155cc"/>
                <w:sz w:val="20"/>
                <w:szCs w:val="20"/>
                <w:u w:val="single"/>
              </w:rPr>
            </w:pPr>
            <w:hyperlink r:id="rId7">
              <w:r w:rsidDel="00000000" w:rsidR="00000000" w:rsidRPr="00000000">
                <w:rPr>
                  <w:color w:val="1155cc"/>
                  <w:sz w:val="20"/>
                  <w:szCs w:val="20"/>
                  <w:u w:val="single"/>
                  <w:rtl w:val="0"/>
                </w:rPr>
                <w:t xml:space="preserve">sample data</w:t>
              </w:r>
            </w:hyperlink>
            <w:r w:rsidDel="00000000" w:rsidR="00000000" w:rsidRPr="00000000">
              <w:rPr>
                <w:rtl w:val="0"/>
              </w:rPr>
            </w:r>
          </w:p>
        </w:tc>
      </w:tr>
      <w:tr>
        <w:trPr>
          <w:cantSplit w:val="0"/>
          <w:trHeight w:val="1132.9101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sz w:val="20"/>
                <w:szCs w:val="20"/>
              </w:rPr>
            </w:pPr>
            <w:r w:rsidDel="00000000" w:rsidR="00000000" w:rsidRPr="00000000">
              <w:rPr>
                <w:sz w:val="20"/>
                <w:szCs w:val="20"/>
                <w:rtl w:val="0"/>
              </w:rPr>
              <w:t xml:space="preserve">Online Vietnamese emotion lexicon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sz w:val="20"/>
                <w:szCs w:val="20"/>
              </w:rPr>
            </w:pPr>
            <w:hyperlink r:id="rId8">
              <w:r w:rsidDel="00000000" w:rsidR="00000000" w:rsidRPr="00000000">
                <w:rPr>
                  <w:color w:val="1155cc"/>
                  <w:sz w:val="20"/>
                  <w:szCs w:val="20"/>
                  <w:rtl w:val="0"/>
                </w:rPr>
                <w:t xml:space="preserve">Kensuke Suzuki</w:t>
              </w:r>
            </w:hyperlink>
            <w:r w:rsidDel="00000000" w:rsidR="00000000" w:rsidRPr="00000000">
              <w:rPr>
                <w:sz w:val="20"/>
                <w:szCs w:val="20"/>
                <w:rtl w:val="0"/>
              </w:rPr>
              <w:t xml:space="preserve"> found online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sz w:val="20"/>
                <w:szCs w:val="20"/>
              </w:rPr>
            </w:pPr>
            <w:r w:rsidDel="00000000" w:rsidR="00000000" w:rsidRPr="00000000">
              <w:rPr>
                <w:sz w:val="20"/>
                <w:szCs w:val="20"/>
                <w:rtl w:val="0"/>
              </w:rPr>
              <w:t xml:space="preserve">Excel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10627 rows, 12 columns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Vietnamese, Positive, Negative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color w:val="1155cc"/>
                <w:sz w:val="20"/>
                <w:szCs w:val="20"/>
                <w:u w:val="single"/>
              </w:rPr>
            </w:pPr>
            <w:hyperlink r:id="rId9">
              <w:r w:rsidDel="00000000" w:rsidR="00000000" w:rsidRPr="00000000">
                <w:rPr>
                  <w:color w:val="1155cc"/>
                  <w:sz w:val="20"/>
                  <w:szCs w:val="20"/>
                  <w:u w:val="single"/>
                  <w:rtl w:val="0"/>
                </w:rPr>
                <w:t xml:space="preserve">VnEmoLex</w:t>
              </w:r>
            </w:hyperlink>
            <w:r w:rsidDel="00000000" w:rsidR="00000000" w:rsidRPr="00000000">
              <w:rPr>
                <w:rtl w:val="0"/>
              </w:rPr>
            </w:r>
          </w:p>
        </w:tc>
      </w:tr>
    </w:tbl>
    <w:p w:rsidR="00000000" w:rsidDel="00000000" w:rsidP="00000000" w:rsidRDefault="00000000" w:rsidRPr="00000000" w14:paraId="00000021">
      <w:pPr>
        <w:spacing w:after="240" w:before="240" w:lineRule="auto"/>
        <w:rPr>
          <w:color w:val="00b050"/>
          <w:sz w:val="20"/>
          <w:szCs w:val="20"/>
        </w:rPr>
      </w:pPr>
      <w:r w:rsidDel="00000000" w:rsidR="00000000" w:rsidRPr="00000000">
        <w:rPr>
          <w:color w:val="00b050"/>
          <w:sz w:val="20"/>
          <w:szCs w:val="20"/>
          <w:rtl w:val="0"/>
        </w:rPr>
        <w:t xml:space="preserve">  </w:t>
      </w:r>
    </w:p>
    <w:p w:rsidR="00000000" w:rsidDel="00000000" w:rsidP="00000000" w:rsidRDefault="00000000" w:rsidRPr="00000000" w14:paraId="00000022">
      <w:pPr>
        <w:spacing w:after="240" w:before="240" w:lineRule="auto"/>
        <w:rPr>
          <w:color w:val="00b050"/>
          <w:sz w:val="20"/>
          <w:szCs w:val="20"/>
        </w:rPr>
      </w:pPr>
      <w:r w:rsidDel="00000000" w:rsidR="00000000" w:rsidRPr="00000000">
        <w:rPr>
          <w:rtl w:val="0"/>
        </w:rPr>
      </w:r>
    </w:p>
    <w:p w:rsidR="00000000" w:rsidDel="00000000" w:rsidP="00000000" w:rsidRDefault="00000000" w:rsidRPr="00000000" w14:paraId="00000023">
      <w:pPr>
        <w:spacing w:after="240" w:before="240" w:lineRule="auto"/>
        <w:rPr>
          <w:color w:val="00b050"/>
          <w:sz w:val="20"/>
          <w:szCs w:val="20"/>
        </w:rPr>
      </w:pPr>
      <w:r w:rsidDel="00000000" w:rsidR="00000000" w:rsidRPr="00000000">
        <w:rPr>
          <w:rtl w:val="0"/>
        </w:rPr>
      </w:r>
    </w:p>
    <w:p w:rsidR="00000000" w:rsidDel="00000000" w:rsidP="00000000" w:rsidRDefault="00000000" w:rsidRPr="00000000" w14:paraId="00000024">
      <w:pPr>
        <w:spacing w:after="240" w:before="240" w:lineRule="auto"/>
        <w:rPr>
          <w:sz w:val="20"/>
          <w:szCs w:val="20"/>
        </w:rPr>
      </w:pPr>
      <w:r w:rsidDel="00000000" w:rsidR="00000000" w:rsidRPr="00000000">
        <w:rPr>
          <w:b w:val="1"/>
          <w:color w:val="00b050"/>
          <w:sz w:val="20"/>
          <w:szCs w:val="20"/>
          <w:rtl w:val="0"/>
        </w:rPr>
        <w:t xml:space="preserve">Data Pre-processing</w:t>
      </w:r>
      <w:r w:rsidDel="00000000" w:rsidR="00000000" w:rsidRPr="00000000">
        <w:rPr>
          <w:b w:val="1"/>
          <w:sz w:val="20"/>
          <w:szCs w:val="20"/>
          <w:rtl w:val="0"/>
        </w:rPr>
        <w:t xml:space="preserve"> </w:t>
      </w:r>
      <w:r w:rsidDel="00000000" w:rsidR="00000000" w:rsidRPr="00000000">
        <w:rPr>
          <w:rtl w:val="0"/>
        </w:rPr>
      </w:r>
    </w:p>
    <w:tbl>
      <w:tblPr>
        <w:tblStyle w:val="Table2"/>
        <w:tblW w:w="9900.0" w:type="dxa"/>
        <w:jc w:val="left"/>
        <w:tblInd w:w="-3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95"/>
        <w:gridCol w:w="1335"/>
        <w:gridCol w:w="3870"/>
        <w:tblGridChange w:id="0">
          <w:tblGrid>
            <w:gridCol w:w="4695"/>
            <w:gridCol w:w="1335"/>
            <w:gridCol w:w="3870"/>
          </w:tblGrid>
        </w:tblGridChange>
      </w:tblGrid>
      <w:tr>
        <w:trPr>
          <w:cantSplit w:val="0"/>
          <w:trHeight w:val="47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160" w:line="276" w:lineRule="auto"/>
              <w:ind w:left="280" w:firstLine="0"/>
              <w:rPr>
                <w:sz w:val="20"/>
                <w:szCs w:val="20"/>
              </w:rPr>
            </w:pPr>
            <w:r w:rsidDel="00000000" w:rsidR="00000000" w:rsidRPr="00000000">
              <w:rPr>
                <w:sz w:val="20"/>
                <w:szCs w:val="20"/>
                <w:rtl w:val="0"/>
              </w:rPr>
              <w:t xml:space="preserve"> 1.   Review label train data</w:t>
            </w:r>
          </w:p>
          <w:p w:rsidR="00000000" w:rsidDel="00000000" w:rsidP="00000000" w:rsidRDefault="00000000" w:rsidRPr="00000000" w14:paraId="00000026">
            <w:pPr>
              <w:shd w:fill="fffffe" w:val="clear"/>
              <w:spacing w:after="240" w:before="240" w:line="276" w:lineRule="auto"/>
              <w:ind w:left="640" w:firstLine="0"/>
              <w:jc w:val="both"/>
              <w:rPr>
                <w:sz w:val="20"/>
                <w:szCs w:val="20"/>
              </w:rPr>
            </w:pPr>
            <w:r w:rsidDel="00000000" w:rsidR="00000000" w:rsidRPr="00000000">
              <w:rPr>
                <w:sz w:val="20"/>
                <w:szCs w:val="20"/>
                <w:rtl w:val="0"/>
              </w:rPr>
              <w:t xml:space="preserve">There is imbalanced data in train reviews.xlsx. 8% of the labels are negative class while 87% of the labels are positive class.  As the task mainly focuses on finding the reviews with 4 or 5 ratings but have negative emotions, F1 macro score is important for model evaluation. Oversampling negative class by random.choices function can make the size of negative class as same as that of positive class.</w:t>
            </w:r>
          </w:p>
          <w:p w:rsidR="00000000" w:rsidDel="00000000" w:rsidP="00000000" w:rsidRDefault="00000000" w:rsidRPr="00000000" w14:paraId="00000027">
            <w:pPr>
              <w:spacing w:after="240" w:before="240" w:line="276"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276" w:lineRule="auto"/>
              <w:ind w:left="-8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276" w:lineRule="auto"/>
              <w:ind w:left="-80" w:right="0" w:firstLine="0"/>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1895475" cy="21209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95475"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276" w:lineRule="auto"/>
              <w:ind w:left="-80" w:right="0" w:firstLine="0"/>
              <w:rPr>
                <w:sz w:val="20"/>
                <w:szCs w:val="20"/>
              </w:rPr>
            </w:pPr>
            <w:r w:rsidDel="00000000" w:rsidR="00000000" w:rsidRPr="00000000">
              <w:rPr>
                <w:sz w:val="20"/>
                <w:szCs w:val="20"/>
                <w:rtl w:val="0"/>
              </w:rPr>
              <w:t xml:space="preserve">Graph 1: Imbalanced Emotion Classes</w:t>
            </w:r>
          </w:p>
        </w:tc>
      </w:tr>
    </w:tbl>
    <w:p w:rsidR="00000000" w:rsidDel="00000000" w:rsidP="00000000" w:rsidRDefault="00000000" w:rsidRPr="00000000" w14:paraId="0000002B">
      <w:pPr>
        <w:spacing w:after="240" w:before="240" w:lineRule="auto"/>
        <w:ind w:left="0" w:firstLine="0"/>
        <w:rPr>
          <w:sz w:val="20"/>
          <w:szCs w:val="20"/>
        </w:rPr>
      </w:pPr>
      <w:r w:rsidDel="00000000" w:rsidR="00000000" w:rsidRPr="00000000">
        <w:rPr>
          <w:sz w:val="20"/>
          <w:szCs w:val="20"/>
          <w:rtl w:val="0"/>
        </w:rPr>
        <w:t xml:space="preserve">2.  Train data provided by Suwasit’s Vietnamese team</w:t>
      </w:r>
    </w:p>
    <w:tbl>
      <w:tblPr>
        <w:tblStyle w:val="Table3"/>
        <w:tblW w:w="92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60"/>
        <w:gridCol w:w="1125"/>
        <w:gridCol w:w="3225"/>
        <w:tblGridChange w:id="0">
          <w:tblGrid>
            <w:gridCol w:w="4860"/>
            <w:gridCol w:w="1125"/>
            <w:gridCol w:w="3225"/>
          </w:tblGrid>
        </w:tblGridChange>
      </w:tblGrid>
      <w:tr>
        <w:trPr>
          <w:cantSplit w:val="0"/>
          <w:trHeight w:val="431.99999999999994"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ind w:left="0" w:firstLine="0"/>
              <w:jc w:val="both"/>
              <w:rPr>
                <w:sz w:val="20"/>
                <w:szCs w:val="20"/>
              </w:rPr>
            </w:pPr>
            <w:r w:rsidDel="00000000" w:rsidR="00000000" w:rsidRPr="00000000">
              <w:rPr>
                <w:sz w:val="20"/>
                <w:szCs w:val="20"/>
                <w:rtl w:val="0"/>
              </w:rPr>
              <w:t xml:space="preserve">Reviews with labels of ‘Good’ or ‘Bad’ are labeled ‘positive’ or ‘negative’ correspondingly. Some reviews did not have labels due to mixing up both positive and negative emotions, and therefore are labeled with ‘neutral’. Furthermore, rows with null values in column 'Review Content', ‘Rating’ are removed.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E">
            <w:pPr>
              <w:ind w:left="720" w:firstLine="0"/>
              <w:rPr>
                <w:sz w:val="20"/>
                <w:szCs w:val="20"/>
              </w:rPr>
            </w:pPr>
            <w:r w:rsidDel="00000000" w:rsidR="00000000" w:rsidRPr="00000000">
              <w:rPr>
                <w:rtl w:val="0"/>
              </w:rPr>
            </w:r>
          </w:p>
          <w:p w:rsidR="00000000" w:rsidDel="00000000" w:rsidP="00000000" w:rsidRDefault="00000000" w:rsidRPr="00000000" w14:paraId="0000002F">
            <w:pPr>
              <w:ind w:left="720" w:firstLine="0"/>
              <w:rPr>
                <w:sz w:val="20"/>
                <w:szCs w:val="20"/>
              </w:rPr>
            </w:pPr>
            <w:r w:rsidDel="00000000" w:rsidR="00000000" w:rsidRPr="00000000">
              <w:rPr>
                <w:rtl w:val="0"/>
              </w:rPr>
            </w:r>
          </w:p>
          <w:tbl>
            <w:tblPr>
              <w:tblStyle w:val="Table4"/>
              <w:tblW w:w="30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710"/>
              <w:tblGridChange w:id="0">
                <w:tblGrid>
                  <w:gridCol w:w="1290"/>
                  <w:gridCol w:w="1710"/>
                </w:tblGrid>
              </w:tblGridChange>
            </w:tblGrid>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0">
                  <w:pPr>
                    <w:spacing w:line="240" w:lineRule="auto"/>
                    <w:jc w:val="center"/>
                    <w:rPr>
                      <w:sz w:val="20"/>
                      <w:szCs w:val="20"/>
                    </w:rPr>
                  </w:pPr>
                  <w:r w:rsidDel="00000000" w:rsidR="00000000" w:rsidRPr="00000000">
                    <w:rPr>
                      <w:sz w:val="20"/>
                      <w:szCs w:val="20"/>
                      <w:rtl w:val="0"/>
                    </w:rPr>
                    <w:t xml:space="preserve">Class</w:t>
                  </w:r>
                </w:p>
              </w:tc>
              <w:tc>
                <w:tcPr>
                  <w:tcBorders>
                    <w:top w:color="000000" w:space="0" w:sz="8" w:val="single"/>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1">
                  <w:pPr>
                    <w:spacing w:line="240" w:lineRule="auto"/>
                    <w:jc w:val="center"/>
                    <w:rPr>
                      <w:sz w:val="20"/>
                      <w:szCs w:val="20"/>
                    </w:rPr>
                  </w:pPr>
                  <w:r w:rsidDel="00000000" w:rsidR="00000000" w:rsidRPr="00000000">
                    <w:rPr>
                      <w:sz w:val="20"/>
                      <w:szCs w:val="20"/>
                      <w:rtl w:val="0"/>
                    </w:rPr>
                    <w:t xml:space="preserve">Record count</w:t>
                  </w:r>
                </w:p>
              </w:tc>
            </w:tr>
            <w:tr>
              <w:trPr>
                <w:cantSplit w:val="0"/>
                <w:trHeight w:val="3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2">
                  <w:pPr>
                    <w:spacing w:line="240" w:lineRule="auto"/>
                    <w:jc w:val="center"/>
                    <w:rPr>
                      <w:sz w:val="20"/>
                      <w:szCs w:val="20"/>
                    </w:rPr>
                  </w:pPr>
                  <w:r w:rsidDel="00000000" w:rsidR="00000000" w:rsidRPr="00000000">
                    <w:rPr>
                      <w:sz w:val="20"/>
                      <w:szCs w:val="20"/>
                      <w:rtl w:val="0"/>
                    </w:rPr>
                    <w:t xml:space="preserve">Positive</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3">
                  <w:pPr>
                    <w:spacing w:line="240" w:lineRule="auto"/>
                    <w:jc w:val="center"/>
                    <w:rPr>
                      <w:sz w:val="20"/>
                      <w:szCs w:val="20"/>
                    </w:rPr>
                  </w:pPr>
                  <w:r w:rsidDel="00000000" w:rsidR="00000000" w:rsidRPr="00000000">
                    <w:rPr>
                      <w:sz w:val="20"/>
                      <w:szCs w:val="20"/>
                      <w:rtl w:val="0"/>
                    </w:rPr>
                    <w:t xml:space="preserve">11271</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4">
                  <w:pPr>
                    <w:spacing w:line="240" w:lineRule="auto"/>
                    <w:jc w:val="center"/>
                    <w:rPr>
                      <w:sz w:val="20"/>
                      <w:szCs w:val="20"/>
                    </w:rPr>
                  </w:pPr>
                  <w:r w:rsidDel="00000000" w:rsidR="00000000" w:rsidRPr="00000000">
                    <w:rPr>
                      <w:sz w:val="20"/>
                      <w:szCs w:val="20"/>
                      <w:rtl w:val="0"/>
                    </w:rPr>
                    <w:t xml:space="preserve">Neutral</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5">
                  <w:pPr>
                    <w:spacing w:line="240" w:lineRule="auto"/>
                    <w:jc w:val="center"/>
                    <w:rPr>
                      <w:sz w:val="20"/>
                      <w:szCs w:val="20"/>
                    </w:rPr>
                  </w:pPr>
                  <w:r w:rsidDel="00000000" w:rsidR="00000000" w:rsidRPr="00000000">
                    <w:rPr>
                      <w:sz w:val="20"/>
                      <w:szCs w:val="20"/>
                      <w:rtl w:val="0"/>
                    </w:rPr>
                    <w:t xml:space="preserve">10641</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6">
                  <w:pPr>
                    <w:spacing w:line="240" w:lineRule="auto"/>
                    <w:jc w:val="center"/>
                    <w:rPr>
                      <w:sz w:val="20"/>
                      <w:szCs w:val="20"/>
                    </w:rPr>
                  </w:pPr>
                  <w:r w:rsidDel="00000000" w:rsidR="00000000" w:rsidRPr="00000000">
                    <w:rPr>
                      <w:sz w:val="20"/>
                      <w:szCs w:val="20"/>
                      <w:rtl w:val="0"/>
                    </w:rPr>
                    <w:t xml:space="preserve">Negative</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037">
                  <w:pPr>
                    <w:spacing w:line="240" w:lineRule="auto"/>
                    <w:jc w:val="center"/>
                    <w:rPr>
                      <w:sz w:val="20"/>
                      <w:szCs w:val="20"/>
                    </w:rPr>
                  </w:pPr>
                  <w:r w:rsidDel="00000000" w:rsidR="00000000" w:rsidRPr="00000000">
                    <w:rPr>
                      <w:sz w:val="20"/>
                      <w:szCs w:val="20"/>
                      <w:rtl w:val="0"/>
                    </w:rPr>
                    <w:t xml:space="preserve">859</w:t>
                  </w:r>
                </w:p>
              </w:tc>
            </w:tr>
          </w:tbl>
          <w:p w:rsidR="00000000" w:rsidDel="00000000" w:rsidP="00000000" w:rsidRDefault="00000000" w:rsidRPr="00000000" w14:paraId="00000038">
            <w:pPr>
              <w:spacing w:after="240" w:before="240" w:lineRule="auto"/>
              <w:rPr>
                <w:sz w:val="20"/>
                <w:szCs w:val="20"/>
              </w:rPr>
            </w:pPr>
            <w:r w:rsidDel="00000000" w:rsidR="00000000" w:rsidRPr="00000000">
              <w:rPr>
                <w:sz w:val="20"/>
                <w:szCs w:val="20"/>
                <w:rtl w:val="0"/>
              </w:rPr>
              <w:t xml:space="preserve">Table 1: Emotion counts in dataset provided by Vietnamese team</w:t>
            </w:r>
          </w:p>
        </w:tc>
      </w:tr>
    </w:tbl>
    <w:p w:rsidR="00000000" w:rsidDel="00000000" w:rsidP="00000000" w:rsidRDefault="00000000" w:rsidRPr="00000000" w14:paraId="00000039">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A">
      <w:pPr>
        <w:spacing w:after="240" w:before="240" w:lineRule="auto"/>
        <w:rPr>
          <w:sz w:val="20"/>
          <w:szCs w:val="20"/>
        </w:rPr>
      </w:pPr>
      <w:r w:rsidDel="00000000" w:rsidR="00000000" w:rsidRPr="00000000">
        <w:rPr>
          <w:rtl w:val="0"/>
        </w:rPr>
      </w:r>
    </w:p>
    <w:p w:rsidR="00000000" w:rsidDel="00000000" w:rsidP="00000000" w:rsidRDefault="00000000" w:rsidRPr="00000000" w14:paraId="0000003B">
      <w:pPr>
        <w:spacing w:after="240" w:before="240" w:lineRule="auto"/>
        <w:rPr>
          <w:sz w:val="20"/>
          <w:szCs w:val="20"/>
        </w:rPr>
      </w:pPr>
      <w:r w:rsidDel="00000000" w:rsidR="00000000" w:rsidRPr="00000000">
        <w:rPr>
          <w:rtl w:val="0"/>
        </w:rPr>
      </w:r>
    </w:p>
    <w:p w:rsidR="00000000" w:rsidDel="00000000" w:rsidP="00000000" w:rsidRDefault="00000000" w:rsidRPr="00000000" w14:paraId="0000003C">
      <w:pPr>
        <w:spacing w:after="240" w:before="240" w:lineRule="auto"/>
        <w:rPr>
          <w:sz w:val="20"/>
          <w:szCs w:val="20"/>
        </w:rPr>
      </w:pPr>
      <w:r w:rsidDel="00000000" w:rsidR="00000000" w:rsidRPr="00000000">
        <w:rPr>
          <w:rtl w:val="0"/>
        </w:rPr>
      </w:r>
    </w:p>
    <w:p w:rsidR="00000000" w:rsidDel="00000000" w:rsidP="00000000" w:rsidRDefault="00000000" w:rsidRPr="00000000" w14:paraId="0000003D">
      <w:pPr>
        <w:spacing w:after="240" w:before="240" w:lineRule="auto"/>
        <w:rPr>
          <w:sz w:val="20"/>
          <w:szCs w:val="20"/>
        </w:rPr>
      </w:pPr>
      <w:r w:rsidDel="00000000" w:rsidR="00000000" w:rsidRPr="00000000">
        <w:rPr>
          <w:rtl w:val="0"/>
        </w:rPr>
      </w:r>
    </w:p>
    <w:p w:rsidR="00000000" w:rsidDel="00000000" w:rsidP="00000000" w:rsidRDefault="00000000" w:rsidRPr="00000000" w14:paraId="0000003E">
      <w:pPr>
        <w:spacing w:after="240" w:before="240" w:lineRule="auto"/>
        <w:rPr>
          <w:sz w:val="20"/>
          <w:szCs w:val="20"/>
        </w:rPr>
      </w:pPr>
      <w:r w:rsidDel="00000000" w:rsidR="00000000" w:rsidRPr="00000000">
        <w:rPr>
          <w:rtl w:val="0"/>
        </w:rPr>
      </w:r>
    </w:p>
    <w:p w:rsidR="00000000" w:rsidDel="00000000" w:rsidP="00000000" w:rsidRDefault="00000000" w:rsidRPr="00000000" w14:paraId="0000003F">
      <w:pPr>
        <w:spacing w:after="240" w:before="240" w:lineRule="auto"/>
        <w:ind w:left="0" w:firstLine="0"/>
        <w:rPr>
          <w:sz w:val="20"/>
          <w:szCs w:val="20"/>
        </w:rPr>
      </w:pPr>
      <w:r w:rsidDel="00000000" w:rsidR="00000000" w:rsidRPr="00000000">
        <w:rPr>
          <w:sz w:val="20"/>
          <w:szCs w:val="20"/>
          <w:rtl w:val="0"/>
        </w:rPr>
        <w:t xml:space="preserve">3.    </w:t>
      </w:r>
      <w:hyperlink r:id="rId11">
        <w:r w:rsidDel="00000000" w:rsidR="00000000" w:rsidRPr="00000000">
          <w:rPr>
            <w:color w:val="1155cc"/>
            <w:sz w:val="20"/>
            <w:szCs w:val="20"/>
            <w:rtl w:val="0"/>
          </w:rPr>
          <w:t xml:space="preserve">VnEmoLex</w:t>
        </w:r>
      </w:hyperlink>
      <w:r w:rsidDel="00000000" w:rsidR="00000000" w:rsidRPr="00000000">
        <w:rPr>
          <w:sz w:val="20"/>
          <w:szCs w:val="20"/>
          <w:rtl w:val="0"/>
        </w:rPr>
        <w:t xml:space="preserve"> - Online Vietnamese emotion lexicon</w:t>
      </w:r>
    </w:p>
    <w:tbl>
      <w:tblPr>
        <w:tblStyle w:val="Table5"/>
        <w:tblW w:w="9930.0" w:type="dxa"/>
        <w:jc w:val="left"/>
        <w:tblInd w:w="-1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15"/>
        <w:gridCol w:w="240"/>
        <w:gridCol w:w="795"/>
        <w:gridCol w:w="4080"/>
        <w:tblGridChange w:id="0">
          <w:tblGrid>
            <w:gridCol w:w="4815"/>
            <w:gridCol w:w="240"/>
            <w:gridCol w:w="795"/>
            <w:gridCol w:w="4080"/>
          </w:tblGrid>
        </w:tblGridChange>
      </w:tblGrid>
      <w:tr>
        <w:trPr>
          <w:cantSplit w:val="0"/>
          <w:trHeight w:val="2678.8769531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ind w:left="540" w:firstLine="0"/>
              <w:rPr>
                <w:sz w:val="20"/>
                <w:szCs w:val="20"/>
              </w:rPr>
            </w:pPr>
            <w:r w:rsidDel="00000000" w:rsidR="00000000" w:rsidRPr="00000000">
              <w:rPr>
                <w:sz w:val="20"/>
                <w:szCs w:val="20"/>
                <w:rtl w:val="0"/>
              </w:rPr>
              <w:t xml:space="preserve">Vietnamese words with both labels of ‘Positive’ and ‘Negative’ are labeled ‘neutral’, words with only ‘Positive’ label or ‘Negative’ are labeled as ‘positive’ or ‘negative’ correspondingly. Moreover, rows with null values in column ‘Vietnamese’ are removed.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3">
            <w:pPr>
              <w:ind w:left="720" w:firstLine="0"/>
              <w:rPr>
                <w:sz w:val="20"/>
                <w:szCs w:val="20"/>
              </w:rPr>
            </w:pPr>
            <w:r w:rsidDel="00000000" w:rsidR="00000000" w:rsidRPr="00000000">
              <w:rPr>
                <w:rtl w:val="0"/>
              </w:rPr>
            </w:r>
          </w:p>
          <w:tbl>
            <w:tblPr>
              <w:tblStyle w:val="Table6"/>
              <w:tblW w:w="30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1755"/>
              <w:tblGridChange w:id="0">
                <w:tblGrid>
                  <w:gridCol w:w="1245"/>
                  <w:gridCol w:w="17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4">
                  <w:pPr>
                    <w:spacing w:line="240" w:lineRule="auto"/>
                    <w:jc w:val="center"/>
                    <w:rPr>
                      <w:sz w:val="20"/>
                      <w:szCs w:val="20"/>
                    </w:rPr>
                  </w:pPr>
                  <w:r w:rsidDel="00000000" w:rsidR="00000000" w:rsidRPr="00000000">
                    <w:rPr>
                      <w:sz w:val="20"/>
                      <w:szCs w:val="20"/>
                      <w:rtl w:val="0"/>
                    </w:rPr>
                    <w:t xml:space="preserve">Class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5">
                  <w:pPr>
                    <w:spacing w:line="240" w:lineRule="auto"/>
                    <w:jc w:val="center"/>
                    <w:rPr>
                      <w:sz w:val="20"/>
                      <w:szCs w:val="20"/>
                    </w:rPr>
                  </w:pPr>
                  <w:r w:rsidDel="00000000" w:rsidR="00000000" w:rsidRPr="00000000">
                    <w:rPr>
                      <w:sz w:val="20"/>
                      <w:szCs w:val="20"/>
                      <w:rtl w:val="0"/>
                    </w:rPr>
                    <w:t xml:space="preserve">Record count</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6">
                  <w:pPr>
                    <w:spacing w:line="240" w:lineRule="auto"/>
                    <w:jc w:val="center"/>
                    <w:rPr>
                      <w:sz w:val="20"/>
                      <w:szCs w:val="20"/>
                    </w:rPr>
                  </w:pPr>
                  <w:r w:rsidDel="00000000" w:rsidR="00000000" w:rsidRPr="00000000">
                    <w:rPr>
                      <w:sz w:val="20"/>
                      <w:szCs w:val="20"/>
                      <w:rtl w:val="0"/>
                    </w:rPr>
                    <w:t xml:space="preserve">Positive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7">
                  <w:pPr>
                    <w:spacing w:line="240" w:lineRule="auto"/>
                    <w:jc w:val="center"/>
                    <w:rPr>
                      <w:sz w:val="20"/>
                      <w:szCs w:val="20"/>
                    </w:rPr>
                  </w:pPr>
                  <w:r w:rsidDel="00000000" w:rsidR="00000000" w:rsidRPr="00000000">
                    <w:rPr>
                      <w:sz w:val="20"/>
                      <w:szCs w:val="20"/>
                      <w:rtl w:val="0"/>
                    </w:rPr>
                    <w:t xml:space="preserve">2800</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8">
                  <w:pPr>
                    <w:spacing w:line="240" w:lineRule="auto"/>
                    <w:jc w:val="center"/>
                    <w:rPr>
                      <w:sz w:val="20"/>
                      <w:szCs w:val="20"/>
                    </w:rPr>
                  </w:pPr>
                  <w:r w:rsidDel="00000000" w:rsidR="00000000" w:rsidRPr="00000000">
                    <w:rPr>
                      <w:sz w:val="20"/>
                      <w:szCs w:val="20"/>
                      <w:rtl w:val="0"/>
                    </w:rPr>
                    <w:t xml:space="preserve">Neutral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9">
                  <w:pPr>
                    <w:spacing w:line="240" w:lineRule="auto"/>
                    <w:jc w:val="center"/>
                    <w:rPr>
                      <w:sz w:val="20"/>
                      <w:szCs w:val="20"/>
                    </w:rPr>
                  </w:pPr>
                  <w:r w:rsidDel="00000000" w:rsidR="00000000" w:rsidRPr="00000000">
                    <w:rPr>
                      <w:sz w:val="20"/>
                      <w:szCs w:val="20"/>
                      <w:rtl w:val="0"/>
                    </w:rPr>
                    <w:t xml:space="preserve">4673</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A">
                  <w:pPr>
                    <w:spacing w:line="240" w:lineRule="auto"/>
                    <w:jc w:val="center"/>
                    <w:rPr>
                      <w:sz w:val="20"/>
                      <w:szCs w:val="20"/>
                    </w:rPr>
                  </w:pPr>
                  <w:r w:rsidDel="00000000" w:rsidR="00000000" w:rsidRPr="00000000">
                    <w:rPr>
                      <w:sz w:val="20"/>
                      <w:szCs w:val="20"/>
                      <w:rtl w:val="0"/>
                    </w:rPr>
                    <w:t xml:space="preserve">Negative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B">
                  <w:pPr>
                    <w:spacing w:line="240" w:lineRule="auto"/>
                    <w:jc w:val="center"/>
                    <w:rPr>
                      <w:sz w:val="20"/>
                      <w:szCs w:val="20"/>
                    </w:rPr>
                  </w:pPr>
                  <w:r w:rsidDel="00000000" w:rsidR="00000000" w:rsidRPr="00000000">
                    <w:rPr>
                      <w:sz w:val="20"/>
                      <w:szCs w:val="20"/>
                      <w:rtl w:val="0"/>
                    </w:rPr>
                    <w:t xml:space="preserve">3149</w:t>
                  </w:r>
                </w:p>
              </w:tc>
            </w:tr>
          </w:tbl>
          <w:p w:rsidR="00000000" w:rsidDel="00000000" w:rsidP="00000000" w:rsidRDefault="00000000" w:rsidRPr="00000000" w14:paraId="0000004C">
            <w:pPr>
              <w:spacing w:after="240" w:before="240" w:lineRule="auto"/>
              <w:rPr>
                <w:sz w:val="20"/>
                <w:szCs w:val="20"/>
              </w:rPr>
            </w:pPr>
            <w:r w:rsidDel="00000000" w:rsidR="00000000" w:rsidRPr="00000000">
              <w:rPr>
                <w:sz w:val="20"/>
                <w:szCs w:val="20"/>
                <w:rtl w:val="0"/>
              </w:rPr>
              <w:t xml:space="preserve">         Table 2: Emotion counts in</w:t>
            </w:r>
            <w:hyperlink r:id="rId12">
              <w:r w:rsidDel="00000000" w:rsidR="00000000" w:rsidRPr="00000000">
                <w:rPr>
                  <w:sz w:val="20"/>
                  <w:szCs w:val="20"/>
                  <w:rtl w:val="0"/>
                </w:rPr>
                <w:t xml:space="preserve"> </w:t>
              </w:r>
            </w:hyperlink>
            <w:hyperlink r:id="rId13">
              <w:r w:rsidDel="00000000" w:rsidR="00000000" w:rsidRPr="00000000">
                <w:rPr>
                  <w:color w:val="1155cc"/>
                  <w:sz w:val="20"/>
                  <w:szCs w:val="20"/>
                  <w:rtl w:val="0"/>
                </w:rPr>
                <w:t xml:space="preserve">VnEmoLex</w:t>
              </w:r>
            </w:hyperlink>
            <w:r w:rsidDel="00000000" w:rsidR="00000000" w:rsidRPr="00000000">
              <w:rPr>
                <w:rtl w:val="0"/>
              </w:rPr>
            </w:r>
          </w:p>
        </w:tc>
      </w:tr>
    </w:tbl>
    <w:p w:rsidR="00000000" w:rsidDel="00000000" w:rsidP="00000000" w:rsidRDefault="00000000" w:rsidRPr="00000000" w14:paraId="0000004D">
      <w:pPr>
        <w:spacing w:after="240" w:before="240" w:lineRule="auto"/>
        <w:rPr>
          <w:sz w:val="20"/>
          <w:szCs w:val="20"/>
        </w:rPr>
      </w:pPr>
      <w:r w:rsidDel="00000000" w:rsidR="00000000" w:rsidRPr="00000000">
        <w:rPr>
          <w:sz w:val="20"/>
          <w:szCs w:val="20"/>
          <w:rtl w:val="0"/>
        </w:rPr>
        <w:t xml:space="preserve"> Above ‘positive’, ‘neutral’ and ‘negative’ labels are replaced with 2, 1, and 0 respectively for model training.</w:t>
      </w:r>
    </w:p>
    <w:p w:rsidR="00000000" w:rsidDel="00000000" w:rsidP="00000000" w:rsidRDefault="00000000" w:rsidRPr="00000000" w14:paraId="0000004E">
      <w:pPr>
        <w:spacing w:after="240" w:before="240" w:lineRule="auto"/>
        <w:rPr>
          <w:color w:val="00b050"/>
          <w:sz w:val="20"/>
          <w:szCs w:val="20"/>
        </w:rPr>
      </w:pPr>
      <w:r w:rsidDel="00000000" w:rsidR="00000000" w:rsidRPr="00000000">
        <w:rPr>
          <w:color w:val="00b050"/>
          <w:sz w:val="20"/>
          <w:szCs w:val="20"/>
          <w:rtl w:val="0"/>
        </w:rPr>
        <w:t xml:space="preserve">  </w:t>
      </w:r>
    </w:p>
    <w:p w:rsidR="00000000" w:rsidDel="00000000" w:rsidP="00000000" w:rsidRDefault="00000000" w:rsidRPr="00000000" w14:paraId="0000004F">
      <w:pPr>
        <w:spacing w:after="240" w:before="240" w:lineRule="auto"/>
        <w:rPr>
          <w:sz w:val="20"/>
          <w:szCs w:val="20"/>
        </w:rPr>
      </w:pPr>
      <w:r w:rsidDel="00000000" w:rsidR="00000000" w:rsidRPr="00000000">
        <w:rPr>
          <w:b w:val="1"/>
          <w:color w:val="00b050"/>
          <w:sz w:val="20"/>
          <w:szCs w:val="20"/>
          <w:rtl w:val="0"/>
        </w:rPr>
        <w:t xml:space="preserve">Model Selection and Evaluation</w:t>
      </w:r>
      <w:r w:rsidDel="00000000" w:rsidR="00000000" w:rsidRPr="00000000">
        <w:rPr>
          <w:rtl w:val="0"/>
        </w:rPr>
      </w:r>
    </w:p>
    <w:p w:rsidR="00000000" w:rsidDel="00000000" w:rsidP="00000000" w:rsidRDefault="00000000" w:rsidRPr="00000000" w14:paraId="00000050">
      <w:pPr>
        <w:spacing w:after="240" w:before="240" w:lineRule="auto"/>
        <w:rPr>
          <w:sz w:val="20"/>
          <w:szCs w:val="20"/>
        </w:rPr>
      </w:pPr>
      <w:r w:rsidDel="00000000" w:rsidR="00000000" w:rsidRPr="00000000">
        <w:rPr>
          <w:sz w:val="20"/>
          <w:szCs w:val="20"/>
          <w:rtl w:val="0"/>
        </w:rPr>
        <w:t xml:space="preserve">Hugging Face pre-trained BERT models and Supervised machine learning algorithms are trained and evaluated in the sentiment analysis of the reviews.</w:t>
      </w:r>
    </w:p>
    <w:p w:rsidR="00000000" w:rsidDel="00000000" w:rsidP="00000000" w:rsidRDefault="00000000" w:rsidRPr="00000000" w14:paraId="00000051">
      <w:pPr>
        <w:numPr>
          <w:ilvl w:val="0"/>
          <w:numId w:val="1"/>
        </w:numPr>
        <w:spacing w:after="240" w:before="240" w:lineRule="auto"/>
        <w:ind w:left="360" w:hanging="360"/>
        <w:rPr>
          <w:sz w:val="20"/>
          <w:szCs w:val="20"/>
          <w:u w:val="none"/>
        </w:rPr>
      </w:pPr>
      <w:r w:rsidDel="00000000" w:rsidR="00000000" w:rsidRPr="00000000">
        <w:rPr>
          <w:sz w:val="20"/>
          <w:szCs w:val="20"/>
          <w:rtl w:val="0"/>
        </w:rPr>
        <w:t xml:space="preserve">pre-trained BERT model are evaluated based on F1 scores (macro, micro and weighted), train and validation losses:</w:t>
      </w:r>
    </w:p>
    <w:p w:rsidR="00000000" w:rsidDel="00000000" w:rsidP="00000000" w:rsidRDefault="00000000" w:rsidRPr="00000000" w14:paraId="00000052">
      <w:pPr>
        <w:spacing w:after="240" w:before="240" w:lineRule="auto"/>
        <w:ind w:left="360" w:firstLine="0"/>
        <w:rPr>
          <w:sz w:val="20"/>
          <w:szCs w:val="20"/>
        </w:rPr>
      </w:pPr>
      <w:r w:rsidDel="00000000" w:rsidR="00000000" w:rsidRPr="00000000">
        <w:rPr>
          <w:sz w:val="20"/>
          <w:szCs w:val="20"/>
          <w:rtl w:val="0"/>
        </w:rPr>
        <w:t xml:space="preserve">1)    </w:t>
      </w:r>
      <w:hyperlink r:id="rId14">
        <w:r w:rsidDel="00000000" w:rsidR="00000000" w:rsidRPr="00000000">
          <w:rPr>
            <w:sz w:val="20"/>
            <w:szCs w:val="20"/>
            <w:rtl w:val="0"/>
          </w:rPr>
          <w:t xml:space="preserve"> </w:t>
        </w:r>
      </w:hyperlink>
      <w:hyperlink r:id="rId15">
        <w:r w:rsidDel="00000000" w:rsidR="00000000" w:rsidRPr="00000000">
          <w:rPr>
            <w:color w:val="1155cc"/>
            <w:sz w:val="20"/>
            <w:szCs w:val="20"/>
            <w:u w:val="single"/>
            <w:rtl w:val="0"/>
          </w:rPr>
          <w:t xml:space="preserve">Hugging Face pre-trained BERT model trituenhantaoio/bert-base-vietnamese-uncased</w:t>
        </w:r>
      </w:hyperlink>
      <w:r w:rsidDel="00000000" w:rsidR="00000000" w:rsidRPr="00000000">
        <w:rPr>
          <w:sz w:val="20"/>
          <w:szCs w:val="20"/>
          <w:rtl w:val="0"/>
        </w:rPr>
        <w:t xml:space="preserve">.</w:t>
      </w:r>
    </w:p>
    <w:p w:rsidR="00000000" w:rsidDel="00000000" w:rsidP="00000000" w:rsidRDefault="00000000" w:rsidRPr="00000000" w14:paraId="00000053">
      <w:pPr>
        <w:spacing w:after="240" w:before="240" w:lineRule="auto"/>
        <w:ind w:left="360" w:firstLine="0"/>
        <w:rPr>
          <w:sz w:val="20"/>
          <w:szCs w:val="20"/>
        </w:rPr>
      </w:pPr>
      <w:r w:rsidDel="00000000" w:rsidR="00000000" w:rsidRPr="00000000">
        <w:rPr>
          <w:sz w:val="20"/>
          <w:szCs w:val="20"/>
          <w:rtl w:val="0"/>
        </w:rPr>
        <w:t xml:space="preserve">2)    </w:t>
      </w:r>
      <w:hyperlink r:id="rId16">
        <w:r w:rsidDel="00000000" w:rsidR="00000000" w:rsidRPr="00000000">
          <w:rPr>
            <w:sz w:val="20"/>
            <w:szCs w:val="20"/>
            <w:rtl w:val="0"/>
          </w:rPr>
          <w:t xml:space="preserve"> </w:t>
        </w:r>
      </w:hyperlink>
      <w:hyperlink r:id="rId17">
        <w:r w:rsidDel="00000000" w:rsidR="00000000" w:rsidRPr="00000000">
          <w:rPr>
            <w:color w:val="1155cc"/>
            <w:sz w:val="20"/>
            <w:szCs w:val="20"/>
            <w:u w:val="single"/>
            <w:rtl w:val="0"/>
          </w:rPr>
          <w:t xml:space="preserve">Hugging Face pre-trained BERT model NlpHUST/vibert4news-base-cased</w:t>
        </w:r>
      </w:hyperlink>
      <w:r w:rsidDel="00000000" w:rsidR="00000000" w:rsidRPr="00000000">
        <w:rPr>
          <w:sz w:val="20"/>
          <w:szCs w:val="20"/>
          <w:rtl w:val="0"/>
        </w:rPr>
        <w:t xml:space="preserve">.</w:t>
      </w:r>
    </w:p>
    <w:p w:rsidR="00000000" w:rsidDel="00000000" w:rsidP="00000000" w:rsidRDefault="00000000" w:rsidRPr="00000000" w14:paraId="00000054">
      <w:pPr>
        <w:spacing w:after="240" w:before="240" w:lineRule="auto"/>
        <w:ind w:left="360" w:firstLine="0"/>
        <w:rPr>
          <w:sz w:val="20"/>
          <w:szCs w:val="20"/>
        </w:rPr>
      </w:pPr>
      <w:r w:rsidDel="00000000" w:rsidR="00000000" w:rsidRPr="00000000">
        <w:rPr>
          <w:sz w:val="20"/>
          <w:szCs w:val="20"/>
          <w:rtl w:val="0"/>
        </w:rPr>
        <w:t xml:space="preserve">3)    </w:t>
      </w:r>
      <w:hyperlink r:id="rId18">
        <w:r w:rsidDel="00000000" w:rsidR="00000000" w:rsidRPr="00000000">
          <w:rPr>
            <w:sz w:val="20"/>
            <w:szCs w:val="20"/>
            <w:rtl w:val="0"/>
          </w:rPr>
          <w:t xml:space="preserve"> </w:t>
        </w:r>
      </w:hyperlink>
      <w:hyperlink r:id="rId19">
        <w:r w:rsidDel="00000000" w:rsidR="00000000" w:rsidRPr="00000000">
          <w:rPr>
            <w:color w:val="1155cc"/>
            <w:sz w:val="20"/>
            <w:szCs w:val="20"/>
            <w:u w:val="single"/>
            <w:rtl w:val="0"/>
          </w:rPr>
          <w:t xml:space="preserve">Hugging Face pre-trained BERT model NlpHUST/vibert4news-base-cased</w:t>
        </w:r>
      </w:hyperlink>
      <w:r w:rsidDel="00000000" w:rsidR="00000000" w:rsidRPr="00000000">
        <w:rPr>
          <w:sz w:val="20"/>
          <w:szCs w:val="20"/>
          <w:rtl w:val="0"/>
        </w:rPr>
        <w:t xml:space="preserve">.</w:t>
      </w:r>
    </w:p>
    <w:p w:rsidR="00000000" w:rsidDel="00000000" w:rsidP="00000000" w:rsidRDefault="00000000" w:rsidRPr="00000000" w14:paraId="00000055">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6">
      <w:pPr>
        <w:spacing w:after="240" w:before="240" w:lineRule="auto"/>
        <w:ind w:left="360" w:firstLine="0"/>
        <w:rPr>
          <w:sz w:val="20"/>
          <w:szCs w:val="20"/>
        </w:rPr>
      </w:pPr>
      <w:r w:rsidDel="00000000" w:rsidR="00000000" w:rsidRPr="00000000">
        <w:rPr>
          <w:sz w:val="20"/>
          <w:szCs w:val="20"/>
          <w:rtl w:val="0"/>
        </w:rPr>
        <w:t xml:space="preserve">As shown in below Graph 2: Sentiment Analysis Model Evaluation by Pre-trained BERT Model, </w:t>
      </w:r>
    </w:p>
    <w:p w:rsidR="00000000" w:rsidDel="00000000" w:rsidP="00000000" w:rsidRDefault="00000000" w:rsidRPr="00000000" w14:paraId="00000057">
      <w:pPr>
        <w:numPr>
          <w:ilvl w:val="0"/>
          <w:numId w:val="2"/>
        </w:numPr>
        <w:spacing w:after="0" w:afterAutospacing="0" w:before="240" w:lineRule="auto"/>
        <w:ind w:left="720" w:hanging="360"/>
        <w:rPr>
          <w:sz w:val="20"/>
          <w:szCs w:val="20"/>
          <w:u w:val="none"/>
        </w:rPr>
      </w:pPr>
      <w:r w:rsidDel="00000000" w:rsidR="00000000" w:rsidRPr="00000000">
        <w:rPr>
          <w:sz w:val="20"/>
          <w:szCs w:val="20"/>
          <w:rtl w:val="0"/>
        </w:rPr>
        <w:t xml:space="preserve">The combination of the method for labeling the emotions for online reviews by clear positive and negative keyword search and eye scan to select the reviews for emotion labeling and oversampling negative class significantly the classification performance of the BERT models. F1 scores (macro, micro, and weighted) are close to 1, train loss, and validation loss are close to zero across 10 epochs.</w:t>
      </w:r>
    </w:p>
    <w:p w:rsidR="00000000" w:rsidDel="00000000" w:rsidP="00000000" w:rsidRDefault="00000000" w:rsidRPr="00000000" w14:paraId="00000058">
      <w:pPr>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pre-trained BERT model trituenhantaoio/bert-base-vietnamese-uncased outperforms other pre-trained BERT models such as NlpHUST/vibert4news-base-cased and bert-base-uncased in terms of the stability of low train and validation losses across 10 epochs and the fast convergence after epoch 2.</w:t>
      </w:r>
    </w:p>
    <w:p w:rsidR="00000000" w:rsidDel="00000000" w:rsidP="00000000" w:rsidRDefault="00000000" w:rsidRPr="00000000" w14:paraId="00000059">
      <w:pPr>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Slightly higher validation losses across 10 epochs are shown in the 4</w:t>
      </w:r>
      <w:r w:rsidDel="00000000" w:rsidR="00000000" w:rsidRPr="00000000">
        <w:rPr>
          <w:sz w:val="20"/>
          <w:szCs w:val="20"/>
          <w:vertAlign w:val="superscript"/>
          <w:rtl w:val="0"/>
        </w:rPr>
        <w:t xml:space="preserve">th</w:t>
      </w:r>
      <w:r w:rsidDel="00000000" w:rsidR="00000000" w:rsidRPr="00000000">
        <w:rPr>
          <w:sz w:val="20"/>
          <w:szCs w:val="20"/>
          <w:rtl w:val="0"/>
        </w:rPr>
        <w:t xml:space="preserve"> figure in the 1</w:t>
      </w:r>
      <w:r w:rsidDel="00000000" w:rsidR="00000000" w:rsidRPr="00000000">
        <w:rPr>
          <w:sz w:val="20"/>
          <w:szCs w:val="20"/>
          <w:vertAlign w:val="superscript"/>
          <w:rtl w:val="0"/>
        </w:rPr>
        <w:t xml:space="preserve">st</w:t>
      </w:r>
      <w:r w:rsidDel="00000000" w:rsidR="00000000" w:rsidRPr="00000000">
        <w:rPr>
          <w:sz w:val="20"/>
          <w:szCs w:val="20"/>
          <w:rtl w:val="0"/>
        </w:rPr>
        <w:t xml:space="preserve"> row. This is because the only method used is keyword search and eye scan to label the reviews. Oversampling the minority negative class was not done.</w:t>
      </w:r>
    </w:p>
    <w:p w:rsidR="00000000" w:rsidDel="00000000" w:rsidP="00000000" w:rsidRDefault="00000000" w:rsidRPr="00000000" w14:paraId="0000005A">
      <w:pPr>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Further Lower F1 scores and higher train and validation losses are shown in the figures in the 2</w:t>
      </w:r>
      <w:r w:rsidDel="00000000" w:rsidR="00000000" w:rsidRPr="00000000">
        <w:rPr>
          <w:sz w:val="20"/>
          <w:szCs w:val="20"/>
          <w:vertAlign w:val="superscript"/>
          <w:rtl w:val="0"/>
        </w:rPr>
        <w:t xml:space="preserve">nd</w:t>
      </w:r>
      <w:r w:rsidDel="00000000" w:rsidR="00000000" w:rsidRPr="00000000">
        <w:rPr>
          <w:sz w:val="20"/>
          <w:szCs w:val="20"/>
          <w:rtl w:val="0"/>
        </w:rPr>
        <w:t xml:space="preserve"> row. The train data for the BERT models in these figures are not created by keyword search and eye scan. Especially the important F1 macro scores are lower than F1 micro and weighted scores in the same figures. Moreover, validation loss increases quite high as the epoch increases comparing with the those in the figures in the 1</w:t>
      </w:r>
      <w:r w:rsidDel="00000000" w:rsidR="00000000" w:rsidRPr="00000000">
        <w:rPr>
          <w:sz w:val="20"/>
          <w:szCs w:val="20"/>
          <w:vertAlign w:val="superscript"/>
          <w:rtl w:val="0"/>
        </w:rPr>
        <w:t xml:space="preserve">st</w:t>
      </w:r>
      <w:r w:rsidDel="00000000" w:rsidR="00000000" w:rsidRPr="00000000">
        <w:rPr>
          <w:sz w:val="20"/>
          <w:szCs w:val="20"/>
          <w:rtl w:val="0"/>
        </w:rPr>
        <w:t xml:space="preserve"> row.</w:t>
      </w:r>
    </w:p>
    <w:p w:rsidR="00000000" w:rsidDel="00000000" w:rsidP="00000000" w:rsidRDefault="00000000" w:rsidRPr="00000000" w14:paraId="0000005B">
      <w:pPr>
        <w:numPr>
          <w:ilvl w:val="0"/>
          <w:numId w:val="2"/>
        </w:numPr>
        <w:spacing w:after="240" w:before="0" w:beforeAutospacing="0" w:lineRule="auto"/>
        <w:ind w:left="720" w:hanging="360"/>
        <w:rPr>
          <w:sz w:val="20"/>
          <w:szCs w:val="20"/>
          <w:u w:val="none"/>
        </w:rPr>
      </w:pPr>
      <w:r w:rsidDel="00000000" w:rsidR="00000000" w:rsidRPr="00000000">
        <w:rPr>
          <w:sz w:val="20"/>
          <w:szCs w:val="20"/>
          <w:rtl w:val="0"/>
        </w:rPr>
        <w:t xml:space="preserve">BERT model NIpHUST trained by the online Vietnamese emotion lexicon</w:t>
      </w:r>
      <w:hyperlink r:id="rId20">
        <w:r w:rsidDel="00000000" w:rsidR="00000000" w:rsidRPr="00000000">
          <w:rPr>
            <w:sz w:val="20"/>
            <w:szCs w:val="20"/>
            <w:rtl w:val="0"/>
          </w:rPr>
          <w:t xml:space="preserve"> </w:t>
        </w:r>
      </w:hyperlink>
      <w:hyperlink r:id="rId21">
        <w:r w:rsidDel="00000000" w:rsidR="00000000" w:rsidRPr="00000000">
          <w:rPr>
            <w:color w:val="1155cc"/>
            <w:sz w:val="20"/>
            <w:szCs w:val="20"/>
            <w:rtl w:val="0"/>
          </w:rPr>
          <w:t xml:space="preserve">VnEmoLex</w:t>
        </w:r>
      </w:hyperlink>
      <w:r w:rsidDel="00000000" w:rsidR="00000000" w:rsidRPr="00000000">
        <w:rPr>
          <w:sz w:val="20"/>
          <w:szCs w:val="20"/>
          <w:rtl w:val="0"/>
        </w:rPr>
        <w:t xml:space="preserve"> dataset had very low F1 scores (macro, micro and weighted) ranging from 0.35 to 0.57, and the highest validation losses ranging 0.97 to 1.16 across 10 epochs. This is possibly because that </w:t>
      </w:r>
      <w:r w:rsidDel="00000000" w:rsidR="00000000" w:rsidRPr="00000000">
        <w:rPr>
          <w:color w:val="24292f"/>
          <w:sz w:val="20"/>
          <w:szCs w:val="20"/>
          <w:highlight w:val="white"/>
          <w:rtl w:val="0"/>
        </w:rPr>
        <w:t xml:space="preserve">0.51% of words are both positive and negative, which confuses the BERT model.  Moreover, the performance of the BERT model trained by only single Vietnamese words is most likely worse than those trained by the sentences which has context.</w:t>
      </w:r>
      <w:r w:rsidDel="00000000" w:rsidR="00000000" w:rsidRPr="00000000">
        <w:rPr>
          <w:rtl w:val="0"/>
        </w:rPr>
      </w:r>
    </w:p>
    <w:p w:rsidR="00000000" w:rsidDel="00000000" w:rsidP="00000000" w:rsidRDefault="00000000" w:rsidRPr="00000000" w14:paraId="0000005C">
      <w:pPr>
        <w:spacing w:after="240" w:before="240" w:lineRule="auto"/>
        <w:ind w:left="360" w:firstLine="0"/>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6057900" cy="335280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60579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hd w:fill="fffffe" w:val="clear"/>
        <w:spacing w:after="240" w:before="240" w:line="310.9090909090909" w:lineRule="auto"/>
        <w:ind w:left="360" w:firstLine="0"/>
        <w:rPr>
          <w:sz w:val="20"/>
          <w:szCs w:val="20"/>
        </w:rPr>
      </w:pPr>
      <w:r w:rsidDel="00000000" w:rsidR="00000000" w:rsidRPr="00000000">
        <w:rPr>
          <w:sz w:val="20"/>
          <w:szCs w:val="20"/>
          <w:rtl w:val="0"/>
        </w:rPr>
        <w:t xml:space="preserve">Graph 2: Sentiment Analysis Model Evaluation by Pre-trained BERT Model</w:t>
      </w:r>
    </w:p>
    <w:p w:rsidR="00000000" w:rsidDel="00000000" w:rsidP="00000000" w:rsidRDefault="00000000" w:rsidRPr="00000000" w14:paraId="0000005E">
      <w:pPr>
        <w:shd w:fill="fffffe" w:val="clear"/>
        <w:spacing w:after="240" w:before="240" w:line="310.9090909090909" w:lineRule="auto"/>
        <w:rPr>
          <w:sz w:val="20"/>
          <w:szCs w:val="20"/>
        </w:rPr>
      </w:pPr>
      <w:r w:rsidDel="00000000" w:rsidR="00000000" w:rsidRPr="00000000">
        <w:rPr>
          <w:rtl w:val="0"/>
        </w:rPr>
      </w:r>
    </w:p>
    <w:p w:rsidR="00000000" w:rsidDel="00000000" w:rsidP="00000000" w:rsidRDefault="00000000" w:rsidRPr="00000000" w14:paraId="0000005F">
      <w:pPr>
        <w:spacing w:after="240" w:before="240" w:lineRule="auto"/>
        <w:ind w:left="360" w:firstLine="0"/>
        <w:rPr>
          <w:sz w:val="20"/>
          <w:szCs w:val="20"/>
        </w:rPr>
      </w:pPr>
      <w:r w:rsidDel="00000000" w:rsidR="00000000" w:rsidRPr="00000000">
        <w:rPr>
          <w:sz w:val="20"/>
          <w:szCs w:val="20"/>
          <w:rtl w:val="0"/>
        </w:rPr>
        <w:t xml:space="preserve">As shown in below Graph 3: Sentiment Analysis Model Evaluation by Metrics, the similar findings are presented.  The best epoch for the highest F1 macro score of each BERT model is computed, the performance of the BERT models with their F1 micro score, F1 weighted score, train and validation loses in their own best epoch are shown in Graph 3.</w:t>
      </w:r>
    </w:p>
    <w:p w:rsidR="00000000" w:rsidDel="00000000" w:rsidP="00000000" w:rsidRDefault="00000000" w:rsidRPr="00000000" w14:paraId="00000060">
      <w:pPr>
        <w:numPr>
          <w:ilvl w:val="0"/>
          <w:numId w:val="5"/>
        </w:numPr>
        <w:spacing w:after="0" w:afterAutospacing="0" w:before="240" w:lineRule="auto"/>
        <w:ind w:left="720" w:hanging="360"/>
        <w:rPr>
          <w:sz w:val="20"/>
          <w:szCs w:val="20"/>
          <w:u w:val="none"/>
        </w:rPr>
      </w:pPr>
      <w:r w:rsidDel="00000000" w:rsidR="00000000" w:rsidRPr="00000000">
        <w:rPr>
          <w:sz w:val="20"/>
          <w:szCs w:val="20"/>
          <w:rtl w:val="0"/>
        </w:rPr>
        <w:t xml:space="preserve">The BERT models trained by reviews label data created by clear positive and negative keyword search and eye scan, and oversampled negative class have the best classification performance, their F1 scores (macro, micro, and weighted) are close 1, train loss and validation loss are close to zero. outperforming those BERT models shown in the 2</w:t>
      </w:r>
      <w:r w:rsidDel="00000000" w:rsidR="00000000" w:rsidRPr="00000000">
        <w:rPr>
          <w:sz w:val="20"/>
          <w:szCs w:val="20"/>
          <w:vertAlign w:val="superscript"/>
          <w:rtl w:val="0"/>
        </w:rPr>
        <w:t xml:space="preserve">nd</w:t>
      </w:r>
      <w:r w:rsidDel="00000000" w:rsidR="00000000" w:rsidRPr="00000000">
        <w:rPr>
          <w:sz w:val="20"/>
          <w:szCs w:val="20"/>
          <w:rtl w:val="0"/>
        </w:rPr>
        <w:t xml:space="preserve"> row in Graph 2, which were trained by online Vietnamese emotion lexicon</w:t>
      </w:r>
      <w:hyperlink r:id="rId23">
        <w:r w:rsidDel="00000000" w:rsidR="00000000" w:rsidRPr="00000000">
          <w:rPr>
            <w:sz w:val="20"/>
            <w:szCs w:val="20"/>
            <w:rtl w:val="0"/>
          </w:rPr>
          <w:t xml:space="preserve"> </w:t>
        </w:r>
      </w:hyperlink>
      <w:hyperlink r:id="rId24">
        <w:r w:rsidDel="00000000" w:rsidR="00000000" w:rsidRPr="00000000">
          <w:rPr>
            <w:color w:val="1155cc"/>
            <w:sz w:val="20"/>
            <w:szCs w:val="20"/>
            <w:rtl w:val="0"/>
          </w:rPr>
          <w:t xml:space="preserve">VnEmoLex</w:t>
        </w:r>
      </w:hyperlink>
      <w:r w:rsidDel="00000000" w:rsidR="00000000" w:rsidRPr="00000000">
        <w:rPr>
          <w:sz w:val="20"/>
          <w:szCs w:val="20"/>
          <w:rtl w:val="0"/>
        </w:rPr>
        <w:t xml:space="preserve"> dataset or the dataset provided by Vietnamese team who manually labeled the reviews.  </w:t>
      </w:r>
    </w:p>
    <w:p w:rsidR="00000000" w:rsidDel="00000000" w:rsidP="00000000" w:rsidRDefault="00000000" w:rsidRPr="00000000" w14:paraId="00000061">
      <w:pPr>
        <w:numPr>
          <w:ilvl w:val="0"/>
          <w:numId w:val="5"/>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pre-trained BERT model trituenhantaoio/bert-base-vietnamese-uncased outperforms other pre-trained BERT models such as NlpHUST/vibert4news-base-cased and bert-base-uncased in terms of F1 scores (macro, micro and weighted), train and validation losses.</w:t>
      </w:r>
    </w:p>
    <w:p w:rsidR="00000000" w:rsidDel="00000000" w:rsidP="00000000" w:rsidRDefault="00000000" w:rsidRPr="00000000" w14:paraId="00000062">
      <w:pPr>
        <w:numPr>
          <w:ilvl w:val="0"/>
          <w:numId w:val="5"/>
        </w:numPr>
        <w:spacing w:after="240" w:before="0" w:beforeAutospacing="0" w:lineRule="auto"/>
        <w:ind w:left="720" w:hanging="360"/>
        <w:rPr>
          <w:sz w:val="20"/>
          <w:szCs w:val="20"/>
          <w:u w:val="none"/>
        </w:rPr>
      </w:pPr>
      <w:r w:rsidDel="00000000" w:rsidR="00000000" w:rsidRPr="00000000">
        <w:rPr>
          <w:sz w:val="20"/>
          <w:szCs w:val="20"/>
          <w:rtl w:val="0"/>
        </w:rPr>
        <w:t xml:space="preserve">BERT model NIpHUST trained by the online Vietnamese emotion lexicon</w:t>
      </w:r>
      <w:hyperlink r:id="rId25">
        <w:r w:rsidDel="00000000" w:rsidR="00000000" w:rsidRPr="00000000">
          <w:rPr>
            <w:sz w:val="20"/>
            <w:szCs w:val="20"/>
            <w:rtl w:val="0"/>
          </w:rPr>
          <w:t xml:space="preserve"> </w:t>
        </w:r>
      </w:hyperlink>
      <w:hyperlink r:id="rId26">
        <w:r w:rsidDel="00000000" w:rsidR="00000000" w:rsidRPr="00000000">
          <w:rPr>
            <w:color w:val="1155cc"/>
            <w:sz w:val="20"/>
            <w:szCs w:val="20"/>
            <w:rtl w:val="0"/>
          </w:rPr>
          <w:t xml:space="preserve">VnEmoLex</w:t>
        </w:r>
      </w:hyperlink>
      <w:r w:rsidDel="00000000" w:rsidR="00000000" w:rsidRPr="00000000">
        <w:rPr>
          <w:sz w:val="20"/>
          <w:szCs w:val="20"/>
          <w:rtl w:val="0"/>
        </w:rPr>
        <w:t xml:space="preserve"> dataset had the highest train loss of over 0.6 and validation loss of about 1, and lower than 0.6 of F1 scores (macro, micro and weighted).</w:t>
      </w:r>
    </w:p>
    <w:p w:rsidR="00000000" w:rsidDel="00000000" w:rsidP="00000000" w:rsidRDefault="00000000" w:rsidRPr="00000000" w14:paraId="00000063">
      <w:pPr>
        <w:shd w:fill="fffffe" w:val="clear"/>
        <w:spacing w:after="240" w:before="240" w:line="310.9090909090909" w:lineRule="auto"/>
        <w:ind w:left="360" w:firstLine="0"/>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6057900" cy="3035300"/>
            <wp:effectExtent b="0" l="0" r="0" t="0"/>
            <wp:docPr id="5"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60579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e" w:val="clear"/>
        <w:spacing w:after="240" w:before="240" w:line="310.9090909090909" w:lineRule="auto"/>
        <w:ind w:left="450" w:firstLine="0"/>
        <w:rPr>
          <w:sz w:val="20"/>
          <w:szCs w:val="20"/>
        </w:rPr>
      </w:pPr>
      <w:r w:rsidDel="00000000" w:rsidR="00000000" w:rsidRPr="00000000">
        <w:rPr>
          <w:sz w:val="20"/>
          <w:szCs w:val="20"/>
          <w:rtl w:val="0"/>
        </w:rPr>
        <w:t xml:space="preserve">Graph 3: Sentiment Analysis Model Evaluation by Metrics</w:t>
      </w:r>
    </w:p>
    <w:p w:rsidR="00000000" w:rsidDel="00000000" w:rsidP="00000000" w:rsidRDefault="00000000" w:rsidRPr="00000000" w14:paraId="00000065">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6">
      <w:pPr>
        <w:shd w:fill="fffffe" w:val="clear"/>
        <w:spacing w:after="240" w:before="240" w:line="310.9090909090909" w:lineRule="auto"/>
        <w:ind w:left="360" w:firstLine="0"/>
        <w:rPr>
          <w:sz w:val="20"/>
          <w:szCs w:val="20"/>
        </w:rPr>
      </w:pPr>
      <w:r w:rsidDel="00000000" w:rsidR="00000000" w:rsidRPr="00000000">
        <w:rPr>
          <w:sz w:val="20"/>
          <w:szCs w:val="20"/>
          <w:rtl w:val="0"/>
        </w:rPr>
        <w:t xml:space="preserve">Similar findings are also presented in Graph 4: Sentiment Analysis Model Evaluation by Individual Class Prediction Accuracy:</w:t>
      </w:r>
    </w:p>
    <w:p w:rsidR="00000000" w:rsidDel="00000000" w:rsidP="00000000" w:rsidRDefault="00000000" w:rsidRPr="00000000" w14:paraId="00000067">
      <w:pPr>
        <w:numPr>
          <w:ilvl w:val="0"/>
          <w:numId w:val="3"/>
        </w:numPr>
        <w:shd w:fill="fffffe" w:val="clear"/>
        <w:spacing w:after="0" w:afterAutospacing="0" w:before="240" w:line="310.9090909090909" w:lineRule="auto"/>
        <w:ind w:left="720" w:hanging="360"/>
        <w:rPr>
          <w:sz w:val="20"/>
          <w:szCs w:val="20"/>
          <w:u w:val="none"/>
        </w:rPr>
      </w:pPr>
      <w:r w:rsidDel="00000000" w:rsidR="00000000" w:rsidRPr="00000000">
        <w:rPr>
          <w:sz w:val="20"/>
          <w:szCs w:val="20"/>
          <w:rtl w:val="0"/>
        </w:rPr>
        <w:t xml:space="preserve">The BERT models trained by reviews label data created by clear positive and negative keyword search and eye scan, and oversampled negative class have the best classification performance, their accuracy scores for positive, neutral and negative classes are close to 1, outperforming those BERT models which were trained by online Vietnamese emotion lexicon</w:t>
      </w:r>
      <w:hyperlink r:id="rId28">
        <w:r w:rsidDel="00000000" w:rsidR="00000000" w:rsidRPr="00000000">
          <w:rPr>
            <w:sz w:val="20"/>
            <w:szCs w:val="20"/>
            <w:rtl w:val="0"/>
          </w:rPr>
          <w:t xml:space="preserve"> </w:t>
        </w:r>
      </w:hyperlink>
      <w:hyperlink r:id="rId29">
        <w:r w:rsidDel="00000000" w:rsidR="00000000" w:rsidRPr="00000000">
          <w:rPr>
            <w:color w:val="1155cc"/>
            <w:sz w:val="20"/>
            <w:szCs w:val="20"/>
            <w:rtl w:val="0"/>
          </w:rPr>
          <w:t xml:space="preserve">VnEmoLex</w:t>
        </w:r>
      </w:hyperlink>
      <w:r w:rsidDel="00000000" w:rsidR="00000000" w:rsidRPr="00000000">
        <w:rPr>
          <w:sz w:val="20"/>
          <w:szCs w:val="20"/>
          <w:rtl w:val="0"/>
        </w:rPr>
        <w:t xml:space="preserve"> dataset or the dataset provided by Vietnamese team who manually labeled the reviews. </w:t>
      </w:r>
    </w:p>
    <w:p w:rsidR="00000000" w:rsidDel="00000000" w:rsidP="00000000" w:rsidRDefault="00000000" w:rsidRPr="00000000" w14:paraId="00000068">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pre-trained BERT model trituenhantaoio/bert-base-vietnamese-uncased still has the best performance in terms of the accuracy of classification for positive, neutral and negative classes.</w:t>
      </w:r>
    </w:p>
    <w:p w:rsidR="00000000" w:rsidDel="00000000" w:rsidP="00000000" w:rsidRDefault="00000000" w:rsidRPr="00000000" w14:paraId="00000069">
      <w:pPr>
        <w:numPr>
          <w:ilvl w:val="0"/>
          <w:numId w:val="3"/>
        </w:numPr>
        <w:spacing w:after="240" w:before="0" w:beforeAutospacing="0" w:lineRule="auto"/>
        <w:ind w:left="720" w:hanging="360"/>
        <w:rPr>
          <w:sz w:val="20"/>
          <w:szCs w:val="20"/>
          <w:u w:val="none"/>
        </w:rPr>
      </w:pPr>
      <w:r w:rsidDel="00000000" w:rsidR="00000000" w:rsidRPr="00000000">
        <w:rPr>
          <w:sz w:val="20"/>
          <w:szCs w:val="20"/>
          <w:rtl w:val="0"/>
        </w:rPr>
        <w:t xml:space="preserve">BERT model NIpHUST trained by the online Vietnamese emotion lexicon</w:t>
      </w:r>
      <w:hyperlink r:id="rId30">
        <w:r w:rsidDel="00000000" w:rsidR="00000000" w:rsidRPr="00000000">
          <w:rPr>
            <w:sz w:val="20"/>
            <w:szCs w:val="20"/>
            <w:rtl w:val="0"/>
          </w:rPr>
          <w:t xml:space="preserve"> </w:t>
        </w:r>
      </w:hyperlink>
      <w:hyperlink r:id="rId31">
        <w:r w:rsidDel="00000000" w:rsidR="00000000" w:rsidRPr="00000000">
          <w:rPr>
            <w:color w:val="1155cc"/>
            <w:sz w:val="20"/>
            <w:szCs w:val="20"/>
            <w:rtl w:val="0"/>
          </w:rPr>
          <w:t xml:space="preserve">VnEmoLex</w:t>
        </w:r>
      </w:hyperlink>
      <w:r w:rsidDel="00000000" w:rsidR="00000000" w:rsidRPr="00000000">
        <w:rPr>
          <w:sz w:val="20"/>
          <w:szCs w:val="20"/>
          <w:rtl w:val="0"/>
        </w:rPr>
        <w:t xml:space="preserve"> dataset had the lowest accuracy scores ranging from 0.49 to 0.64 for positive, neutral and negative classes.</w:t>
      </w:r>
    </w:p>
    <w:p w:rsidR="00000000" w:rsidDel="00000000" w:rsidP="00000000" w:rsidRDefault="00000000" w:rsidRPr="00000000" w14:paraId="0000006A">
      <w:pPr>
        <w:spacing w:after="240" w:before="240" w:lineRule="auto"/>
        <w:ind w:left="360" w:firstLine="0"/>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6057900" cy="2882900"/>
            <wp:effectExtent b="0" l="0" r="0" t="0"/>
            <wp:docPr id="1"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60579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hd w:fill="fffffe" w:val="clear"/>
        <w:spacing w:after="240" w:before="240" w:line="310.9090909090909" w:lineRule="auto"/>
        <w:ind w:left="450" w:firstLine="0"/>
        <w:rPr>
          <w:sz w:val="20"/>
          <w:szCs w:val="20"/>
        </w:rPr>
      </w:pPr>
      <w:r w:rsidDel="00000000" w:rsidR="00000000" w:rsidRPr="00000000">
        <w:rPr>
          <w:sz w:val="20"/>
          <w:szCs w:val="20"/>
          <w:rtl w:val="0"/>
        </w:rPr>
        <w:t xml:space="preserve">Graph 4: Sentiment Analysis Model Evaluation by Individual Class Prediction Accuracy</w:t>
      </w:r>
    </w:p>
    <w:p w:rsidR="00000000" w:rsidDel="00000000" w:rsidP="00000000" w:rsidRDefault="00000000" w:rsidRPr="00000000" w14:paraId="0000006C">
      <w:pPr>
        <w:shd w:fill="fffffe" w:val="clear"/>
        <w:spacing w:after="240" w:before="240" w:line="310.9090909090909" w:lineRule="auto"/>
        <w:ind w:left="1080" w:firstLine="0"/>
        <w:rPr>
          <w:sz w:val="20"/>
          <w:szCs w:val="20"/>
        </w:rPr>
      </w:pPr>
      <w:r w:rsidDel="00000000" w:rsidR="00000000" w:rsidRPr="00000000">
        <w:rPr>
          <w:rtl w:val="0"/>
        </w:rPr>
      </w:r>
    </w:p>
    <w:p w:rsidR="00000000" w:rsidDel="00000000" w:rsidP="00000000" w:rsidRDefault="00000000" w:rsidRPr="00000000" w14:paraId="0000006D">
      <w:pPr>
        <w:numPr>
          <w:ilvl w:val="0"/>
          <w:numId w:val="1"/>
        </w:numPr>
        <w:spacing w:after="240" w:before="240" w:lineRule="auto"/>
        <w:ind w:left="360"/>
        <w:rPr>
          <w:sz w:val="20"/>
          <w:szCs w:val="20"/>
        </w:rPr>
      </w:pPr>
      <w:r w:rsidDel="00000000" w:rsidR="00000000" w:rsidRPr="00000000">
        <w:rPr>
          <w:sz w:val="20"/>
          <w:szCs w:val="20"/>
          <w:rtl w:val="0"/>
        </w:rPr>
        <w:t xml:space="preserve">Supervised machine learning algorithms are evaluated based on F1 scores (macro, micro and weighted):</w:t>
      </w:r>
    </w:p>
    <w:p w:rsidR="00000000" w:rsidDel="00000000" w:rsidP="00000000" w:rsidRDefault="00000000" w:rsidRPr="00000000" w14:paraId="0000006E">
      <w:pPr>
        <w:spacing w:after="240" w:before="240" w:lineRule="auto"/>
        <w:ind w:left="720" w:hanging="360"/>
        <w:rPr>
          <w:color w:val="1155cc"/>
          <w:sz w:val="20"/>
          <w:szCs w:val="20"/>
          <w:u w:val="single"/>
        </w:rPr>
      </w:pPr>
      <w:r w:rsidDel="00000000" w:rsidR="00000000" w:rsidRPr="00000000">
        <w:rPr>
          <w:sz w:val="20"/>
          <w:szCs w:val="20"/>
          <w:rtl w:val="0"/>
        </w:rPr>
        <w:t xml:space="preserve">1)    </w:t>
      </w:r>
      <w:hyperlink r:id="rId33">
        <w:r w:rsidDel="00000000" w:rsidR="00000000" w:rsidRPr="00000000">
          <w:rPr>
            <w:sz w:val="20"/>
            <w:szCs w:val="20"/>
            <w:rtl w:val="0"/>
          </w:rPr>
          <w:t xml:space="preserve"> </w:t>
        </w:r>
      </w:hyperlink>
      <w:hyperlink r:id="rId34">
        <w:r w:rsidDel="00000000" w:rsidR="00000000" w:rsidRPr="00000000">
          <w:rPr>
            <w:color w:val="1155cc"/>
            <w:sz w:val="20"/>
            <w:szCs w:val="20"/>
            <w:u w:val="single"/>
            <w:rtl w:val="0"/>
          </w:rPr>
          <w:t xml:space="preserve">DummyClassifier(strategy="uniform")</w:t>
        </w:r>
      </w:hyperlink>
      <w:r w:rsidDel="00000000" w:rsidR="00000000" w:rsidRPr="00000000">
        <w:rPr>
          <w:rtl w:val="0"/>
        </w:rPr>
      </w:r>
    </w:p>
    <w:p w:rsidR="00000000" w:rsidDel="00000000" w:rsidP="00000000" w:rsidRDefault="00000000" w:rsidRPr="00000000" w14:paraId="0000006F">
      <w:pPr>
        <w:spacing w:after="240" w:before="240" w:lineRule="auto"/>
        <w:ind w:left="720" w:hanging="360"/>
        <w:rPr>
          <w:color w:val="1155cc"/>
          <w:sz w:val="20"/>
          <w:szCs w:val="20"/>
          <w:u w:val="single"/>
        </w:rPr>
      </w:pPr>
      <w:r w:rsidDel="00000000" w:rsidR="00000000" w:rsidRPr="00000000">
        <w:rPr>
          <w:sz w:val="20"/>
          <w:szCs w:val="20"/>
          <w:rtl w:val="0"/>
        </w:rPr>
        <w:t xml:space="preserve">2)    </w:t>
      </w:r>
      <w:hyperlink r:id="rId35">
        <w:r w:rsidDel="00000000" w:rsidR="00000000" w:rsidRPr="00000000">
          <w:rPr>
            <w:sz w:val="20"/>
            <w:szCs w:val="20"/>
            <w:rtl w:val="0"/>
          </w:rPr>
          <w:t xml:space="preserve"> </w:t>
        </w:r>
      </w:hyperlink>
      <w:hyperlink r:id="rId36">
        <w:r w:rsidDel="00000000" w:rsidR="00000000" w:rsidRPr="00000000">
          <w:rPr>
            <w:color w:val="1155cc"/>
            <w:sz w:val="20"/>
            <w:szCs w:val="20"/>
            <w:u w:val="single"/>
            <w:rtl w:val="0"/>
          </w:rPr>
          <w:t xml:space="preserve">DummyClassifier(strategy="most_frequent")</w:t>
        </w:r>
      </w:hyperlink>
      <w:r w:rsidDel="00000000" w:rsidR="00000000" w:rsidRPr="00000000">
        <w:rPr>
          <w:rtl w:val="0"/>
        </w:rPr>
      </w:r>
    </w:p>
    <w:p w:rsidR="00000000" w:rsidDel="00000000" w:rsidP="00000000" w:rsidRDefault="00000000" w:rsidRPr="00000000" w14:paraId="00000070">
      <w:pPr>
        <w:spacing w:after="240" w:before="240" w:lineRule="auto"/>
        <w:ind w:left="720" w:hanging="360"/>
        <w:rPr>
          <w:color w:val="1155cc"/>
          <w:sz w:val="20"/>
          <w:szCs w:val="20"/>
          <w:u w:val="single"/>
        </w:rPr>
      </w:pPr>
      <w:r w:rsidDel="00000000" w:rsidR="00000000" w:rsidRPr="00000000">
        <w:rPr>
          <w:sz w:val="20"/>
          <w:szCs w:val="20"/>
          <w:rtl w:val="0"/>
        </w:rPr>
        <w:t xml:space="preserve">3)    </w:t>
      </w:r>
      <w:hyperlink r:id="rId37">
        <w:r w:rsidDel="00000000" w:rsidR="00000000" w:rsidRPr="00000000">
          <w:rPr>
            <w:sz w:val="20"/>
            <w:szCs w:val="20"/>
            <w:rtl w:val="0"/>
          </w:rPr>
          <w:t xml:space="preserve"> </w:t>
        </w:r>
      </w:hyperlink>
      <w:hyperlink r:id="rId38">
        <w:r w:rsidDel="00000000" w:rsidR="00000000" w:rsidRPr="00000000">
          <w:rPr>
            <w:color w:val="1155cc"/>
            <w:sz w:val="20"/>
            <w:szCs w:val="20"/>
            <w:u w:val="single"/>
            <w:rtl w:val="0"/>
          </w:rPr>
          <w:t xml:space="preserve">LogisticRegression(solver='lbfgs', multi_class='auto')</w:t>
        </w:r>
      </w:hyperlink>
      <w:r w:rsidDel="00000000" w:rsidR="00000000" w:rsidRPr="00000000">
        <w:rPr>
          <w:rtl w:val="0"/>
        </w:rPr>
      </w:r>
    </w:p>
    <w:p w:rsidR="00000000" w:rsidDel="00000000" w:rsidP="00000000" w:rsidRDefault="00000000" w:rsidRPr="00000000" w14:paraId="00000071">
      <w:pPr>
        <w:spacing w:after="240" w:before="240" w:lineRule="auto"/>
        <w:ind w:left="720" w:hanging="360"/>
        <w:rPr>
          <w:color w:val="1155cc"/>
          <w:sz w:val="20"/>
          <w:szCs w:val="20"/>
          <w:u w:val="single"/>
        </w:rPr>
      </w:pPr>
      <w:r w:rsidDel="00000000" w:rsidR="00000000" w:rsidRPr="00000000">
        <w:rPr>
          <w:sz w:val="20"/>
          <w:szCs w:val="20"/>
          <w:rtl w:val="0"/>
        </w:rPr>
        <w:t xml:space="preserve">4)    </w:t>
      </w:r>
      <w:hyperlink r:id="rId39">
        <w:r w:rsidDel="00000000" w:rsidR="00000000" w:rsidRPr="00000000">
          <w:rPr>
            <w:sz w:val="20"/>
            <w:szCs w:val="20"/>
            <w:rtl w:val="0"/>
          </w:rPr>
          <w:t xml:space="preserve"> </w:t>
        </w:r>
      </w:hyperlink>
      <w:hyperlink r:id="rId40">
        <w:r w:rsidDel="00000000" w:rsidR="00000000" w:rsidRPr="00000000">
          <w:rPr>
            <w:color w:val="1155cc"/>
            <w:sz w:val="20"/>
            <w:szCs w:val="20"/>
            <w:u w:val="single"/>
            <w:rtl w:val="0"/>
          </w:rPr>
          <w:t xml:space="preserve">RandomForestClassifier()</w:t>
        </w:r>
      </w:hyperlink>
      <w:r w:rsidDel="00000000" w:rsidR="00000000" w:rsidRPr="00000000">
        <w:rPr>
          <w:rtl w:val="0"/>
        </w:rPr>
      </w:r>
    </w:p>
    <w:p w:rsidR="00000000" w:rsidDel="00000000" w:rsidP="00000000" w:rsidRDefault="00000000" w:rsidRPr="00000000" w14:paraId="00000072">
      <w:pPr>
        <w:spacing w:after="240" w:before="240" w:lineRule="auto"/>
        <w:ind w:left="720" w:hanging="360"/>
        <w:rPr>
          <w:color w:val="1155cc"/>
          <w:sz w:val="20"/>
          <w:szCs w:val="20"/>
          <w:u w:val="single"/>
        </w:rPr>
      </w:pPr>
      <w:r w:rsidDel="00000000" w:rsidR="00000000" w:rsidRPr="00000000">
        <w:rPr>
          <w:sz w:val="20"/>
          <w:szCs w:val="20"/>
          <w:rtl w:val="0"/>
        </w:rPr>
        <w:t xml:space="preserve">5)    </w:t>
      </w:r>
      <w:hyperlink r:id="rId41">
        <w:r w:rsidDel="00000000" w:rsidR="00000000" w:rsidRPr="00000000">
          <w:rPr>
            <w:sz w:val="20"/>
            <w:szCs w:val="20"/>
            <w:rtl w:val="0"/>
          </w:rPr>
          <w:t xml:space="preserve"> </w:t>
        </w:r>
      </w:hyperlink>
      <w:hyperlink r:id="rId42">
        <w:r w:rsidDel="00000000" w:rsidR="00000000" w:rsidRPr="00000000">
          <w:rPr>
            <w:color w:val="1155cc"/>
            <w:sz w:val="20"/>
            <w:szCs w:val="20"/>
            <w:u w:val="single"/>
            <w:rtl w:val="0"/>
          </w:rPr>
          <w:t xml:space="preserve">GaussianNB()</w:t>
        </w:r>
      </w:hyperlink>
      <w:r w:rsidDel="00000000" w:rsidR="00000000" w:rsidRPr="00000000">
        <w:rPr>
          <w:rtl w:val="0"/>
        </w:rPr>
      </w:r>
    </w:p>
    <w:p w:rsidR="00000000" w:rsidDel="00000000" w:rsidP="00000000" w:rsidRDefault="00000000" w:rsidRPr="00000000" w14:paraId="00000073">
      <w:pPr>
        <w:spacing w:after="240" w:before="240" w:lineRule="auto"/>
        <w:ind w:left="720" w:hanging="360"/>
        <w:rPr>
          <w:color w:val="1155cc"/>
          <w:sz w:val="20"/>
          <w:szCs w:val="20"/>
          <w:u w:val="single"/>
        </w:rPr>
      </w:pPr>
      <w:r w:rsidDel="00000000" w:rsidR="00000000" w:rsidRPr="00000000">
        <w:rPr>
          <w:sz w:val="20"/>
          <w:szCs w:val="20"/>
          <w:rtl w:val="0"/>
        </w:rPr>
        <w:t xml:space="preserve">6)    </w:t>
      </w:r>
      <w:hyperlink r:id="rId43">
        <w:r w:rsidDel="00000000" w:rsidR="00000000" w:rsidRPr="00000000">
          <w:rPr>
            <w:sz w:val="20"/>
            <w:szCs w:val="20"/>
            <w:rtl w:val="0"/>
          </w:rPr>
          <w:t xml:space="preserve"> </w:t>
        </w:r>
      </w:hyperlink>
      <w:hyperlink r:id="rId44">
        <w:r w:rsidDel="00000000" w:rsidR="00000000" w:rsidRPr="00000000">
          <w:rPr>
            <w:color w:val="1155cc"/>
            <w:sz w:val="20"/>
            <w:szCs w:val="20"/>
            <w:u w:val="single"/>
            <w:rtl w:val="0"/>
          </w:rPr>
          <w:t xml:space="preserve">xgb.sklearn.XGBClassifier()</w:t>
        </w:r>
      </w:hyperlink>
      <w:r w:rsidDel="00000000" w:rsidR="00000000" w:rsidRPr="00000000">
        <w:rPr>
          <w:rtl w:val="0"/>
        </w:rPr>
      </w:r>
    </w:p>
    <w:p w:rsidR="00000000" w:rsidDel="00000000" w:rsidP="00000000" w:rsidRDefault="00000000" w:rsidRPr="00000000" w14:paraId="00000074">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5">
      <w:pPr>
        <w:spacing w:after="240" w:before="240" w:lineRule="auto"/>
        <w:ind w:left="360" w:firstLine="0"/>
        <w:jc w:val="both"/>
        <w:rPr>
          <w:sz w:val="20"/>
          <w:szCs w:val="20"/>
        </w:rPr>
      </w:pPr>
      <w:r w:rsidDel="00000000" w:rsidR="00000000" w:rsidRPr="00000000">
        <w:rPr>
          <w:sz w:val="20"/>
          <w:szCs w:val="20"/>
          <w:rtl w:val="0"/>
        </w:rPr>
        <w:t xml:space="preserve">As shown in below graph 5: Sentiment Analysis Supervised ML Model Evaluation, classification performance of Supervised ML classifiers is very poor in terms of less than 0.4 F1 macro score for all the models. F1 micro and weighted scores are also lower than those BERT models which are not trained by Vietnamese emotion lexicon</w:t>
      </w:r>
      <w:hyperlink r:id="rId45">
        <w:r w:rsidDel="00000000" w:rsidR="00000000" w:rsidRPr="00000000">
          <w:rPr>
            <w:sz w:val="20"/>
            <w:szCs w:val="20"/>
            <w:rtl w:val="0"/>
          </w:rPr>
          <w:t xml:space="preserve"> </w:t>
        </w:r>
      </w:hyperlink>
      <w:hyperlink r:id="rId46">
        <w:r w:rsidDel="00000000" w:rsidR="00000000" w:rsidRPr="00000000">
          <w:rPr>
            <w:color w:val="1155cc"/>
            <w:sz w:val="20"/>
            <w:szCs w:val="20"/>
            <w:rtl w:val="0"/>
          </w:rPr>
          <w:t xml:space="preserve">VnEmoLex</w:t>
        </w:r>
      </w:hyperlink>
      <w:r w:rsidDel="00000000" w:rsidR="00000000" w:rsidRPr="00000000">
        <w:rPr>
          <w:sz w:val="20"/>
          <w:szCs w:val="20"/>
          <w:rtl w:val="0"/>
        </w:rPr>
        <w:t xml:space="preserve"> dataset.</w:t>
      </w:r>
    </w:p>
    <w:p w:rsidR="00000000" w:rsidDel="00000000" w:rsidP="00000000" w:rsidRDefault="00000000" w:rsidRPr="00000000" w14:paraId="00000076">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77">
      <w:pPr>
        <w:spacing w:after="240" w:before="240" w:lineRule="auto"/>
        <w:ind w:left="360" w:firstLine="0"/>
        <w:jc w:val="both"/>
        <w:rPr>
          <w:sz w:val="20"/>
          <w:szCs w:val="20"/>
        </w:rPr>
      </w:pPr>
      <w:r w:rsidDel="00000000" w:rsidR="00000000" w:rsidRPr="00000000">
        <w:rPr>
          <w:sz w:val="20"/>
          <w:szCs w:val="20"/>
        </w:rPr>
        <w:drawing>
          <wp:inline distB="114300" distT="114300" distL="114300" distR="114300">
            <wp:extent cx="4529138" cy="3610492"/>
            <wp:effectExtent b="0" l="0" r="0" t="0"/>
            <wp:docPr id="4"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4529138" cy="3610492"/>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79">
      <w:pPr>
        <w:spacing w:after="240" w:before="240" w:lineRule="auto"/>
        <w:ind w:left="360" w:firstLine="0"/>
        <w:rPr>
          <w:sz w:val="20"/>
          <w:szCs w:val="20"/>
        </w:rPr>
      </w:pPr>
      <w:r w:rsidDel="00000000" w:rsidR="00000000" w:rsidRPr="00000000">
        <w:rPr>
          <w:sz w:val="20"/>
          <w:szCs w:val="20"/>
          <w:rtl w:val="0"/>
        </w:rPr>
        <w:t xml:space="preserve">Graph 5: Sentiment Analysis Supervised ML Classifier Model Evaluation</w:t>
      </w:r>
    </w:p>
    <w:p w:rsidR="00000000" w:rsidDel="00000000" w:rsidP="00000000" w:rsidRDefault="00000000" w:rsidRPr="00000000" w14:paraId="0000007A">
      <w:pPr>
        <w:spacing w:after="240" w:before="240" w:lineRule="auto"/>
        <w:ind w:left="360" w:firstLine="0"/>
        <w:rPr>
          <w:sz w:val="20"/>
          <w:szCs w:val="20"/>
        </w:rPr>
      </w:pPr>
      <w:r w:rsidDel="00000000" w:rsidR="00000000" w:rsidRPr="00000000">
        <w:rPr>
          <w:rtl w:val="0"/>
        </w:rPr>
      </w:r>
    </w:p>
    <w:p w:rsidR="00000000" w:rsidDel="00000000" w:rsidP="00000000" w:rsidRDefault="00000000" w:rsidRPr="00000000" w14:paraId="0000007B">
      <w:pPr>
        <w:spacing w:after="240" w:before="240" w:lineRule="auto"/>
        <w:rPr>
          <w:b w:val="1"/>
          <w:color w:val="00b050"/>
          <w:sz w:val="20"/>
          <w:szCs w:val="20"/>
        </w:rPr>
      </w:pPr>
      <w:r w:rsidDel="00000000" w:rsidR="00000000" w:rsidRPr="00000000">
        <w:rPr>
          <w:b w:val="1"/>
          <w:color w:val="00b050"/>
          <w:sz w:val="20"/>
          <w:szCs w:val="20"/>
          <w:rtl w:val="0"/>
        </w:rPr>
        <w:t xml:space="preserve">Summary</w:t>
      </w:r>
    </w:p>
    <w:p w:rsidR="00000000" w:rsidDel="00000000" w:rsidP="00000000" w:rsidRDefault="00000000" w:rsidRPr="00000000" w14:paraId="0000007C">
      <w:pPr>
        <w:spacing w:after="240" w:before="240" w:lineRule="auto"/>
        <w:jc w:val="both"/>
        <w:rPr>
          <w:color w:val="24292f"/>
          <w:sz w:val="20"/>
          <w:szCs w:val="20"/>
          <w:highlight w:val="white"/>
        </w:rPr>
      </w:pPr>
      <w:r w:rsidDel="00000000" w:rsidR="00000000" w:rsidRPr="00000000">
        <w:rPr>
          <w:sz w:val="20"/>
          <w:szCs w:val="20"/>
          <w:rtl w:val="0"/>
        </w:rPr>
        <w:t xml:space="preserve">Hugging Face pre-trained BERT model trituenhantaoio/bert-base-vietnamese-uncased is chosen to conduct sentiment analysis for emotion classification of </w:t>
      </w:r>
      <w:r w:rsidDel="00000000" w:rsidR="00000000" w:rsidRPr="00000000">
        <w:rPr>
          <w:color w:val="24292f"/>
          <w:sz w:val="20"/>
          <w:szCs w:val="20"/>
          <w:highlight w:val="white"/>
          <w:rtl w:val="0"/>
        </w:rPr>
        <w:t xml:space="preserve">online customer reviews due to its best performance in terms of its stable and fast convergence of close to zero of train loss, validation loss, and close to 1 of F1 scores (macro, micro and weighted), and classification accuracy for positive, neutral and negative emotions across 10 epochs.  The train data created by clear positive or negative keyword search and eye scan to select the reviews for emotion labeling can significantly improve the BERT model performance, and thus is used to train the BERT model in order to gain best performance of emotion classification for the company to better understand the needs of their customers in order to improve customer services and sales performance.</w:t>
      </w:r>
    </w:p>
    <w:p w:rsidR="00000000" w:rsidDel="00000000" w:rsidP="00000000" w:rsidRDefault="00000000" w:rsidRPr="00000000" w14:paraId="0000007D">
      <w:pPr>
        <w:spacing w:after="240" w:before="240" w:lineRule="auto"/>
        <w:jc w:val="both"/>
        <w:rPr>
          <w:color w:val="24292f"/>
          <w:sz w:val="20"/>
          <w:szCs w:val="20"/>
          <w:highlight w:val="white"/>
        </w:rPr>
      </w:pPr>
      <w:r w:rsidDel="00000000" w:rsidR="00000000" w:rsidRPr="00000000">
        <w:rPr>
          <w:b w:val="1"/>
          <w:color w:val="00b050"/>
          <w:sz w:val="20"/>
          <w:szCs w:val="20"/>
          <w:rtl w:val="0"/>
        </w:rPr>
        <w:t xml:space="preserve">Appendix</w:t>
      </w:r>
      <w:r w:rsidDel="00000000" w:rsidR="00000000" w:rsidRPr="00000000">
        <w:rPr>
          <w:rtl w:val="0"/>
        </w:rPr>
      </w:r>
    </w:p>
    <w:p w:rsidR="00000000" w:rsidDel="00000000" w:rsidP="00000000" w:rsidRDefault="00000000" w:rsidRPr="00000000" w14:paraId="0000007E">
      <w:pPr>
        <w:numPr>
          <w:ilvl w:val="0"/>
          <w:numId w:val="4"/>
        </w:numPr>
        <w:spacing w:after="0" w:afterAutospacing="0" w:before="240" w:lineRule="auto"/>
        <w:ind w:left="360" w:hanging="360"/>
        <w:rPr>
          <w:color w:val="24292f"/>
          <w:sz w:val="20"/>
          <w:szCs w:val="20"/>
          <w:highlight w:val="white"/>
          <w:u w:val="none"/>
        </w:rPr>
      </w:pPr>
      <w:r w:rsidDel="00000000" w:rsidR="00000000" w:rsidRPr="00000000">
        <w:rPr>
          <w:color w:val="24292f"/>
          <w:sz w:val="20"/>
          <w:szCs w:val="20"/>
          <w:highlight w:val="white"/>
          <w:rtl w:val="0"/>
        </w:rPr>
        <w:t xml:space="preserve">The sentiment analysis pipeline is located at </w:t>
      </w:r>
      <w:hyperlink r:id="rId48">
        <w:r w:rsidDel="00000000" w:rsidR="00000000" w:rsidRPr="00000000">
          <w:rPr>
            <w:color w:val="1155cc"/>
            <w:sz w:val="20"/>
            <w:szCs w:val="20"/>
            <w:highlight w:val="white"/>
            <w:u w:val="single"/>
            <w:rtl w:val="0"/>
          </w:rPr>
          <w:t xml:space="preserve">https://github.com/yunhonghe/realtime_dreamer</w:t>
        </w:r>
      </w:hyperlink>
      <w:r w:rsidDel="00000000" w:rsidR="00000000" w:rsidRPr="00000000">
        <w:rPr>
          <w:color w:val="24292f"/>
          <w:sz w:val="20"/>
          <w:szCs w:val="20"/>
          <w:highlight w:val="white"/>
          <w:rtl w:val="0"/>
        </w:rPr>
        <w:t xml:space="preserve">. The </w:t>
      </w:r>
      <w:hyperlink r:id="rId49">
        <w:r w:rsidDel="00000000" w:rsidR="00000000" w:rsidRPr="00000000">
          <w:rPr>
            <w:color w:val="1155cc"/>
            <w:sz w:val="20"/>
            <w:szCs w:val="20"/>
            <w:highlight w:val="white"/>
            <w:u w:val="single"/>
            <w:rtl w:val="0"/>
          </w:rPr>
          <w:t xml:space="preserve">https://github.com/yunhonghe/realtime_dreamer/blob/main/sentiment_analysis.sh</w:t>
        </w:r>
      </w:hyperlink>
      <w:r w:rsidDel="00000000" w:rsidR="00000000" w:rsidRPr="00000000">
        <w:rPr>
          <w:color w:val="24292f"/>
          <w:sz w:val="20"/>
          <w:szCs w:val="20"/>
          <w:highlight w:val="white"/>
          <w:rtl w:val="0"/>
        </w:rPr>
        <w:t xml:space="preserve"> is used to run the pipeline. </w:t>
      </w:r>
      <w:r w:rsidDel="00000000" w:rsidR="00000000" w:rsidRPr="00000000">
        <w:rPr>
          <w:rtl w:val="0"/>
        </w:rPr>
      </w:r>
    </w:p>
    <w:p w:rsidR="00000000" w:rsidDel="00000000" w:rsidP="00000000" w:rsidRDefault="00000000" w:rsidRPr="00000000" w14:paraId="0000007F">
      <w:pPr>
        <w:numPr>
          <w:ilvl w:val="0"/>
          <w:numId w:val="4"/>
        </w:numPr>
        <w:spacing w:after="240" w:before="0" w:beforeAutospacing="0" w:lineRule="auto"/>
        <w:ind w:left="360" w:hanging="360"/>
        <w:rPr>
          <w:color w:val="24292f"/>
          <w:sz w:val="20"/>
          <w:szCs w:val="20"/>
          <w:highlight w:val="white"/>
          <w:u w:val="none"/>
        </w:rPr>
      </w:pPr>
      <w:r w:rsidDel="00000000" w:rsidR="00000000" w:rsidRPr="00000000">
        <w:rPr>
          <w:color w:val="24292f"/>
          <w:sz w:val="20"/>
          <w:szCs w:val="20"/>
          <w:highlight w:val="white"/>
          <w:rtl w:val="0"/>
        </w:rPr>
        <w:t xml:space="preserve">The zip file of </w:t>
      </w:r>
      <w:hyperlink r:id="rId50">
        <w:r w:rsidDel="00000000" w:rsidR="00000000" w:rsidRPr="00000000">
          <w:rPr>
            <w:color w:val="1155cc"/>
            <w:sz w:val="21"/>
            <w:szCs w:val="21"/>
            <w:highlight w:val="white"/>
            <w:rtl w:val="0"/>
          </w:rPr>
          <w:t xml:space="preserve">Sentiment_Analysis_BERT_Model_Evaluation.ipynb</w:t>
        </w:r>
      </w:hyperlink>
      <w:r w:rsidDel="00000000" w:rsidR="00000000" w:rsidRPr="00000000">
        <w:rPr>
          <w:color w:val="24292f"/>
          <w:sz w:val="20"/>
          <w:szCs w:val="20"/>
          <w:highlight w:val="white"/>
          <w:rtl w:val="0"/>
        </w:rPr>
        <w:t xml:space="preserve"> can preserve the model evaluation visualizations and is located at </w:t>
      </w:r>
      <w:hyperlink r:id="rId51">
        <w:r w:rsidDel="00000000" w:rsidR="00000000" w:rsidRPr="00000000">
          <w:rPr>
            <w:color w:val="1155cc"/>
            <w:sz w:val="20"/>
            <w:szCs w:val="20"/>
            <w:highlight w:val="white"/>
            <w:u w:val="single"/>
            <w:rtl w:val="0"/>
          </w:rPr>
          <w:t xml:space="preserve">https://github.com/yunhonghe/realtime_dreamer/blob/main/notebooks/Sentiment_Analysis_BERT_Model_Evaluation.7z</w:t>
        </w:r>
      </w:hyperlink>
      <w:r w:rsidDel="00000000" w:rsidR="00000000" w:rsidRPr="00000000">
        <w:rPr>
          <w:rtl w:val="0"/>
        </w:rPr>
      </w:r>
    </w:p>
    <w:p w:rsidR="00000000" w:rsidDel="00000000" w:rsidP="00000000" w:rsidRDefault="00000000" w:rsidRPr="00000000" w14:paraId="00000080">
      <w:pPr>
        <w:spacing w:after="240" w:before="240" w:lineRule="auto"/>
        <w:ind w:left="720" w:firstLine="0"/>
        <w:jc w:val="both"/>
        <w:rPr>
          <w:color w:val="24292f"/>
          <w:sz w:val="20"/>
          <w:szCs w:val="20"/>
          <w:highlight w:val="white"/>
        </w:rPr>
      </w:pPr>
      <w:r w:rsidDel="00000000" w:rsidR="00000000" w:rsidRPr="00000000">
        <w:rPr>
          <w:rtl w:val="0"/>
        </w:rPr>
      </w:r>
    </w:p>
    <w:p w:rsidR="00000000" w:rsidDel="00000000" w:rsidP="00000000" w:rsidRDefault="00000000" w:rsidRPr="00000000" w14:paraId="00000081">
      <w:pPr>
        <w:spacing w:after="240" w:before="240" w:lineRule="auto"/>
        <w:rPr>
          <w:color w:val="00b050"/>
          <w:sz w:val="20"/>
          <w:szCs w:val="20"/>
        </w:rPr>
      </w:pPr>
      <w:r w:rsidDel="00000000" w:rsidR="00000000" w:rsidRPr="00000000">
        <w:rPr>
          <w:b w:val="1"/>
          <w:color w:val="00b050"/>
          <w:sz w:val="20"/>
          <w:szCs w:val="20"/>
          <w:rtl w:val="0"/>
        </w:rPr>
        <w:t xml:space="preserve">References</w:t>
      </w:r>
      <w:r w:rsidDel="00000000" w:rsidR="00000000" w:rsidRPr="00000000">
        <w:rPr>
          <w:color w:val="00b050"/>
          <w:sz w:val="20"/>
          <w:szCs w:val="20"/>
          <w:rtl w:val="0"/>
        </w:rPr>
        <w:t xml:space="preserve"> </w:t>
      </w:r>
    </w:p>
    <w:p w:rsidR="00000000" w:rsidDel="00000000" w:rsidP="00000000" w:rsidRDefault="00000000" w:rsidRPr="00000000" w14:paraId="00000082">
      <w:pPr>
        <w:spacing w:after="240" w:before="240" w:lineRule="auto"/>
        <w:ind w:left="360" w:hanging="360"/>
        <w:rPr/>
      </w:pPr>
      <w:r w:rsidDel="00000000" w:rsidR="00000000" w:rsidRPr="00000000">
        <w:rPr>
          <w:sz w:val="20"/>
          <w:szCs w:val="20"/>
          <w:rtl w:val="0"/>
        </w:rPr>
        <w:t xml:space="preserve">1.    trituenhantaoio/bert-base-vietnamese-uncased (Hugging Face)</w:t>
      </w:r>
      <w:hyperlink r:id="rId52">
        <w:r w:rsidDel="00000000" w:rsidR="00000000" w:rsidRPr="00000000">
          <w:rPr>
            <w:sz w:val="20"/>
            <w:szCs w:val="20"/>
            <w:rtl w:val="0"/>
          </w:rPr>
          <w:t xml:space="preserve"> </w:t>
        </w:r>
      </w:hyperlink>
      <w:r w:rsidDel="00000000" w:rsidR="00000000" w:rsidRPr="00000000">
        <w:rPr>
          <w:rtl w:val="0"/>
        </w:rPr>
      </w:r>
    </w:p>
    <w:p w:rsidR="00000000" w:rsidDel="00000000" w:rsidP="00000000" w:rsidRDefault="00000000" w:rsidRPr="00000000" w14:paraId="00000083">
      <w:pPr>
        <w:spacing w:after="240" w:before="240" w:lineRule="auto"/>
        <w:ind w:left="360" w:firstLine="0"/>
        <w:rPr>
          <w:color w:val="1155cc"/>
          <w:sz w:val="20"/>
          <w:szCs w:val="20"/>
          <w:u w:val="single"/>
        </w:rPr>
      </w:pPr>
      <w:hyperlink r:id="rId53">
        <w:r w:rsidDel="00000000" w:rsidR="00000000" w:rsidRPr="00000000">
          <w:rPr>
            <w:color w:val="1155cc"/>
            <w:sz w:val="20"/>
            <w:szCs w:val="20"/>
            <w:u w:val="single"/>
            <w:rtl w:val="0"/>
          </w:rPr>
          <w:t xml:space="preserve">https://huggingface.co/trituenhantaoio/bert-base-vietnamese-uncased</w:t>
        </w:r>
      </w:hyperlink>
      <w:r w:rsidDel="00000000" w:rsidR="00000000" w:rsidRPr="00000000">
        <w:rPr>
          <w:rtl w:val="0"/>
        </w:rPr>
      </w:r>
    </w:p>
    <w:p w:rsidR="00000000" w:rsidDel="00000000" w:rsidP="00000000" w:rsidRDefault="00000000" w:rsidRPr="00000000" w14:paraId="00000084">
      <w:pPr>
        <w:spacing w:after="240" w:before="240" w:lineRule="auto"/>
        <w:ind w:left="360" w:hanging="360"/>
        <w:rPr>
          <w:sz w:val="20"/>
          <w:szCs w:val="20"/>
        </w:rPr>
      </w:pPr>
      <w:r w:rsidDel="00000000" w:rsidR="00000000" w:rsidRPr="00000000">
        <w:rPr>
          <w:sz w:val="20"/>
          <w:szCs w:val="20"/>
          <w:rtl w:val="0"/>
        </w:rPr>
        <w:t xml:space="preserve"> 2.   NlpHUST/vibert4news-base-cased (Hugging Face)</w:t>
      </w:r>
    </w:p>
    <w:p w:rsidR="00000000" w:rsidDel="00000000" w:rsidP="00000000" w:rsidRDefault="00000000" w:rsidRPr="00000000" w14:paraId="00000085">
      <w:pPr>
        <w:shd w:fill="fffffe" w:val="clear"/>
        <w:spacing w:after="240" w:before="240" w:line="310.9090909090909" w:lineRule="auto"/>
        <w:ind w:left="720" w:hanging="360"/>
        <w:rPr>
          <w:sz w:val="20"/>
          <w:szCs w:val="20"/>
        </w:rPr>
      </w:pPr>
      <w:hyperlink r:id="rId54">
        <w:r w:rsidDel="00000000" w:rsidR="00000000" w:rsidRPr="00000000">
          <w:rPr>
            <w:color w:val="1155cc"/>
            <w:sz w:val="20"/>
            <w:szCs w:val="20"/>
            <w:u w:val="single"/>
            <w:rtl w:val="0"/>
          </w:rPr>
          <w:t xml:space="preserve">https://huggingface.co/NlpHUST/vibert4news-base-cased</w:t>
        </w:r>
      </w:hyperlink>
      <w:r w:rsidDel="00000000" w:rsidR="00000000" w:rsidRPr="00000000">
        <w:rPr>
          <w:rtl w:val="0"/>
        </w:rPr>
      </w:r>
    </w:p>
    <w:p w:rsidR="00000000" w:rsidDel="00000000" w:rsidP="00000000" w:rsidRDefault="00000000" w:rsidRPr="00000000" w14:paraId="00000086">
      <w:pPr>
        <w:shd w:fill="fffffe" w:val="clear"/>
        <w:spacing w:after="240" w:before="240" w:line="310.9090909090909" w:lineRule="auto"/>
        <w:ind w:left="360" w:hanging="360"/>
        <w:rPr>
          <w:sz w:val="20"/>
          <w:szCs w:val="20"/>
        </w:rPr>
      </w:pPr>
      <w:r w:rsidDel="00000000" w:rsidR="00000000" w:rsidRPr="00000000">
        <w:rPr>
          <w:sz w:val="20"/>
          <w:szCs w:val="20"/>
          <w:rtl w:val="0"/>
        </w:rPr>
        <w:t xml:space="preserve">3.  </w:t>
        <w:tab/>
        <w:t xml:space="preserve">bert-base-uncased (Hugging Face)</w:t>
      </w:r>
    </w:p>
    <w:p w:rsidR="00000000" w:rsidDel="00000000" w:rsidP="00000000" w:rsidRDefault="00000000" w:rsidRPr="00000000" w14:paraId="00000087">
      <w:pPr>
        <w:shd w:fill="fffffe" w:val="clear"/>
        <w:spacing w:after="240" w:before="240" w:line="310.9090909090909" w:lineRule="auto"/>
        <w:ind w:left="360" w:firstLine="0"/>
        <w:rPr>
          <w:color w:val="1155cc"/>
          <w:sz w:val="20"/>
          <w:szCs w:val="20"/>
          <w:u w:val="single"/>
        </w:rPr>
      </w:pPr>
      <w:hyperlink r:id="rId55">
        <w:r w:rsidDel="00000000" w:rsidR="00000000" w:rsidRPr="00000000">
          <w:rPr>
            <w:color w:val="1155cc"/>
            <w:sz w:val="20"/>
            <w:szCs w:val="20"/>
            <w:u w:val="single"/>
            <w:rtl w:val="0"/>
          </w:rPr>
          <w:t xml:space="preserve">https://huggingface.co/bert-base-uncased</w:t>
        </w:r>
      </w:hyperlink>
      <w:r w:rsidDel="00000000" w:rsidR="00000000" w:rsidRPr="00000000">
        <w:rPr>
          <w:rtl w:val="0"/>
        </w:rPr>
      </w:r>
    </w:p>
    <w:p w:rsidR="00000000" w:rsidDel="00000000" w:rsidP="00000000" w:rsidRDefault="00000000" w:rsidRPr="00000000" w14:paraId="00000088">
      <w:pPr>
        <w:shd w:fill="fffffe" w:val="clear"/>
        <w:spacing w:after="240" w:before="240" w:line="310.9090909090909" w:lineRule="auto"/>
        <w:ind w:left="360" w:firstLine="0"/>
        <w:rPr>
          <w:sz w:val="24"/>
          <w:szCs w:val="24"/>
        </w:rPr>
      </w:pPr>
      <w:r w:rsidDel="00000000" w:rsidR="00000000" w:rsidRPr="00000000">
        <w:rPr>
          <w:b w:val="1"/>
          <w:sz w:val="32"/>
          <w:szCs w:val="32"/>
          <w:rtl w:val="0"/>
        </w:rPr>
        <w:t xml:space="preserve"> </w:t>
      </w:r>
      <w:r w:rsidDel="00000000" w:rsidR="00000000" w:rsidRPr="00000000">
        <w:rPr>
          <w:rtl w:val="0"/>
        </w:rPr>
      </w:r>
    </w:p>
    <w:sectPr>
      <w:headerReference r:id="rId56"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cikit-learn.org/stable/modules/generated/sklearn.ensemble.RandomForestClassifier.html" TargetMode="External"/><Relationship Id="rId42" Type="http://schemas.openxmlformats.org/officeDocument/2006/relationships/hyperlink" Target="https://scikit-learn.org/stable/modules/generated/sklearn.naive_bayes.GaussianNB.html" TargetMode="External"/><Relationship Id="rId41" Type="http://schemas.openxmlformats.org/officeDocument/2006/relationships/hyperlink" Target="https://scikit-learn.org/stable/modules/generated/sklearn.naive_bayes.GaussianNB.html" TargetMode="External"/><Relationship Id="rId44" Type="http://schemas.openxmlformats.org/officeDocument/2006/relationships/hyperlink" Target="https://xgboost.readthedocs.io/en/stable/python/python_api.html" TargetMode="External"/><Relationship Id="rId43" Type="http://schemas.openxmlformats.org/officeDocument/2006/relationships/hyperlink" Target="https://xgboost.readthedocs.io/en/stable/python/python_api.html" TargetMode="External"/><Relationship Id="rId46" Type="http://schemas.openxmlformats.org/officeDocument/2006/relationships/hyperlink" Target="https://zenodo.org/record/801610#.YtnjGnbMJ7U" TargetMode="External"/><Relationship Id="rId45" Type="http://schemas.openxmlformats.org/officeDocument/2006/relationships/hyperlink" Target="https://zenodo.org/record/801610#.YtnjGnbMJ7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enodo.org/record/801610#.YtnjGnbMJ7U" TargetMode="External"/><Relationship Id="rId48" Type="http://schemas.openxmlformats.org/officeDocument/2006/relationships/hyperlink" Target="https://github.com/yunhonghe/realtime_dreamer" TargetMode="External"/><Relationship Id="rId47" Type="http://schemas.openxmlformats.org/officeDocument/2006/relationships/image" Target="media/image4.png"/><Relationship Id="rId49" Type="http://schemas.openxmlformats.org/officeDocument/2006/relationships/hyperlink" Target="https://github.com/yunhonghe/realtime_dreamer/blob/main/sentiment_analysis.sh" TargetMode="External"/><Relationship Id="rId5" Type="http://schemas.openxmlformats.org/officeDocument/2006/relationships/styles" Target="styles.xml"/><Relationship Id="rId6" Type="http://schemas.openxmlformats.org/officeDocument/2006/relationships/hyperlink" Target="https://github.com/yunhonghe/realtime_dreamer/blob/main/data/processed/sentiment_analysis_reviews_label.xlsx" TargetMode="External"/><Relationship Id="rId7" Type="http://schemas.openxmlformats.org/officeDocument/2006/relationships/hyperlink" Target="https://github.com/yunhonghe/realtime_dreamer/blob/main/data/processed/Git_mockup_reviews_processed.xlsx" TargetMode="External"/><Relationship Id="rId8" Type="http://schemas.openxmlformats.org/officeDocument/2006/relationships/hyperlink" Target="https://app.slack.com/team/U01FHATGAAK" TargetMode="External"/><Relationship Id="rId31" Type="http://schemas.openxmlformats.org/officeDocument/2006/relationships/hyperlink" Target="https://zenodo.org/record/801610#.YtnjGnbMJ7U" TargetMode="External"/><Relationship Id="rId30" Type="http://schemas.openxmlformats.org/officeDocument/2006/relationships/hyperlink" Target="https://zenodo.org/record/801610#.YtnjGnbMJ7U" TargetMode="External"/><Relationship Id="rId33" Type="http://schemas.openxmlformats.org/officeDocument/2006/relationships/hyperlink" Target="https://scikit-learn.org/stable/modules/generated/sklearn.dummy.DummyClassifier.html" TargetMode="External"/><Relationship Id="rId32" Type="http://schemas.openxmlformats.org/officeDocument/2006/relationships/image" Target="media/image3.png"/><Relationship Id="rId35" Type="http://schemas.openxmlformats.org/officeDocument/2006/relationships/hyperlink" Target="https://scikit-learn.org/stable/modules/generated/sklearn.dummy.DummyClassifier.html" TargetMode="External"/><Relationship Id="rId34" Type="http://schemas.openxmlformats.org/officeDocument/2006/relationships/hyperlink" Target="https://scikit-learn.org/stable/modules/generated/sklearn.dummy.DummyClassifier.html" TargetMode="External"/><Relationship Id="rId37" Type="http://schemas.openxmlformats.org/officeDocument/2006/relationships/hyperlink" Target="https://scikit-learn.org/stable/modules/generated/sklearn.linear_model.LogisticRegression.html" TargetMode="External"/><Relationship Id="rId36" Type="http://schemas.openxmlformats.org/officeDocument/2006/relationships/hyperlink" Target="https://scikit-learn.org/stable/modules/generated/sklearn.dummy.DummyClassifier.html" TargetMode="External"/><Relationship Id="rId39" Type="http://schemas.openxmlformats.org/officeDocument/2006/relationships/hyperlink" Target="https://scikit-learn.org/stable/modules/generated/sklearn.ensemble.RandomForestClassifier.html" TargetMode="External"/><Relationship Id="rId38" Type="http://schemas.openxmlformats.org/officeDocument/2006/relationships/hyperlink" Target="https://scikit-learn.org/stable/modules/generated/sklearn.linear_model.LogisticRegression.html" TargetMode="External"/><Relationship Id="rId20" Type="http://schemas.openxmlformats.org/officeDocument/2006/relationships/hyperlink" Target="https://zenodo.org/record/801610#.YtnjGnbMJ7U" TargetMode="External"/><Relationship Id="rId22" Type="http://schemas.openxmlformats.org/officeDocument/2006/relationships/image" Target="media/image2.png"/><Relationship Id="rId21" Type="http://schemas.openxmlformats.org/officeDocument/2006/relationships/hyperlink" Target="https://zenodo.org/record/801610#.YtnjGnbMJ7U" TargetMode="External"/><Relationship Id="rId24" Type="http://schemas.openxmlformats.org/officeDocument/2006/relationships/hyperlink" Target="https://zenodo.org/record/801610#.YtnjGnbMJ7U" TargetMode="External"/><Relationship Id="rId23" Type="http://schemas.openxmlformats.org/officeDocument/2006/relationships/hyperlink" Target="https://zenodo.org/record/801610#.YtnjGnbMJ7U" TargetMode="External"/><Relationship Id="rId26" Type="http://schemas.openxmlformats.org/officeDocument/2006/relationships/hyperlink" Target="https://zenodo.org/record/801610#.YtnjGnbMJ7U" TargetMode="External"/><Relationship Id="rId25" Type="http://schemas.openxmlformats.org/officeDocument/2006/relationships/hyperlink" Target="https://zenodo.org/record/801610#.YtnjGnbMJ7U" TargetMode="External"/><Relationship Id="rId28" Type="http://schemas.openxmlformats.org/officeDocument/2006/relationships/hyperlink" Target="https://zenodo.org/record/801610#.YtnjGnbMJ7U" TargetMode="External"/><Relationship Id="rId27" Type="http://schemas.openxmlformats.org/officeDocument/2006/relationships/image" Target="media/image5.png"/><Relationship Id="rId29" Type="http://schemas.openxmlformats.org/officeDocument/2006/relationships/hyperlink" Target="https://zenodo.org/record/801610#.YtnjGnbMJ7U" TargetMode="External"/><Relationship Id="rId51" Type="http://schemas.openxmlformats.org/officeDocument/2006/relationships/hyperlink" Target="https://github.com/yunhonghe/realtime_dreamer/blob/main/notebooks/Sentiment_Analysis_BERT_Model_Evaluation.7z" TargetMode="External"/><Relationship Id="rId50" Type="http://schemas.openxmlformats.org/officeDocument/2006/relationships/hyperlink" Target="https://github.com/yunhonghe/realtime_dreamer/blob/main/notebooks/Sentiment_Analysis_BERT_Model_Evaluation.ipynb" TargetMode="External"/><Relationship Id="rId53" Type="http://schemas.openxmlformats.org/officeDocument/2006/relationships/hyperlink" Target="https://huggingface.co/trituenhantaoio/bert-base-vietnamese-uncased" TargetMode="External"/><Relationship Id="rId52" Type="http://schemas.openxmlformats.org/officeDocument/2006/relationships/hyperlink" Target="https://huggingface.co/trituenhantaoio/bert-base-vietnamese-uncased" TargetMode="External"/><Relationship Id="rId11" Type="http://schemas.openxmlformats.org/officeDocument/2006/relationships/hyperlink" Target="https://zenodo.org/record/801610#.YtnjGnbMJ7U" TargetMode="External"/><Relationship Id="rId55" Type="http://schemas.openxmlformats.org/officeDocument/2006/relationships/hyperlink" Target="https://huggingface.co/bert-base-uncased" TargetMode="External"/><Relationship Id="rId10" Type="http://schemas.openxmlformats.org/officeDocument/2006/relationships/image" Target="media/image1.png"/><Relationship Id="rId54" Type="http://schemas.openxmlformats.org/officeDocument/2006/relationships/hyperlink" Target="https://huggingface.co/NlpHUST/vibert4news-base-cased" TargetMode="External"/><Relationship Id="rId13" Type="http://schemas.openxmlformats.org/officeDocument/2006/relationships/hyperlink" Target="https://zenodo.org/record/801610#.YtnjGnbMJ7U" TargetMode="External"/><Relationship Id="rId12" Type="http://schemas.openxmlformats.org/officeDocument/2006/relationships/hyperlink" Target="https://zenodo.org/record/801610#.YtnjGnbMJ7U" TargetMode="External"/><Relationship Id="rId56" Type="http://schemas.openxmlformats.org/officeDocument/2006/relationships/header" Target="header1.xml"/><Relationship Id="rId15" Type="http://schemas.openxmlformats.org/officeDocument/2006/relationships/hyperlink" Target="https://huggingface.co/trituenhantaoio/bert-base-vietnamese-uncased" TargetMode="External"/><Relationship Id="rId14" Type="http://schemas.openxmlformats.org/officeDocument/2006/relationships/hyperlink" Target="https://huggingface.co/trituenhantaoio/bert-base-vietnamese-uncased" TargetMode="External"/><Relationship Id="rId17" Type="http://schemas.openxmlformats.org/officeDocument/2006/relationships/hyperlink" Target="https://huggingface.co/NlpHUST/vibert4news-base-cased" TargetMode="External"/><Relationship Id="rId16" Type="http://schemas.openxmlformats.org/officeDocument/2006/relationships/hyperlink" Target="https://huggingface.co/NlpHUST/vibert4news-base-cased" TargetMode="External"/><Relationship Id="rId19" Type="http://schemas.openxmlformats.org/officeDocument/2006/relationships/hyperlink" Target="https://huggingface.co/bert-base-uncased" TargetMode="External"/><Relationship Id="rId18" Type="http://schemas.openxmlformats.org/officeDocument/2006/relationships/hyperlink" Target="https://huggingface.co/bert-base-unca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