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97A" w:rsidRDefault="00207085">
      <w:r>
        <w:rPr>
          <w:rFonts w:hint="eastAsia"/>
        </w:rPr>
        <w:t>空调</w:t>
      </w:r>
      <w:r>
        <w:t>系统</w:t>
      </w:r>
    </w:p>
    <w:p w:rsidR="00207085" w:rsidRDefault="00224522">
      <w:r>
        <w:rPr>
          <w:rFonts w:hint="eastAsia"/>
        </w:rPr>
        <w:t>7-53</w:t>
      </w:r>
      <w:r>
        <w:rPr>
          <w:rFonts w:hint="eastAsia"/>
        </w:rPr>
        <w:t>楼</w:t>
      </w:r>
      <w:r w:rsidR="00207085">
        <w:rPr>
          <w:rFonts w:hint="eastAsia"/>
        </w:rPr>
        <w:t>空调</w:t>
      </w:r>
      <w:r w:rsidR="00207085">
        <w:t>柜机</w:t>
      </w:r>
    </w:p>
    <w:p w:rsidR="00207085" w:rsidRDefault="00207085">
      <w:r>
        <w:rPr>
          <w:noProof/>
        </w:rPr>
        <w:drawing>
          <wp:inline distT="0" distB="0" distL="0" distR="0" wp14:anchorId="5EDEAE7B" wp14:editId="4B8E2DF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24522" w:rsidRDefault="00224522">
      <w:pPr>
        <w:rPr>
          <w:rFonts w:hint="eastAsia"/>
        </w:rPr>
      </w:pPr>
      <w:r>
        <w:rPr>
          <w:rFonts w:hint="eastAsia"/>
        </w:rPr>
        <w:t>7-53</w:t>
      </w:r>
      <w:r>
        <w:rPr>
          <w:rFonts w:hint="eastAsia"/>
        </w:rPr>
        <w:t>楼</w:t>
      </w:r>
      <w:r>
        <w:t>楼层空调柜机</w:t>
      </w:r>
      <w:r>
        <w:rPr>
          <w:rFonts w:hint="eastAsia"/>
        </w:rPr>
        <w:t>状态</w:t>
      </w:r>
      <w:bookmarkStart w:id="0" w:name="_GoBack"/>
      <w:bookmarkEnd w:id="0"/>
    </w:p>
    <w:p w:rsidR="00224522" w:rsidRDefault="00224522">
      <w:r>
        <w:rPr>
          <w:noProof/>
        </w:rPr>
        <w:drawing>
          <wp:inline distT="0" distB="0" distL="0" distR="0" wp14:anchorId="09698242" wp14:editId="1D01417C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22" w:rsidRDefault="00224522">
      <w:pPr>
        <w:rPr>
          <w:rFonts w:hint="eastAsia"/>
        </w:rPr>
      </w:pPr>
    </w:p>
    <w:p w:rsidR="00207085" w:rsidRDefault="00207085">
      <w:r>
        <w:rPr>
          <w:rFonts w:hint="eastAsia"/>
        </w:rPr>
        <w:t>新风机</w:t>
      </w:r>
    </w:p>
    <w:p w:rsidR="00207085" w:rsidRDefault="00207085">
      <w:r>
        <w:rPr>
          <w:noProof/>
        </w:rPr>
        <w:lastRenderedPageBreak/>
        <w:drawing>
          <wp:inline distT="0" distB="0" distL="0" distR="0" wp14:anchorId="3B84B1A2" wp14:editId="125AA5E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noProof/>
        </w:rPr>
        <w:t>33</w:t>
      </w:r>
      <w:r>
        <w:rPr>
          <w:rFonts w:hint="eastAsia"/>
          <w:noProof/>
        </w:rPr>
        <w:t>楼</w:t>
      </w:r>
      <w:r>
        <w:rPr>
          <w:noProof/>
        </w:rPr>
        <w:t>大堂</w:t>
      </w:r>
    </w:p>
    <w:p w:rsidR="00207085" w:rsidRDefault="00207085">
      <w:r>
        <w:rPr>
          <w:noProof/>
        </w:rPr>
        <w:drawing>
          <wp:inline distT="0" distB="0" distL="0" distR="0" wp14:anchorId="149DEB40" wp14:editId="2D3B709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南北大堂</w:t>
      </w:r>
    </w:p>
    <w:p w:rsidR="00207085" w:rsidRDefault="00207085">
      <w:r>
        <w:rPr>
          <w:noProof/>
        </w:rPr>
        <w:lastRenderedPageBreak/>
        <w:drawing>
          <wp:inline distT="0" distB="0" distL="0" distR="0" wp14:anchorId="530F22C0" wp14:editId="3F4B255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照明</w:t>
      </w:r>
      <w:r>
        <w:t>系统</w:t>
      </w:r>
      <w:r>
        <w:rPr>
          <w:rFonts w:hint="eastAsia"/>
        </w:rPr>
        <w:t>加</w:t>
      </w:r>
      <w:r>
        <w:t>控制</w:t>
      </w:r>
      <w:r>
        <w:rPr>
          <w:rFonts w:hint="eastAsia"/>
        </w:rPr>
        <w:t>级别</w:t>
      </w:r>
    </w:p>
    <w:p w:rsidR="00207085" w:rsidRDefault="00207085">
      <w:r>
        <w:rPr>
          <w:noProof/>
        </w:rPr>
        <w:drawing>
          <wp:inline distT="0" distB="0" distL="0" distR="0" wp14:anchorId="3404F72D" wp14:editId="66F7EEF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盘管</w:t>
      </w:r>
      <w:r>
        <w:t>风机电源和热水器、发热丝开</w:t>
      </w:r>
      <w:r>
        <w:rPr>
          <w:rFonts w:hint="eastAsia"/>
        </w:rPr>
        <w:t>关加</w:t>
      </w:r>
      <w:r>
        <w:t>控制</w:t>
      </w:r>
      <w:r>
        <w:rPr>
          <w:rFonts w:hint="eastAsia"/>
        </w:rPr>
        <w:t>级别</w:t>
      </w:r>
    </w:p>
    <w:p w:rsidR="00207085" w:rsidRDefault="00207085">
      <w:r>
        <w:rPr>
          <w:noProof/>
        </w:rPr>
        <w:lastRenderedPageBreak/>
        <w:drawing>
          <wp:inline distT="0" distB="0" distL="0" distR="0" wp14:anchorId="7F3DEF1B" wp14:editId="6E94A18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B1</w:t>
      </w:r>
      <w:r>
        <w:rPr>
          <w:rFonts w:hint="eastAsia"/>
        </w:rPr>
        <w:t>板换（</w:t>
      </w:r>
      <w:r>
        <w:rPr>
          <w:rFonts w:hint="eastAsia"/>
        </w:rPr>
        <w:t>5</w:t>
      </w:r>
      <w:r>
        <w:rPr>
          <w:rFonts w:hint="eastAsia"/>
        </w:rPr>
        <w:t>分钟刷新）</w:t>
      </w:r>
    </w:p>
    <w:p w:rsidR="00207085" w:rsidRDefault="00207085">
      <w:r>
        <w:rPr>
          <w:noProof/>
        </w:rPr>
        <w:drawing>
          <wp:inline distT="0" distB="0" distL="0" distR="0" wp14:anchorId="42266C34" wp14:editId="333349ED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37</w:t>
      </w:r>
      <w:r>
        <w:rPr>
          <w:rFonts w:hint="eastAsia"/>
        </w:rPr>
        <w:t>楼</w:t>
      </w:r>
      <w:r>
        <w:t>板换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分钟刷新）</w:t>
      </w:r>
    </w:p>
    <w:p w:rsidR="00207085" w:rsidRDefault="00207085">
      <w:r>
        <w:rPr>
          <w:noProof/>
        </w:rPr>
        <w:lastRenderedPageBreak/>
        <w:drawing>
          <wp:inline distT="0" distB="0" distL="0" distR="0" wp14:anchorId="76B9D398" wp14:editId="73456469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85" w:rsidRDefault="00207085"/>
    <w:p w:rsidR="00207085" w:rsidRDefault="00207085">
      <w:r>
        <w:rPr>
          <w:rFonts w:hint="eastAsia"/>
        </w:rPr>
        <w:t>楼层</w:t>
      </w:r>
      <w:r>
        <w:t>卫生间排风</w:t>
      </w:r>
    </w:p>
    <w:p w:rsidR="00207085" w:rsidRDefault="00207085">
      <w:r>
        <w:rPr>
          <w:noProof/>
        </w:rPr>
        <w:drawing>
          <wp:inline distT="0" distB="0" distL="0" distR="0" wp14:anchorId="2CE134E1" wp14:editId="1A4C8B16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095" w:rsidRDefault="00395095" w:rsidP="00207085">
      <w:r>
        <w:separator/>
      </w:r>
    </w:p>
  </w:endnote>
  <w:endnote w:type="continuationSeparator" w:id="0">
    <w:p w:rsidR="00395095" w:rsidRDefault="00395095" w:rsidP="00207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095" w:rsidRDefault="00395095" w:rsidP="00207085">
      <w:r>
        <w:separator/>
      </w:r>
    </w:p>
  </w:footnote>
  <w:footnote w:type="continuationSeparator" w:id="0">
    <w:p w:rsidR="00395095" w:rsidRDefault="00395095" w:rsidP="002070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072"/>
    <w:rsid w:val="00207085"/>
    <w:rsid w:val="00224522"/>
    <w:rsid w:val="00395095"/>
    <w:rsid w:val="004C4072"/>
    <w:rsid w:val="00B6697A"/>
    <w:rsid w:val="00FA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C49EB-6039-45D6-A3E1-24FABA99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70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070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070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070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20</Words>
  <Characters>118</Characters>
  <Application>Microsoft Office Word</Application>
  <DocSecurity>0</DocSecurity>
  <Lines>1</Lines>
  <Paragraphs>1</Paragraphs>
  <ScaleCrop>false</ScaleCrop>
  <Company>MS</Company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BAUSER</dc:creator>
  <cp:keywords/>
  <dc:description/>
  <cp:lastModifiedBy>BAUSER</cp:lastModifiedBy>
  <cp:revision>3</cp:revision>
  <dcterms:created xsi:type="dcterms:W3CDTF">2018-10-22T07:53:00Z</dcterms:created>
  <dcterms:modified xsi:type="dcterms:W3CDTF">2018-10-22T08:11:00Z</dcterms:modified>
</cp:coreProperties>
</file>