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16208" w14:textId="77777777" w:rsidR="00893B80" w:rsidRDefault="00000000">
      <w:pPr>
        <w:jc w:val="center"/>
        <w:rPr>
          <w:rFonts w:ascii="仿宋" w:eastAsia="仿宋" w:hAnsi="仿宋" w:cs="仿宋"/>
          <w:b/>
          <w:bCs/>
          <w:sz w:val="36"/>
          <w:szCs w:val="44"/>
        </w:rPr>
      </w:pPr>
      <w:r>
        <w:rPr>
          <w:rFonts w:ascii="仿宋" w:eastAsia="仿宋" w:hAnsi="仿宋" w:cs="仿宋" w:hint="eastAsia"/>
          <w:b/>
          <w:bCs/>
          <w:sz w:val="36"/>
          <w:szCs w:val="44"/>
        </w:rPr>
        <w:t>工作日志</w:t>
      </w:r>
    </w:p>
    <w:p w14:paraId="6F1A9403" w14:textId="77777777" w:rsidR="00893B80" w:rsidRDefault="00893B80">
      <w:pPr>
        <w:jc w:val="center"/>
        <w:rPr>
          <w:rFonts w:ascii="仿宋" w:eastAsia="仿宋" w:hAnsi="仿宋" w:cs="仿宋"/>
        </w:rPr>
      </w:pPr>
    </w:p>
    <w:p w14:paraId="69AD1F63" w14:textId="27E12A4C" w:rsidR="00893B80" w:rsidRDefault="00000000">
      <w:pPr>
        <w:ind w:leftChars="-400" w:left="-840"/>
        <w:jc w:val="center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日期：</w:t>
      </w:r>
      <w:r>
        <w:rPr>
          <w:rFonts w:ascii="仿宋" w:eastAsia="仿宋" w:hAnsi="仿宋" w:cs="仿宋" w:hint="eastAsia"/>
          <w:u w:val="single"/>
        </w:rPr>
        <w:t xml:space="preserve">  </w:t>
      </w:r>
      <w:r w:rsidR="0011735E">
        <w:rPr>
          <w:rFonts w:ascii="仿宋" w:eastAsia="仿宋" w:hAnsi="仿宋" w:cs="仿宋"/>
          <w:u w:val="single"/>
        </w:rPr>
        <w:t>2022年9月</w:t>
      </w:r>
      <w:r w:rsidR="00551721">
        <w:rPr>
          <w:rFonts w:ascii="仿宋" w:eastAsia="仿宋" w:hAnsi="仿宋" w:cs="仿宋"/>
          <w:u w:val="single"/>
        </w:rPr>
        <w:t>2</w:t>
      </w:r>
      <w:r w:rsidR="000841EE">
        <w:rPr>
          <w:rFonts w:ascii="仿宋" w:eastAsia="仿宋" w:hAnsi="仿宋" w:cs="仿宋"/>
          <w:u w:val="single"/>
        </w:rPr>
        <w:t>3</w:t>
      </w:r>
      <w:r w:rsidR="0011735E">
        <w:rPr>
          <w:rFonts w:ascii="仿宋" w:eastAsia="仿宋" w:hAnsi="仿宋" w:cs="仿宋"/>
          <w:u w:val="single"/>
        </w:rPr>
        <w:t>日</w:t>
      </w:r>
      <w:r>
        <w:rPr>
          <w:rFonts w:ascii="仿宋" w:eastAsia="仿宋" w:hAnsi="仿宋" w:cs="仿宋" w:hint="eastAsia"/>
          <w:u w:val="single"/>
        </w:rPr>
        <w:t xml:space="preserve"> </w:t>
      </w:r>
      <w:r>
        <w:rPr>
          <w:rFonts w:ascii="仿宋" w:eastAsia="仿宋" w:hAnsi="仿宋" w:cs="仿宋" w:hint="eastAsia"/>
        </w:rPr>
        <w:t xml:space="preserve">    星期：</w:t>
      </w:r>
      <w:r>
        <w:rPr>
          <w:rFonts w:ascii="仿宋" w:eastAsia="仿宋" w:hAnsi="仿宋" w:cs="仿宋" w:hint="eastAsia"/>
          <w:u w:val="single"/>
        </w:rPr>
        <w:t xml:space="preserve">   </w:t>
      </w:r>
      <w:r w:rsidR="0011735E">
        <w:rPr>
          <w:rFonts w:ascii="仿宋" w:eastAsia="仿宋" w:hAnsi="仿宋" w:cs="仿宋" w:hint="eastAsia"/>
          <w:u w:val="single"/>
        </w:rPr>
        <w:t>星期</w:t>
      </w:r>
      <w:r w:rsidR="000841EE">
        <w:rPr>
          <w:rFonts w:ascii="仿宋" w:eastAsia="仿宋" w:hAnsi="仿宋" w:cs="仿宋" w:hint="eastAsia"/>
          <w:u w:val="single"/>
        </w:rPr>
        <w:t>五</w:t>
      </w:r>
      <w:r>
        <w:rPr>
          <w:rFonts w:ascii="仿宋" w:eastAsia="仿宋" w:hAnsi="仿宋" w:cs="仿宋" w:hint="eastAsia"/>
          <w:u w:val="single"/>
        </w:rPr>
        <w:t xml:space="preserve">   </w:t>
      </w:r>
      <w:r>
        <w:rPr>
          <w:rFonts w:ascii="仿宋" w:eastAsia="仿宋" w:hAnsi="仿宋" w:cs="仿宋" w:hint="eastAsia"/>
        </w:rPr>
        <w:t xml:space="preserve">    姓名：</w:t>
      </w:r>
      <w:r>
        <w:rPr>
          <w:rFonts w:ascii="仿宋" w:eastAsia="仿宋" w:hAnsi="仿宋" w:cs="仿宋" w:hint="eastAsia"/>
          <w:u w:val="single"/>
        </w:rPr>
        <w:t xml:space="preserve">  </w:t>
      </w:r>
      <w:r w:rsidR="004E12B6">
        <w:rPr>
          <w:rFonts w:ascii="仿宋" w:eastAsia="仿宋" w:hAnsi="仿宋" w:cs="仿宋" w:hint="eastAsia"/>
          <w:u w:val="single"/>
        </w:rPr>
        <w:t>唐运茴</w:t>
      </w:r>
      <w:r w:rsidR="0011735E">
        <w:rPr>
          <w:rFonts w:ascii="仿宋" w:eastAsia="仿宋" w:hAnsi="仿宋" w:cs="仿宋" w:hint="eastAsia"/>
          <w:u w:val="single"/>
        </w:rPr>
        <w:t xml:space="preserve"> </w:t>
      </w:r>
      <w:r>
        <w:rPr>
          <w:rFonts w:ascii="仿宋" w:eastAsia="仿宋" w:hAnsi="仿宋" w:cs="仿宋" w:hint="eastAsia"/>
        </w:rPr>
        <w:t xml:space="preserve">    班级：</w:t>
      </w:r>
      <w:r>
        <w:rPr>
          <w:rFonts w:ascii="仿宋" w:eastAsia="仿宋" w:hAnsi="仿宋" w:cs="仿宋" w:hint="eastAsia"/>
          <w:u w:val="single"/>
        </w:rPr>
        <w:t xml:space="preserve">  </w:t>
      </w:r>
      <w:r w:rsidR="004E12B6">
        <w:rPr>
          <w:rFonts w:ascii="仿宋" w:eastAsia="仿宋" w:hAnsi="仿宋" w:cs="仿宋"/>
          <w:u w:val="single"/>
        </w:rPr>
        <w:t>2019</w:t>
      </w:r>
      <w:r w:rsidR="004E12B6">
        <w:rPr>
          <w:rFonts w:ascii="仿宋" w:eastAsia="仿宋" w:hAnsi="仿宋" w:cs="仿宋" w:hint="eastAsia"/>
          <w:u w:val="single"/>
        </w:rPr>
        <w:t>-</w:t>
      </w:r>
      <w:r w:rsidR="004E12B6">
        <w:rPr>
          <w:rFonts w:ascii="仿宋" w:eastAsia="仿宋" w:hAnsi="仿宋" w:cs="仿宋"/>
          <w:u w:val="single"/>
        </w:rPr>
        <w:t>2</w:t>
      </w:r>
      <w:r>
        <w:rPr>
          <w:rFonts w:ascii="仿宋" w:eastAsia="仿宋" w:hAnsi="仿宋" w:cs="仿宋" w:hint="eastAsia"/>
          <w:u w:val="single"/>
        </w:rPr>
        <w:t xml:space="preserve">  </w:t>
      </w:r>
      <w:r>
        <w:rPr>
          <w:rFonts w:ascii="仿宋" w:eastAsia="仿宋" w:hAnsi="仿宋" w:cs="仿宋" w:hint="eastAsia"/>
          <w:color w:val="FFFFFF" w:themeColor="background1"/>
          <w:u w:val="single"/>
        </w:rPr>
        <w:t xml:space="preserve">. </w:t>
      </w:r>
      <w:r>
        <w:rPr>
          <w:rFonts w:ascii="仿宋" w:eastAsia="仿宋" w:hAnsi="仿宋" w:cs="仿宋" w:hint="eastAsia"/>
        </w:rPr>
        <w:t xml:space="preserve"> </w:t>
      </w:r>
    </w:p>
    <w:p w14:paraId="319A132D" w14:textId="77777777" w:rsidR="00893B80" w:rsidRPr="0011735E" w:rsidRDefault="00893B80">
      <w:pPr>
        <w:jc w:val="left"/>
        <w:rPr>
          <w:rFonts w:ascii="仿宋" w:eastAsia="仿宋" w:hAnsi="仿宋" w:cs="仿宋"/>
          <w:sz w:val="22"/>
          <w:szCs w:val="28"/>
        </w:rPr>
      </w:pPr>
    </w:p>
    <w:p w14:paraId="7EDE62A3" w14:textId="6869579E" w:rsidR="00893B80" w:rsidRDefault="00000000">
      <w:pPr>
        <w:ind w:leftChars="-295" w:left="-619"/>
        <w:jc w:val="left"/>
        <w:rPr>
          <w:rFonts w:ascii="仿宋" w:eastAsia="仿宋" w:hAnsi="仿宋" w:cs="仿宋"/>
          <w:sz w:val="22"/>
          <w:szCs w:val="28"/>
          <w:u w:val="single"/>
        </w:rPr>
      </w:pPr>
      <w:r>
        <w:rPr>
          <w:rFonts w:ascii="仿宋" w:eastAsia="仿宋" w:hAnsi="仿宋" w:cs="仿宋" w:hint="eastAsia"/>
          <w:sz w:val="22"/>
          <w:szCs w:val="28"/>
        </w:rPr>
        <w:t>项目名称：</w:t>
      </w:r>
      <w:r>
        <w:rPr>
          <w:rFonts w:ascii="仿宋" w:eastAsia="仿宋" w:hAnsi="仿宋" w:cs="仿宋" w:hint="eastAsia"/>
          <w:sz w:val="22"/>
          <w:szCs w:val="28"/>
          <w:u w:val="single"/>
        </w:rPr>
        <w:t xml:space="preserve">                 </w:t>
      </w:r>
      <w:r w:rsidR="004E12B6">
        <w:rPr>
          <w:rFonts w:ascii="仿宋" w:eastAsia="仿宋" w:hAnsi="仿宋" w:cs="仿宋" w:hint="eastAsia"/>
          <w:sz w:val="22"/>
          <w:szCs w:val="28"/>
          <w:u w:val="single"/>
        </w:rPr>
        <w:t>小微订水</w:t>
      </w:r>
      <w:r>
        <w:rPr>
          <w:rFonts w:ascii="仿宋" w:eastAsia="仿宋" w:hAnsi="仿宋" w:cs="仿宋" w:hint="eastAsia"/>
          <w:sz w:val="22"/>
          <w:szCs w:val="28"/>
          <w:u w:val="single"/>
        </w:rPr>
        <w:t xml:space="preserve">                     </w:t>
      </w:r>
    </w:p>
    <w:p w14:paraId="347AF762" w14:textId="77777777" w:rsidR="00893B80" w:rsidRDefault="00893B80">
      <w:pPr>
        <w:jc w:val="left"/>
        <w:rPr>
          <w:rFonts w:ascii="仿宋" w:eastAsia="仿宋" w:hAnsi="仿宋" w:cs="仿宋"/>
          <w:sz w:val="22"/>
          <w:szCs w:val="28"/>
          <w:u w:val="single"/>
        </w:rPr>
      </w:pPr>
    </w:p>
    <w:tbl>
      <w:tblPr>
        <w:tblW w:w="10079" w:type="dxa"/>
        <w:tblInd w:w="-868" w:type="dxa"/>
        <w:tblLayout w:type="fixed"/>
        <w:tblLook w:val="04A0" w:firstRow="1" w:lastRow="0" w:firstColumn="1" w:lastColumn="0" w:noHBand="0" w:noVBand="1"/>
      </w:tblPr>
      <w:tblGrid>
        <w:gridCol w:w="1402"/>
        <w:gridCol w:w="8677"/>
      </w:tblGrid>
      <w:tr w:rsidR="00893B80" w14:paraId="480C5730" w14:textId="77777777">
        <w:trPr>
          <w:trHeight w:val="2657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71414B" w14:textId="77777777" w:rsidR="00893B80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工作内容</w:t>
            </w:r>
          </w:p>
        </w:tc>
        <w:tc>
          <w:tcPr>
            <w:tcW w:w="8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E2BA27" w14:textId="34596D79" w:rsidR="00893B80" w:rsidRPr="00FA35EA" w:rsidRDefault="000841EE">
            <w:pPr>
              <w:jc w:val="left"/>
              <w:rPr>
                <w:rFonts w:ascii="仿宋" w:eastAsia="仿宋" w:hAnsi="仿宋" w:cs="仿宋"/>
                <w:color w:val="000000"/>
                <w:sz w:val="22"/>
                <w:szCs w:val="22"/>
              </w:rPr>
            </w:pPr>
            <w:r>
              <w:rPr>
                <w:rFonts w:ascii="仿宋" w:eastAsia="仿宋" w:hAnsi="仿宋" w:cs="仿宋" w:hint="eastAsia"/>
                <w:color w:val="000000"/>
                <w:sz w:val="22"/>
                <w:szCs w:val="22"/>
              </w:rPr>
              <w:t>完善数据表多对多的关系，对业务代码进行调整，测试接口。</w:t>
            </w:r>
          </w:p>
        </w:tc>
      </w:tr>
      <w:tr w:rsidR="00893B80" w14:paraId="4582538C" w14:textId="77777777">
        <w:trPr>
          <w:trHeight w:val="2657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79B14B" w14:textId="77777777" w:rsidR="00893B80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工作完成情况</w:t>
            </w:r>
          </w:p>
        </w:tc>
        <w:tc>
          <w:tcPr>
            <w:tcW w:w="8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935075" w14:textId="52296F71" w:rsidR="00893B80" w:rsidRPr="00B66913" w:rsidRDefault="000841EE">
            <w:pPr>
              <w:jc w:val="left"/>
              <w:rPr>
                <w:rFonts w:ascii="仿宋" w:eastAsia="仿宋" w:hAnsi="仿宋" w:cs="仿宋"/>
                <w:color w:val="000000"/>
                <w:sz w:val="22"/>
                <w:szCs w:val="22"/>
              </w:rPr>
            </w:pPr>
            <w:r>
              <w:rPr>
                <w:rFonts w:ascii="仿宋" w:eastAsia="仿宋" w:hAnsi="仿宋" w:cs="仿宋" w:hint="eastAsia"/>
                <w:color w:val="000000"/>
                <w:sz w:val="22"/>
                <w:szCs w:val="22"/>
              </w:rPr>
              <w:t>完善所有数据表和缺失业务代码，完成接口文档。</w:t>
            </w:r>
          </w:p>
        </w:tc>
      </w:tr>
    </w:tbl>
    <w:p w14:paraId="10C4F71A" w14:textId="77777777" w:rsidR="00893B80" w:rsidRDefault="00893B80">
      <w:pPr>
        <w:jc w:val="left"/>
        <w:rPr>
          <w:rFonts w:ascii="仿宋" w:eastAsia="仿宋" w:hAnsi="仿宋" w:cs="仿宋"/>
        </w:rPr>
      </w:pPr>
    </w:p>
    <w:p w14:paraId="6F4868C0" w14:textId="48BAF7EE" w:rsidR="00893B80" w:rsidRDefault="00893B80">
      <w:pPr>
        <w:jc w:val="right"/>
        <w:rPr>
          <w:rFonts w:ascii="仿宋" w:eastAsia="仿宋" w:hAnsi="仿宋" w:cs="仿宋"/>
          <w:color w:val="FFFFFF" w:themeColor="background1"/>
          <w:sz w:val="28"/>
          <w:szCs w:val="36"/>
        </w:rPr>
      </w:pPr>
    </w:p>
    <w:sectPr w:rsidR="00893B80">
      <w:pgSz w:w="11906" w:h="16838"/>
      <w:pgMar w:top="12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4770F" w14:textId="77777777" w:rsidR="00AF0E7D" w:rsidRDefault="00AF0E7D" w:rsidP="00C74CC1">
      <w:r>
        <w:separator/>
      </w:r>
    </w:p>
  </w:endnote>
  <w:endnote w:type="continuationSeparator" w:id="0">
    <w:p w14:paraId="21E1E1A3" w14:textId="77777777" w:rsidR="00AF0E7D" w:rsidRDefault="00AF0E7D" w:rsidP="00C74C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BFA1A" w14:textId="77777777" w:rsidR="00AF0E7D" w:rsidRDefault="00AF0E7D" w:rsidP="00C74CC1">
      <w:r>
        <w:separator/>
      </w:r>
    </w:p>
  </w:footnote>
  <w:footnote w:type="continuationSeparator" w:id="0">
    <w:p w14:paraId="3C429885" w14:textId="77777777" w:rsidR="00AF0E7D" w:rsidRDefault="00AF0E7D" w:rsidP="00C74C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6A60ED3"/>
    <w:rsid w:val="000841EE"/>
    <w:rsid w:val="0011735E"/>
    <w:rsid w:val="00190B1F"/>
    <w:rsid w:val="001B1EB9"/>
    <w:rsid w:val="00324C83"/>
    <w:rsid w:val="004C0A90"/>
    <w:rsid w:val="004E12B6"/>
    <w:rsid w:val="00551721"/>
    <w:rsid w:val="007F391C"/>
    <w:rsid w:val="0086408C"/>
    <w:rsid w:val="00893B80"/>
    <w:rsid w:val="00980304"/>
    <w:rsid w:val="00A943D5"/>
    <w:rsid w:val="00AF0E7D"/>
    <w:rsid w:val="00B579F5"/>
    <w:rsid w:val="00B66913"/>
    <w:rsid w:val="00C74CC1"/>
    <w:rsid w:val="00E46E8D"/>
    <w:rsid w:val="00FA35EA"/>
    <w:rsid w:val="56A60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3A37F2"/>
  <w15:docId w15:val="{62401A7C-8AF1-40E6-BE4F-B8D3AF44A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74C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74CC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C74C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74CC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wooyang</dc:creator>
  <cp:lastModifiedBy>唐运茴</cp:lastModifiedBy>
  <cp:revision>10</cp:revision>
  <dcterms:created xsi:type="dcterms:W3CDTF">2022-09-08T03:36:00Z</dcterms:created>
  <dcterms:modified xsi:type="dcterms:W3CDTF">2022-09-23T15:35:00Z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2052-11.8.2.11500</vt:lpwstr>
  </property>
  <property fmtid="{D5CDD505-2E9C-101B-9397-08002B2CF9AE}" pid="3" name="ICV">
    <vt:lpwstr>033582B7C2384F7C9B4ECCAE1F034B17</vt:lpwstr>
  </property>
</Properties>
</file>