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Pengelolaan Jadwal Sekolah dan Akademik</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Yunifa Rizky</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Pendahuluan</w:t>
      </w:r>
    </w:p>
    <w:p w:rsidR="00000000" w:rsidDel="00000000" w:rsidP="00000000" w:rsidRDefault="00000000" w:rsidRPr="00000000" w14:paraId="00000005">
      <w:pPr>
        <w:ind w:left="72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Pengelolaan Jadwal Sekolah dan Akademik merupakan aplikasi yang dirancang untuk mengelola dan menampilkan seluruh kegiatan sekolah secara terpusat. Sistem ini memungkinkan wakil kepala sekolah dan staff untuk menambahkan, mengubah, serta menghapus data kegiatan sekolah dengan batasan waktu hingga hari pelaksanaan (hari-H). sementara itu, guru, siswa, orang tua, dan publik dapat melihat kegiatan berdasarkan hak akses yang telah ditentukan.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Pembagian Role Pengguna</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w:t>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Akses CRUD data guru, siswa dan orang tua</w:t>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Kelola role user</w:t>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Melihat semua kegiatan</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Guru Wakli Kepala Sekolah</w:t>
      </w:r>
    </w:p>
    <w:p w:rsidR="00000000" w:rsidDel="00000000" w:rsidP="00000000" w:rsidRDefault="00000000" w:rsidRPr="00000000" w14:paraId="000000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Memiliki akses semua kegiatan </w:t>
      </w:r>
    </w:p>
    <w:p w:rsidR="00000000" w:rsidDel="00000000" w:rsidP="00000000" w:rsidRDefault="00000000" w:rsidRPr="00000000" w14:paraId="000000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Dapat melakukan CRUD sebelum kegiatan di mulai</w:t>
      </w:r>
    </w:p>
    <w:p w:rsidR="00000000" w:rsidDel="00000000" w:rsidP="00000000" w:rsidRDefault="00000000" w:rsidRPr="00000000" w14:paraId="000000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Dapat mengunduh report kegiatan dalam bentuk pdf</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Guru Biasa</w:t>
      </w:r>
    </w:p>
    <w:p w:rsidR="00000000" w:rsidDel="00000000" w:rsidP="00000000" w:rsidRDefault="00000000" w:rsidRPr="00000000" w14:paraId="000000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Memiliki akses semua kegiatan</w:t>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Dapat mengunduh report kegiatan dalam bentuk pdf</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Siswa &amp; Orang Tua</w:t>
      </w:r>
    </w:p>
    <w:p w:rsidR="00000000" w:rsidDel="00000000" w:rsidP="00000000" w:rsidRDefault="00000000" w:rsidRPr="00000000" w14:paraId="000000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Memiliki akses internal dan publik</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Publik (belum login)</w:t>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Memiliki akses ke kalender publik</w:t>
      </w:r>
    </w:p>
    <w:tbl>
      <w:tblPr>
        <w:tblStyle w:val="Table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8"/>
        <w:gridCol w:w="1170"/>
        <w:gridCol w:w="1350"/>
        <w:gridCol w:w="990"/>
        <w:gridCol w:w="1890"/>
        <w:gridCol w:w="918"/>
        <w:tblGridChange w:id="0">
          <w:tblGrid>
            <w:gridCol w:w="2538"/>
            <w:gridCol w:w="1170"/>
            <w:gridCol w:w="1350"/>
            <w:gridCol w:w="990"/>
            <w:gridCol w:w="1890"/>
            <w:gridCol w:w="918"/>
          </w:tblGrid>
        </w:tblGridChange>
      </w:tblGrid>
      <w:tr>
        <w:trPr>
          <w:cantSplit w:val="0"/>
          <w:tblHeader w:val="0"/>
        </w:trPr>
        <w:tc>
          <w:tcPr/>
          <w:p w:rsidR="00000000" w:rsidDel="00000000" w:rsidP="00000000" w:rsidRDefault="00000000" w:rsidRPr="00000000" w14:paraId="000000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Fitur</w:t>
            </w:r>
          </w:p>
        </w:tc>
        <w:tc>
          <w:tcPr/>
          <w:p w:rsidR="00000000" w:rsidDel="00000000" w:rsidP="00000000" w:rsidRDefault="00000000" w:rsidRPr="00000000" w14:paraId="0000001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p w:rsidR="00000000" w:rsidDel="00000000" w:rsidP="00000000" w:rsidRDefault="00000000" w:rsidRPr="00000000" w14:paraId="0000001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Guru Waka</w:t>
            </w:r>
          </w:p>
        </w:tc>
        <w:tc>
          <w:tcPr/>
          <w:p w:rsidR="00000000" w:rsidDel="00000000" w:rsidP="00000000" w:rsidRDefault="00000000" w:rsidRPr="00000000" w14:paraId="000000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Guru</w:t>
            </w:r>
          </w:p>
        </w:tc>
        <w:tc>
          <w:tcPr/>
          <w:p w:rsidR="00000000" w:rsidDel="00000000" w:rsidP="00000000" w:rsidRDefault="00000000" w:rsidRPr="00000000" w14:paraId="0000001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Siswa &amp; Orang Tua</w:t>
            </w:r>
          </w:p>
        </w:tc>
        <w:tc>
          <w:tcPr/>
          <w:p w:rsidR="00000000" w:rsidDel="00000000" w:rsidP="00000000" w:rsidRDefault="00000000" w:rsidRPr="00000000" w14:paraId="0000001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Publik</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&amp; Logout </w:t>
            </w:r>
          </w:p>
        </w:tc>
        <w:tc>
          <w:tcPr/>
          <w:p w:rsidR="00000000" w:rsidDel="00000000" w:rsidP="00000000" w:rsidRDefault="00000000" w:rsidRPr="00000000" w14:paraId="0000001D">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1E">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1F">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20">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21">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Akses  CRUD data guru, siswa + ortu</w:t>
            </w:r>
          </w:p>
        </w:tc>
        <w:tc>
          <w:tcPr/>
          <w:p w:rsidR="00000000" w:rsidDel="00000000" w:rsidP="00000000" w:rsidRDefault="00000000" w:rsidRPr="00000000" w14:paraId="00000023">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2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5">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6">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7">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Akses CRUD kegiatan sekolah</w:t>
            </w:r>
          </w:p>
        </w:tc>
        <w:tc>
          <w:tcPr/>
          <w:p w:rsidR="00000000" w:rsidDel="00000000" w:rsidP="00000000" w:rsidRDefault="00000000" w:rsidRPr="00000000" w14:paraId="00000029">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A">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2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D">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Akses melihat semua kegiatan</w:t>
            </w:r>
          </w:p>
        </w:tc>
        <w:tc>
          <w:tcPr/>
          <w:p w:rsidR="00000000" w:rsidDel="00000000" w:rsidP="00000000" w:rsidRDefault="00000000" w:rsidRPr="00000000" w14:paraId="0000002F">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30">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31">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32">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3">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Akses melihat kegiatan internal yang tidak publik</w:t>
            </w:r>
          </w:p>
        </w:tc>
        <w:tc>
          <w:tcPr/>
          <w:p w:rsidR="00000000" w:rsidDel="00000000" w:rsidP="00000000" w:rsidRDefault="00000000" w:rsidRPr="00000000" w14:paraId="00000035">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36">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37">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38">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39">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Akses melihat kegiatan yang dapat di lihat oleh semua orang</w:t>
            </w:r>
          </w:p>
        </w:tc>
        <w:tc>
          <w:tcPr/>
          <w:p w:rsidR="00000000" w:rsidDel="00000000" w:rsidP="00000000" w:rsidRDefault="00000000" w:rsidRPr="00000000" w14:paraId="0000003B">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3C">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3D">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3E">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c>
          <w:tcPr/>
          <w:p w:rsidR="00000000" w:rsidDel="00000000" w:rsidP="00000000" w:rsidRDefault="00000000" w:rsidRPr="00000000" w14:paraId="0000003F">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Dapat mengunduh report kegiatan dalam bentuk pdf</w:t>
            </w:r>
          </w:p>
        </w:tc>
        <w:tc>
          <w:tcPr/>
          <w:p w:rsidR="00000000" w:rsidDel="00000000" w:rsidP="00000000" w:rsidRDefault="00000000" w:rsidRPr="00000000" w14:paraId="00000041">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2">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rtl w:val="0"/>
              </w:rPr>
              <w:t xml:space="preserve">✔</w:t>
            </w:r>
            <w:r w:rsidDel="00000000" w:rsidR="00000000" w:rsidRPr="00000000">
              <w:rPr>
                <w:rtl w:val="0"/>
              </w:rPr>
            </w:r>
          </w:p>
        </w:tc>
        <w:tc>
          <w:tcPr/>
          <w:p w:rsidR="00000000" w:rsidDel="00000000" w:rsidP="00000000" w:rsidRDefault="00000000" w:rsidRPr="00000000" w14:paraId="00000043">
            <w:pPr>
              <w:jc w:val="center"/>
              <w:rPr>
                <w:rFonts w:ascii="Times New Roman" w:cs="Times New Roman" w:eastAsia="Times New Roman" w:hAnsi="Times New Roman"/>
                <w:sz w:val="20"/>
                <w:szCs w:val="20"/>
              </w:rPr>
            </w:pPr>
            <w:r w:rsidDel="00000000" w:rsidR="00000000" w:rsidRPr="00000000">
              <w:rPr>
                <w:rFonts w:ascii="Wingdings" w:cs="Wingdings" w:eastAsia="Wingdings" w:hAnsi="Wingdings"/>
                <w:rtl w:val="0"/>
              </w:rPr>
              <w:t xml:space="preserve">✔</w:t>
            </w:r>
            <w:r w:rsidDel="00000000" w:rsidR="00000000" w:rsidRPr="00000000">
              <w:rPr>
                <w:rtl w:val="0"/>
              </w:rPr>
            </w:r>
          </w:p>
        </w:tc>
        <w:tc>
          <w:tcPr/>
          <w:p w:rsidR="00000000" w:rsidDel="00000000" w:rsidP="00000000" w:rsidRDefault="00000000" w:rsidRPr="00000000" w14:paraId="0000004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5">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Master</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role_yunifa</w:t>
      </w:r>
    </w:p>
    <w:tbl>
      <w:tblPr>
        <w:tblStyle w:val="Table2"/>
        <w:tblW w:w="8496.0" w:type="dxa"/>
        <w:jc w:val="left"/>
        <w:tblInd w:w="9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7"/>
        <w:gridCol w:w="2910"/>
        <w:gridCol w:w="2799"/>
        <w:tblGridChange w:id="0">
          <w:tblGrid>
            <w:gridCol w:w="2787"/>
            <w:gridCol w:w="2910"/>
            <w:gridCol w:w="2799"/>
          </w:tblGrid>
        </w:tblGridChange>
      </w:tblGrid>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id_role_yunifa</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(PK,AI)</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Key, ID role</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role</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VARCHAR(200)</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Nama role </w:t>
            </w:r>
          </w:p>
        </w:tc>
      </w:tr>
    </w:tbl>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guru_yunifa</w:t>
      </w:r>
    </w:p>
    <w:tbl>
      <w:tblPr>
        <w:tblStyle w:val="Table3"/>
        <w:tblW w:w="8496.0" w:type="dxa"/>
        <w:jc w:val="left"/>
        <w:tblInd w:w="9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9"/>
        <w:gridCol w:w="2903"/>
        <w:gridCol w:w="2794"/>
        <w:tblGridChange w:id="0">
          <w:tblGrid>
            <w:gridCol w:w="2799"/>
            <w:gridCol w:w="2903"/>
            <w:gridCol w:w="2794"/>
          </w:tblGrid>
        </w:tblGridChange>
      </w:tblGrid>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id_guru</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INT(PK, AI)</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key, ID guru</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d_role</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INT(FK)</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Relasi ke tabel role_yunifa</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mail_guru</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VARCHAR(200)</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guru (opsional)</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nip</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BIGINT</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Nomor induk pegawai</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nama</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VARCHAR(100)</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Nama lengkap  guru</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password</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VARCHAR(255)</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Password login guru</w:t>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siswa_yunifa</w:t>
      </w:r>
    </w:p>
    <w:tbl>
      <w:tblPr>
        <w:tblStyle w:val="Table4"/>
        <w:tblW w:w="8496.0" w:type="dxa"/>
        <w:jc w:val="left"/>
        <w:tblInd w:w="9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6"/>
        <w:gridCol w:w="2880"/>
        <w:gridCol w:w="2760"/>
        <w:tblGridChange w:id="0">
          <w:tblGrid>
            <w:gridCol w:w="2856"/>
            <w:gridCol w:w="2880"/>
            <w:gridCol w:w="2760"/>
          </w:tblGrid>
        </w:tblGridChange>
      </w:tblGrid>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id_siswa</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INT(PK, AI)</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key, ID siswa</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id_role_yunifa</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INT(FK,AI)</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Relasi ke tabel role</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nis_yunifa</w:t>
            </w:r>
          </w:p>
        </w:tc>
        <w:tc>
          <w:tcPr/>
          <w:p w:rsidR="00000000" w:rsidDel="00000000" w:rsidP="00000000" w:rsidRDefault="00000000" w:rsidRPr="00000000" w14:paraId="0000006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06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induk siswa</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nama</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VARCHAR(255)</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Nama lengkap siswa</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kelas</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VARCHAR(255)</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Kelas siswa</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mail_siswa</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VARCHAR(100)</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siswa (oopsional)</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assword_siswa</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VARCHAR(255)</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Password login siswa</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mail_ortu</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VARCHAR(100)</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orang tua</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assword_ortu</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VARCHAR(255)</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Password login orang tua</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kegiatan_yunifa</w:t>
      </w:r>
    </w:p>
    <w:tbl>
      <w:tblPr>
        <w:tblStyle w:val="Table5"/>
        <w:tblW w:w="8496.0" w:type="dxa"/>
        <w:jc w:val="left"/>
        <w:tblInd w:w="9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4"/>
        <w:gridCol w:w="3076"/>
        <w:gridCol w:w="2646"/>
        <w:tblGridChange w:id="0">
          <w:tblGrid>
            <w:gridCol w:w="2774"/>
            <w:gridCol w:w="3076"/>
            <w:gridCol w:w="2646"/>
          </w:tblGrid>
        </w:tblGridChange>
      </w:tblGrid>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id_kegiatan</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 (PK, AI)</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Key, ID kegiatan</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judul</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VARCHAR(150)</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Judul kegiatan</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deskripsi</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Deskripsi kegiatan</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tanggal_mulai</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Tanggal mulai kegiatan</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waktu_mulai</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Waktu mulai</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tanggal_selesai</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Tanggal selesai</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waktu_selesai</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Waktu selesai</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seharian</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ENUM(‘terbuka’, ‘internal’, ‘publik’)</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Hak akses kegiatan</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id_guru</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INT(FK)</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Guru pembuat kegiatan</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status_kunci</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ENUM(‘terbuka’,’terkunci’)</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 edit kegiatan</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dibuat_pada</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DATETIME</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Waktu dibuat</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warna</w:t>
            </w:r>
            <w:r w:rsidDel="00000000" w:rsidR="00000000" w:rsidRPr="00000000">
              <w:rPr>
                <w:rFonts w:ascii="Times New Roman" w:cs="Times New Roman" w:eastAsia="Times New Roman" w:hAnsi="Times New Roman"/>
                <w:rtl w:val="0"/>
              </w:rPr>
              <w:t xml:space="preserve">_yunifa</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VARCHAR(7)</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Warna event (hex color)</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data yang di perlukan</w:t>
      </w:r>
    </w:p>
    <w:p w:rsidR="00000000" w:rsidDel="00000000" w:rsidP="00000000" w:rsidRDefault="00000000" w:rsidRPr="00000000" w14:paraId="000000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guru (untuk login)</w:t>
      </w:r>
    </w:p>
    <w:p w:rsidR="00000000" w:rsidDel="00000000" w:rsidP="00000000" w:rsidRDefault="00000000" w:rsidRPr="00000000" w14:paraId="000000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jabatan guru (untuk dapat di saring guru mana yg dapat membuat kegiatan)</w:t>
      </w:r>
    </w:p>
    <w:p w:rsidR="00000000" w:rsidDel="00000000" w:rsidP="00000000" w:rsidRDefault="00000000" w:rsidRPr="00000000" w14:paraId="000000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siswa &amp; orang tua</w:t>
      </w:r>
    </w:p>
    <w:p w:rsidR="00000000" w:rsidDel="00000000" w:rsidP="00000000" w:rsidRDefault="00000000" w:rsidRPr="00000000" w14:paraId="000000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role (untuk hak akses masuk)</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ERD</w:t>
      </w:r>
    </w:p>
    <w:tbl>
      <w:tblPr>
        <w:tblStyle w:val="Table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2083672" cy="243758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83672" cy="24375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role_yunifa (1) - (n) guru_yunifa</w:t>
      </w:r>
    </w:p>
    <w:p w:rsidR="00000000" w:rsidDel="00000000" w:rsidP="00000000" w:rsidRDefault="00000000" w:rsidRPr="00000000" w14:paraId="000000B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w:t>
      </w:r>
    </w:p>
    <w:p w:rsidR="00000000" w:rsidDel="00000000" w:rsidP="00000000" w:rsidRDefault="00000000" w:rsidRPr="00000000" w14:paraId="000000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Satu role bisa dimiliki banyak guru </w:t>
      </w:r>
    </w:p>
    <w:p w:rsidR="00000000" w:rsidDel="00000000" w:rsidP="00000000" w:rsidRDefault="00000000" w:rsidRPr="00000000" w14:paraId="000000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Setiap guru hanya punya satu role </w:t>
      </w:r>
    </w:p>
    <w:p w:rsidR="00000000" w:rsidDel="00000000" w:rsidP="00000000" w:rsidRDefault="00000000" w:rsidRPr="00000000" w14:paraId="000000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w:t>
      </w:r>
      <w:sdt>
        <w:sdtPr>
          <w:id w:val="804397387"/>
          <w:tag w:val="goog_rdk_0"/>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guru_yunifa.id_role → role_yunifa.id_role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numPr>
          <w:ilvl w:val="0"/>
          <w:numId w:val="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role_yunifa (1) – (n) siswa_yunifa</w:t>
      </w:r>
    </w:p>
    <w:p w:rsidR="00000000" w:rsidDel="00000000" w:rsidP="00000000" w:rsidRDefault="00000000" w:rsidRPr="00000000" w14:paraId="000000B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w:t>
      </w:r>
    </w:p>
    <w:p w:rsidR="00000000" w:rsidDel="00000000" w:rsidP="00000000" w:rsidRDefault="00000000" w:rsidRPr="00000000" w14:paraId="000000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Satu role bisa dimiliki banyak siswa </w:t>
      </w:r>
    </w:p>
    <w:p w:rsidR="00000000" w:rsidDel="00000000" w:rsidP="00000000" w:rsidRDefault="00000000" w:rsidRPr="00000000" w14:paraId="000000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Setiap siswa hanya punya satu role </w:t>
      </w:r>
    </w:p>
    <w:p w:rsidR="00000000" w:rsidDel="00000000" w:rsidP="00000000" w:rsidRDefault="00000000" w:rsidRPr="00000000" w14:paraId="000000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w:t>
      </w:r>
      <w:sdt>
        <w:sdtPr>
          <w:id w:val="278421704"/>
          <w:tag w:val="goog_rdk_1"/>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siswa_yunifa.id_role → role_yunifa.id_role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numPr>
          <w:ilvl w:val="0"/>
          <w:numId w:val="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guru_yunifa (1) – (n) kegiatan_yunifa</w:t>
      </w:r>
    </w:p>
    <w:p w:rsidR="00000000" w:rsidDel="00000000" w:rsidP="00000000" w:rsidRDefault="00000000" w:rsidRPr="00000000" w14:paraId="000000BF">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w:t>
      </w:r>
    </w:p>
    <w:p w:rsidR="00000000" w:rsidDel="00000000" w:rsidP="00000000" w:rsidRDefault="00000000" w:rsidRPr="00000000" w14:paraId="000000C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Satu guru bisa membuat banyak kegiatan </w:t>
      </w:r>
    </w:p>
    <w:p w:rsidR="00000000" w:rsidDel="00000000" w:rsidP="00000000" w:rsidRDefault="00000000" w:rsidRPr="00000000" w14:paraId="000000C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Satu kegiatan hanya dibuat oleh satu guru </w:t>
      </w:r>
    </w:p>
    <w:p w:rsidR="00000000" w:rsidDel="00000000" w:rsidP="00000000" w:rsidRDefault="00000000" w:rsidRPr="00000000" w14:paraId="000000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w:t>
      </w:r>
      <w:sdt>
        <w:sdtPr>
          <w:id w:val="1508758739"/>
          <w:tag w:val="goog_rdk_2"/>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kegiatan_yunifa.id_guru → guru_yunifa.id_guru</w:t>
          </w:r>
        </w:sdtContent>
      </w:sdt>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Ca</w:t>
      </w:r>
      <w:r w:rsidDel="00000000" w:rsidR="00000000" w:rsidRPr="00000000">
        <w:rPr>
          <w:rFonts w:ascii="Times New Roman" w:cs="Times New Roman" w:eastAsia="Times New Roman" w:hAnsi="Times New Roman"/>
          <w:rtl w:val="0"/>
        </w:rPr>
        <w:t xml:space="preserve">se</w:t>
      </w:r>
      <w:r w:rsidDel="00000000" w:rsidR="00000000" w:rsidRPr="00000000">
        <w:rPr>
          <w:rtl w:val="0"/>
        </w:rPr>
      </w:r>
    </w:p>
    <w:tbl>
      <w:tblPr>
        <w:tblStyle w:val="Table7"/>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23183" cy="450322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23183" cy="45032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Aturan &amp; logika</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Logika login</w:t>
      </w:r>
    </w:p>
    <w:p w:rsidR="00000000" w:rsidDel="00000000" w:rsidP="00000000" w:rsidRDefault="00000000" w:rsidRPr="00000000" w14:paraId="000000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 dapat diakses tanpa login, namun fitur lengkap hanya untuk pengguna yang login</w:t>
      </w:r>
    </w:p>
    <w:p w:rsidR="00000000" w:rsidDel="00000000" w:rsidP="00000000" w:rsidRDefault="00000000" w:rsidRPr="00000000" w14:paraId="000000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453263549"/>
          <w:tag w:val="goog_rdk_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Siswa dan orang tua login menggunakan NIS atau email → akses kalender publik dan internal</w:t>
          </w:r>
        </w:sdtContent>
      </w:sdt>
    </w:p>
    <w:p w:rsidR="00000000" w:rsidDel="00000000" w:rsidP="00000000" w:rsidRDefault="00000000" w:rsidRPr="00000000" w14:paraId="000000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84683604"/>
          <w:tag w:val="goog_rdk_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Guru login menggunakan NIP → akses publik, internal, dan guru serta dapat mengunduh data</w:t>
          </w:r>
        </w:sdtContent>
      </w:sdt>
    </w:p>
    <w:p w:rsidR="00000000" w:rsidDel="00000000" w:rsidP="00000000" w:rsidRDefault="00000000" w:rsidRPr="00000000" w14:paraId="000000D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Guru waka (role 1–6) memiliki akses penuh dan dapat menambahkan kegiatan</w:t>
      </w:r>
    </w:p>
    <w:p w:rsidR="00000000" w:rsidDel="00000000" w:rsidP="00000000" w:rsidRDefault="00000000" w:rsidRPr="00000000" w14:paraId="000000D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mengelola data pengguna (CRUD) dan tidak mengelola kegiatan</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hak akses</w:t>
      </w:r>
    </w:p>
    <w:p w:rsidR="00000000" w:rsidDel="00000000" w:rsidP="00000000" w:rsidRDefault="00000000" w:rsidRPr="00000000" w14:paraId="000000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Setiap kegiatan memiliki hak akses: publik, internal, dan guru</w:t>
      </w:r>
    </w:p>
    <w:p w:rsidR="00000000" w:rsidDel="00000000" w:rsidP="00000000" w:rsidRDefault="00000000" w:rsidRPr="00000000" w14:paraId="000000D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memfilter data sesuai role pengguna:</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498578036"/>
          <w:tag w:val="goog_rdk_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Tanpa login → hanya publik</w:t>
          </w:r>
        </w:sdtContent>
      </w:sdt>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988682995"/>
          <w:tag w:val="goog_rdk_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Siswa/ortu → publik dan internal</w:t>
          </w:r>
        </w:sdtContent>
      </w:sdt>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667568533"/>
          <w:tag w:val="goog_rdk_7"/>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Guru → publik, internal, dan guru</w:t>
          </w:r>
        </w:sdtContent>
      </w:sdt>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517928991"/>
          <w:tag w:val="goog_rdk_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Waka/admin → semua data</w:t>
          </w:r>
        </w:sdtContent>
      </w:sdt>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Logika event kalender</w:t>
      </w:r>
    </w:p>
    <w:p w:rsidR="00000000" w:rsidDel="00000000" w:rsidP="00000000" w:rsidRDefault="00000000" w:rsidRPr="00000000" w14:paraId="000000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Jika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seharian = ya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maka ditampilkan sebagai all day event</w:t>
      </w:r>
    </w:p>
    <w:p w:rsidR="00000000" w:rsidDel="00000000" w:rsidP="00000000" w:rsidRDefault="00000000" w:rsidRPr="00000000" w14:paraId="000000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Jika tidak, menggunakan waktu mulai dan selesai</w:t>
      </w:r>
    </w:p>
    <w:p w:rsidR="00000000" w:rsidDel="00000000" w:rsidP="00000000" w:rsidRDefault="00000000" w:rsidRPr="00000000" w14:paraId="000000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dapat lebih dari 1 tanggal</w:t>
      </w:r>
    </w:p>
    <w:p w:rsidR="00000000" w:rsidDel="00000000" w:rsidP="00000000" w:rsidRDefault="00000000" w:rsidRPr="00000000" w14:paraId="000000E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diurutkan berdasarkan tanggal mulai</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Logika keamanan</w:t>
      </w:r>
    </w:p>
    <w:p w:rsidR="00000000" w:rsidDel="00000000" w:rsidP="00000000" w:rsidRDefault="00000000" w:rsidRPr="00000000" w14:paraId="000000E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menggunakan prepared statement untuk mencegah SQL Injection</w:t>
      </w:r>
    </w:p>
    <w:p w:rsidR="00000000" w:rsidDel="00000000" w:rsidP="00000000" w:rsidRDefault="00000000" w:rsidRPr="00000000" w14:paraId="000000E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login disimpan dalam session</w:t>
      </w:r>
    </w:p>
    <w:p w:rsidR="00000000" w:rsidDel="00000000" w:rsidP="00000000" w:rsidRDefault="00000000" w:rsidRPr="00000000" w14:paraId="000000E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Setiap halaman dashboard memeriksa status login pengguna</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sistem</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utama</w:t>
      </w:r>
    </w:p>
    <w:p w:rsidR="00000000" w:rsidDel="00000000" w:rsidP="00000000" w:rsidRDefault="00000000" w:rsidRPr="00000000" w14:paraId="000000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login multi user (admin, guru, siswa, orang tua)</w:t>
      </w:r>
    </w:p>
    <w:p w:rsidR="00000000" w:rsidDel="00000000" w:rsidP="00000000" w:rsidRDefault="00000000" w:rsidRPr="00000000" w14:paraId="000000E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Kalender akademik interaktif (FullCalendar)</w:t>
      </w:r>
    </w:p>
    <w:p w:rsidR="00000000" w:rsidDel="00000000" w:rsidP="00000000" w:rsidRDefault="00000000" w:rsidRPr="00000000" w14:paraId="000000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Manajemen kegiatan kalender</w:t>
      </w:r>
    </w:p>
    <w:p w:rsidR="00000000" w:rsidDel="00000000" w:rsidP="00000000" w:rsidRDefault="00000000" w:rsidRPr="00000000" w14:paraId="000000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xdurmsxn2r1n" w:id="0"/>
      <w:bookmarkEnd w:id="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hak akses berdasarkan role</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manajemen data</w:t>
      </w:r>
    </w:p>
    <w:p w:rsidR="00000000" w:rsidDel="00000000" w:rsidP="00000000" w:rsidRDefault="00000000" w:rsidRPr="00000000" w14:paraId="000000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CRUD data guru</w:t>
      </w:r>
    </w:p>
    <w:p w:rsidR="00000000" w:rsidDel="00000000" w:rsidP="00000000" w:rsidRDefault="00000000" w:rsidRPr="00000000" w14:paraId="000000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CRUD data siswa</w:t>
      </w:r>
    </w:p>
    <w:p w:rsidR="00000000" w:rsidDel="00000000" w:rsidP="00000000" w:rsidRDefault="00000000" w:rsidRPr="00000000" w14:paraId="000000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CRUD data orang tua</w:t>
      </w:r>
    </w:p>
    <w:p w:rsidR="00000000" w:rsidDel="00000000" w:rsidP="00000000" w:rsidRDefault="00000000" w:rsidRPr="00000000" w14:paraId="000000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Pengelolaan role pengguna</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kalender</w:t>
      </w:r>
    </w:p>
    <w:p w:rsidR="00000000" w:rsidDel="00000000" w:rsidP="00000000" w:rsidRDefault="00000000" w:rsidRPr="00000000" w14:paraId="000000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Tampilan kalender: tahunan, bulanan, mingguan, harian, list kegiatan</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Pewarnaan event</w:t>
      </w:r>
    </w:p>
    <w:p w:rsidR="00000000" w:rsidDel="00000000" w:rsidP="00000000" w:rsidRDefault="00000000" w:rsidRPr="00000000" w14:paraId="000000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Detail kegiatan saat diklik</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tambahan</w:t>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Download data kegiatan (PDF)</w:t>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Tampilan responsif (desktop &amp; mobile)</w:t>
      </w:r>
    </w:p>
    <w:p w:rsidR="00000000" w:rsidDel="00000000" w:rsidP="00000000" w:rsidRDefault="00000000" w:rsidRPr="00000000" w14:paraId="000000F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Sidebar menu dinamis sesuai role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Fitur pengembangan tambahan</w:t>
      </w:r>
    </w:p>
    <w:p w:rsidR="00000000" w:rsidDel="00000000" w:rsidP="00000000" w:rsidRDefault="00000000" w:rsidRPr="00000000" w14:paraId="000001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Pengembangan jangka pendek</w:t>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Keamanan di tingkatkan – password di hash tapi belum memakai api google untuk loginnya</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Mengembangkan profil perusahaan </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Mengembangkan report menjadi tampilan seperti pada excel dalam versi pdf yang hanya cukup klik download</w:t>
      </w:r>
    </w:p>
    <w:p w:rsidR="00000000" w:rsidDel="00000000" w:rsidP="00000000" w:rsidRDefault="00000000" w:rsidRPr="00000000" w14:paraId="000001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Pengembangan jangka panjang</w:t>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Keamanan lebih lanjut – menggunakan api google sebagai alternatif login dan dapat reset password menggunakan google </w:t>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Mobile app – versi aplikasi yang dapat di download, dengan tampilan mobile dan notifikasi real time</w:t>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Notifikasi – adanya notifikasi pada user yang sudah login jika ada kegiatan baru</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Kesimpulan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Aplikasi ini memudahkan pengelolaan dan penyampaian jadwal kegiatan sekolah secara terpusat dan terstruktur sesuai hak akses pengguna. Dengan sistem login, kalender interaktif, dan fitur manajemen data, informasi dapat diakses dengan lebih jelas, aman, dan efisien. Sistem ini juga masih dapat dikembangkan lebih lanjut untuk meningkatkan fungsionalitas di masa depan.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Wingdings"/>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2"/>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3"/>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uObJSZWi+hCIBx1rG/FgHttm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yDmgueGR1cm1zeG4ycjFuOAByITFGNkdoOGhnUkhXTk4xZ3JzQ01EWFhnYWN1VGxCcmVf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