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5" w:type="dxa"/>
        <w:jc w:val="center"/>
        <w:tblLook w:val="0400" w:firstRow="0" w:lastRow="0" w:firstColumn="0" w:lastColumn="0" w:noHBand="0" w:noVBand="1"/>
      </w:tblPr>
      <w:tblGrid>
        <w:gridCol w:w="10485"/>
      </w:tblGrid>
      <w:tr w:rsidR="00722CE6" w14:paraId="5799170C" w14:textId="77777777" w:rsidTr="00421A1C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209D8F8F" w14:textId="77777777" w:rsidR="00722CE6" w:rsidRDefault="00722CE6" w:rsidP="00421A1C">
            <w:pPr>
              <w:spacing w:after="0" w:line="276" w:lineRule="auto"/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 wp14:anchorId="21162674" wp14:editId="69CDFFB6">
                  <wp:extent cx="1234440" cy="1394460"/>
                  <wp:effectExtent l="0" t="0" r="0" b="0"/>
                  <wp:docPr id="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CE6" w14:paraId="130D89A2" w14:textId="77777777" w:rsidTr="00421A1C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271606BF" w14:textId="77777777" w:rsidR="00722CE6" w:rsidRDefault="00722CE6" w:rsidP="00421A1C">
            <w:pPr>
              <w:spacing w:after="0" w:line="276" w:lineRule="auto"/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МИНОБРНАУКИ РОССИИ</w:t>
            </w:r>
          </w:p>
        </w:tc>
      </w:tr>
      <w:tr w:rsidR="00722CE6" w14:paraId="66D5DC4B" w14:textId="77777777" w:rsidTr="00421A1C">
        <w:trPr>
          <w:trHeight w:val="1660"/>
          <w:jc w:val="center"/>
        </w:trPr>
        <w:tc>
          <w:tcPr>
            <w:tcW w:w="10485" w:type="dxa"/>
            <w:shd w:val="clear" w:color="auto" w:fill="auto"/>
          </w:tcPr>
          <w:p w14:paraId="0965C0D4" w14:textId="77777777" w:rsidR="00722CE6" w:rsidRDefault="00722CE6" w:rsidP="00421A1C">
            <w:pPr>
              <w:spacing w:after="0" w:line="276" w:lineRule="auto"/>
              <w:jc w:val="center"/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br/>
              <w:t>высшего образования</w:t>
            </w: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«МИРЭА – Российский технологический университет»</w:t>
            </w:r>
          </w:p>
          <w:p w14:paraId="1FA3489A" w14:textId="77777777" w:rsidR="00722CE6" w:rsidRDefault="00722CE6" w:rsidP="00421A1C">
            <w:pPr>
              <w:spacing w:after="0" w:line="276" w:lineRule="auto"/>
              <w:jc w:val="center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РТУ МИРЭА</w:t>
            </w:r>
          </w:p>
          <w:p w14:paraId="56250FA4" w14:textId="77777777" w:rsidR="00722CE6" w:rsidRDefault="00722CE6" w:rsidP="00421A1C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ED7E593" wp14:editId="5B8F06ED">
                      <wp:extent cx="6089650" cy="46990"/>
                      <wp:effectExtent l="0" t="0" r="0" b="0"/>
                      <wp:docPr id="2" name="Поли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89040" cy="46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A26F580" id="Полилиния 2" o:spid="_x0000_s1026" style="width:479.5pt;height: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" path="m,l21600,21600e" filled="f" strokeweight="1.06mm">
                      <v:path arrowok="t"/>
                      <w10:anchorlock/>
                    </v:shape>
                  </w:pict>
                </mc:Fallback>
              </mc:AlternateContent>
            </w:r>
          </w:p>
        </w:tc>
      </w:tr>
    </w:tbl>
    <w:p w14:paraId="357121A8" w14:textId="77777777" w:rsidR="00722CE6" w:rsidRDefault="00722CE6" w:rsidP="00722CE6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Институт Информационных технологий (ИТ)</w:t>
      </w:r>
    </w:p>
    <w:p w14:paraId="5024FFE6" w14:textId="77777777" w:rsidR="00722CE6" w:rsidRDefault="00722CE6" w:rsidP="00722CE6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Кафедра Математического обеспечения и стандартизации информационных технологий (МОСИТ)</w:t>
      </w:r>
    </w:p>
    <w:p w14:paraId="3679FA8A" w14:textId="77777777" w:rsidR="00722CE6" w:rsidRDefault="00722CE6" w:rsidP="00722CE6">
      <w:pPr>
        <w:widowControl w:val="0"/>
        <w:spacing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008D4DC3" w14:textId="77777777" w:rsidR="00722CE6" w:rsidRDefault="00722CE6" w:rsidP="00722CE6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47ECEC35" w14:textId="77777777" w:rsidR="00722CE6" w:rsidRDefault="00722CE6" w:rsidP="00722CE6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9284"/>
      </w:tblGrid>
      <w:tr w:rsidR="00722CE6" w14:paraId="01DE7FE1" w14:textId="77777777" w:rsidTr="00421A1C">
        <w:tc>
          <w:tcPr>
            <w:tcW w:w="9074" w:type="dxa"/>
            <w:shd w:val="clear" w:color="auto" w:fill="auto"/>
          </w:tcPr>
          <w:p w14:paraId="672E9A33" w14:textId="77777777" w:rsidR="00722CE6" w:rsidRPr="00E07AE0" w:rsidRDefault="00722CE6" w:rsidP="00421A1C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ИТОГОВОМУ </w:t>
            </w:r>
            <w:proofErr w:type="gramStart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ПРОЕКТУ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№</w:t>
            </w:r>
            <w:proofErr w:type="gramEnd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1</w:t>
            </w:r>
          </w:p>
        </w:tc>
      </w:tr>
      <w:tr w:rsidR="00722CE6" w14:paraId="5D81CC0C" w14:textId="77777777" w:rsidTr="00421A1C">
        <w:tc>
          <w:tcPr>
            <w:tcW w:w="9074" w:type="dxa"/>
            <w:shd w:val="clear" w:color="auto" w:fill="auto"/>
          </w:tcPr>
          <w:p w14:paraId="4FDC9D0D" w14:textId="77777777" w:rsidR="00722CE6" w:rsidRDefault="00722CE6" w:rsidP="00421A1C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722CE6" w14:paraId="10647B1F" w14:textId="77777777" w:rsidTr="00421A1C">
        <w:tc>
          <w:tcPr>
            <w:tcW w:w="9074" w:type="dxa"/>
            <w:shd w:val="clear" w:color="auto" w:fill="auto"/>
          </w:tcPr>
          <w:p w14:paraId="577DCE69" w14:textId="77777777" w:rsidR="00722CE6" w:rsidRDefault="00722CE6" w:rsidP="00421A1C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«Технология разработки программных приложений»</w:t>
            </w:r>
          </w:p>
        </w:tc>
      </w:tr>
    </w:tbl>
    <w:p w14:paraId="79D41A17" w14:textId="77777777" w:rsidR="00722CE6" w:rsidRDefault="00722CE6" w:rsidP="00722CE6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58F9EFA5" w14:textId="77777777" w:rsidR="00722CE6" w:rsidRDefault="00722CE6" w:rsidP="00722CE6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076B808F" w14:textId="77777777" w:rsidR="00722CE6" w:rsidRDefault="00722CE6" w:rsidP="00722CE6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422FABD7" w14:textId="77777777" w:rsidR="00722CE6" w:rsidRDefault="00722CE6" w:rsidP="00722CE6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5995"/>
        <w:gridCol w:w="3289"/>
      </w:tblGrid>
      <w:tr w:rsidR="00722CE6" w14:paraId="37595635" w14:textId="77777777" w:rsidTr="00421A1C">
        <w:tc>
          <w:tcPr>
            <w:tcW w:w="5859" w:type="dxa"/>
            <w:shd w:val="clear" w:color="auto" w:fill="auto"/>
          </w:tcPr>
          <w:p w14:paraId="39E0324B" w14:textId="77777777" w:rsidR="00722CE6" w:rsidRDefault="00722CE6" w:rsidP="00421A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68F64342" w14:textId="77777777" w:rsidR="00722CE6" w:rsidRDefault="00722CE6" w:rsidP="00421A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4A7F16EA" w14:textId="77777777" w:rsidR="00722CE6" w:rsidRDefault="00722CE6" w:rsidP="00421A1C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Выполнили студенты группы ИКБО-08-21</w:t>
            </w:r>
          </w:p>
          <w:p w14:paraId="089EE3FB" w14:textId="77777777" w:rsidR="00722CE6" w:rsidRDefault="00722CE6" w:rsidP="00421A1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29CC6E9" w14:textId="77777777" w:rsidR="00722CE6" w:rsidRDefault="00722CE6" w:rsidP="00421A1C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387B15C" w14:textId="77777777" w:rsidR="00722CE6" w:rsidRDefault="00722CE6" w:rsidP="00421A1C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215" w:type="dxa"/>
            <w:shd w:val="clear" w:color="auto" w:fill="auto"/>
          </w:tcPr>
          <w:p w14:paraId="67ABF2A8" w14:textId="77777777" w:rsidR="00722CE6" w:rsidRDefault="00722CE6" w:rsidP="00421A1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14:paraId="4A8907DF" w14:textId="77777777" w:rsidR="00722CE6" w:rsidRDefault="00722CE6" w:rsidP="00421A1C">
            <w:pPr>
              <w:widowControl w:val="0"/>
              <w:shd w:val="clear" w:color="auto" w:fill="FFFFFF"/>
              <w:spacing w:after="0" w:line="240" w:lineRule="auto"/>
              <w:ind w:right="-57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Абакумов А.И.</w:t>
            </w:r>
          </w:p>
          <w:p w14:paraId="05FFE4FC" w14:textId="77777777" w:rsidR="00722CE6" w:rsidRDefault="00722CE6" w:rsidP="00421A1C">
            <w:pPr>
              <w:widowControl w:val="0"/>
              <w:shd w:val="clear" w:color="auto" w:fill="FFFFFF"/>
              <w:spacing w:after="0" w:line="240" w:lineRule="auto"/>
              <w:ind w:right="-57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Голомышкин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А.Э.</w:t>
            </w:r>
          </w:p>
          <w:p w14:paraId="45004B66" w14:textId="77777777" w:rsidR="00722CE6" w:rsidRPr="00E07AE0" w:rsidRDefault="00722CE6" w:rsidP="00421A1C">
            <w:pPr>
              <w:widowControl w:val="0"/>
              <w:shd w:val="clear" w:color="auto" w:fill="FFFFFF"/>
              <w:spacing w:after="0" w:line="240" w:lineRule="auto"/>
              <w:ind w:right="-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Юнаков И.П.</w:t>
            </w:r>
          </w:p>
        </w:tc>
      </w:tr>
      <w:tr w:rsidR="00722CE6" w14:paraId="63CFFFF6" w14:textId="77777777" w:rsidTr="00421A1C">
        <w:tc>
          <w:tcPr>
            <w:tcW w:w="5859" w:type="dxa"/>
            <w:shd w:val="clear" w:color="auto" w:fill="auto"/>
          </w:tcPr>
          <w:p w14:paraId="794CF409" w14:textId="77777777" w:rsidR="00722CE6" w:rsidRDefault="00722CE6" w:rsidP="00421A1C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Приняла </w:t>
            </w:r>
          </w:p>
          <w:p w14:paraId="183AF3BC" w14:textId="77777777" w:rsidR="00722CE6" w:rsidRDefault="00722CE6" w:rsidP="00421A1C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</w:p>
        </w:tc>
        <w:tc>
          <w:tcPr>
            <w:tcW w:w="3215" w:type="dxa"/>
            <w:shd w:val="clear" w:color="auto" w:fill="auto"/>
          </w:tcPr>
          <w:p w14:paraId="28A52D85" w14:textId="77777777" w:rsidR="00722CE6" w:rsidRDefault="00722CE6" w:rsidP="00421A1C">
            <w:pPr>
              <w:widowControl w:val="0"/>
              <w:shd w:val="clear" w:color="auto" w:fill="FFFFFF"/>
              <w:spacing w:after="0" w:line="240" w:lineRule="auto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Туманова М.Б.</w:t>
            </w:r>
          </w:p>
        </w:tc>
      </w:tr>
    </w:tbl>
    <w:p w14:paraId="3D9B667F" w14:textId="77777777" w:rsidR="00722CE6" w:rsidRDefault="00722CE6" w:rsidP="00722CE6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0DB7DFB8" w14:textId="77777777" w:rsidR="00722CE6" w:rsidRDefault="00722CE6" w:rsidP="00722CE6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4"/>
          <w:szCs w:val="34"/>
        </w:rPr>
      </w:pPr>
    </w:p>
    <w:tbl>
      <w:tblPr>
        <w:tblW w:w="9355" w:type="dxa"/>
        <w:tblInd w:w="108" w:type="dxa"/>
        <w:tblLook w:val="04A0" w:firstRow="1" w:lastRow="0" w:firstColumn="1" w:lastColumn="0" w:noHBand="0" w:noVBand="1"/>
      </w:tblPr>
      <w:tblGrid>
        <w:gridCol w:w="3417"/>
        <w:gridCol w:w="3327"/>
        <w:gridCol w:w="2611"/>
      </w:tblGrid>
      <w:tr w:rsidR="00722CE6" w14:paraId="5C1E00C0" w14:textId="77777777" w:rsidTr="00421A1C">
        <w:tc>
          <w:tcPr>
            <w:tcW w:w="3417" w:type="dxa"/>
            <w:shd w:val="clear" w:color="auto" w:fill="auto"/>
            <w:vAlign w:val="center"/>
          </w:tcPr>
          <w:p w14:paraId="620E578E" w14:textId="77777777" w:rsidR="00722CE6" w:rsidRDefault="00722CE6" w:rsidP="00421A1C">
            <w:pPr>
              <w:widowControl w:val="0"/>
              <w:spacing w:after="0" w:line="240" w:lineRule="auto"/>
              <w:jc w:val="center"/>
            </w:pPr>
            <w:proofErr w:type="gramStart"/>
            <w:r>
              <w:rPr>
                <w:rFonts w:ascii="Times New Roman" w:eastAsia="Times New Roman" w:hAnsi="Times New Roman"/>
                <w:sz w:val="20"/>
                <w:szCs w:val="20"/>
              </w:rPr>
              <w:t>Практическая  работа</w:t>
            </w:r>
            <w:proofErr w:type="gramEnd"/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выполнена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5B41C7E3" w14:textId="77777777" w:rsidR="00722CE6" w:rsidRDefault="00722CE6" w:rsidP="00421A1C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«_</w:t>
            </w:r>
            <w:proofErr w:type="gramStart"/>
            <w:r>
              <w:rPr>
                <w:rFonts w:ascii="Times New Roman" w:eastAsia="Times New Roman" w:hAnsi="Times New Roman"/>
                <w:sz w:val="20"/>
                <w:szCs w:val="20"/>
              </w:rPr>
              <w:t>_»_</w:t>
            </w:r>
            <w:proofErr w:type="gramEnd"/>
            <w:r>
              <w:rPr>
                <w:rFonts w:ascii="Times New Roman" w:eastAsia="Times New Roman" w:hAnsi="Times New Roman"/>
                <w:sz w:val="20"/>
                <w:szCs w:val="20"/>
              </w:rPr>
              <w:t>______20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2__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г.</w:t>
            </w:r>
          </w:p>
        </w:tc>
        <w:tc>
          <w:tcPr>
            <w:tcW w:w="2611" w:type="dxa"/>
            <w:shd w:val="clear" w:color="auto" w:fill="auto"/>
          </w:tcPr>
          <w:p w14:paraId="059E3F7D" w14:textId="77777777" w:rsidR="00722CE6" w:rsidRDefault="00722CE6" w:rsidP="00421A1C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  <w:p w14:paraId="22F640BB" w14:textId="77777777" w:rsidR="00722CE6" w:rsidRDefault="00722CE6" w:rsidP="00421A1C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i/>
                <w:sz w:val="20"/>
                <w:szCs w:val="20"/>
              </w:rPr>
              <w:t>(подпись студента)</w:t>
            </w:r>
          </w:p>
        </w:tc>
      </w:tr>
      <w:tr w:rsidR="00722CE6" w14:paraId="27589E95" w14:textId="77777777" w:rsidTr="00421A1C">
        <w:tc>
          <w:tcPr>
            <w:tcW w:w="3417" w:type="dxa"/>
            <w:shd w:val="clear" w:color="auto" w:fill="auto"/>
          </w:tcPr>
          <w:p w14:paraId="060FB625" w14:textId="77777777" w:rsidR="00722CE6" w:rsidRDefault="00722CE6" w:rsidP="00421A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327" w:type="dxa"/>
            <w:shd w:val="clear" w:color="auto" w:fill="auto"/>
          </w:tcPr>
          <w:p w14:paraId="23CB6E9A" w14:textId="77777777" w:rsidR="00722CE6" w:rsidRDefault="00722CE6" w:rsidP="00421A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</w:tc>
        <w:tc>
          <w:tcPr>
            <w:tcW w:w="2611" w:type="dxa"/>
            <w:shd w:val="clear" w:color="auto" w:fill="auto"/>
          </w:tcPr>
          <w:p w14:paraId="4E5ED685" w14:textId="77777777" w:rsidR="00722CE6" w:rsidRDefault="00722CE6" w:rsidP="00421A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722CE6" w14:paraId="778FBB9E" w14:textId="77777777" w:rsidTr="00421A1C">
        <w:tc>
          <w:tcPr>
            <w:tcW w:w="3417" w:type="dxa"/>
            <w:shd w:val="clear" w:color="auto" w:fill="auto"/>
            <w:vAlign w:val="center"/>
          </w:tcPr>
          <w:p w14:paraId="0DC8940C" w14:textId="77777777" w:rsidR="00722CE6" w:rsidRDefault="00722CE6" w:rsidP="00421A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2E442A2" w14:textId="77777777" w:rsidR="00722CE6" w:rsidRDefault="00722CE6" w:rsidP="00421A1C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«Зачтено»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69DD3C7B" w14:textId="77777777" w:rsidR="00722CE6" w:rsidRDefault="00722CE6" w:rsidP="00421A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7662FA5" w14:textId="77777777" w:rsidR="00722CE6" w:rsidRDefault="00722CE6" w:rsidP="00421A1C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«_</w:t>
            </w:r>
            <w:proofErr w:type="gramStart"/>
            <w:r>
              <w:rPr>
                <w:rFonts w:ascii="Times New Roman" w:eastAsia="Times New Roman" w:hAnsi="Times New Roman"/>
                <w:sz w:val="20"/>
                <w:szCs w:val="20"/>
              </w:rPr>
              <w:t>_»_</w:t>
            </w:r>
            <w:proofErr w:type="gramEnd"/>
            <w:r>
              <w:rPr>
                <w:rFonts w:ascii="Times New Roman" w:eastAsia="Times New Roman" w:hAnsi="Times New Roman"/>
                <w:sz w:val="20"/>
                <w:szCs w:val="20"/>
              </w:rPr>
              <w:t>______20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__ г.</w:t>
            </w:r>
          </w:p>
        </w:tc>
        <w:tc>
          <w:tcPr>
            <w:tcW w:w="2611" w:type="dxa"/>
            <w:shd w:val="clear" w:color="auto" w:fill="auto"/>
          </w:tcPr>
          <w:p w14:paraId="563EBB89" w14:textId="77777777" w:rsidR="00722CE6" w:rsidRDefault="00722CE6" w:rsidP="00421A1C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  <w:p w14:paraId="3FAD5481" w14:textId="77777777" w:rsidR="00722CE6" w:rsidRDefault="00722CE6" w:rsidP="00421A1C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i/>
                <w:sz w:val="20"/>
                <w:szCs w:val="20"/>
              </w:rPr>
              <w:t xml:space="preserve"> (подпись руководителя)</w:t>
            </w:r>
          </w:p>
        </w:tc>
      </w:tr>
    </w:tbl>
    <w:p w14:paraId="601D85AC" w14:textId="77777777" w:rsidR="00722CE6" w:rsidRDefault="00722CE6" w:rsidP="00722CE6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679DF944" w14:textId="77777777" w:rsidR="00722CE6" w:rsidRDefault="00722CE6" w:rsidP="00722CE6">
      <w:pPr>
        <w:widowControl w:val="0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3270811E" w14:textId="77777777" w:rsidR="00722CE6" w:rsidRDefault="00722CE6" w:rsidP="00722CE6">
      <w:pPr>
        <w:widowControl w:val="0"/>
        <w:spacing w:after="0" w:line="276" w:lineRule="auto"/>
        <w:jc w:val="center"/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Москва 2023 </w:t>
      </w:r>
    </w:p>
    <w:sdt>
      <w:sdtPr>
        <w:rPr>
          <w:rFonts w:asciiTheme="minorHAnsi" w:eastAsiaTheme="minorHAnsi" w:hAnsiTheme="minorHAnsi" w:cs="Times New Roman"/>
          <w:b w:val="0"/>
          <w:bCs w:val="0"/>
          <w:color w:val="auto"/>
          <w:sz w:val="22"/>
          <w:szCs w:val="22"/>
        </w:rPr>
        <w:id w:val="1663889128"/>
        <w:docPartObj>
          <w:docPartGallery w:val="Table of Contents"/>
          <w:docPartUnique/>
        </w:docPartObj>
      </w:sdtPr>
      <w:sdtEndPr/>
      <w:sdtContent>
        <w:p w14:paraId="7D37F519" w14:textId="77777777" w:rsidR="00642AE2" w:rsidRPr="00642AE2" w:rsidRDefault="00642AE2" w:rsidP="003C504B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642AE2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Содержание</w:t>
          </w:r>
        </w:p>
        <w:p w14:paraId="66C2C8F9" w14:textId="77777777" w:rsidR="005B37B6" w:rsidRPr="005B37B6" w:rsidRDefault="00642AE2" w:rsidP="003C504B">
          <w:pPr>
            <w:pStyle w:val="12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759558" w:history="1">
            <w:r w:rsidR="005B37B6" w:rsidRPr="005B37B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5B37B6" w:rsidRPr="005B37B6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5B37B6" w:rsidRPr="005B37B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Тема проекта</w:t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_Toc130759558 \h </w:instrText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A4F343" w14:textId="77777777" w:rsidR="005B37B6" w:rsidRPr="005B37B6" w:rsidRDefault="00722CE6" w:rsidP="003C504B">
          <w:pPr>
            <w:pStyle w:val="12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30759559" w:history="1">
            <w:r w:rsidR="005B37B6" w:rsidRPr="005B37B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5B37B6" w:rsidRPr="005B37B6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5B37B6" w:rsidRPr="005B37B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Состав команды</w:t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_Toc130759559 \h </w:instrText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154661" w14:textId="77777777" w:rsidR="005B37B6" w:rsidRPr="005B37B6" w:rsidRDefault="00722CE6" w:rsidP="003C504B">
          <w:pPr>
            <w:pStyle w:val="12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30759560" w:history="1">
            <w:r w:rsidR="005B37B6" w:rsidRPr="005B37B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3.</w:t>
            </w:r>
            <w:r w:rsidR="005B37B6" w:rsidRPr="005B37B6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5B37B6" w:rsidRPr="005B37B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Функциональные требования к проекту</w:t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_Toc130759560 \h </w:instrText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39C670" w14:textId="77777777" w:rsidR="005B37B6" w:rsidRPr="005B37B6" w:rsidRDefault="00722CE6" w:rsidP="003C504B">
          <w:pPr>
            <w:pStyle w:val="12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30759561" w:history="1">
            <w:r w:rsidR="005B37B6" w:rsidRPr="005B37B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4.</w:t>
            </w:r>
            <w:r w:rsidR="005B37B6" w:rsidRPr="005B37B6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5B37B6" w:rsidRPr="005B37B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Интерфейс разрабатываемого бота</w:t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_Toc130759561 \h </w:instrText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7E904D" w14:textId="77777777" w:rsidR="005B37B6" w:rsidRPr="005B37B6" w:rsidRDefault="00722CE6" w:rsidP="003C504B">
          <w:pPr>
            <w:pStyle w:val="12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30759562" w:history="1">
            <w:r w:rsidR="005B37B6" w:rsidRPr="005B37B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5.</w:t>
            </w:r>
            <w:r w:rsidR="005B37B6" w:rsidRPr="005B37B6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5B37B6" w:rsidRPr="005B37B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Репозиторий проекта на GitHub</w:t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_Toc130759562 \h </w:instrText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72BD1B" w14:textId="77777777" w:rsidR="005B37B6" w:rsidRDefault="00722CE6" w:rsidP="003C504B">
          <w:pPr>
            <w:pStyle w:val="12"/>
            <w:tabs>
              <w:tab w:val="left" w:pos="440"/>
              <w:tab w:val="right" w:leader="dot" w:pos="9345"/>
            </w:tabs>
            <w:spacing w:line="360" w:lineRule="auto"/>
            <w:rPr>
              <w:rFonts w:eastAsiaTheme="minorEastAsia" w:cstheme="minorBidi"/>
              <w:noProof/>
            </w:rPr>
          </w:pPr>
          <w:hyperlink w:anchor="_Toc130759563" w:history="1">
            <w:r w:rsidR="005B37B6" w:rsidRPr="005B37B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6.</w:t>
            </w:r>
            <w:r w:rsidR="005B37B6" w:rsidRPr="005B37B6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5B37B6" w:rsidRPr="005B37B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_Toc130759563 \h </w:instrText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CD7433" w14:textId="77777777" w:rsidR="00642AE2" w:rsidRDefault="00642AE2" w:rsidP="003C504B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34EF95A1" w14:textId="77777777" w:rsidR="00642AE2" w:rsidRDefault="00642AE2" w:rsidP="003C504B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664C17CE" w14:textId="02FE4E60" w:rsidR="00E07AE0" w:rsidRPr="003C504B" w:rsidRDefault="00F5081A" w:rsidP="003C504B">
      <w:pPr>
        <w:pStyle w:val="a9"/>
        <w:numPr>
          <w:ilvl w:val="0"/>
          <w:numId w:val="3"/>
        </w:numPr>
        <w:spacing w:after="0" w:line="360" w:lineRule="auto"/>
        <w:ind w:left="0" w:firstLine="709"/>
        <w:jc w:val="both"/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</w:pPr>
      <w:r>
        <w:rPr>
          <w:rStyle w:val="10"/>
          <w:rFonts w:ascii="Times New Roman" w:hAnsi="Times New Roman" w:cs="Times New Roman"/>
          <w:color w:val="000000" w:themeColor="text1"/>
        </w:rPr>
        <w:lastRenderedPageBreak/>
        <w:t xml:space="preserve">Напишите файл </w:t>
      </w:r>
      <w:r>
        <w:rPr>
          <w:rStyle w:val="10"/>
          <w:rFonts w:ascii="Times New Roman" w:hAnsi="Times New Roman" w:cs="Times New Roman"/>
          <w:color w:val="000000" w:themeColor="text1"/>
          <w:lang w:val="en-US"/>
        </w:rPr>
        <w:t>README</w:t>
      </w:r>
      <w:r w:rsidRPr="00F5081A">
        <w:rPr>
          <w:rStyle w:val="10"/>
          <w:rFonts w:ascii="Times New Roman" w:hAnsi="Times New Roman" w:cs="Times New Roman"/>
          <w:color w:val="000000" w:themeColor="text1"/>
        </w:rPr>
        <w:t>.</w:t>
      </w:r>
      <w:r>
        <w:rPr>
          <w:rStyle w:val="10"/>
          <w:rFonts w:ascii="Times New Roman" w:hAnsi="Times New Roman" w:cs="Times New Roman"/>
          <w:color w:val="000000" w:themeColor="text1"/>
          <w:lang w:val="en-US"/>
        </w:rPr>
        <w:t>md</w:t>
      </w:r>
      <w:r w:rsidRPr="00F5081A">
        <w:rPr>
          <w:rStyle w:val="10"/>
          <w:rFonts w:ascii="Times New Roman" w:hAnsi="Times New Roman" w:cs="Times New Roman"/>
          <w:color w:val="000000" w:themeColor="text1"/>
        </w:rPr>
        <w:t xml:space="preserve"> </w:t>
      </w:r>
      <w:r>
        <w:rPr>
          <w:rStyle w:val="10"/>
          <w:rFonts w:ascii="Times New Roman" w:hAnsi="Times New Roman" w:cs="Times New Roman"/>
          <w:color w:val="000000" w:themeColor="text1"/>
        </w:rPr>
        <w:t>с общим описанием проекта, опишите зависимости проекта и команду для его запуска.</w:t>
      </w:r>
    </w:p>
    <w:p w14:paraId="4EA8A655" w14:textId="77777777" w:rsidR="00C82DA6" w:rsidRDefault="00142D85" w:rsidP="00142D85">
      <w:pPr>
        <w:spacing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</w:pPr>
      <w:proofErr w:type="spellStart"/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Gaembot</w:t>
      </w:r>
      <w:proofErr w:type="spellEnd"/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 — это пример, который был создан для изучения командной работы и разработки приложений. Этот проект представляет собой бота для 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Discord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, который позволяет играть в настольные игры, такие как 2048, крестики-нолики и шашки. </w:t>
      </w:r>
      <w:r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Разработка 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для 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Discord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 является полезным упражнением для практики программирования и </w:t>
      </w:r>
      <w:r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>создания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 приложений. Боты для этой платформы могут значительно упростить процесс общения и взаимодействия между участниками, что делает их популярными в командной среде. </w:t>
      </w:r>
      <w:proofErr w:type="spellStart"/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Gaembot</w:t>
      </w:r>
      <w:proofErr w:type="spellEnd"/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>, предназначен для игры в настольные игры, демонстрирует, как применять программные навыки для создания интерактивных игровых сред.</w:t>
      </w:r>
    </w:p>
    <w:p w14:paraId="71117C9C" w14:textId="71B9A35D" w:rsidR="003C504B" w:rsidRPr="00142D85" w:rsidRDefault="00142D85" w:rsidP="00142D85">
      <w:pPr>
        <w:spacing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</w:pP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Для установки бота необходимо выполнить несколько команд, которые описаны в файле </w:t>
      </w:r>
      <w:hyperlink r:id="rId7" w:history="1">
        <w:r w:rsidRPr="00D4628F">
          <w:rPr>
            <w:rStyle w:val="ac"/>
            <w:rFonts w:ascii="Times New Roman" w:hAnsi="Times New Roman"/>
            <w:sz w:val="28"/>
            <w:szCs w:val="28"/>
            <w:lang w:val="en-US"/>
          </w:rPr>
          <w:t>README</w:t>
        </w:r>
        <w:r w:rsidRPr="00D4628F">
          <w:rPr>
            <w:rStyle w:val="ac"/>
            <w:rFonts w:ascii="Times New Roman" w:hAnsi="Times New Roman"/>
            <w:sz w:val="28"/>
            <w:szCs w:val="28"/>
          </w:rPr>
          <w:t>.</w:t>
        </w:r>
        <w:r w:rsidRPr="00D4628F">
          <w:rPr>
            <w:rStyle w:val="ac"/>
            <w:rFonts w:ascii="Times New Roman" w:hAnsi="Times New Roman"/>
            <w:sz w:val="28"/>
            <w:szCs w:val="28"/>
            <w:lang w:val="en-US"/>
          </w:rPr>
          <w:t>md</w:t>
        </w:r>
      </w:hyperlink>
      <w:r w:rsidR="005028F1" w:rsidRPr="005028F1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>.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 Бот использует следующие зависимости: </w:t>
      </w:r>
      <w:proofErr w:type="spellStart"/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nextcord</w:t>
      </w:r>
      <w:proofErr w:type="spellEnd"/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aeval</w:t>
      </w:r>
      <w:proofErr w:type="spellEnd"/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, 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pillow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, 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sphinx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 и 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requests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. Для разработки бота использовались ресурсы, такие как документация и 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API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 от 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Discord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, а также библиотеки и код из открытых исходных кодов на 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GitHub</w:t>
      </w:r>
      <w:r w:rsidRPr="00142D8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>.</w:t>
      </w:r>
    </w:p>
    <w:p w14:paraId="7CB73237" w14:textId="134DFCD6" w:rsidR="005028F1" w:rsidRDefault="00C82DA6" w:rsidP="005028F1">
      <w:pPr>
        <w:pStyle w:val="a9"/>
        <w:numPr>
          <w:ilvl w:val="0"/>
          <w:numId w:val="3"/>
        </w:numPr>
        <w:spacing w:after="0" w:line="360" w:lineRule="auto"/>
        <w:ind w:left="0" w:firstLine="709"/>
        <w:jc w:val="both"/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</w:pPr>
      <w:r>
        <w:rPr>
          <w:rStyle w:val="10"/>
          <w:rFonts w:ascii="Times New Roman" w:hAnsi="Times New Roman" w:cs="Times New Roman"/>
          <w:color w:val="000000" w:themeColor="text1"/>
        </w:rPr>
        <w:t>Настройте систему сборки вашего проекта.</w:t>
      </w:r>
    </w:p>
    <w:p w14:paraId="31E94754" w14:textId="43DD4B20" w:rsidR="005028F1" w:rsidRDefault="005028F1" w:rsidP="005028F1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</w:pPr>
      <w:r w:rsidRPr="002E2760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В проекте используется язык </w:t>
      </w:r>
      <w:r w:rsidRPr="002E2760">
        <w:rPr>
          <w:rStyle w:val="10"/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python</w:t>
      </w:r>
      <w:r w:rsidRPr="002E2760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. </w:t>
      </w:r>
      <w:proofErr w:type="spellStart"/>
      <w:r w:rsidR="002E2760" w:rsidRPr="002E2760">
        <w:rPr>
          <w:rFonts w:ascii="Times New Roman" w:hAnsi="Times New Roman"/>
          <w:sz w:val="28"/>
          <w:szCs w:val="28"/>
        </w:rPr>
        <w:t>Setuptools</w:t>
      </w:r>
      <w:proofErr w:type="spellEnd"/>
      <w:r w:rsidR="002E2760" w:rsidRPr="002E2760">
        <w:rPr>
          <w:rFonts w:ascii="Times New Roman" w:hAnsi="Times New Roman"/>
          <w:sz w:val="28"/>
          <w:szCs w:val="28"/>
        </w:rPr>
        <w:t xml:space="preserve"> — это инструмент для упрощения установки, сборки и распространения пакетов Python. Он обычно используется для создания и установки библиотек и фреймворков, но может быть полезен и для проектов, не подразумевающих использование себя в качестве библиотеки или фреймворка.</w:t>
      </w:r>
      <w:r w:rsidR="002E2760">
        <w:rPr>
          <w:rFonts w:ascii="Times New Roman" w:hAnsi="Times New Roman"/>
          <w:sz w:val="28"/>
          <w:szCs w:val="28"/>
        </w:rPr>
        <w:t xml:space="preserve"> </w:t>
      </w:r>
      <w:r w:rsidR="002E2760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>Однако в</w:t>
      </w:r>
      <w:r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 качестве системы сборки </w:t>
      </w:r>
      <w:r w:rsidR="002E2760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в нашем проекте </w:t>
      </w:r>
      <w:r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будет использоваться </w:t>
      </w:r>
      <w:r>
        <w:rPr>
          <w:rStyle w:val="10"/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bash</w:t>
      </w:r>
      <w:r w:rsidRPr="005028F1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 </w:t>
      </w:r>
      <w:r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>скрипт, который удалит все мусорные файлы кэша, очистит файлы конфигурации, обновит зависимости проекта</w:t>
      </w:r>
      <w:r w:rsidR="002E2760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>, подготовит файл-установщик.</w:t>
      </w:r>
    </w:p>
    <w:p w14:paraId="1B97E464" w14:textId="2D219B08" w:rsidR="008E78BE" w:rsidRDefault="008E78BE" w:rsidP="005028F1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</w:pPr>
    </w:p>
    <w:p w14:paraId="7D455F6A" w14:textId="77777777" w:rsidR="008E78BE" w:rsidRPr="002E2760" w:rsidRDefault="008E78BE" w:rsidP="005028F1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</w:pPr>
    </w:p>
    <w:p w14:paraId="606B5809" w14:textId="593469B2" w:rsidR="005028F1" w:rsidRPr="00E91C58" w:rsidRDefault="008E78BE" w:rsidP="005028F1">
      <w:pPr>
        <w:pStyle w:val="a9"/>
        <w:numPr>
          <w:ilvl w:val="0"/>
          <w:numId w:val="3"/>
        </w:numPr>
        <w:spacing w:after="0" w:line="360" w:lineRule="auto"/>
        <w:ind w:left="0" w:firstLine="709"/>
        <w:jc w:val="both"/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</w:pPr>
      <w:r>
        <w:rPr>
          <w:rStyle w:val="10"/>
          <w:rFonts w:ascii="Times New Roman" w:hAnsi="Times New Roman" w:cs="Times New Roman"/>
          <w:color w:val="000000" w:themeColor="text1"/>
        </w:rPr>
        <w:lastRenderedPageBreak/>
        <w:t xml:space="preserve">Продолжайте разработку проекта с использованием системы контроля версий. Снабжайте программный код разработанных классов, методов, функций и т.д. комментариями в формате </w:t>
      </w:r>
      <w:r>
        <w:rPr>
          <w:rStyle w:val="10"/>
          <w:rFonts w:ascii="Times New Roman" w:hAnsi="Times New Roman" w:cs="Times New Roman"/>
          <w:color w:val="000000" w:themeColor="text1"/>
          <w:lang w:val="en-US"/>
        </w:rPr>
        <w:t>Javadoc</w:t>
      </w:r>
      <w:r w:rsidRPr="008E78BE">
        <w:rPr>
          <w:rStyle w:val="10"/>
          <w:rFonts w:ascii="Times New Roman" w:hAnsi="Times New Roman" w:cs="Times New Roman"/>
          <w:color w:val="000000" w:themeColor="text1"/>
        </w:rPr>
        <w:t xml:space="preserve"> </w:t>
      </w:r>
      <w:r>
        <w:rPr>
          <w:rStyle w:val="10"/>
          <w:rFonts w:ascii="Times New Roman" w:hAnsi="Times New Roman" w:cs="Times New Roman"/>
          <w:color w:val="000000" w:themeColor="text1"/>
        </w:rPr>
        <w:t xml:space="preserve">на </w:t>
      </w:r>
      <w:r>
        <w:rPr>
          <w:rStyle w:val="10"/>
          <w:rFonts w:ascii="Times New Roman" w:hAnsi="Times New Roman" w:cs="Times New Roman"/>
          <w:color w:val="000000" w:themeColor="text1"/>
          <w:lang w:val="en-US"/>
        </w:rPr>
        <w:t>Java</w:t>
      </w:r>
      <w:r>
        <w:rPr>
          <w:rStyle w:val="10"/>
          <w:rFonts w:ascii="Times New Roman" w:hAnsi="Times New Roman" w:cs="Times New Roman"/>
          <w:color w:val="000000" w:themeColor="text1"/>
        </w:rPr>
        <w:t xml:space="preserve"> или </w:t>
      </w:r>
      <w:r>
        <w:rPr>
          <w:rStyle w:val="10"/>
          <w:rFonts w:ascii="Times New Roman" w:hAnsi="Times New Roman" w:cs="Times New Roman"/>
          <w:color w:val="000000" w:themeColor="text1"/>
          <w:lang w:val="en-US"/>
        </w:rPr>
        <w:t>Docstring</w:t>
      </w:r>
      <w:r w:rsidRPr="008E78BE">
        <w:rPr>
          <w:rStyle w:val="10"/>
          <w:rFonts w:ascii="Times New Roman" w:hAnsi="Times New Roman" w:cs="Times New Roman"/>
          <w:color w:val="000000" w:themeColor="text1"/>
        </w:rPr>
        <w:t xml:space="preserve"> </w:t>
      </w:r>
      <w:r>
        <w:rPr>
          <w:rStyle w:val="10"/>
          <w:rFonts w:ascii="Times New Roman" w:hAnsi="Times New Roman" w:cs="Times New Roman"/>
          <w:color w:val="000000" w:themeColor="text1"/>
        </w:rPr>
        <w:t xml:space="preserve">на </w:t>
      </w:r>
      <w:r>
        <w:rPr>
          <w:rStyle w:val="10"/>
          <w:rFonts w:ascii="Times New Roman" w:hAnsi="Times New Roman" w:cs="Times New Roman"/>
          <w:color w:val="000000" w:themeColor="text1"/>
          <w:lang w:val="en-US"/>
        </w:rPr>
        <w:t>Python</w:t>
      </w:r>
      <w:r w:rsidRPr="008E78BE">
        <w:rPr>
          <w:rStyle w:val="10"/>
          <w:rFonts w:ascii="Times New Roman" w:hAnsi="Times New Roman" w:cs="Times New Roman"/>
          <w:color w:val="000000" w:themeColor="text1"/>
        </w:rPr>
        <w:t>.</w:t>
      </w:r>
    </w:p>
    <w:p w14:paraId="4AC7B64B" w14:textId="6DB224AD" w:rsidR="00E91C58" w:rsidRPr="00E91C58" w:rsidRDefault="00E91C58" w:rsidP="00E91C58">
      <w:pPr>
        <w:pStyle w:val="a9"/>
        <w:spacing w:after="0" w:line="360" w:lineRule="auto"/>
        <w:ind w:left="0" w:firstLine="709"/>
        <w:jc w:val="both"/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</w:pPr>
      <w:proofErr w:type="spellStart"/>
      <w:r w:rsidRPr="00586551">
        <w:rPr>
          <w:rFonts w:ascii="Times New Roman" w:hAnsi="Times New Roman"/>
          <w:sz w:val="28"/>
          <w:szCs w:val="28"/>
        </w:rPr>
        <w:t>Docstring</w:t>
      </w:r>
      <w:proofErr w:type="spellEnd"/>
      <w:r w:rsidRPr="00586551">
        <w:rPr>
          <w:rFonts w:ascii="Times New Roman" w:hAnsi="Times New Roman"/>
          <w:sz w:val="28"/>
          <w:szCs w:val="28"/>
        </w:rPr>
        <w:t xml:space="preserve"> — это строка документации, которая расположена сразу после заголовка функции, метода или класса в коде на языке Python. </w:t>
      </w:r>
      <w:proofErr w:type="spellStart"/>
      <w:r w:rsidRPr="00586551">
        <w:rPr>
          <w:rFonts w:ascii="Times New Roman" w:hAnsi="Times New Roman"/>
          <w:sz w:val="28"/>
          <w:szCs w:val="28"/>
        </w:rPr>
        <w:t>Docstring</w:t>
      </w:r>
      <w:proofErr w:type="spellEnd"/>
      <w:r w:rsidRPr="00586551">
        <w:rPr>
          <w:rFonts w:ascii="Times New Roman" w:hAnsi="Times New Roman"/>
          <w:sz w:val="28"/>
          <w:szCs w:val="28"/>
        </w:rPr>
        <w:t xml:space="preserve"> предназначен для объяснения назначения функции или метода, описания его параметров и возвращаемого значения. Кроме того, в </w:t>
      </w:r>
      <w:proofErr w:type="spellStart"/>
      <w:r w:rsidRPr="00586551">
        <w:rPr>
          <w:rFonts w:ascii="Times New Roman" w:hAnsi="Times New Roman"/>
          <w:sz w:val="28"/>
          <w:szCs w:val="28"/>
        </w:rPr>
        <w:t>Docstring</w:t>
      </w:r>
      <w:proofErr w:type="spellEnd"/>
      <w:r w:rsidRPr="00586551">
        <w:rPr>
          <w:rFonts w:ascii="Times New Roman" w:hAnsi="Times New Roman"/>
          <w:sz w:val="28"/>
          <w:szCs w:val="28"/>
        </w:rPr>
        <w:t xml:space="preserve"> можно включать примеры использования, описание исключений, которые могут быть возбуждены, и другую полезную информацию.</w:t>
      </w:r>
    </w:p>
    <w:p w14:paraId="22FCA993" w14:textId="05FF2183" w:rsidR="00E91C58" w:rsidRPr="00E91C58" w:rsidRDefault="00E91C58" w:rsidP="00586551">
      <w:pPr>
        <w:pStyle w:val="a9"/>
        <w:numPr>
          <w:ilvl w:val="0"/>
          <w:numId w:val="3"/>
        </w:numPr>
        <w:spacing w:after="0" w:line="360" w:lineRule="auto"/>
        <w:ind w:left="0" w:firstLine="709"/>
        <w:jc w:val="both"/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</w:pPr>
      <w:r w:rsidRPr="00E91C58">
        <w:rPr>
          <w:rStyle w:val="10"/>
          <w:rFonts w:ascii="Times New Roman" w:hAnsi="Times New Roman" w:cs="Times New Roman"/>
          <w:color w:val="000000" w:themeColor="text1"/>
        </w:rPr>
        <w:t>Продолжайте разработку проекта с использованием системы контроля версий.</w:t>
      </w:r>
    </w:p>
    <w:p w14:paraId="4C95325C" w14:textId="77777777" w:rsidR="00E91C58" w:rsidRPr="00E91C58" w:rsidRDefault="00E91C58" w:rsidP="00E91C5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91C58">
        <w:rPr>
          <w:rFonts w:ascii="Times New Roman" w:hAnsi="Times New Roman"/>
          <w:sz w:val="28"/>
          <w:szCs w:val="28"/>
        </w:rPr>
        <w:t>Sphinx</w:t>
      </w:r>
      <w:proofErr w:type="spellEnd"/>
      <w:r w:rsidRPr="00E91C58">
        <w:rPr>
          <w:rFonts w:ascii="Times New Roman" w:hAnsi="Times New Roman"/>
          <w:sz w:val="28"/>
          <w:szCs w:val="28"/>
        </w:rPr>
        <w:t xml:space="preserve"> — это инструмент для генерации документации на языке Python, который позволяет создавать красивую и информативную документацию из </w:t>
      </w:r>
      <w:proofErr w:type="spellStart"/>
      <w:r w:rsidRPr="00E91C58">
        <w:rPr>
          <w:rFonts w:ascii="Times New Roman" w:hAnsi="Times New Roman"/>
          <w:sz w:val="28"/>
          <w:szCs w:val="28"/>
        </w:rPr>
        <w:t>Docstring-ов</w:t>
      </w:r>
      <w:proofErr w:type="spellEnd"/>
      <w:r w:rsidRPr="00E91C58">
        <w:rPr>
          <w:rFonts w:ascii="Times New Roman" w:hAnsi="Times New Roman"/>
          <w:sz w:val="28"/>
          <w:szCs w:val="28"/>
        </w:rPr>
        <w:t xml:space="preserve"> в коде. </w:t>
      </w:r>
      <w:proofErr w:type="spellStart"/>
      <w:r w:rsidRPr="00E91C58">
        <w:rPr>
          <w:rFonts w:ascii="Times New Roman" w:hAnsi="Times New Roman"/>
          <w:sz w:val="28"/>
          <w:szCs w:val="28"/>
        </w:rPr>
        <w:t>Sphinx</w:t>
      </w:r>
      <w:proofErr w:type="spellEnd"/>
      <w:r w:rsidRPr="00E91C58">
        <w:rPr>
          <w:rFonts w:ascii="Times New Roman" w:hAnsi="Times New Roman"/>
          <w:sz w:val="28"/>
          <w:szCs w:val="28"/>
        </w:rPr>
        <w:t xml:space="preserve"> поддерживает форматирование документации в разных форматах, включая HTML, PDF, EPUB, и другие. </w:t>
      </w:r>
      <w:proofErr w:type="spellStart"/>
      <w:r w:rsidRPr="00E91C58">
        <w:rPr>
          <w:rFonts w:ascii="Times New Roman" w:hAnsi="Times New Roman"/>
          <w:sz w:val="28"/>
          <w:szCs w:val="28"/>
        </w:rPr>
        <w:t>Sphinx</w:t>
      </w:r>
      <w:proofErr w:type="spellEnd"/>
      <w:r w:rsidRPr="00E91C58">
        <w:rPr>
          <w:rFonts w:ascii="Times New Roman" w:hAnsi="Times New Roman"/>
          <w:sz w:val="28"/>
          <w:szCs w:val="28"/>
        </w:rPr>
        <w:t xml:space="preserve"> автоматически создает генерируемую документацию из исходного кода, а также позволяет настраивать ее содержание и оформление.</w:t>
      </w:r>
    </w:p>
    <w:p w14:paraId="27B55511" w14:textId="6132EB49" w:rsidR="00E91C58" w:rsidRPr="00E91C58" w:rsidRDefault="00E91C58" w:rsidP="00B568AA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</w:pPr>
      <w:r w:rsidRPr="00E91C58">
        <w:rPr>
          <w:rFonts w:ascii="Times New Roman" w:hAnsi="Times New Roman"/>
          <w:sz w:val="28"/>
          <w:szCs w:val="28"/>
        </w:rPr>
        <w:t xml:space="preserve">Чтобы использовать </w:t>
      </w:r>
      <w:proofErr w:type="spellStart"/>
      <w:r w:rsidRPr="00E91C58">
        <w:rPr>
          <w:rFonts w:ascii="Times New Roman" w:hAnsi="Times New Roman"/>
          <w:sz w:val="28"/>
          <w:szCs w:val="28"/>
        </w:rPr>
        <w:t>Sphinx</w:t>
      </w:r>
      <w:proofErr w:type="spellEnd"/>
      <w:r w:rsidRPr="00E91C58">
        <w:rPr>
          <w:rFonts w:ascii="Times New Roman" w:hAnsi="Times New Roman"/>
          <w:sz w:val="28"/>
          <w:szCs w:val="28"/>
        </w:rPr>
        <w:t xml:space="preserve">, необходимо настроить проект, добавив специальные файлы конфигурации и инструкции для генерации документации. С помощью инструкций </w:t>
      </w:r>
      <w:proofErr w:type="spellStart"/>
      <w:r w:rsidRPr="00E91C58">
        <w:rPr>
          <w:rFonts w:ascii="Times New Roman" w:hAnsi="Times New Roman"/>
          <w:sz w:val="28"/>
          <w:szCs w:val="28"/>
        </w:rPr>
        <w:t>Sphinx</w:t>
      </w:r>
      <w:proofErr w:type="spellEnd"/>
      <w:r w:rsidRPr="00E91C58">
        <w:rPr>
          <w:rFonts w:ascii="Times New Roman" w:hAnsi="Times New Roman"/>
          <w:sz w:val="28"/>
          <w:szCs w:val="28"/>
        </w:rPr>
        <w:t xml:space="preserve"> можно задать, какие модули и функции следует документировать, а также какие элементы документации нужно включать. С помощью </w:t>
      </w:r>
      <w:proofErr w:type="spellStart"/>
      <w:r w:rsidRPr="00E91C58">
        <w:rPr>
          <w:rFonts w:ascii="Times New Roman" w:hAnsi="Times New Roman"/>
          <w:sz w:val="28"/>
          <w:szCs w:val="28"/>
        </w:rPr>
        <w:t>Sphinx</w:t>
      </w:r>
      <w:proofErr w:type="spellEnd"/>
      <w:r w:rsidRPr="00E91C58">
        <w:rPr>
          <w:rFonts w:ascii="Times New Roman" w:hAnsi="Times New Roman"/>
          <w:sz w:val="28"/>
          <w:szCs w:val="28"/>
        </w:rPr>
        <w:t xml:space="preserve"> можно также добавлять изображения, ссылки и другие элементы в документацию.</w:t>
      </w:r>
    </w:p>
    <w:p w14:paraId="452D2907" w14:textId="3D4205E6" w:rsidR="00E91C58" w:rsidRPr="00E91C58" w:rsidRDefault="00E91C58" w:rsidP="00586551">
      <w:pPr>
        <w:pStyle w:val="a9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Style w:val="10"/>
          <w:rFonts w:ascii="Times New Roman" w:hAnsi="Times New Roman" w:cs="Times New Roman"/>
          <w:color w:val="000000" w:themeColor="text1"/>
        </w:rPr>
        <w:t>Вывод</w:t>
      </w:r>
      <w:r w:rsidR="00B568AA">
        <w:rPr>
          <w:rStyle w:val="10"/>
          <w:rFonts w:ascii="Times New Roman" w:hAnsi="Times New Roman" w:cs="Times New Roman"/>
          <w:color w:val="000000" w:themeColor="text1"/>
          <w:lang w:val="en-US"/>
        </w:rPr>
        <w:t>.</w:t>
      </w:r>
    </w:p>
    <w:p w14:paraId="07A6D84E" w14:textId="77777777" w:rsidR="00E91C58" w:rsidRDefault="00E91C58" w:rsidP="00E91C58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86551">
        <w:rPr>
          <w:rFonts w:ascii="Times New Roman" w:hAnsi="Times New Roman"/>
          <w:sz w:val="28"/>
          <w:szCs w:val="28"/>
        </w:rPr>
        <w:t xml:space="preserve">Использование </w:t>
      </w:r>
      <w:proofErr w:type="spellStart"/>
      <w:r w:rsidRPr="00586551">
        <w:rPr>
          <w:rFonts w:ascii="Times New Roman" w:hAnsi="Times New Roman"/>
          <w:sz w:val="28"/>
          <w:szCs w:val="28"/>
        </w:rPr>
        <w:t>Docstring-ов</w:t>
      </w:r>
      <w:proofErr w:type="spellEnd"/>
      <w:r w:rsidRPr="00586551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586551">
        <w:rPr>
          <w:rFonts w:ascii="Times New Roman" w:hAnsi="Times New Roman"/>
          <w:sz w:val="28"/>
          <w:szCs w:val="28"/>
        </w:rPr>
        <w:t>Sphinx</w:t>
      </w:r>
      <w:proofErr w:type="spellEnd"/>
      <w:r w:rsidRPr="00586551">
        <w:rPr>
          <w:rFonts w:ascii="Times New Roman" w:hAnsi="Times New Roman"/>
          <w:sz w:val="28"/>
          <w:szCs w:val="28"/>
        </w:rPr>
        <w:t xml:space="preserve"> позволяет значительно упростить процесс создания документации и сделать ее более информативной и понятной для других разработчиков. Кроме того, использование </w:t>
      </w:r>
      <w:proofErr w:type="spellStart"/>
      <w:r w:rsidRPr="00586551">
        <w:rPr>
          <w:rFonts w:ascii="Times New Roman" w:hAnsi="Times New Roman"/>
          <w:sz w:val="28"/>
          <w:szCs w:val="28"/>
        </w:rPr>
        <w:t>Docstring-ов</w:t>
      </w:r>
      <w:proofErr w:type="spellEnd"/>
      <w:r w:rsidRPr="00586551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586551">
        <w:rPr>
          <w:rFonts w:ascii="Times New Roman" w:hAnsi="Times New Roman"/>
          <w:sz w:val="28"/>
          <w:szCs w:val="28"/>
        </w:rPr>
        <w:t>Sphinx</w:t>
      </w:r>
      <w:proofErr w:type="spellEnd"/>
      <w:r w:rsidRPr="00586551">
        <w:rPr>
          <w:rFonts w:ascii="Times New Roman" w:hAnsi="Times New Roman"/>
          <w:sz w:val="28"/>
          <w:szCs w:val="28"/>
        </w:rPr>
        <w:t xml:space="preserve"> улучшает читаемость кода и делает его более понятным и доступным для других разработчиков.</w:t>
      </w:r>
    </w:p>
    <w:p w14:paraId="24089C7D" w14:textId="4AE24C37" w:rsidR="00586551" w:rsidRDefault="00586551" w:rsidP="00615CC9">
      <w:pPr>
        <w:pStyle w:val="a9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586551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0BDB724" wp14:editId="2DE62547">
            <wp:extent cx="5761291" cy="4533900"/>
            <wp:effectExtent l="114300" t="114300" r="144780" b="1524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1190" cy="45416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92B504" w14:textId="3F279488" w:rsidR="00586551" w:rsidRDefault="00586551" w:rsidP="00615CC9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Пример документации </w:t>
      </w:r>
      <w:proofErr w:type="spellStart"/>
      <w:r w:rsidRPr="00586551">
        <w:rPr>
          <w:rFonts w:ascii="Times New Roman" w:hAnsi="Times New Roman"/>
          <w:sz w:val="28"/>
          <w:szCs w:val="28"/>
        </w:rPr>
        <w:t>Sphinx</w:t>
      </w:r>
      <w:proofErr w:type="spellEnd"/>
      <w:r>
        <w:rPr>
          <w:rFonts w:ascii="Times New Roman" w:hAnsi="Times New Roman"/>
          <w:sz w:val="28"/>
          <w:szCs w:val="28"/>
        </w:rPr>
        <w:t xml:space="preserve"> с изменённой темой</w:t>
      </w:r>
    </w:p>
    <w:p w14:paraId="6C7A0A55" w14:textId="77777777" w:rsidR="001D0930" w:rsidRDefault="001D0930" w:rsidP="00615CC9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793A00B3" w14:textId="50F619AA" w:rsidR="00615CC9" w:rsidRDefault="00615CC9" w:rsidP="00615CC9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615CC9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AA579D8" wp14:editId="0FE6AE5D">
            <wp:extent cx="5224335" cy="3638550"/>
            <wp:effectExtent l="133350" t="114300" r="147955" b="1714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590" cy="36422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C437723" w14:textId="25F1ED31" w:rsidR="00615CC9" w:rsidRDefault="00615CC9" w:rsidP="00615CC9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Пример </w:t>
      </w:r>
      <w:r>
        <w:rPr>
          <w:rFonts w:ascii="Times New Roman" w:hAnsi="Times New Roman"/>
          <w:sz w:val="28"/>
          <w:szCs w:val="28"/>
          <w:lang w:val="en-US"/>
        </w:rPr>
        <w:t>docstring</w:t>
      </w:r>
      <w:r w:rsidRPr="00615CC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Pr="00615CC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файле</w:t>
      </w:r>
    </w:p>
    <w:p w14:paraId="052C4A04" w14:textId="76AF8862" w:rsidR="00074EFA" w:rsidRDefault="00074EFA" w:rsidP="00615CC9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074EFA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4E7193E" wp14:editId="4D70AD27">
            <wp:extent cx="5940425" cy="5033010"/>
            <wp:effectExtent l="133350" t="114300" r="136525" b="1676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30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71001ED" w14:textId="56B51BAC" w:rsidR="00074EFA" w:rsidRPr="00074EFA" w:rsidRDefault="00074EFA" w:rsidP="00615CC9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Скриншот из истории коммитов проекта</w:t>
      </w:r>
      <w:r w:rsidR="00E91C58">
        <w:rPr>
          <w:rFonts w:ascii="Times New Roman" w:hAnsi="Times New Roman"/>
          <w:sz w:val="28"/>
          <w:szCs w:val="28"/>
        </w:rPr>
        <w:t xml:space="preserve"> на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GitHub</w:t>
      </w:r>
    </w:p>
    <w:p w14:paraId="346E8484" w14:textId="7EFFEB2A" w:rsidR="00615CC9" w:rsidRDefault="007D49FC" w:rsidP="00615CC9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7D49FC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77FFA275" wp14:editId="6BBAF96E">
            <wp:extent cx="5684180" cy="6324600"/>
            <wp:effectExtent l="133350" t="114300" r="126365" b="1714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574" cy="63272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AEDB45A" w14:textId="2F7E939E" w:rsidR="007D49FC" w:rsidRPr="007D49FC" w:rsidRDefault="007D49FC" w:rsidP="00615CC9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 – Скриншот с главной страницы проекта</w:t>
      </w:r>
    </w:p>
    <w:p w14:paraId="2DF81049" w14:textId="41585E0F" w:rsidR="003C504B" w:rsidRDefault="00BC33CF" w:rsidP="001D093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4673A38" w14:textId="32B5DCDA" w:rsidR="003C504B" w:rsidRPr="009C4C57" w:rsidRDefault="003C504B" w:rsidP="00310601">
      <w:pPr>
        <w:pStyle w:val="listing-title"/>
      </w:pPr>
      <w:r w:rsidRPr="00D5240C">
        <w:rPr>
          <w:sz w:val="28"/>
          <w:szCs w:val="28"/>
        </w:rPr>
        <w:lastRenderedPageBreak/>
        <w:t xml:space="preserve">Листинг 1 – </w:t>
      </w:r>
      <w:r>
        <w:rPr>
          <w:sz w:val="28"/>
          <w:szCs w:val="28"/>
          <w:lang w:val="en-US"/>
        </w:rPr>
        <w:t>Markdown</w:t>
      </w:r>
      <w:r w:rsidRPr="007D49F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readme</w:t>
      </w:r>
      <w:r w:rsidRPr="007D49F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md</w:t>
      </w:r>
    </w:p>
    <w:p w14:paraId="1A8C081A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4472C4" w:themeColor="accent5"/>
          <w:lang w:val="ru-RU"/>
        </w:rPr>
      </w:pPr>
      <w:r w:rsidRPr="00BC33CF">
        <w:rPr>
          <w:b/>
          <w:bCs/>
          <w:color w:val="4472C4" w:themeColor="accent5"/>
          <w:lang w:val="ru-RU"/>
        </w:rPr>
        <w:t># Gaembot</w:t>
      </w:r>
    </w:p>
    <w:p w14:paraId="091F7F6D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</w:p>
    <w:p w14:paraId="186831FF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Gaembot - это пример проекта, разработанного в рамках изучения командной работы. В современном мире многие проекты являются командными, и для того, чтобы успешно работать в такой среде, необходимо понимать основные принципы командной работы и уметь применять их на практике.</w:t>
      </w:r>
    </w:p>
    <w:p w14:paraId="7052BC5B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</w:p>
    <w:p w14:paraId="3110DC28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Кроме того, создание бота для Discord может быть полезным упражнением для практики программирования и разработки приложений. Discord - это платформа для общения и координации в командной среде, и боты для нее могут значительно упростить процесс общения и взаимодействия между участниками.</w:t>
      </w:r>
    </w:p>
    <w:p w14:paraId="6EDAAFFD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</w:p>
    <w:p w14:paraId="569E655C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Проект Gaembot предназначен для игры в настольные игры, что делает его интересным примером приложения, использующего навыки программирования для создания интерактивных игровых сред. Создание бота для игр может показать разработчикам, как применять программные навыки для создания интересных и креативных проектов.</w:t>
      </w:r>
    </w:p>
    <w:p w14:paraId="15A35C5B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</w:p>
    <w:p w14:paraId="371AD20C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4472C4" w:themeColor="accent5"/>
          <w:lang w:val="ru-RU"/>
        </w:rPr>
      </w:pPr>
      <w:r w:rsidRPr="00BC33CF">
        <w:rPr>
          <w:b/>
          <w:bCs/>
          <w:color w:val="4472C4" w:themeColor="accent5"/>
          <w:lang w:val="ru-RU"/>
        </w:rPr>
        <w:t>## Описание проекта</w:t>
      </w:r>
    </w:p>
    <w:p w14:paraId="1AF8D8AC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</w:p>
    <w:p w14:paraId="579D0ECE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Gaembot - это бот для Discord, разработанный в рамках проекта, направленного на изучение командной работы. Его функционал включает возможность играть в такие настольные игры, как 2048, крестики-нолики и шашки.</w:t>
      </w:r>
    </w:p>
    <w:p w14:paraId="3F4DEA40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</w:p>
    <w:p w14:paraId="2B2064EE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4472C4" w:themeColor="accent5"/>
          <w:lang w:val="ru-RU"/>
        </w:rPr>
      </w:pPr>
      <w:r w:rsidRPr="00BC33CF">
        <w:rPr>
          <w:b/>
          <w:bCs/>
          <w:color w:val="4472C4" w:themeColor="accent5"/>
          <w:lang w:val="ru-RU"/>
        </w:rPr>
        <w:t>## Установка</w:t>
      </w:r>
    </w:p>
    <w:p w14:paraId="14CCC379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</w:p>
    <w:p w14:paraId="0E73B79A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Для установки необходимо выполнить следующие команды:</w:t>
      </w:r>
    </w:p>
    <w:p w14:paraId="08573CBB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</w:p>
    <w:p w14:paraId="15C184BD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```shell-session</w:t>
      </w:r>
    </w:p>
    <w:p w14:paraId="3C0DFFFB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# Для Windows</w:t>
      </w:r>
    </w:p>
    <w:p w14:paraId="0022184E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 xml:space="preserve">&gt; python -m venv Venv </w:t>
      </w:r>
    </w:p>
    <w:p w14:paraId="370B0CD4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&gt; Venv\Scripts\Activate.ps1</w:t>
      </w:r>
    </w:p>
    <w:p w14:paraId="3DF7E61A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&gt; pip install -r requrements.txt</w:t>
      </w:r>
    </w:p>
    <w:p w14:paraId="6A434770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&gt; python .\main.py</w:t>
      </w:r>
    </w:p>
    <w:p w14:paraId="32188548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```</w:t>
      </w:r>
    </w:p>
    <w:p w14:paraId="71BDDCB7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</w:p>
    <w:p w14:paraId="1BC95636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```shell-session</w:t>
      </w:r>
    </w:p>
    <w:p w14:paraId="15FD27AB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# Для Linux</w:t>
      </w:r>
    </w:p>
    <w:p w14:paraId="2BE77AA1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 xml:space="preserve">&gt; python3.10 -m venv Venv </w:t>
      </w:r>
    </w:p>
    <w:p w14:paraId="6A582C1B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&gt; source Venv/bin/activate</w:t>
      </w:r>
    </w:p>
    <w:p w14:paraId="53A0FBCC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&gt; pip install -r requrements.txt</w:t>
      </w:r>
    </w:p>
    <w:p w14:paraId="61E8A1D7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&gt; python3.10 .\main.py</w:t>
      </w:r>
    </w:p>
    <w:p w14:paraId="3495A20D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```</w:t>
      </w:r>
    </w:p>
    <w:p w14:paraId="6B76AA9B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</w:p>
    <w:p w14:paraId="427BED00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4472C4" w:themeColor="accent5"/>
          <w:lang w:val="ru-RU"/>
        </w:rPr>
      </w:pPr>
      <w:r w:rsidRPr="00BC33CF">
        <w:rPr>
          <w:b/>
          <w:bCs/>
          <w:color w:val="4472C4" w:themeColor="accent5"/>
          <w:lang w:val="ru-RU"/>
        </w:rPr>
        <w:t>## Зависимости</w:t>
      </w:r>
    </w:p>
    <w:p w14:paraId="273FFA09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</w:p>
    <w:p w14:paraId="5C67E75C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Бот использует следующие зависимости:</w:t>
      </w:r>
    </w:p>
    <w:p w14:paraId="1923A830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</w:p>
    <w:p w14:paraId="07F80545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- nextcord</w:t>
      </w:r>
    </w:p>
    <w:p w14:paraId="50EED4A6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- aeval</w:t>
      </w:r>
    </w:p>
    <w:p w14:paraId="7560C110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- pillow</w:t>
      </w:r>
    </w:p>
    <w:p w14:paraId="1BDB7E12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- sphinx</w:t>
      </w:r>
    </w:p>
    <w:p w14:paraId="4E804ABC" w14:textId="19EBA1F1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-</w:t>
      </w:r>
      <w:r>
        <w:rPr>
          <w:color w:val="000000" w:themeColor="text1"/>
          <w:lang w:val="ru-RU"/>
        </w:rPr>
        <w:t xml:space="preserve"> </w:t>
      </w:r>
      <w:r w:rsidRPr="00BC33CF">
        <w:rPr>
          <w:color w:val="000000" w:themeColor="text1"/>
          <w:lang w:val="ru-RU"/>
        </w:rPr>
        <w:t>requests</w:t>
      </w:r>
    </w:p>
    <w:p w14:paraId="2ABFF21A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</w:p>
    <w:p w14:paraId="20B7A730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b/>
          <w:bCs/>
          <w:color w:val="4472C4" w:themeColor="accent5"/>
          <w:lang w:val="ru-RU"/>
        </w:rPr>
        <w:t>## Ресурсы</w:t>
      </w:r>
    </w:p>
    <w:p w14:paraId="4095AAD0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</w:p>
    <w:p w14:paraId="48C6C740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Для разработки бота были использованы следующие ресурсы:</w:t>
      </w:r>
    </w:p>
    <w:p w14:paraId="0CD6CC5A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</w:p>
    <w:p w14:paraId="276A53F7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- https://github.com/nextcord/nextcord</w:t>
      </w:r>
    </w:p>
    <w:p w14:paraId="3523F835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- https://docs.nextcord.dev/en/stable/ext/commands/api.html#cogs</w:t>
      </w:r>
    </w:p>
    <w:p w14:paraId="3FF5DC0D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- https://discord.com/developers/docs/</w:t>
      </w:r>
    </w:p>
    <w:p w14:paraId="5607AD8C" w14:textId="77777777" w:rsidR="00BC33CF" w:rsidRPr="00BC33CF" w:rsidRDefault="00BC33CF" w:rsidP="00BC33CF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>- https://discord.com/developers/applications</w:t>
      </w:r>
    </w:p>
    <w:p w14:paraId="5E1831D0" w14:textId="1199DBB1" w:rsidR="00296C98" w:rsidRPr="00296C98" w:rsidRDefault="00BC33CF" w:rsidP="00296C98">
      <w:pPr>
        <w:pStyle w:val="listing"/>
        <w:pBdr>
          <w:bottom w:val="single" w:sz="4" w:space="0" w:color="A6A6A6"/>
        </w:pBdr>
        <w:tabs>
          <w:tab w:val="clear" w:pos="680"/>
          <w:tab w:val="num" w:pos="709"/>
        </w:tabs>
        <w:ind w:left="0" w:firstLine="0"/>
        <w:rPr>
          <w:color w:val="000000" w:themeColor="text1"/>
          <w:lang w:val="ru-RU"/>
        </w:rPr>
      </w:pPr>
      <w:r w:rsidRPr="00BC33CF">
        <w:rPr>
          <w:color w:val="000000" w:themeColor="text1"/>
          <w:lang w:val="ru-RU"/>
        </w:rPr>
        <w:t xml:space="preserve">- </w:t>
      </w:r>
      <w:r w:rsidR="00296C98" w:rsidRPr="00BC33CF">
        <w:rPr>
          <w:color w:val="000000" w:themeColor="text1"/>
          <w:lang w:val="ru-RU"/>
        </w:rPr>
        <w:t>https://discord.com/api/oauth2/</w:t>
      </w:r>
    </w:p>
    <w:p w14:paraId="506DBACB" w14:textId="60550ABA" w:rsidR="00296C98" w:rsidRDefault="00296C98" w:rsidP="00296C98"/>
    <w:p w14:paraId="3989611B" w14:textId="517A86FE" w:rsidR="00296C98" w:rsidRPr="00296C98" w:rsidRDefault="00296C98" w:rsidP="001D0930">
      <w:pPr>
        <w:pStyle w:val="listing-title"/>
      </w:pPr>
      <w:r w:rsidRPr="00296C98">
        <w:rPr>
          <w:sz w:val="28"/>
          <w:szCs w:val="22"/>
        </w:rPr>
        <w:lastRenderedPageBreak/>
        <w:t>Листин</w:t>
      </w:r>
      <w:r>
        <w:rPr>
          <w:sz w:val="28"/>
          <w:szCs w:val="22"/>
        </w:rPr>
        <w:t xml:space="preserve">г 2 – Файл с зависимостями </w:t>
      </w:r>
      <w:r>
        <w:rPr>
          <w:sz w:val="28"/>
          <w:szCs w:val="22"/>
          <w:lang w:val="en-US"/>
        </w:rPr>
        <w:t>requirements</w:t>
      </w:r>
      <w:r w:rsidRPr="00296C98">
        <w:rPr>
          <w:sz w:val="28"/>
          <w:szCs w:val="22"/>
        </w:rPr>
        <w:t>.</w:t>
      </w:r>
      <w:r>
        <w:rPr>
          <w:sz w:val="28"/>
          <w:szCs w:val="22"/>
          <w:lang w:val="en-US"/>
        </w:rPr>
        <w:t>txt</w:t>
      </w:r>
    </w:p>
    <w:p w14:paraId="748C9558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aeval==0.1.3</w:t>
      </w:r>
    </w:p>
    <w:p w14:paraId="504A42EF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aiohttp==3.8.4</w:t>
      </w:r>
    </w:p>
    <w:p w14:paraId="4BF6AF4D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aiosignal==1.3.1</w:t>
      </w:r>
    </w:p>
    <w:p w14:paraId="51B00D11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alabaster==0.7.13</w:t>
      </w:r>
    </w:p>
    <w:p w14:paraId="69F214D3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appdirs==1.4.4</w:t>
      </w:r>
    </w:p>
    <w:p w14:paraId="0715BFB8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async-timeout==4.0.2</w:t>
      </w:r>
    </w:p>
    <w:p w14:paraId="686899E2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attrs==22.2.0</w:t>
      </w:r>
    </w:p>
    <w:p w14:paraId="0FE45B1B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autopep8==2.0.2</w:t>
      </w:r>
    </w:p>
    <w:p w14:paraId="4687D2C8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Babel==2.12.1</w:t>
      </w:r>
    </w:p>
    <w:p w14:paraId="63AE106E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cattrs==22.2.0</w:t>
      </w:r>
    </w:p>
    <w:p w14:paraId="27B93AA2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certifi==2022.12.7</w:t>
      </w:r>
    </w:p>
    <w:p w14:paraId="080B1732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charset-normalizer==3.0.1</w:t>
      </w:r>
    </w:p>
    <w:p w14:paraId="2C859170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colorama==0.4.6</w:t>
      </w:r>
    </w:p>
    <w:p w14:paraId="1B2938FA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docutils==0.18.1</w:t>
      </w:r>
    </w:p>
    <w:p w14:paraId="177B86A5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esbonio==0.16.1</w:t>
      </w:r>
    </w:p>
    <w:p w14:paraId="78E927C7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exceptiongroup==1.1.1</w:t>
      </w:r>
    </w:p>
    <w:p w14:paraId="23A7F435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frozenlist==1.3.3</w:t>
      </w:r>
    </w:p>
    <w:p w14:paraId="7D5052EB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idna==3.4</w:t>
      </w:r>
    </w:p>
    <w:p w14:paraId="0D89EE05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imagesize==1.4.1</w:t>
      </w:r>
    </w:p>
    <w:p w14:paraId="7F7CF7F9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Jinja2==3.1.2</w:t>
      </w:r>
    </w:p>
    <w:p w14:paraId="78421A91" w14:textId="77777777" w:rsidR="00296C98" w:rsidRPr="00296C98" w:rsidRDefault="00296C98" w:rsidP="001D0930">
      <w:pPr>
        <w:pStyle w:val="listing"/>
        <w:numPr>
          <w:ilvl w:val="0"/>
          <w:numId w:val="6"/>
        </w:numPr>
        <w:tabs>
          <w:tab w:val="clear" w:pos="680"/>
        </w:tabs>
        <w:ind w:left="0" w:firstLine="0"/>
        <w:rPr>
          <w:lang w:val="ru-RU"/>
        </w:rPr>
      </w:pPr>
      <w:r w:rsidRPr="00296C98">
        <w:rPr>
          <w:lang w:val="ru-RU"/>
        </w:rPr>
        <w:t>lsprotocol==2023.0.0a1</w:t>
      </w:r>
    </w:p>
    <w:p w14:paraId="1B022A7C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Mako==1.2.4</w:t>
      </w:r>
    </w:p>
    <w:p w14:paraId="3D2489A0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Markdown==3.4.3</w:t>
      </w:r>
    </w:p>
    <w:p w14:paraId="3DC089E7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MarkupSafe==2.1.2</w:t>
      </w:r>
    </w:p>
    <w:p w14:paraId="1E774766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multidict==6.0.4</w:t>
      </w:r>
    </w:p>
    <w:p w14:paraId="60FADDC8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nextcord==2.3.3</w:t>
      </w:r>
    </w:p>
    <w:p w14:paraId="131B37AC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packaging==23.0</w:t>
      </w:r>
    </w:p>
    <w:p w14:paraId="1633782F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pdoc3==0.10.0</w:t>
      </w:r>
    </w:p>
    <w:p w14:paraId="4F966D7A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Pillow==9.5.0</w:t>
      </w:r>
    </w:p>
    <w:p w14:paraId="58F2C952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pycodestyle==2.10.0</w:t>
      </w:r>
    </w:p>
    <w:p w14:paraId="75222D1F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pygls==1.0.1</w:t>
      </w:r>
    </w:p>
    <w:p w14:paraId="3B29F267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Pygments==2.14.0</w:t>
      </w:r>
    </w:p>
    <w:p w14:paraId="534521DF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pyspellchecker==0.7.1</w:t>
      </w:r>
    </w:p>
    <w:p w14:paraId="1E315AA8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requests==2.28.2</w:t>
      </w:r>
    </w:p>
    <w:p w14:paraId="666F8F0F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snowballstemmer==2.2.0</w:t>
      </w:r>
    </w:p>
    <w:p w14:paraId="60D01CD9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Sphinx==6.1.3</w:t>
      </w:r>
    </w:p>
    <w:p w14:paraId="2AEF87FA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sphinx-rtd-theme==1.2.0</w:t>
      </w:r>
    </w:p>
    <w:p w14:paraId="42403ED0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sphinx_autodoc_typehints==1.22</w:t>
      </w:r>
    </w:p>
    <w:p w14:paraId="35B685DC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sphinxcontrib-applehelp==1.0.4</w:t>
      </w:r>
    </w:p>
    <w:p w14:paraId="363A09A9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sphinxcontrib-devhelp==1.0.2</w:t>
      </w:r>
    </w:p>
    <w:p w14:paraId="6B916FD5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sphinxcontrib-htmlhelp==2.0.1</w:t>
      </w:r>
    </w:p>
    <w:p w14:paraId="457C3D9B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sphinxcontrib-jquery==4.1</w:t>
      </w:r>
    </w:p>
    <w:p w14:paraId="4A544DA2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sphinxcontrib-jsmath==1.0.1</w:t>
      </w:r>
    </w:p>
    <w:p w14:paraId="1F331007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sphinxcontrib-qthelp==1.0.3</w:t>
      </w:r>
    </w:p>
    <w:p w14:paraId="04FA9DA9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sphinxcontrib-serializinghtml==1.1.5</w:t>
      </w:r>
    </w:p>
    <w:p w14:paraId="1D7F09F4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tomli==2.0.1</w:t>
      </w:r>
    </w:p>
    <w:p w14:paraId="2DAD99E7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typeguard==2.13.3</w:t>
      </w:r>
    </w:p>
    <w:p w14:paraId="77F5F899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typing_extensions==4.5.0</w:t>
      </w:r>
    </w:p>
    <w:p w14:paraId="324F02F0" w14:textId="77777777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urllib3==1.26.15</w:t>
      </w:r>
    </w:p>
    <w:p w14:paraId="68684701" w14:textId="1C3086AF" w:rsidR="00296C98" w:rsidRPr="00296C98" w:rsidRDefault="00296C98" w:rsidP="001D0930">
      <w:pPr>
        <w:pStyle w:val="listing"/>
        <w:numPr>
          <w:ilvl w:val="0"/>
          <w:numId w:val="6"/>
        </w:numPr>
        <w:ind w:left="0" w:firstLine="0"/>
        <w:rPr>
          <w:lang w:val="ru-RU"/>
        </w:rPr>
      </w:pPr>
      <w:r w:rsidRPr="00296C98">
        <w:rPr>
          <w:lang w:val="ru-RU"/>
        </w:rPr>
        <w:t>yarl==1.8.2</w:t>
      </w:r>
    </w:p>
    <w:p w14:paraId="63273883" w14:textId="77777777" w:rsidR="00296C98" w:rsidRPr="00296C98" w:rsidRDefault="00296C98" w:rsidP="00296C98"/>
    <w:sectPr w:rsidR="00296C98" w:rsidRPr="00296C98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80094"/>
    <w:multiLevelType w:val="hybridMultilevel"/>
    <w:tmpl w:val="C358A7D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" w15:restartNumberingAfterBreak="0">
    <w:nsid w:val="60FF64BD"/>
    <w:multiLevelType w:val="hybridMultilevel"/>
    <w:tmpl w:val="5BEA8ED0"/>
    <w:lvl w:ilvl="0" w:tplc="12BC186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394368F"/>
    <w:multiLevelType w:val="hybridMultilevel"/>
    <w:tmpl w:val="3CE0D078"/>
    <w:lvl w:ilvl="0" w:tplc="8A9E5FD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5405C2D"/>
    <w:multiLevelType w:val="hybridMultilevel"/>
    <w:tmpl w:val="D0BC3D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3BF5"/>
    <w:rsid w:val="00074EFA"/>
    <w:rsid w:val="00142D85"/>
    <w:rsid w:val="001D0930"/>
    <w:rsid w:val="00296C98"/>
    <w:rsid w:val="002B37C7"/>
    <w:rsid w:val="002E2760"/>
    <w:rsid w:val="00310601"/>
    <w:rsid w:val="00351020"/>
    <w:rsid w:val="003C504B"/>
    <w:rsid w:val="004D79DA"/>
    <w:rsid w:val="005028F1"/>
    <w:rsid w:val="00586551"/>
    <w:rsid w:val="005B37B6"/>
    <w:rsid w:val="00615242"/>
    <w:rsid w:val="00615CC9"/>
    <w:rsid w:val="00642AE2"/>
    <w:rsid w:val="00707471"/>
    <w:rsid w:val="00722CE6"/>
    <w:rsid w:val="007D49FC"/>
    <w:rsid w:val="008E78BE"/>
    <w:rsid w:val="009C3BF5"/>
    <w:rsid w:val="00B568AA"/>
    <w:rsid w:val="00BC33CF"/>
    <w:rsid w:val="00C82DA6"/>
    <w:rsid w:val="00D4628F"/>
    <w:rsid w:val="00E06AD1"/>
    <w:rsid w:val="00E07AE0"/>
    <w:rsid w:val="00E91C58"/>
    <w:rsid w:val="00F5081A"/>
    <w:rsid w:val="00F5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5FC9F"/>
  <w15:docId w15:val="{9F11B5EE-0A94-4CC5-9765-256CEB37B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D52"/>
    <w:pPr>
      <w:spacing w:after="160" w:line="252" w:lineRule="auto"/>
    </w:pPr>
    <w:rPr>
      <w:rFonts w:cs="Times New Roman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42A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6">
    <w:name w:val="index heading"/>
    <w:basedOn w:val="a"/>
    <w:qFormat/>
    <w:pPr>
      <w:suppressLineNumbers/>
    </w:pPr>
    <w:rPr>
      <w:rFonts w:cs="Lohit Devanagari"/>
    </w:rPr>
  </w:style>
  <w:style w:type="paragraph" w:styleId="a7">
    <w:name w:val="Balloon Text"/>
    <w:basedOn w:val="a"/>
    <w:link w:val="a8"/>
    <w:uiPriority w:val="99"/>
    <w:semiHidden/>
    <w:unhideWhenUsed/>
    <w:rsid w:val="00E07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07AE0"/>
    <w:rPr>
      <w:rFonts w:ascii="Tahoma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E07AE0"/>
    <w:pPr>
      <w:ind w:left="720"/>
      <w:contextualSpacing/>
    </w:pPr>
  </w:style>
  <w:style w:type="table" w:styleId="aa">
    <w:name w:val="Table Grid"/>
    <w:basedOn w:val="a1"/>
    <w:uiPriority w:val="39"/>
    <w:rsid w:val="00F51C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42AE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b">
    <w:name w:val="TOC Heading"/>
    <w:basedOn w:val="1"/>
    <w:next w:val="a"/>
    <w:uiPriority w:val="39"/>
    <w:semiHidden/>
    <w:unhideWhenUsed/>
    <w:qFormat/>
    <w:rsid w:val="00642AE2"/>
    <w:pPr>
      <w:spacing w:line="276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642AE2"/>
    <w:pPr>
      <w:spacing w:after="100"/>
    </w:pPr>
  </w:style>
  <w:style w:type="character" w:styleId="ac">
    <w:name w:val="Hyperlink"/>
    <w:basedOn w:val="a0"/>
    <w:uiPriority w:val="99"/>
    <w:unhideWhenUsed/>
    <w:rsid w:val="00642AE2"/>
    <w:rPr>
      <w:color w:val="0563C1" w:themeColor="hyperlink"/>
      <w:u w:val="single"/>
    </w:rPr>
  </w:style>
  <w:style w:type="paragraph" w:customStyle="1" w:styleId="listing">
    <w:name w:val="listing"/>
    <w:basedOn w:val="a"/>
    <w:qFormat/>
    <w:rsid w:val="003C504B"/>
    <w:pPr>
      <w:keepNext/>
      <w:keepLines/>
      <w:numPr>
        <w:numId w:val="4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/>
      <w:noProof/>
      <w:sz w:val="18"/>
      <w:szCs w:val="24"/>
      <w:lang w:val="en-US"/>
    </w:rPr>
  </w:style>
  <w:style w:type="paragraph" w:customStyle="1" w:styleId="listing-title">
    <w:name w:val="listing-title"/>
    <w:basedOn w:val="a5"/>
    <w:next w:val="listing"/>
    <w:qFormat/>
    <w:rsid w:val="003C504B"/>
    <w:pPr>
      <w:keepNext/>
      <w:keepLines/>
      <w:suppressLineNumbers w:val="0"/>
      <w:suppressAutoHyphens/>
      <w:spacing w:after="0" w:line="240" w:lineRule="auto"/>
      <w:contextualSpacing/>
    </w:pPr>
    <w:rPr>
      <w:rFonts w:ascii="Times New Roman" w:eastAsia="Calibri" w:hAnsi="Times New Roman" w:cs="Times New Roman"/>
      <w:bCs/>
      <w:i w:val="0"/>
      <w:iCs w:val="0"/>
      <w:szCs w:val="20"/>
    </w:rPr>
  </w:style>
  <w:style w:type="character" w:styleId="ad">
    <w:name w:val="Unresolved Mention"/>
    <w:basedOn w:val="a0"/>
    <w:uiPriority w:val="99"/>
    <w:semiHidden/>
    <w:unhideWhenUsed/>
    <w:rsid w:val="00D4628F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2E2760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8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yunikeil/Gaembot/blob/master/readme.md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7A5C2-3C5C-45A4-8071-A4C9E1A0E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10</Pages>
  <Words>1168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mirea</dc:creator>
  <dc:description/>
  <cp:lastModifiedBy>Просто Илья</cp:lastModifiedBy>
  <cp:revision>27</cp:revision>
  <dcterms:created xsi:type="dcterms:W3CDTF">2022-02-17T14:13:00Z</dcterms:created>
  <dcterms:modified xsi:type="dcterms:W3CDTF">2023-04-06T19:29:00Z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