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eastAsia="Times New Roman"/>
          <w:color w:val="000000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72C2FDD4" w:rsidR="0013418E" w:rsidRPr="0097368A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97368A">
              <w:rPr>
                <w:rFonts w:eastAsia="Times New Roman"/>
                <w:b/>
                <w:szCs w:val="28"/>
              </w:rPr>
              <w:t xml:space="preserve">ОТЧЕТ ПО </w:t>
            </w:r>
            <w:r>
              <w:rPr>
                <w:rFonts w:eastAsia="Times New Roman"/>
                <w:b/>
                <w:szCs w:val="28"/>
              </w:rPr>
              <w:t>ПРАКТИЧЕСКОЙ</w:t>
            </w:r>
            <w:r w:rsidRPr="0097368A">
              <w:rPr>
                <w:rFonts w:eastAsia="Times New Roman"/>
                <w:b/>
                <w:szCs w:val="28"/>
              </w:rPr>
              <w:t xml:space="preserve"> </w:t>
            </w:r>
            <w:r w:rsidR="004A0CA0" w:rsidRPr="0097368A">
              <w:rPr>
                <w:rFonts w:eastAsia="Times New Roman"/>
                <w:b/>
                <w:szCs w:val="28"/>
              </w:rPr>
              <w:t>РАБОТЕ №</w:t>
            </w:r>
            <w:r w:rsidR="006C0554">
              <w:rPr>
                <w:rFonts w:eastAsia="Times New Roman"/>
                <w:b/>
                <w:szCs w:val="28"/>
              </w:rPr>
              <w:t xml:space="preserve"> </w:t>
            </w:r>
            <w:r w:rsidR="0097368A" w:rsidRPr="0097368A">
              <w:rPr>
                <w:rFonts w:eastAsia="Times New Roman"/>
                <w:b/>
                <w:szCs w:val="28"/>
              </w:rPr>
              <w:t>3 (</w:t>
            </w:r>
            <w:r w:rsidR="002D62E0">
              <w:rPr>
                <w:rFonts w:eastAsia="Times New Roman"/>
                <w:b/>
                <w:szCs w:val="28"/>
              </w:rPr>
              <w:t>DOCKER</w:t>
            </w:r>
            <w:r w:rsidR="0097368A" w:rsidRPr="0097368A">
              <w:rPr>
                <w:rFonts w:eastAsia="Times New Roman"/>
                <w:b/>
                <w:szCs w:val="28"/>
              </w:rPr>
              <w:t>)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Технологии разработки программных приложений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5F367D1F" w14:textId="67CB44CC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 w:rsidR="006C0554">
              <w:rPr>
                <w:rFonts w:eastAsia="Times New Roman"/>
                <w:b/>
                <w:spacing w:val="-5"/>
                <w:szCs w:val="28"/>
              </w:rPr>
              <w:t>Системы контроля версий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eastAsia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eastAsia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0A3535AB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sz w:val="24"/>
                <w:szCs w:val="24"/>
              </w:rPr>
              <w:t>Туманов</w:t>
            </w:r>
            <w:r w:rsidR="00CD3E4B">
              <w:rPr>
                <w:sz w:val="24"/>
                <w:szCs w:val="24"/>
              </w:rPr>
              <w:t>а</w:t>
            </w:r>
            <w:r w:rsidRPr="006E5C34">
              <w:rPr>
                <w:sz w:val="24"/>
                <w:szCs w:val="24"/>
              </w:rPr>
              <w:t xml:space="preserve">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eastAsia="Times New Roman"/>
          <w:color w:val="000000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eastAsia="Times New Roman"/>
          <w:color w:val="000000"/>
          <w:szCs w:val="28"/>
        </w:rPr>
        <w:t>Москва 202</w:t>
      </w:r>
      <w:r w:rsidR="006E5C34">
        <w:rPr>
          <w:rFonts w:eastAsia="Times New Roman"/>
          <w:color w:val="000000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A938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A9387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38A896FA" w:rsidR="001F5266" w:rsidRPr="00933A21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  <w:r w:rsidR="00933A21">
        <w:rPr>
          <w:rFonts w:cs="Times New Roman"/>
          <w:bCs/>
          <w:szCs w:val="24"/>
        </w:rPr>
        <w:t xml:space="preserve"> – Образы</w:t>
      </w:r>
    </w:p>
    <w:p w14:paraId="04020948" w14:textId="41FED1C7" w:rsidR="00D540EB" w:rsidRDefault="00933A21" w:rsidP="00D540EB">
      <w:pPr>
        <w:pStyle w:val="2TNR"/>
        <w:ind w:left="0" w:firstLine="709"/>
      </w:pPr>
      <w:r w:rsidRPr="006A295A">
        <w:t>Посмотрите на имеющиеся образ</w:t>
      </w:r>
      <w:r w:rsidR="00D540EB">
        <w:t>ы</w:t>
      </w:r>
      <w:r w:rsidR="006A295A" w:rsidRPr="006A295A">
        <w:t xml:space="preserve">, </w:t>
      </w:r>
      <w:r w:rsidR="006A295A">
        <w:t>загрузить новый и проверить образы ещё раз</w:t>
      </w:r>
      <w:r w:rsidR="00562B2D" w:rsidRPr="006A295A">
        <w:t>:</w:t>
      </w:r>
    </w:p>
    <w:p w14:paraId="0B716C53" w14:textId="18C3D5EF" w:rsidR="00FE7851" w:rsidRDefault="00B039CA" w:rsidP="00FE7851">
      <w:pPr>
        <w:pStyle w:val="aa"/>
        <w:numPr>
          <w:ilvl w:val="2"/>
          <w:numId w:val="2"/>
        </w:numPr>
        <w:ind w:left="0" w:firstLine="709"/>
      </w:pPr>
      <w:r>
        <w:t>Посмотреть на имеющиеся образы можно с помощью команд</w:t>
      </w:r>
      <w:r w:rsidR="00FE7851">
        <w:t xml:space="preserve">ы </w:t>
      </w:r>
      <w:r w:rsidR="00FE7851">
        <w:rPr>
          <w:lang w:val="en-US"/>
        </w:rPr>
        <w:t>docker</w:t>
      </w:r>
      <w:r w:rsidR="00FE7851" w:rsidRPr="00FE7851">
        <w:t xml:space="preserve"> </w:t>
      </w:r>
      <w:r w:rsidR="00FE7851">
        <w:rPr>
          <w:lang w:val="en-US"/>
        </w:rPr>
        <w:t>images</w:t>
      </w:r>
      <w:r w:rsidR="00FE7851" w:rsidRPr="00FE7851">
        <w:t>.</w:t>
      </w:r>
    </w:p>
    <w:p w14:paraId="2BF2E78D" w14:textId="4312EC75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</w:pPr>
      <w:r>
        <w:t xml:space="preserve">Загрузим образ со стандартной версией </w:t>
      </w:r>
      <w:r>
        <w:rPr>
          <w:lang w:val="en-US"/>
        </w:rPr>
        <w:t>ubuntu</w:t>
      </w:r>
      <w:r>
        <w:t xml:space="preserve">, используя команду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pull</w:t>
      </w:r>
      <w:r w:rsidRPr="00FE7851">
        <w:t xml:space="preserve"> </w:t>
      </w:r>
      <w:r>
        <w:rPr>
          <w:lang w:val="en-US"/>
        </w:rPr>
        <w:t>ubuntu</w:t>
      </w:r>
    </w:p>
    <w:p w14:paraId="48060F5B" w14:textId="3DA71E58" w:rsidR="00FE7851" w:rsidRPr="00FE7851" w:rsidRDefault="00FE7851" w:rsidP="00FE7851">
      <w:pPr>
        <w:pStyle w:val="aa"/>
        <w:numPr>
          <w:ilvl w:val="2"/>
          <w:numId w:val="2"/>
        </w:numPr>
        <w:ind w:left="0" w:firstLine="709"/>
        <w:rPr>
          <w:rStyle w:val="code"/>
          <w:rFonts w:ascii="Times New Roman" w:hAnsi="Times New Roman"/>
          <w:noProof w:val="0"/>
          <w:sz w:val="28"/>
          <w:lang w:val="ru-RU"/>
        </w:rPr>
      </w:pPr>
      <w:r>
        <w:t xml:space="preserve">Ещё раз проверим имеющиеся образы командой </w:t>
      </w:r>
      <w:r>
        <w:rPr>
          <w:lang w:val="en-US"/>
        </w:rPr>
        <w:t>docker</w:t>
      </w:r>
      <w:r w:rsidRPr="00FE7851">
        <w:t xml:space="preserve"> </w:t>
      </w:r>
      <w:r>
        <w:rPr>
          <w:lang w:val="en-US"/>
        </w:rPr>
        <w:t>images</w:t>
      </w:r>
    </w:p>
    <w:p w14:paraId="04387FB4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0687E17A" w14:textId="77777777" w:rsidR="00967452" w:rsidRPr="00967452" w:rsidRDefault="00967452" w:rsidP="00967452">
      <w:pPr>
        <w:pStyle w:val="console"/>
      </w:pPr>
      <w:r w:rsidRPr="00967452">
        <w:t>REPOSITORY   TAG       IMAGE ID   CREATED   SIZE</w:t>
      </w:r>
    </w:p>
    <w:p w14:paraId="25E1CAEE" w14:textId="77777777" w:rsidR="00967452" w:rsidRPr="00967452" w:rsidRDefault="00967452" w:rsidP="00967452">
      <w:pPr>
        <w:pStyle w:val="console"/>
      </w:pPr>
      <w:r w:rsidRPr="00967452">
        <w:t>root@yunikeil:~# docker pull ubuntu</w:t>
      </w:r>
    </w:p>
    <w:p w14:paraId="6232DC7C" w14:textId="77777777" w:rsidR="00967452" w:rsidRPr="00967452" w:rsidRDefault="00967452" w:rsidP="00967452">
      <w:pPr>
        <w:pStyle w:val="console"/>
      </w:pPr>
      <w:r w:rsidRPr="00967452">
        <w:t>Using default tag: latest</w:t>
      </w:r>
    </w:p>
    <w:p w14:paraId="54415A96" w14:textId="77777777" w:rsidR="00967452" w:rsidRPr="00967452" w:rsidRDefault="00967452" w:rsidP="00967452">
      <w:pPr>
        <w:pStyle w:val="console"/>
      </w:pPr>
      <w:r w:rsidRPr="00967452">
        <w:t>latest: Pulling from library/ubuntu</w:t>
      </w:r>
    </w:p>
    <w:p w14:paraId="6A3D08A7" w14:textId="77777777" w:rsidR="00967452" w:rsidRPr="00967452" w:rsidRDefault="00967452" w:rsidP="00967452">
      <w:pPr>
        <w:pStyle w:val="console"/>
      </w:pPr>
      <w:r w:rsidRPr="00967452">
        <w:t>2ab09b027e7f: Pull complete</w:t>
      </w:r>
    </w:p>
    <w:p w14:paraId="4281D88B" w14:textId="77777777" w:rsidR="00967452" w:rsidRPr="00967452" w:rsidRDefault="00967452" w:rsidP="00967452">
      <w:pPr>
        <w:pStyle w:val="console"/>
      </w:pPr>
      <w:r w:rsidRPr="00967452">
        <w:t>Digest: sha256:67211c14fa74f070d27cc59d69a7fa9aeff8e28ea118ef3babc295a0428a6d21</w:t>
      </w:r>
    </w:p>
    <w:p w14:paraId="0A5D193A" w14:textId="77777777" w:rsidR="00967452" w:rsidRPr="00967452" w:rsidRDefault="00967452" w:rsidP="00967452">
      <w:pPr>
        <w:pStyle w:val="console"/>
      </w:pPr>
      <w:r w:rsidRPr="00967452">
        <w:t>Status: Downloaded newer image for ubuntu:latest</w:t>
      </w:r>
    </w:p>
    <w:p w14:paraId="309D798C" w14:textId="77777777" w:rsidR="00967452" w:rsidRPr="00967452" w:rsidRDefault="00967452" w:rsidP="00967452">
      <w:pPr>
        <w:pStyle w:val="console"/>
      </w:pPr>
      <w:r w:rsidRPr="00967452">
        <w:t>docker.io/library/ubuntu:latest</w:t>
      </w:r>
    </w:p>
    <w:p w14:paraId="244CC189" w14:textId="77777777" w:rsidR="00967452" w:rsidRPr="00967452" w:rsidRDefault="00967452" w:rsidP="00967452">
      <w:pPr>
        <w:pStyle w:val="console"/>
      </w:pPr>
      <w:r w:rsidRPr="00967452">
        <w:t>root@yunikeil:~# docker images</w:t>
      </w:r>
    </w:p>
    <w:p w14:paraId="2FA957CC" w14:textId="77777777" w:rsidR="00967452" w:rsidRPr="00967452" w:rsidRDefault="00967452" w:rsidP="00967452">
      <w:pPr>
        <w:pStyle w:val="console"/>
      </w:pPr>
      <w:r w:rsidRPr="00967452">
        <w:t>REPOSITORY   TAG       IMAGE ID       CREATED       SIZE</w:t>
      </w:r>
    </w:p>
    <w:p w14:paraId="0E99FB56" w14:textId="77777777" w:rsidR="00967452" w:rsidRPr="00967452" w:rsidRDefault="00967452" w:rsidP="00967452">
      <w:pPr>
        <w:pStyle w:val="console"/>
      </w:pPr>
      <w:r w:rsidRPr="00967452">
        <w:t>ubuntu       latest    08d22c0ceb15   6 weeks ago   77.8MB</w:t>
      </w:r>
    </w:p>
    <w:p w14:paraId="0802FB47" w14:textId="15E05372" w:rsidR="00FE7851" w:rsidRDefault="00967452" w:rsidP="00967452">
      <w:pPr>
        <w:pStyle w:val="console"/>
        <w:rPr>
          <w:lang w:val="ru-RU"/>
        </w:rPr>
      </w:pPr>
      <w:r w:rsidRPr="00967452">
        <w:rPr>
          <w:lang w:val="ru-RU"/>
        </w:rPr>
        <w:t>root@yunikeil:~#</w:t>
      </w:r>
    </w:p>
    <w:p w14:paraId="4355E12D" w14:textId="77777777" w:rsidR="00C356D2" w:rsidRDefault="00C356D2" w:rsidP="00855D16"/>
    <w:p w14:paraId="653C0E0C" w14:textId="082FDCF8" w:rsidR="00F362BF" w:rsidRPr="00933A21" w:rsidRDefault="00E9077B" w:rsidP="00F362BF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2</w:t>
      </w:r>
      <w:r>
        <w:rPr>
          <w:rFonts w:cs="Times New Roman"/>
          <w:bCs/>
          <w:szCs w:val="24"/>
        </w:rPr>
        <w:t xml:space="preserve"> – </w:t>
      </w:r>
      <w:r>
        <w:rPr>
          <w:rFonts w:cs="Times New Roman"/>
          <w:bCs/>
          <w:szCs w:val="24"/>
        </w:rPr>
        <w:t>Изоляция</w:t>
      </w:r>
    </w:p>
    <w:p w14:paraId="4BF3C0C5" w14:textId="79D71B11" w:rsidR="00F362BF" w:rsidRDefault="00F362BF" w:rsidP="00667504">
      <w:pPr>
        <w:pStyle w:val="2TNR"/>
        <w:numPr>
          <w:ilvl w:val="0"/>
          <w:numId w:val="33"/>
        </w:numPr>
        <w:ind w:left="0" w:firstLine="709"/>
      </w:pPr>
      <w:r>
        <w:t xml:space="preserve">Просмотр информации о </w:t>
      </w:r>
      <w:proofErr w:type="spellStart"/>
      <w:r>
        <w:t>хостовой</w:t>
      </w:r>
      <w:proofErr w:type="spellEnd"/>
      <w:r>
        <w:t xml:space="preserve"> системе</w:t>
      </w:r>
      <w:r w:rsidR="00AE301D" w:rsidRPr="00AE301D">
        <w:t>:</w:t>
      </w:r>
    </w:p>
    <w:p w14:paraId="00C8C4C2" w14:textId="799BDDA9" w:rsidR="00F362BF" w:rsidRPr="00667504" w:rsidRDefault="00667504" w:rsidP="00667504">
      <w:pPr>
        <w:pStyle w:val="aa"/>
        <w:numPr>
          <w:ilvl w:val="2"/>
          <w:numId w:val="32"/>
        </w:numPr>
      </w:pPr>
      <w:r>
        <w:t xml:space="preserve">Просмотреть информацию о системе можно, используя команду </w:t>
      </w:r>
      <w:r>
        <w:rPr>
          <w:lang w:val="en-US"/>
        </w:rPr>
        <w:t>hostname</w:t>
      </w:r>
    </w:p>
    <w:p w14:paraId="16460E9C" w14:textId="24D9AE63" w:rsidR="00DD55A7" w:rsidRDefault="00667504" w:rsidP="00DD55A7">
      <w:pPr>
        <w:pStyle w:val="aa"/>
        <w:numPr>
          <w:ilvl w:val="2"/>
          <w:numId w:val="32"/>
        </w:numPr>
      </w:pPr>
      <w:r>
        <w:t>Одинаковый ли результат будет при разных запусках?</w:t>
      </w:r>
    </w:p>
    <w:p w14:paraId="4E03CE6D" w14:textId="77777777" w:rsidR="00DD55A7" w:rsidRPr="00A93875" w:rsidRDefault="00DD55A7" w:rsidP="001E53CE">
      <w:pPr>
        <w:pStyle w:val="aa"/>
        <w:ind w:left="0" w:firstLine="709"/>
        <w:rPr>
          <w:lang w:val="en-US"/>
        </w:rPr>
      </w:pPr>
    </w:p>
    <w:p w14:paraId="3B7BCF7F" w14:textId="4E4AE6CE" w:rsidR="00E9077B" w:rsidRDefault="00C356D2" w:rsidP="00C356D2">
      <w:pPr>
        <w:ind w:firstLine="709"/>
      </w:pPr>
      <w:r>
        <w:t>Тут задание</w:t>
      </w:r>
    </w:p>
    <w:p w14:paraId="2A855C1B" w14:textId="77777777" w:rsidR="00C356D2" w:rsidRPr="00C356D2" w:rsidRDefault="00C356D2" w:rsidP="00C356D2">
      <w:pPr>
        <w:ind w:firstLine="709"/>
      </w:pPr>
    </w:p>
    <w:p w14:paraId="6C8DF6D1" w14:textId="35EB9587" w:rsidR="00E9077B" w:rsidRPr="00933A21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3</w:t>
      </w:r>
      <w:r>
        <w:rPr>
          <w:rFonts w:cs="Times New Roman"/>
          <w:bCs/>
          <w:szCs w:val="24"/>
        </w:rPr>
        <w:t xml:space="preserve"> – </w:t>
      </w:r>
      <w:r>
        <w:rPr>
          <w:rFonts w:cs="Times New Roman"/>
          <w:bCs/>
          <w:szCs w:val="24"/>
        </w:rPr>
        <w:t>Работа с портами</w:t>
      </w:r>
    </w:p>
    <w:p w14:paraId="3C92F356" w14:textId="35EEBF10" w:rsidR="00E9077B" w:rsidRDefault="00C356D2" w:rsidP="00C356D2">
      <w:pPr>
        <w:ind w:firstLine="709"/>
      </w:pPr>
      <w:r>
        <w:t>Тут задание</w:t>
      </w:r>
    </w:p>
    <w:p w14:paraId="23249B50" w14:textId="77777777" w:rsidR="00C356D2" w:rsidRDefault="00C356D2" w:rsidP="00C356D2">
      <w:pPr>
        <w:ind w:firstLine="709"/>
      </w:pPr>
    </w:p>
    <w:p w14:paraId="7244CEF1" w14:textId="4FDC3BE0" w:rsidR="00E9077B" w:rsidRPr="00933A21" w:rsidRDefault="00E9077B" w:rsidP="00E9077B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 w:rsidR="00713DEB">
        <w:rPr>
          <w:rFonts w:cs="Times New Roman"/>
          <w:bCs/>
          <w:szCs w:val="24"/>
        </w:rPr>
        <w:t>4</w:t>
      </w:r>
      <w:r>
        <w:rPr>
          <w:rFonts w:cs="Times New Roman"/>
          <w:bCs/>
          <w:szCs w:val="24"/>
        </w:rPr>
        <w:t xml:space="preserve"> – </w:t>
      </w:r>
      <w:r w:rsidR="00BA6933">
        <w:rPr>
          <w:rFonts w:cs="Times New Roman"/>
          <w:bCs/>
          <w:szCs w:val="24"/>
        </w:rPr>
        <w:t>Именованные контейнеры, остановка и удаление</w:t>
      </w:r>
    </w:p>
    <w:p w14:paraId="23403BDA" w14:textId="7F8E73BA" w:rsidR="00E9077B" w:rsidRDefault="00C356D2" w:rsidP="00C356D2">
      <w:pPr>
        <w:ind w:firstLine="709"/>
      </w:pPr>
      <w:r>
        <w:t>Тут задание</w:t>
      </w:r>
    </w:p>
    <w:p w14:paraId="16FAA966" w14:textId="77777777" w:rsidR="00C356D2" w:rsidRPr="00E9077B" w:rsidRDefault="00C356D2" w:rsidP="00C356D2">
      <w:pPr>
        <w:ind w:firstLine="709"/>
      </w:pPr>
    </w:p>
    <w:p w14:paraId="30195879" w14:textId="44EFDAF0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</w:t>
      </w:r>
      <w:r>
        <w:rPr>
          <w:rFonts w:cs="Times New Roman"/>
          <w:bCs/>
          <w:szCs w:val="24"/>
        </w:rPr>
        <w:t xml:space="preserve"> – </w:t>
      </w:r>
      <w:r>
        <w:rPr>
          <w:rFonts w:cs="Times New Roman"/>
          <w:bCs/>
          <w:szCs w:val="24"/>
        </w:rPr>
        <w:t>Постоянное хранение данных</w:t>
      </w:r>
    </w:p>
    <w:p w14:paraId="40AEFAEF" w14:textId="2F2164EA" w:rsidR="00FD7D00" w:rsidRDefault="00C356D2" w:rsidP="00C356D2">
      <w:pPr>
        <w:ind w:firstLine="709"/>
      </w:pPr>
      <w:r>
        <w:t>Тут задание</w:t>
      </w:r>
    </w:p>
    <w:p w14:paraId="2F293FBF" w14:textId="77777777" w:rsidR="00C356D2" w:rsidRDefault="00C356D2" w:rsidP="00C356D2">
      <w:pPr>
        <w:ind w:firstLine="709"/>
      </w:pPr>
    </w:p>
    <w:p w14:paraId="1359B8C9" w14:textId="42F22535" w:rsidR="00FD7D00" w:rsidRDefault="00FD7D00" w:rsidP="00FD7D00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</w:t>
      </w:r>
      <w:r>
        <w:rPr>
          <w:rFonts w:cs="Times New Roman"/>
          <w:bCs/>
          <w:szCs w:val="24"/>
        </w:rPr>
        <w:t>.1</w:t>
      </w:r>
      <w:r>
        <w:rPr>
          <w:rFonts w:cs="Times New Roman"/>
          <w:bCs/>
          <w:szCs w:val="24"/>
        </w:rPr>
        <w:t xml:space="preserve"> – </w:t>
      </w:r>
      <w:r>
        <w:rPr>
          <w:rFonts w:cs="Times New Roman"/>
          <w:bCs/>
          <w:szCs w:val="24"/>
        </w:rPr>
        <w:t>Тома</w:t>
      </w:r>
    </w:p>
    <w:p w14:paraId="33FE6C2E" w14:textId="28CE2879" w:rsidR="00FD7D00" w:rsidRDefault="00C356D2" w:rsidP="00C356D2">
      <w:pPr>
        <w:ind w:firstLine="709"/>
      </w:pPr>
      <w:r>
        <w:t>Тут задание</w:t>
      </w:r>
    </w:p>
    <w:p w14:paraId="07F37257" w14:textId="77777777" w:rsidR="00C356D2" w:rsidRDefault="00C356D2" w:rsidP="00C356D2">
      <w:pPr>
        <w:ind w:firstLine="709"/>
      </w:pPr>
    </w:p>
    <w:p w14:paraId="7CD1C605" w14:textId="077650FC" w:rsidR="00FD7D00" w:rsidRPr="00BF57EA" w:rsidRDefault="00FD7D00" w:rsidP="00BF57EA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5</w:t>
      </w:r>
      <w:r>
        <w:rPr>
          <w:rFonts w:cs="Times New Roman"/>
          <w:bCs/>
          <w:szCs w:val="24"/>
        </w:rPr>
        <w:t>.2</w:t>
      </w:r>
      <w:r>
        <w:rPr>
          <w:rFonts w:cs="Times New Roman"/>
          <w:bCs/>
          <w:szCs w:val="24"/>
        </w:rPr>
        <w:t xml:space="preserve"> – </w:t>
      </w:r>
      <w:r>
        <w:rPr>
          <w:rFonts w:cs="Times New Roman"/>
          <w:bCs/>
          <w:szCs w:val="24"/>
        </w:rPr>
        <w:t>Монтирование директорий и файлов</w:t>
      </w:r>
    </w:p>
    <w:p w14:paraId="1AFFAC7F" w14:textId="455C413C" w:rsidR="00E9077B" w:rsidRDefault="00C356D2" w:rsidP="00C356D2">
      <w:pPr>
        <w:ind w:firstLine="709"/>
      </w:pPr>
      <w:r>
        <w:t>Тут задание</w:t>
      </w:r>
    </w:p>
    <w:p w14:paraId="7F3F6340" w14:textId="77777777" w:rsidR="00C356D2" w:rsidRDefault="00C356D2" w:rsidP="00C356D2">
      <w:pPr>
        <w:ind w:firstLine="709"/>
      </w:pPr>
    </w:p>
    <w:p w14:paraId="38125295" w14:textId="7909C0A9" w:rsidR="00BA6933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6</w:t>
      </w:r>
      <w:r>
        <w:rPr>
          <w:rFonts w:cs="Times New Roman"/>
          <w:bCs/>
          <w:szCs w:val="24"/>
        </w:rPr>
        <w:t xml:space="preserve"> – </w:t>
      </w:r>
      <w:r w:rsidR="000B479D">
        <w:rPr>
          <w:rFonts w:cs="Times New Roman"/>
          <w:bCs/>
          <w:szCs w:val="24"/>
        </w:rPr>
        <w:t>Переменные окружения</w:t>
      </w:r>
    </w:p>
    <w:p w14:paraId="6C41EC47" w14:textId="2B00E626" w:rsidR="00BA6933" w:rsidRDefault="00C356D2" w:rsidP="00C356D2">
      <w:pPr>
        <w:ind w:firstLine="709"/>
      </w:pPr>
      <w:r>
        <w:t>Тут задание</w:t>
      </w:r>
    </w:p>
    <w:p w14:paraId="5C8A1BD1" w14:textId="77777777" w:rsidR="00C356D2" w:rsidRDefault="00C356D2" w:rsidP="00C356D2">
      <w:pPr>
        <w:ind w:firstLine="709"/>
      </w:pPr>
    </w:p>
    <w:p w14:paraId="1401E613" w14:textId="0478B439" w:rsidR="00BA6933" w:rsidRPr="000D048A" w:rsidRDefault="00BA6933" w:rsidP="00BA6933">
      <w:pPr>
        <w:pStyle w:val="1"/>
        <w:ind w:firstLine="709"/>
        <w:rPr>
          <w:rFonts w:cs="Times New Roman"/>
          <w:bCs/>
          <w:szCs w:val="24"/>
        </w:rPr>
      </w:pPr>
      <w:r w:rsidRPr="0021068D">
        <w:rPr>
          <w:rFonts w:cs="Times New Roman"/>
          <w:bCs/>
          <w:szCs w:val="24"/>
        </w:rPr>
        <w:t xml:space="preserve">Часть </w:t>
      </w:r>
      <w:r>
        <w:rPr>
          <w:rFonts w:cs="Times New Roman"/>
          <w:bCs/>
          <w:szCs w:val="24"/>
        </w:rPr>
        <w:t>7</w:t>
      </w:r>
      <w:r>
        <w:rPr>
          <w:rFonts w:cs="Times New Roman"/>
          <w:bCs/>
          <w:szCs w:val="24"/>
        </w:rPr>
        <w:t xml:space="preserve"> – </w:t>
      </w:r>
      <w:proofErr w:type="spellStart"/>
      <w:r w:rsidR="000D048A">
        <w:rPr>
          <w:rFonts w:cs="Times New Roman"/>
          <w:bCs/>
          <w:szCs w:val="24"/>
          <w:lang w:val="en-US"/>
        </w:rPr>
        <w:t>Dockerfile</w:t>
      </w:r>
      <w:proofErr w:type="spellEnd"/>
    </w:p>
    <w:p w14:paraId="70EB755A" w14:textId="3CB46F18" w:rsidR="00BA6933" w:rsidRDefault="00C356D2" w:rsidP="00C356D2">
      <w:pPr>
        <w:ind w:firstLine="709"/>
      </w:pPr>
      <w:r>
        <w:t>Тут задание</w:t>
      </w:r>
    </w:p>
    <w:p w14:paraId="7116B61F" w14:textId="77777777" w:rsidR="00C356D2" w:rsidRPr="000F6324" w:rsidRDefault="00C356D2" w:rsidP="00C356D2">
      <w:pPr>
        <w:ind w:firstLine="709"/>
      </w:pPr>
    </w:p>
    <w:sectPr w:rsidR="00C356D2" w:rsidRPr="000F632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2B12"/>
    <w:rsid w:val="0001402E"/>
    <w:rsid w:val="000163AD"/>
    <w:rsid w:val="00027E19"/>
    <w:rsid w:val="00054620"/>
    <w:rsid w:val="00063910"/>
    <w:rsid w:val="00065714"/>
    <w:rsid w:val="00083240"/>
    <w:rsid w:val="000B3E2B"/>
    <w:rsid w:val="000B479D"/>
    <w:rsid w:val="000C130B"/>
    <w:rsid w:val="000D048A"/>
    <w:rsid w:val="000F6324"/>
    <w:rsid w:val="0013418E"/>
    <w:rsid w:val="001759DF"/>
    <w:rsid w:val="001C16DE"/>
    <w:rsid w:val="001D128E"/>
    <w:rsid w:val="001E43AB"/>
    <w:rsid w:val="001E53CE"/>
    <w:rsid w:val="001F5266"/>
    <w:rsid w:val="0021068D"/>
    <w:rsid w:val="00234C20"/>
    <w:rsid w:val="0026057E"/>
    <w:rsid w:val="00282B67"/>
    <w:rsid w:val="002B363C"/>
    <w:rsid w:val="002D62E0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933EF"/>
    <w:rsid w:val="004940E4"/>
    <w:rsid w:val="00495A2E"/>
    <w:rsid w:val="00495FCC"/>
    <w:rsid w:val="004A0CA0"/>
    <w:rsid w:val="004A3922"/>
    <w:rsid w:val="004D3499"/>
    <w:rsid w:val="004D439C"/>
    <w:rsid w:val="004E72DE"/>
    <w:rsid w:val="00520F02"/>
    <w:rsid w:val="0052609D"/>
    <w:rsid w:val="00526CBD"/>
    <w:rsid w:val="00532721"/>
    <w:rsid w:val="00561A3D"/>
    <w:rsid w:val="00562B2D"/>
    <w:rsid w:val="0057060F"/>
    <w:rsid w:val="00587E8E"/>
    <w:rsid w:val="005A5EB0"/>
    <w:rsid w:val="005A74D9"/>
    <w:rsid w:val="005E48BE"/>
    <w:rsid w:val="00607453"/>
    <w:rsid w:val="00611B1A"/>
    <w:rsid w:val="00667504"/>
    <w:rsid w:val="006910C1"/>
    <w:rsid w:val="006A295A"/>
    <w:rsid w:val="006C0554"/>
    <w:rsid w:val="006E3EC7"/>
    <w:rsid w:val="006E5443"/>
    <w:rsid w:val="006E5C34"/>
    <w:rsid w:val="006E71D2"/>
    <w:rsid w:val="00713DEB"/>
    <w:rsid w:val="00715217"/>
    <w:rsid w:val="00734301"/>
    <w:rsid w:val="00734E36"/>
    <w:rsid w:val="00740143"/>
    <w:rsid w:val="007457B0"/>
    <w:rsid w:val="0075580B"/>
    <w:rsid w:val="00760CB9"/>
    <w:rsid w:val="00766429"/>
    <w:rsid w:val="00767A63"/>
    <w:rsid w:val="007745B9"/>
    <w:rsid w:val="007904B6"/>
    <w:rsid w:val="0079679C"/>
    <w:rsid w:val="007B0517"/>
    <w:rsid w:val="007B445A"/>
    <w:rsid w:val="007F3B19"/>
    <w:rsid w:val="008079E3"/>
    <w:rsid w:val="00817D37"/>
    <w:rsid w:val="00822C35"/>
    <w:rsid w:val="00823970"/>
    <w:rsid w:val="00855D16"/>
    <w:rsid w:val="00855E05"/>
    <w:rsid w:val="008A742A"/>
    <w:rsid w:val="008F3054"/>
    <w:rsid w:val="00913FB1"/>
    <w:rsid w:val="009160B4"/>
    <w:rsid w:val="009202C5"/>
    <w:rsid w:val="009213B3"/>
    <w:rsid w:val="00927309"/>
    <w:rsid w:val="00933A21"/>
    <w:rsid w:val="00944C26"/>
    <w:rsid w:val="00944CBF"/>
    <w:rsid w:val="00951121"/>
    <w:rsid w:val="00954354"/>
    <w:rsid w:val="009603CA"/>
    <w:rsid w:val="009635AE"/>
    <w:rsid w:val="00967452"/>
    <w:rsid w:val="0097368A"/>
    <w:rsid w:val="00977507"/>
    <w:rsid w:val="00994F8D"/>
    <w:rsid w:val="009C5D87"/>
    <w:rsid w:val="009D36DB"/>
    <w:rsid w:val="009E57F4"/>
    <w:rsid w:val="009E681E"/>
    <w:rsid w:val="00A05E1C"/>
    <w:rsid w:val="00A10304"/>
    <w:rsid w:val="00A25B90"/>
    <w:rsid w:val="00A323B8"/>
    <w:rsid w:val="00A37241"/>
    <w:rsid w:val="00A4423F"/>
    <w:rsid w:val="00A45ECA"/>
    <w:rsid w:val="00A549A4"/>
    <w:rsid w:val="00A70433"/>
    <w:rsid w:val="00A723F3"/>
    <w:rsid w:val="00A93875"/>
    <w:rsid w:val="00AA3AA8"/>
    <w:rsid w:val="00AA47FC"/>
    <w:rsid w:val="00AC256D"/>
    <w:rsid w:val="00AC3626"/>
    <w:rsid w:val="00AE0E3F"/>
    <w:rsid w:val="00AE2E2A"/>
    <w:rsid w:val="00AE301D"/>
    <w:rsid w:val="00AF3034"/>
    <w:rsid w:val="00AF72AA"/>
    <w:rsid w:val="00B02100"/>
    <w:rsid w:val="00B039CA"/>
    <w:rsid w:val="00B15D72"/>
    <w:rsid w:val="00B176DB"/>
    <w:rsid w:val="00B971ED"/>
    <w:rsid w:val="00BA28A2"/>
    <w:rsid w:val="00BA6933"/>
    <w:rsid w:val="00BB6A6F"/>
    <w:rsid w:val="00BD4B33"/>
    <w:rsid w:val="00BF57EA"/>
    <w:rsid w:val="00C03C09"/>
    <w:rsid w:val="00C1210E"/>
    <w:rsid w:val="00C14E3B"/>
    <w:rsid w:val="00C356D2"/>
    <w:rsid w:val="00C61306"/>
    <w:rsid w:val="00C75433"/>
    <w:rsid w:val="00C85994"/>
    <w:rsid w:val="00C97BBF"/>
    <w:rsid w:val="00CC0B86"/>
    <w:rsid w:val="00CD3E4B"/>
    <w:rsid w:val="00D36288"/>
    <w:rsid w:val="00D3636D"/>
    <w:rsid w:val="00D5240C"/>
    <w:rsid w:val="00D540EB"/>
    <w:rsid w:val="00D70E96"/>
    <w:rsid w:val="00D96BF8"/>
    <w:rsid w:val="00DA2817"/>
    <w:rsid w:val="00DA4E5E"/>
    <w:rsid w:val="00DB577F"/>
    <w:rsid w:val="00DD0886"/>
    <w:rsid w:val="00DD55A7"/>
    <w:rsid w:val="00DF3439"/>
    <w:rsid w:val="00DF7157"/>
    <w:rsid w:val="00E01961"/>
    <w:rsid w:val="00E157C2"/>
    <w:rsid w:val="00E32F61"/>
    <w:rsid w:val="00E373D3"/>
    <w:rsid w:val="00E42877"/>
    <w:rsid w:val="00E70653"/>
    <w:rsid w:val="00E73BA3"/>
    <w:rsid w:val="00E9077B"/>
    <w:rsid w:val="00E960FB"/>
    <w:rsid w:val="00EA5EB2"/>
    <w:rsid w:val="00EC0C75"/>
    <w:rsid w:val="00EF5F7E"/>
    <w:rsid w:val="00F269FA"/>
    <w:rsid w:val="00F362BF"/>
    <w:rsid w:val="00F56EFC"/>
    <w:rsid w:val="00F601C3"/>
    <w:rsid w:val="00F634CD"/>
    <w:rsid w:val="00F64A32"/>
    <w:rsid w:val="00F65818"/>
    <w:rsid w:val="00F73FFD"/>
    <w:rsid w:val="00F759D9"/>
    <w:rsid w:val="00F873A4"/>
    <w:rsid w:val="00F90C6D"/>
    <w:rsid w:val="00F93810"/>
    <w:rsid w:val="00FB075F"/>
    <w:rsid w:val="00FC0892"/>
    <w:rsid w:val="00FD7D00"/>
    <w:rsid w:val="00FE1568"/>
    <w:rsid w:val="00FE1E52"/>
    <w:rsid w:val="00FE6D3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6D2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D540EB"/>
    <w:pPr>
      <w:numPr>
        <w:numId w:val="3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D540EB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157</cp:revision>
  <dcterms:created xsi:type="dcterms:W3CDTF">2023-02-26T17:13:00Z</dcterms:created>
  <dcterms:modified xsi:type="dcterms:W3CDTF">2023-04-24T12:23:00Z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