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7DDF6D71" w14:textId="42E7E48C" w:rsidR="00E73137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7049682" w:history="1">
            <w:r w:rsidR="00E73137" w:rsidRPr="00D310ED">
              <w:rPr>
                <w:rStyle w:val="ac"/>
                <w:bCs/>
                <w:noProof/>
              </w:rPr>
              <w:t>Часть 1 – Подготовка инфраструктуры</w:t>
            </w:r>
            <w:r w:rsidR="00E73137">
              <w:rPr>
                <w:noProof/>
                <w:webHidden/>
              </w:rPr>
              <w:tab/>
            </w:r>
            <w:r w:rsidR="00E73137">
              <w:rPr>
                <w:noProof/>
                <w:webHidden/>
              </w:rPr>
              <w:fldChar w:fldCharType="begin"/>
            </w:r>
            <w:r w:rsidR="00E73137">
              <w:rPr>
                <w:noProof/>
                <w:webHidden/>
              </w:rPr>
              <w:instrText xml:space="preserve"> PAGEREF _Toc137049682 \h </w:instrText>
            </w:r>
            <w:r w:rsidR="00E73137">
              <w:rPr>
                <w:noProof/>
                <w:webHidden/>
              </w:rPr>
            </w:r>
            <w:r w:rsidR="00E73137">
              <w:rPr>
                <w:noProof/>
                <w:webHidden/>
              </w:rPr>
              <w:fldChar w:fldCharType="separate"/>
            </w:r>
            <w:r w:rsidR="00E73137">
              <w:rPr>
                <w:noProof/>
                <w:webHidden/>
              </w:rPr>
              <w:t>3</w:t>
            </w:r>
            <w:r w:rsidR="00E73137">
              <w:rPr>
                <w:noProof/>
                <w:webHidden/>
              </w:rPr>
              <w:fldChar w:fldCharType="end"/>
            </w:r>
          </w:hyperlink>
        </w:p>
        <w:p w14:paraId="7F767F1C" w14:textId="38402189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3" w:history="1">
            <w:r w:rsidRPr="00D310ED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Создание виртуальных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4722" w14:textId="55BEC8F6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4" w:history="1">
            <w:r w:rsidRPr="00D310ED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Настройка сетевого адаптера виртуальных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EE31" w14:textId="33C3799E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5" w:history="1">
            <w:r w:rsidRPr="00D310ED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Создание управляющей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BDF8" w14:textId="18EAF722" w:rsidR="00E73137" w:rsidRDefault="00E731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6" w:history="1">
            <w:r w:rsidRPr="00D310ED">
              <w:rPr>
                <w:rStyle w:val="ac"/>
                <w:noProof/>
              </w:rPr>
              <w:t xml:space="preserve">Часть 2 – Настройка </w:t>
            </w:r>
            <w:r w:rsidRPr="00D310ED">
              <w:rPr>
                <w:rStyle w:val="ac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AA9B5" w14:textId="4780D3A7" w:rsidR="00E73137" w:rsidRDefault="00E731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7" w:history="1">
            <w:r w:rsidRPr="00D310ED">
              <w:rPr>
                <w:rStyle w:val="ac"/>
                <w:noProof/>
              </w:rPr>
              <w:t>Часть 3 – Использование Ansible для конфигурации хостов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840E" w14:textId="59AE0480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8" w:history="1">
            <w:r w:rsidRPr="00D310ED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 xml:space="preserve">Факты в </w:t>
            </w:r>
            <w:r w:rsidRPr="00D310ED">
              <w:rPr>
                <w:rStyle w:val="ac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FE3B" w14:textId="19F639E9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89" w:history="1">
            <w:r w:rsidRPr="00D310ED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DBB2" w14:textId="4650C8A6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90" w:history="1">
            <w:r w:rsidRPr="00D310ED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 xml:space="preserve">Более сложный </w:t>
            </w:r>
            <w:r w:rsidRPr="00D310ED">
              <w:rPr>
                <w:rStyle w:val="ac"/>
                <w:noProof/>
                <w:lang w:val="en-US"/>
              </w:rPr>
              <w:t>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139B1" w14:textId="46038ABD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91" w:history="1">
            <w:r w:rsidRPr="00D310ED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2938" w14:textId="7D5C0A15" w:rsidR="00E73137" w:rsidRDefault="00E7313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49692" w:history="1">
            <w:r w:rsidRPr="00D310ED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310ED">
              <w:rPr>
                <w:rStyle w:val="ac"/>
                <w:noProof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0790" w14:textId="649D3517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7049682"/>
      <w:r w:rsidRPr="0021068D">
        <w:rPr>
          <w:rFonts w:cs="Times New Roman"/>
          <w:bCs/>
          <w:szCs w:val="24"/>
        </w:rPr>
        <w:lastRenderedPageBreak/>
        <w:t>Часть 1</w:t>
      </w:r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  <w:bookmarkEnd w:id="0"/>
    </w:p>
    <w:p w14:paraId="04020948" w14:textId="48858AA7" w:rsidR="00D540EB" w:rsidRDefault="004867A6" w:rsidP="00D540EB">
      <w:pPr>
        <w:pStyle w:val="2TNR"/>
        <w:ind w:left="0" w:firstLine="709"/>
      </w:pPr>
      <w:bookmarkStart w:id="1" w:name="_Toc137049683"/>
      <w:r>
        <w:t>Создание виртуальных машин</w:t>
      </w:r>
      <w:bookmarkEnd w:id="1"/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bookmarkStart w:id="2" w:name="_Toc137049684"/>
      <w:r>
        <w:t>Настройка сетевого адаптера виртуальных машин</w:t>
      </w:r>
      <w:bookmarkEnd w:id="2"/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bookmarkStart w:id="3" w:name="_Toc137049685"/>
      <w:r>
        <w:t>Создание управляющей машины</w:t>
      </w:r>
      <w:bookmarkEnd w:id="3"/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>Windows Subsystem for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bookmarkStart w:id="4" w:name="_Toc137049686"/>
      <w:r>
        <w:t xml:space="preserve">Часть 2 – Настройка </w:t>
      </w:r>
      <w:r>
        <w:rPr>
          <w:lang w:val="en-US"/>
        </w:rPr>
        <w:t>Ansible</w:t>
      </w:r>
      <w:bookmarkEnd w:id="4"/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[webservers] перечислены хосты, которые используются в Ansible.</w:t>
      </w:r>
      <w:r w:rsidR="000C3512">
        <w:t xml:space="preserve"> </w:t>
      </w:r>
      <w:r>
        <w:t>Во второй секции [webservers: vars]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bookmarkStart w:id="5" w:name="_Toc137049687"/>
      <w:r>
        <w:lastRenderedPageBreak/>
        <w:t xml:space="preserve">Часть 3 – </w:t>
      </w:r>
      <w:r w:rsidRPr="00695368">
        <w:t>Использование Ansible для конфигурации хостов</w:t>
      </w:r>
      <w:bookmarkEnd w:id="5"/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bookmarkStart w:id="6" w:name="_Toc137049688"/>
      <w:r>
        <w:t xml:space="preserve">Факты в </w:t>
      </w:r>
      <w:r>
        <w:rPr>
          <w:lang w:val="en-US"/>
        </w:rPr>
        <w:t>Ansible</w:t>
      </w:r>
      <w:bookmarkEnd w:id="6"/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нодам.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плейбуке,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r w:rsidRPr="00695368">
        <w:rPr>
          <w:lang w:val="en-US"/>
        </w:rPr>
        <w:t>stdout</w:t>
      </w:r>
      <w:r w:rsidRPr="00695368">
        <w:t xml:space="preserve">, такие как </w:t>
      </w:r>
      <w:r w:rsidRPr="00695368">
        <w:rPr>
          <w:lang w:val="en-US"/>
        </w:rPr>
        <w:t>rc</w:t>
      </w:r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bookmarkStart w:id="7" w:name="_Toc137049689"/>
      <w:r w:rsidRPr="00384B88">
        <w:t>Playbook</w:t>
      </w:r>
      <w:bookmarkEnd w:id="7"/>
    </w:p>
    <w:p w14:paraId="61355B1C" w14:textId="43940683" w:rsidR="00DC06F9" w:rsidRDefault="00DC06F9" w:rsidP="00953D65">
      <w:pPr>
        <w:ind w:firstLine="709"/>
      </w:pPr>
      <w:r>
        <w:t>Ansible playbook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>Ниже представлен Ansible playbook, который устанавливает Nginx на управляемых хостах. Этот playbook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устанавливает Nginx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выполняет перезапуск Nginx</w:t>
      </w:r>
    </w:p>
    <w:p w14:paraId="592F6F55" w14:textId="1A1A8F67" w:rsidR="007B3DE2" w:rsidRPr="00953D65" w:rsidRDefault="00953D65" w:rsidP="00953D65">
      <w:pPr>
        <w:ind w:firstLine="709"/>
      </w:pPr>
      <w:r>
        <w:t>Эти шаги выполняются на хостах, определенных в секции hosts. В данном случае управляемыми хостами являются те, которые определены в группе webservers. Данный playbook также использует обработчик handler, который выполняет перезапуск Nginx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5 – Ansible playbook, который устанавливает Nginx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r w:rsidR="00DC06F9">
        <w:rPr>
          <w:lang w:val="en-US"/>
        </w:rPr>
        <w:t>nginx</w:t>
      </w:r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bookmarkStart w:id="8" w:name="_Toc137049690"/>
      <w:r>
        <w:lastRenderedPageBreak/>
        <w:t xml:space="preserve">Более сложный </w:t>
      </w:r>
      <w:r>
        <w:rPr>
          <w:lang w:val="en-US"/>
        </w:rPr>
        <w:t>playbook</w:t>
      </w:r>
      <w:bookmarkEnd w:id="8"/>
    </w:p>
    <w:p w14:paraId="22FE17D2" w14:textId="6A008425" w:rsidR="007B3DE2" w:rsidRPr="00DC06F9" w:rsidRDefault="00B30A9B" w:rsidP="00CE5610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5DCC9748" w14:textId="30DA8005" w:rsidR="006107AA" w:rsidRDefault="002D1ABD" w:rsidP="00CE5610">
      <w:pPr>
        <w:jc w:val="center"/>
      </w:pPr>
      <w:r w:rsidRPr="002D1ABD">
        <w:rPr>
          <w:noProof/>
        </w:rPr>
        <w:drawing>
          <wp:inline distT="0" distB="0" distL="0" distR="0" wp14:anchorId="1A095561" wp14:editId="175B9FD3">
            <wp:extent cx="5940425" cy="1339215"/>
            <wp:effectExtent l="133350" t="114300" r="136525" b="1657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8 – Пробный прогон плейбука</w:t>
      </w:r>
    </w:p>
    <w:p w14:paraId="2A661AA1" w14:textId="02659BA4" w:rsidR="007B3DE2" w:rsidRDefault="006107AA" w:rsidP="00C85D7E">
      <w:pPr>
        <w:jc w:val="center"/>
      </w:pPr>
      <w:r>
        <w:rPr>
          <w:noProof/>
        </w:rPr>
        <w:lastRenderedPageBreak/>
        <w:drawing>
          <wp:inline distT="0" distB="0" distL="0" distR="0" wp14:anchorId="0332209C" wp14:editId="2FE96840">
            <wp:extent cx="5776384" cy="2827989"/>
            <wp:effectExtent l="133350" t="114300" r="148590" b="1631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11" cy="28313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9 – выполнкнный плейбу</w:t>
      </w:r>
    </w:p>
    <w:p w14:paraId="5A6870BB" w14:textId="496E0DF7" w:rsidR="00C85D7E" w:rsidRDefault="00300780" w:rsidP="00CE5610">
      <w:pPr>
        <w:jc w:val="center"/>
      </w:pPr>
      <w:r w:rsidRPr="00300780">
        <w:rPr>
          <w:noProof/>
        </w:rPr>
        <w:drawing>
          <wp:inline distT="0" distB="0" distL="0" distR="0" wp14:anchorId="701B6D97" wp14:editId="4C561C40">
            <wp:extent cx="5851847" cy="2632498"/>
            <wp:effectExtent l="133350" t="114300" r="149225" b="1682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66"/>
                    <a:stretch/>
                  </pic:blipFill>
                  <pic:spPr bwMode="auto">
                    <a:xfrm>
                      <a:off x="0" y="0"/>
                      <a:ext cx="5856630" cy="263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рисунок 10 – заменён стандартный файл веб сервера</w:t>
      </w:r>
    </w:p>
    <w:p w14:paraId="6896B155" w14:textId="048AC306" w:rsidR="00E74B94" w:rsidRPr="00435319" w:rsidRDefault="00E74B94" w:rsidP="00C85D7E">
      <w:pPr>
        <w:jc w:val="center"/>
      </w:pPr>
      <w:r w:rsidRPr="00E74B94">
        <w:rPr>
          <w:noProof/>
        </w:rPr>
        <w:drawing>
          <wp:inline distT="0" distB="0" distL="0" distR="0" wp14:anchorId="4C668496" wp14:editId="428B17C9">
            <wp:extent cx="5759450" cy="1185751"/>
            <wp:effectExtent l="133350" t="114300" r="146050" b="1670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324" cy="1188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11 замена стартовых страниц </w:t>
      </w:r>
      <w:r>
        <w:rPr>
          <w:lang w:val="en-US"/>
        </w:rPr>
        <w:t>nginx</w:t>
      </w:r>
    </w:p>
    <w:p w14:paraId="317DDC37" w14:textId="77777777" w:rsidR="009D612C" w:rsidRDefault="009D612C" w:rsidP="00DD75AF">
      <w:pPr>
        <w:ind w:firstLine="709"/>
      </w:pPr>
    </w:p>
    <w:p w14:paraId="18106D4D" w14:textId="51C95581" w:rsidR="00C85D7E" w:rsidRPr="002B27A7" w:rsidRDefault="00C85D7E" w:rsidP="00C85D7E">
      <w:pPr>
        <w:pStyle w:val="2TNR"/>
        <w:ind w:left="0" w:firstLine="709"/>
      </w:pPr>
      <w:bookmarkStart w:id="9" w:name="_Toc137049691"/>
      <w:r>
        <w:lastRenderedPageBreak/>
        <w:t>Роли</w:t>
      </w:r>
      <w:bookmarkEnd w:id="9"/>
    </w:p>
    <w:p w14:paraId="45F45394" w14:textId="30EA924B" w:rsidR="00435319" w:rsidRPr="00435319" w:rsidRDefault="00C85D7E" w:rsidP="00DD75AF">
      <w:pPr>
        <w:ind w:firstLine="709"/>
      </w:pPr>
      <w:r w:rsidRPr="00C85D7E">
        <w:t>Роль в Ansible — набор задач или обработчик переменных, файлов и других артефактов, которые распространяются и подключаются как единое целое к плейбуку. Обычно она отвечает за высокоуровневые задачи: установку баз данных, веб-серверов и др.</w:t>
      </w:r>
    </w:p>
    <w:p w14:paraId="2B79D68C" w14:textId="53806EBC" w:rsidR="00435319" w:rsidRPr="00435319" w:rsidRDefault="00435319" w:rsidP="00C85D7E">
      <w:pPr>
        <w:jc w:val="center"/>
      </w:pPr>
      <w:r w:rsidRPr="00435319">
        <w:rPr>
          <w:noProof/>
        </w:rPr>
        <w:drawing>
          <wp:inline distT="0" distB="0" distL="0" distR="0" wp14:anchorId="5351FE2B" wp14:editId="64D17B9F">
            <wp:extent cx="5818717" cy="3318317"/>
            <wp:effectExtent l="114300" t="114300" r="144145" b="149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032" cy="332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12 установка и просмотр содержимого роли</w:t>
      </w:r>
    </w:p>
    <w:p w14:paraId="760DBAE2" w14:textId="0564EE4B" w:rsidR="009D612C" w:rsidRPr="00F31990" w:rsidRDefault="00873FEB" w:rsidP="00C85D7E">
      <w:pPr>
        <w:jc w:val="center"/>
      </w:pPr>
      <w:r w:rsidRPr="00873FEB">
        <w:rPr>
          <w:noProof/>
          <w:lang w:val="en-US"/>
        </w:rPr>
        <w:drawing>
          <wp:inline distT="0" distB="0" distL="0" distR="0" wp14:anchorId="122DA0C4" wp14:editId="65344FCB">
            <wp:extent cx="5801784" cy="2929730"/>
            <wp:effectExtent l="133350" t="114300" r="142240" b="1568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9764" cy="2933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13 – инициализация пользовательской роли</w:t>
      </w:r>
    </w:p>
    <w:p w14:paraId="7C6C78C1" w14:textId="2BDFCDC1" w:rsidR="009D612C" w:rsidRDefault="00F31990" w:rsidP="00C85D7E">
      <w:pPr>
        <w:jc w:val="center"/>
      </w:pPr>
      <w:r w:rsidRPr="00F31990">
        <w:rPr>
          <w:noProof/>
        </w:rPr>
        <w:lastRenderedPageBreak/>
        <w:drawing>
          <wp:inline distT="0" distB="0" distL="0" distR="0" wp14:anchorId="06B67B49" wp14:editId="29AB8EC4">
            <wp:extent cx="5673155" cy="3077633"/>
            <wp:effectExtent l="114300" t="114300" r="99060" b="142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528" cy="308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14 – установка роли на первый сервер</w:t>
      </w:r>
    </w:p>
    <w:p w14:paraId="2BD2B964" w14:textId="67743B7B" w:rsidR="00600A4D" w:rsidRDefault="00CE5610" w:rsidP="00600A4D">
      <w:pPr>
        <w:pStyle w:val="2TNR"/>
        <w:ind w:left="0" w:firstLine="709"/>
      </w:pPr>
      <w:bookmarkStart w:id="10" w:name="_Toc137049692"/>
      <w:r>
        <w:t>Индивидуальное задание</w:t>
      </w:r>
      <w:bookmarkEnd w:id="10"/>
    </w:p>
    <w:p w14:paraId="2E7FE1FC" w14:textId="73AC57A6" w:rsidR="00600A4D" w:rsidRDefault="00600A4D" w:rsidP="006226FF">
      <w:pPr>
        <w:ind w:firstLine="709"/>
      </w:pPr>
      <w:r w:rsidRPr="00600A4D">
        <w:t>FIGlet — компьютерная программа, генерирующая текстовый баннер с буквами, составленными из букв.</w:t>
      </w:r>
    </w:p>
    <w:p w14:paraId="1CD5459A" w14:textId="711ADC3C" w:rsidR="00C20D2A" w:rsidRPr="00C85D7E" w:rsidRDefault="00863544" w:rsidP="00C85D7E">
      <w:pPr>
        <w:jc w:val="center"/>
      </w:pPr>
      <w:r w:rsidRPr="00863544">
        <w:rPr>
          <w:noProof/>
          <w:lang w:val="en-US"/>
        </w:rPr>
        <w:drawing>
          <wp:inline distT="0" distB="0" distL="0" distR="0" wp14:anchorId="69C19E09" wp14:editId="1D150E39">
            <wp:extent cx="5873405" cy="3060700"/>
            <wp:effectExtent l="133350" t="114300" r="127635" b="1587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776" cy="3061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15 веб сервер с именем</w:t>
      </w:r>
    </w:p>
    <w:p w14:paraId="7EB3B977" w14:textId="2541036B" w:rsidR="009D612C" w:rsidRPr="00863544" w:rsidRDefault="00863544" w:rsidP="00C85D7E">
      <w:pPr>
        <w:jc w:val="center"/>
      </w:pPr>
      <w:r w:rsidRPr="00863544">
        <w:rPr>
          <w:noProof/>
        </w:rPr>
        <w:lastRenderedPageBreak/>
        <w:drawing>
          <wp:inline distT="0" distB="0" distL="0" distR="0" wp14:anchorId="797E39DA" wp14:editId="74EFD2EA">
            <wp:extent cx="6037535" cy="605367"/>
            <wp:effectExtent l="114300" t="114300" r="116205" b="137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650" cy="605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16 установка пакета фиглет</w:t>
      </w:r>
    </w:p>
    <w:p w14:paraId="4310F026" w14:textId="12C8E0A3" w:rsidR="00C85D7E" w:rsidRDefault="00863544" w:rsidP="00D93382">
      <w:pPr>
        <w:jc w:val="center"/>
      </w:pPr>
      <w:r w:rsidRPr="00863544">
        <w:rPr>
          <w:noProof/>
        </w:rPr>
        <w:drawing>
          <wp:inline distT="0" distB="0" distL="0" distR="0" wp14:anchorId="00765E52" wp14:editId="5FAAFFC0">
            <wp:extent cx="6019487" cy="1418167"/>
            <wp:effectExtent l="133350" t="114300" r="114935" b="144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6051" cy="1426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D0747">
        <w:t>Рисунок 17 проверка работы пакеты фиглет</w:t>
      </w:r>
    </w:p>
    <w:p w14:paraId="1986D3D9" w14:textId="1AB605DD" w:rsidR="00577A00" w:rsidRDefault="00A96191" w:rsidP="00577A00">
      <w:pPr>
        <w:pStyle w:val="2TNR"/>
        <w:ind w:left="0" w:firstLine="709"/>
      </w:pPr>
      <w:r>
        <w:t>Вывод о проделанной работе</w:t>
      </w:r>
    </w:p>
    <w:p w14:paraId="3F5E75C0" w14:textId="7EA2AE9E" w:rsidR="00577A00" w:rsidRPr="00DC06F9" w:rsidRDefault="00C65C47" w:rsidP="00780B45">
      <w:pPr>
        <w:ind w:firstLine="709"/>
      </w:pPr>
      <w:r>
        <w:t xml:space="preserve">В ходе практической работы я научился простейшим действиям с инструментом для автоматизации </w:t>
      </w:r>
      <w:r>
        <w:rPr>
          <w:lang w:val="en-US"/>
        </w:rPr>
        <w:t>IT</w:t>
      </w:r>
      <w:r w:rsidRPr="00C65C47">
        <w:t xml:space="preserve"> </w:t>
      </w:r>
      <w:r>
        <w:t>процессов</w:t>
      </w:r>
      <w:r w:rsidR="004707FC" w:rsidRPr="004707FC">
        <w:t>, который позволяет управлять конфигурацией и развертыванием приложений на удаленных серверах. С помощью Ansible можно создавать и управлять инфраструктурой, настраивать сервера, устанавливать и обновлять ПО, а также автоматизировать другие задачи. Ansible использует простой и понятный язык описания конфигураций, что делает его доступным для использования разработчиками и системными администраторами.</w:t>
      </w:r>
    </w:p>
    <w:sectPr w:rsidR="00577A00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B27A7"/>
    <w:rsid w:val="002B363C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64A1"/>
    <w:rsid w:val="00404F07"/>
    <w:rsid w:val="0041609B"/>
    <w:rsid w:val="0042289F"/>
    <w:rsid w:val="0043022A"/>
    <w:rsid w:val="00433899"/>
    <w:rsid w:val="00434141"/>
    <w:rsid w:val="00435319"/>
    <w:rsid w:val="004569C3"/>
    <w:rsid w:val="00462934"/>
    <w:rsid w:val="004707FC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77A00"/>
    <w:rsid w:val="00587E8E"/>
    <w:rsid w:val="005A3AE4"/>
    <w:rsid w:val="005A5EB0"/>
    <w:rsid w:val="005A74D9"/>
    <w:rsid w:val="005B64ED"/>
    <w:rsid w:val="005D1EF8"/>
    <w:rsid w:val="005E48BE"/>
    <w:rsid w:val="00600A4D"/>
    <w:rsid w:val="00607453"/>
    <w:rsid w:val="006107AA"/>
    <w:rsid w:val="00611B1A"/>
    <w:rsid w:val="0061449A"/>
    <w:rsid w:val="006226FF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C0554"/>
    <w:rsid w:val="006C3DF9"/>
    <w:rsid w:val="006D0747"/>
    <w:rsid w:val="006E0CC4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0B45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63544"/>
    <w:rsid w:val="0087199E"/>
    <w:rsid w:val="00873FEB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C5D87"/>
    <w:rsid w:val="009C6DBB"/>
    <w:rsid w:val="009D36DB"/>
    <w:rsid w:val="009D612C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433"/>
    <w:rsid w:val="00A723F3"/>
    <w:rsid w:val="00A753FC"/>
    <w:rsid w:val="00A77678"/>
    <w:rsid w:val="00A86AF3"/>
    <w:rsid w:val="00A93875"/>
    <w:rsid w:val="00A96191"/>
    <w:rsid w:val="00AA3AA8"/>
    <w:rsid w:val="00AA47FC"/>
    <w:rsid w:val="00AB3119"/>
    <w:rsid w:val="00AB362B"/>
    <w:rsid w:val="00AC256D"/>
    <w:rsid w:val="00AC3626"/>
    <w:rsid w:val="00AE0E3F"/>
    <w:rsid w:val="00AE2E2A"/>
    <w:rsid w:val="00AE301D"/>
    <w:rsid w:val="00AF3034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0D2A"/>
    <w:rsid w:val="00C221ED"/>
    <w:rsid w:val="00C32B49"/>
    <w:rsid w:val="00C356D2"/>
    <w:rsid w:val="00C40CF5"/>
    <w:rsid w:val="00C57882"/>
    <w:rsid w:val="00C61306"/>
    <w:rsid w:val="00C65C47"/>
    <w:rsid w:val="00C75433"/>
    <w:rsid w:val="00C85994"/>
    <w:rsid w:val="00C85D7E"/>
    <w:rsid w:val="00C924B0"/>
    <w:rsid w:val="00C97BBF"/>
    <w:rsid w:val="00CA0CA9"/>
    <w:rsid w:val="00CA2EBB"/>
    <w:rsid w:val="00CC0B86"/>
    <w:rsid w:val="00CC1A3B"/>
    <w:rsid w:val="00CD3E4B"/>
    <w:rsid w:val="00CE5610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3382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137"/>
    <w:rsid w:val="00E73BA3"/>
    <w:rsid w:val="00E74B94"/>
    <w:rsid w:val="00E8103A"/>
    <w:rsid w:val="00E9077B"/>
    <w:rsid w:val="00E960FB"/>
    <w:rsid w:val="00EA5EB2"/>
    <w:rsid w:val="00EC0C75"/>
    <w:rsid w:val="00EF0882"/>
    <w:rsid w:val="00EF5F7E"/>
    <w:rsid w:val="00F269FA"/>
    <w:rsid w:val="00F31990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12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284</cp:revision>
  <dcterms:created xsi:type="dcterms:W3CDTF">2023-02-26T17:13:00Z</dcterms:created>
  <dcterms:modified xsi:type="dcterms:W3CDTF">2023-06-07T14:15:00Z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