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30D" w:rsidRPr="0068599B" w:rsidRDefault="00E1630D" w:rsidP="00E1630D">
      <w:pPr>
        <w:tabs>
          <w:tab w:val="num" w:pos="567"/>
        </w:tabs>
        <w:spacing w:line="276" w:lineRule="auto"/>
        <w:ind w:left="283" w:firstLine="1"/>
        <w:jc w:val="center"/>
        <w:rPr>
          <w:rFonts w:ascii="Arial Narrow" w:hAnsi="Arial Narrow" w:cs="Arial"/>
          <w:b/>
          <w:color w:val="000000"/>
          <w:sz w:val="28"/>
          <w:szCs w:val="28"/>
          <w:lang w:eastAsia="es-MX"/>
        </w:rPr>
      </w:pPr>
      <w:r w:rsidRPr="0068599B">
        <w:rPr>
          <w:rFonts w:ascii="Arial Narrow" w:hAnsi="Arial Narrow"/>
          <w:noProof/>
          <w:sz w:val="28"/>
          <w:szCs w:val="28"/>
          <w:lang w:val="es-419" w:eastAsia="es-419"/>
        </w:rPr>
        <w:drawing>
          <wp:inline distT="0" distB="0" distL="0" distR="0" wp14:anchorId="4D3E247C" wp14:editId="640A82CF">
            <wp:extent cx="1981200" cy="514350"/>
            <wp:effectExtent l="0" t="0" r="0" b="0"/>
            <wp:docPr id="1" name="Imagen 1" descr="C:\Users\Rect6\AppData\Local\Microsoft\Windows\Temporary Internet Files\Content.Word\Diapositi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Rect6\AppData\Local\Microsoft\Windows\Temporary Internet Files\Content.Word\Diapositiva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514350"/>
                    </a:xfrm>
                    <a:prstGeom prst="rect">
                      <a:avLst/>
                    </a:prstGeom>
                    <a:noFill/>
                    <a:ln>
                      <a:noFill/>
                    </a:ln>
                  </pic:spPr>
                </pic:pic>
              </a:graphicData>
            </a:graphic>
          </wp:inline>
        </w:drawing>
      </w:r>
      <w:r w:rsidRPr="0068599B">
        <w:rPr>
          <w:rFonts w:ascii="Arial Narrow" w:hAnsi="Arial Narrow" w:cs="Arial"/>
          <w:b/>
          <w:color w:val="000000"/>
          <w:sz w:val="28"/>
          <w:szCs w:val="28"/>
          <w:lang w:eastAsia="es-MX"/>
        </w:rPr>
        <w:t>Evaluación Docente 202</w:t>
      </w:r>
      <w:r>
        <w:rPr>
          <w:rFonts w:ascii="Arial Narrow" w:hAnsi="Arial Narrow" w:cs="Arial"/>
          <w:b/>
          <w:color w:val="000000"/>
          <w:sz w:val="28"/>
          <w:szCs w:val="28"/>
          <w:lang w:eastAsia="es-MX"/>
        </w:rPr>
        <w:t>2</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2"/>
        <w:gridCol w:w="5363"/>
        <w:gridCol w:w="1560"/>
      </w:tblGrid>
      <w:tr w:rsidR="00E1630D" w:rsidRPr="00356416" w:rsidTr="00E97B06">
        <w:tc>
          <w:tcPr>
            <w:tcW w:w="3142" w:type="dxa"/>
          </w:tcPr>
          <w:p w:rsidR="00E1630D" w:rsidRPr="00356416" w:rsidRDefault="00E1630D" w:rsidP="002B1D32">
            <w:pPr>
              <w:tabs>
                <w:tab w:val="num" w:pos="0"/>
              </w:tabs>
              <w:spacing w:line="276" w:lineRule="auto"/>
              <w:rPr>
                <w:rFonts w:ascii="Arial" w:hAnsi="Arial" w:cs="Arial"/>
                <w:color w:val="000000"/>
                <w:sz w:val="24"/>
                <w:szCs w:val="24"/>
                <w:lang w:eastAsia="es-MX"/>
              </w:rPr>
            </w:pPr>
            <w:r w:rsidRPr="00356416">
              <w:rPr>
                <w:rFonts w:ascii="Arial" w:hAnsi="Arial" w:cs="Arial"/>
                <w:color w:val="000000"/>
                <w:sz w:val="24"/>
                <w:szCs w:val="24"/>
                <w:lang w:eastAsia="es-MX"/>
              </w:rPr>
              <w:t>Nombre y Apellidos</w:t>
            </w:r>
          </w:p>
        </w:tc>
        <w:tc>
          <w:tcPr>
            <w:tcW w:w="6923" w:type="dxa"/>
            <w:gridSpan w:val="2"/>
          </w:tcPr>
          <w:p w:rsidR="00E1630D" w:rsidRPr="00356416" w:rsidRDefault="004343FB" w:rsidP="002B1D32">
            <w:pPr>
              <w:tabs>
                <w:tab w:val="num" w:pos="567"/>
              </w:tabs>
              <w:spacing w:line="276" w:lineRule="auto"/>
              <w:rPr>
                <w:rFonts w:ascii="Arial" w:hAnsi="Arial" w:cs="Arial"/>
                <w:color w:val="000000"/>
                <w:sz w:val="24"/>
                <w:szCs w:val="24"/>
                <w:lang w:eastAsia="es-MX"/>
              </w:rPr>
            </w:pPr>
            <w:r w:rsidRPr="00356416">
              <w:rPr>
                <w:rFonts w:ascii="Arial" w:hAnsi="Arial" w:cs="Arial"/>
                <w:color w:val="000000"/>
                <w:sz w:val="24"/>
                <w:szCs w:val="24"/>
                <w:lang w:eastAsia="es-MX"/>
              </w:rPr>
              <w:t>Reinaldo Reyes Hernández</w:t>
            </w:r>
          </w:p>
        </w:tc>
      </w:tr>
      <w:tr w:rsidR="00E1630D" w:rsidRPr="00356416" w:rsidTr="00E97B06">
        <w:tc>
          <w:tcPr>
            <w:tcW w:w="3142" w:type="dxa"/>
          </w:tcPr>
          <w:p w:rsidR="00E1630D" w:rsidRPr="00356416" w:rsidRDefault="00E1630D" w:rsidP="002B1D32">
            <w:pPr>
              <w:tabs>
                <w:tab w:val="num" w:pos="0"/>
              </w:tabs>
              <w:spacing w:line="276" w:lineRule="auto"/>
              <w:rPr>
                <w:rFonts w:ascii="Arial" w:hAnsi="Arial" w:cs="Arial"/>
                <w:color w:val="000000"/>
                <w:sz w:val="24"/>
                <w:szCs w:val="24"/>
                <w:lang w:eastAsia="es-MX"/>
              </w:rPr>
            </w:pPr>
            <w:r w:rsidRPr="00356416">
              <w:rPr>
                <w:rFonts w:ascii="Arial" w:hAnsi="Arial" w:cs="Arial"/>
                <w:color w:val="000000"/>
                <w:sz w:val="24"/>
                <w:szCs w:val="24"/>
                <w:lang w:eastAsia="es-MX"/>
              </w:rPr>
              <w:t>Categoría Docente</w:t>
            </w:r>
          </w:p>
        </w:tc>
        <w:tc>
          <w:tcPr>
            <w:tcW w:w="6923" w:type="dxa"/>
            <w:gridSpan w:val="2"/>
          </w:tcPr>
          <w:p w:rsidR="00E1630D" w:rsidRPr="00356416" w:rsidRDefault="004343FB" w:rsidP="002B1D32">
            <w:pPr>
              <w:tabs>
                <w:tab w:val="num" w:pos="567"/>
              </w:tabs>
              <w:spacing w:line="276" w:lineRule="auto"/>
              <w:rPr>
                <w:rFonts w:ascii="Arial" w:hAnsi="Arial" w:cs="Arial"/>
                <w:color w:val="000000"/>
                <w:sz w:val="24"/>
                <w:szCs w:val="24"/>
                <w:lang w:eastAsia="es-MX"/>
              </w:rPr>
            </w:pPr>
            <w:r w:rsidRPr="00356416">
              <w:rPr>
                <w:rFonts w:ascii="Arial" w:hAnsi="Arial" w:cs="Arial"/>
                <w:color w:val="000000"/>
                <w:sz w:val="24"/>
                <w:szCs w:val="24"/>
                <w:lang w:eastAsia="es-MX"/>
              </w:rPr>
              <w:t>Profesor Auxiliar</w:t>
            </w:r>
          </w:p>
        </w:tc>
      </w:tr>
      <w:tr w:rsidR="00E1630D" w:rsidRPr="00356416" w:rsidTr="00356416">
        <w:trPr>
          <w:trHeight w:val="685"/>
        </w:trPr>
        <w:tc>
          <w:tcPr>
            <w:tcW w:w="3142" w:type="dxa"/>
          </w:tcPr>
          <w:p w:rsidR="00E1630D" w:rsidRPr="00356416" w:rsidRDefault="00E1630D" w:rsidP="002B1D32">
            <w:pPr>
              <w:tabs>
                <w:tab w:val="num" w:pos="0"/>
              </w:tabs>
              <w:spacing w:line="276" w:lineRule="auto"/>
              <w:rPr>
                <w:rFonts w:ascii="Arial" w:hAnsi="Arial" w:cs="Arial"/>
                <w:color w:val="000000"/>
                <w:sz w:val="24"/>
                <w:szCs w:val="24"/>
                <w:lang w:eastAsia="es-MX"/>
              </w:rPr>
            </w:pPr>
            <w:r w:rsidRPr="00356416">
              <w:rPr>
                <w:rFonts w:ascii="Arial" w:hAnsi="Arial" w:cs="Arial"/>
                <w:color w:val="000000"/>
                <w:sz w:val="24"/>
                <w:szCs w:val="24"/>
                <w:lang w:eastAsia="es-MX"/>
              </w:rPr>
              <w:t>Categoría Científica/ Titulación Académica</w:t>
            </w:r>
          </w:p>
        </w:tc>
        <w:tc>
          <w:tcPr>
            <w:tcW w:w="6923" w:type="dxa"/>
            <w:gridSpan w:val="2"/>
          </w:tcPr>
          <w:p w:rsidR="00E1630D" w:rsidRPr="00356416" w:rsidRDefault="004343FB" w:rsidP="002B1D32">
            <w:pPr>
              <w:tabs>
                <w:tab w:val="num" w:pos="567"/>
              </w:tabs>
              <w:spacing w:line="276" w:lineRule="auto"/>
              <w:rPr>
                <w:rFonts w:ascii="Arial" w:hAnsi="Arial" w:cs="Arial"/>
                <w:color w:val="000000"/>
                <w:sz w:val="24"/>
                <w:szCs w:val="24"/>
                <w:lang w:eastAsia="es-MX"/>
              </w:rPr>
            </w:pPr>
            <w:r w:rsidRPr="00356416">
              <w:rPr>
                <w:rFonts w:ascii="Arial" w:hAnsi="Arial" w:cs="Arial"/>
                <w:color w:val="000000"/>
                <w:sz w:val="24"/>
                <w:szCs w:val="24"/>
                <w:lang w:eastAsia="es-MX"/>
              </w:rPr>
              <w:t>Máster en Informática Educativa</w:t>
            </w:r>
          </w:p>
        </w:tc>
      </w:tr>
      <w:tr w:rsidR="00E1630D" w:rsidRPr="00356416" w:rsidTr="00356416">
        <w:trPr>
          <w:trHeight w:val="342"/>
        </w:trPr>
        <w:tc>
          <w:tcPr>
            <w:tcW w:w="3142" w:type="dxa"/>
          </w:tcPr>
          <w:p w:rsidR="00E1630D" w:rsidRPr="00356416" w:rsidRDefault="00E1630D" w:rsidP="002B1D32">
            <w:pPr>
              <w:tabs>
                <w:tab w:val="num" w:pos="0"/>
              </w:tabs>
              <w:spacing w:line="276" w:lineRule="auto"/>
              <w:rPr>
                <w:rFonts w:ascii="Arial" w:hAnsi="Arial" w:cs="Arial"/>
                <w:color w:val="000000"/>
                <w:sz w:val="24"/>
                <w:szCs w:val="24"/>
                <w:lang w:eastAsia="es-MX"/>
              </w:rPr>
            </w:pPr>
            <w:r w:rsidRPr="00356416">
              <w:rPr>
                <w:rFonts w:ascii="Arial" w:hAnsi="Arial" w:cs="Arial"/>
                <w:color w:val="000000"/>
                <w:sz w:val="24"/>
                <w:szCs w:val="24"/>
                <w:lang w:eastAsia="es-MX"/>
              </w:rPr>
              <w:t>Facultad</w:t>
            </w:r>
          </w:p>
        </w:tc>
        <w:tc>
          <w:tcPr>
            <w:tcW w:w="6923" w:type="dxa"/>
            <w:gridSpan w:val="2"/>
          </w:tcPr>
          <w:p w:rsidR="00E1630D" w:rsidRPr="00356416" w:rsidRDefault="004343FB" w:rsidP="002B1D32">
            <w:pPr>
              <w:tabs>
                <w:tab w:val="num" w:pos="567"/>
              </w:tabs>
              <w:spacing w:line="276" w:lineRule="auto"/>
              <w:rPr>
                <w:rFonts w:ascii="Arial" w:hAnsi="Arial" w:cs="Arial"/>
                <w:color w:val="000000"/>
                <w:sz w:val="24"/>
                <w:szCs w:val="24"/>
                <w:lang w:eastAsia="es-MX"/>
              </w:rPr>
            </w:pPr>
            <w:r w:rsidRPr="00356416">
              <w:rPr>
                <w:rFonts w:ascii="Arial" w:hAnsi="Arial" w:cs="Arial"/>
                <w:color w:val="000000"/>
                <w:sz w:val="24"/>
                <w:szCs w:val="24"/>
                <w:lang w:eastAsia="es-MX"/>
              </w:rPr>
              <w:t>Dirección de Informatización</w:t>
            </w:r>
          </w:p>
        </w:tc>
      </w:tr>
      <w:tr w:rsidR="00E1630D" w:rsidRPr="00356416" w:rsidTr="00356416">
        <w:trPr>
          <w:trHeight w:val="417"/>
        </w:trPr>
        <w:tc>
          <w:tcPr>
            <w:tcW w:w="3142" w:type="dxa"/>
          </w:tcPr>
          <w:p w:rsidR="00E1630D" w:rsidRPr="00356416" w:rsidRDefault="00E1630D" w:rsidP="002B1D32">
            <w:pPr>
              <w:tabs>
                <w:tab w:val="num" w:pos="0"/>
              </w:tabs>
              <w:spacing w:line="276" w:lineRule="auto"/>
              <w:rPr>
                <w:rFonts w:ascii="Arial" w:hAnsi="Arial" w:cs="Arial"/>
                <w:color w:val="000000"/>
                <w:sz w:val="24"/>
                <w:szCs w:val="24"/>
                <w:lang w:eastAsia="es-MX"/>
              </w:rPr>
            </w:pPr>
            <w:r w:rsidRPr="00356416">
              <w:rPr>
                <w:rFonts w:ascii="Arial" w:hAnsi="Arial" w:cs="Arial"/>
                <w:color w:val="000000"/>
                <w:sz w:val="24"/>
                <w:szCs w:val="24"/>
                <w:lang w:eastAsia="es-MX"/>
              </w:rPr>
              <w:t>Departamento</w:t>
            </w:r>
          </w:p>
        </w:tc>
        <w:tc>
          <w:tcPr>
            <w:tcW w:w="6923" w:type="dxa"/>
            <w:gridSpan w:val="2"/>
          </w:tcPr>
          <w:p w:rsidR="00E1630D" w:rsidRPr="00356416" w:rsidRDefault="004343FB" w:rsidP="002B1D32">
            <w:pPr>
              <w:tabs>
                <w:tab w:val="num" w:pos="567"/>
              </w:tabs>
              <w:spacing w:line="276" w:lineRule="auto"/>
              <w:rPr>
                <w:rFonts w:ascii="Arial" w:hAnsi="Arial" w:cs="Arial"/>
                <w:color w:val="000000"/>
                <w:sz w:val="24"/>
                <w:szCs w:val="24"/>
                <w:lang w:eastAsia="es-MX"/>
              </w:rPr>
            </w:pPr>
            <w:r w:rsidRPr="00356416">
              <w:rPr>
                <w:rFonts w:ascii="Arial" w:hAnsi="Arial" w:cs="Arial"/>
                <w:color w:val="000000"/>
                <w:sz w:val="24"/>
                <w:szCs w:val="24"/>
                <w:lang w:eastAsia="es-MX"/>
              </w:rPr>
              <w:t>Desarrollo de Software y Tecnologías</w:t>
            </w:r>
          </w:p>
        </w:tc>
      </w:tr>
      <w:tr w:rsidR="00E1630D" w:rsidRPr="00356416" w:rsidTr="00356416">
        <w:tc>
          <w:tcPr>
            <w:tcW w:w="8505" w:type="dxa"/>
            <w:gridSpan w:val="2"/>
          </w:tcPr>
          <w:p w:rsidR="00E1630D" w:rsidRPr="00356416" w:rsidRDefault="00E1630D" w:rsidP="002B1D32">
            <w:pPr>
              <w:tabs>
                <w:tab w:val="num" w:pos="567"/>
              </w:tabs>
              <w:spacing w:line="276" w:lineRule="auto"/>
              <w:rPr>
                <w:rFonts w:ascii="Arial" w:hAnsi="Arial" w:cs="Arial"/>
                <w:b/>
                <w:color w:val="000000"/>
                <w:sz w:val="24"/>
                <w:szCs w:val="24"/>
                <w:lang w:eastAsia="es-MX"/>
              </w:rPr>
            </w:pPr>
            <w:r w:rsidRPr="00356416">
              <w:rPr>
                <w:rFonts w:ascii="Arial" w:hAnsi="Arial" w:cs="Arial"/>
                <w:b/>
                <w:color w:val="000000"/>
                <w:sz w:val="24"/>
                <w:szCs w:val="24"/>
                <w:lang w:eastAsia="es-MX"/>
              </w:rPr>
              <w:t>Formación de Pregrado</w:t>
            </w:r>
          </w:p>
          <w:p w:rsidR="00A3500E" w:rsidRPr="00356416" w:rsidRDefault="00A3500E" w:rsidP="00A3500E">
            <w:pPr>
              <w:tabs>
                <w:tab w:val="num" w:pos="567"/>
              </w:tabs>
              <w:rPr>
                <w:rFonts w:ascii="Arial" w:hAnsi="Arial" w:cs="Arial"/>
                <w:color w:val="000000"/>
                <w:sz w:val="24"/>
                <w:szCs w:val="24"/>
                <w:lang w:eastAsia="es-MX"/>
              </w:rPr>
            </w:pPr>
            <w:r w:rsidRPr="00356416">
              <w:rPr>
                <w:rFonts w:ascii="Arial" w:hAnsi="Arial" w:cs="Arial"/>
                <w:color w:val="000000"/>
                <w:sz w:val="24"/>
                <w:szCs w:val="24"/>
                <w:lang w:eastAsia="es-MX"/>
              </w:rPr>
              <w:t xml:space="preserve">Impartió la asignatura de </w:t>
            </w:r>
            <w:r w:rsidRPr="00356416">
              <w:rPr>
                <w:rFonts w:ascii="Arial" w:hAnsi="Arial" w:cs="Arial"/>
                <w:b/>
                <w:i/>
                <w:color w:val="000000"/>
                <w:sz w:val="24"/>
                <w:szCs w:val="24"/>
                <w:lang w:eastAsia="es-MX"/>
              </w:rPr>
              <w:t xml:space="preserve">Lenguaje de programación LiveCode 6.5 </w:t>
            </w:r>
            <w:r w:rsidRPr="00356416">
              <w:rPr>
                <w:rFonts w:ascii="Arial" w:hAnsi="Arial" w:cs="Arial"/>
                <w:color w:val="000000"/>
                <w:sz w:val="24"/>
                <w:szCs w:val="24"/>
                <w:lang w:eastAsia="es-MX"/>
              </w:rPr>
              <w:t>en la carrera Informática Educación FITIB para el 4to año, con buenos resultados.</w:t>
            </w:r>
          </w:p>
          <w:p w:rsidR="00E97B06" w:rsidRPr="00356416" w:rsidRDefault="00E97B06" w:rsidP="00A3500E">
            <w:pPr>
              <w:tabs>
                <w:tab w:val="num" w:pos="567"/>
              </w:tabs>
              <w:rPr>
                <w:rFonts w:ascii="Arial" w:hAnsi="Arial" w:cs="Arial"/>
                <w:color w:val="000000"/>
                <w:sz w:val="24"/>
                <w:szCs w:val="24"/>
                <w:lang w:eastAsia="es-MX"/>
              </w:rPr>
            </w:pPr>
            <w:r w:rsidRPr="00356416">
              <w:rPr>
                <w:rFonts w:ascii="Arial" w:hAnsi="Arial" w:cs="Arial"/>
                <w:color w:val="000000"/>
                <w:sz w:val="24"/>
                <w:szCs w:val="24"/>
                <w:lang w:eastAsia="es-MX"/>
              </w:rPr>
              <w:t xml:space="preserve">Impartió la asignatura </w:t>
            </w:r>
            <w:r w:rsidR="006A7554" w:rsidRPr="006A7554">
              <w:rPr>
                <w:rFonts w:ascii="Arial" w:hAnsi="Arial" w:cs="Arial"/>
                <w:b/>
                <w:i/>
                <w:color w:val="000000"/>
                <w:sz w:val="24"/>
                <w:szCs w:val="24"/>
                <w:lang w:eastAsia="es-MX"/>
              </w:rPr>
              <w:t>Programación II:</w:t>
            </w:r>
            <w:r w:rsidR="006A7554">
              <w:rPr>
                <w:rFonts w:ascii="Arial" w:hAnsi="Arial" w:cs="Arial"/>
                <w:b/>
                <w:i/>
                <w:color w:val="000000"/>
                <w:sz w:val="24"/>
                <w:szCs w:val="24"/>
                <w:lang w:eastAsia="es-MX"/>
              </w:rPr>
              <w:t xml:space="preserve"> </w:t>
            </w:r>
            <w:r w:rsidRPr="006A7554">
              <w:rPr>
                <w:rFonts w:ascii="Arial" w:hAnsi="Arial" w:cs="Arial"/>
                <w:b/>
                <w:i/>
                <w:color w:val="000000"/>
                <w:sz w:val="24"/>
                <w:szCs w:val="24"/>
                <w:lang w:eastAsia="es-MX"/>
              </w:rPr>
              <w:t>Programación</w:t>
            </w:r>
            <w:r w:rsidRPr="00356416">
              <w:rPr>
                <w:rFonts w:ascii="Arial" w:hAnsi="Arial" w:cs="Arial"/>
                <w:b/>
                <w:i/>
                <w:color w:val="000000"/>
                <w:sz w:val="24"/>
                <w:szCs w:val="24"/>
                <w:lang w:eastAsia="es-MX"/>
              </w:rPr>
              <w:t xml:space="preserve"> Orientada a Objeto</w:t>
            </w:r>
            <w:r w:rsidRPr="00356416">
              <w:rPr>
                <w:rFonts w:ascii="Arial" w:hAnsi="Arial" w:cs="Arial"/>
                <w:color w:val="000000"/>
                <w:sz w:val="24"/>
                <w:szCs w:val="24"/>
                <w:lang w:eastAsia="es-MX"/>
              </w:rPr>
              <w:t xml:space="preserve"> para el curso de técnico superior en Administración de redes y Seguridad Informática de FITIB</w:t>
            </w:r>
            <w:r w:rsidR="00EE2976" w:rsidRPr="00356416">
              <w:rPr>
                <w:rFonts w:ascii="Arial" w:hAnsi="Arial" w:cs="Arial"/>
                <w:color w:val="000000"/>
                <w:sz w:val="24"/>
                <w:szCs w:val="24"/>
                <w:lang w:eastAsia="es-MX"/>
              </w:rPr>
              <w:t>.</w:t>
            </w:r>
          </w:p>
          <w:p w:rsidR="00A3500E" w:rsidRPr="00356416" w:rsidRDefault="00A3500E" w:rsidP="00A3500E">
            <w:pPr>
              <w:jc w:val="both"/>
              <w:rPr>
                <w:rFonts w:ascii="Arial" w:hAnsi="Arial" w:cs="Arial"/>
                <w:sz w:val="24"/>
                <w:szCs w:val="24"/>
              </w:rPr>
            </w:pPr>
            <w:r w:rsidRPr="00356416">
              <w:rPr>
                <w:rFonts w:ascii="Arial" w:hAnsi="Arial" w:cs="Arial"/>
                <w:bCs/>
                <w:sz w:val="24"/>
                <w:szCs w:val="24"/>
              </w:rPr>
              <w:t xml:space="preserve">Ha desarrollado de forma adecuada su </w:t>
            </w:r>
            <w:r w:rsidRPr="00356416">
              <w:rPr>
                <w:rFonts w:ascii="Arial" w:hAnsi="Arial" w:cs="Arial"/>
                <w:sz w:val="24"/>
                <w:szCs w:val="24"/>
              </w:rPr>
              <w:t xml:space="preserve">preparación para el desempeño de las funciones como profesor en la disciplina Lenguajes y Técnica de Programación, evidenciando calidad de las clases. </w:t>
            </w:r>
          </w:p>
          <w:p w:rsidR="00A3500E" w:rsidRPr="00356416" w:rsidRDefault="00A3500E" w:rsidP="00A3500E">
            <w:pPr>
              <w:jc w:val="both"/>
              <w:rPr>
                <w:rFonts w:ascii="Arial" w:hAnsi="Arial" w:cs="Arial"/>
                <w:sz w:val="24"/>
                <w:szCs w:val="24"/>
              </w:rPr>
            </w:pPr>
            <w:r w:rsidRPr="00356416">
              <w:rPr>
                <w:rFonts w:ascii="Arial" w:hAnsi="Arial" w:cs="Arial"/>
                <w:sz w:val="24"/>
                <w:szCs w:val="24"/>
              </w:rPr>
              <w:t xml:space="preserve">Participó en los colectivos pedagógicos y de la disciplina realizando buen trabajo en la organización, ejecución, control, así como en la entrega de información la asignatura. </w:t>
            </w:r>
          </w:p>
          <w:p w:rsidR="00A3500E" w:rsidRPr="00356416" w:rsidRDefault="00A3500E" w:rsidP="00A3500E">
            <w:pPr>
              <w:jc w:val="both"/>
              <w:rPr>
                <w:rFonts w:ascii="Arial" w:hAnsi="Arial" w:cs="Arial"/>
                <w:sz w:val="24"/>
                <w:szCs w:val="24"/>
              </w:rPr>
            </w:pPr>
            <w:r w:rsidRPr="00356416">
              <w:rPr>
                <w:rFonts w:ascii="Arial" w:hAnsi="Arial" w:cs="Arial"/>
                <w:sz w:val="24"/>
                <w:szCs w:val="24"/>
              </w:rPr>
              <w:t xml:space="preserve"> </w:t>
            </w:r>
            <w:r w:rsidRPr="00356416">
              <w:rPr>
                <w:rFonts w:ascii="Arial" w:hAnsi="Arial" w:cs="Arial"/>
                <w:color w:val="000000"/>
                <w:sz w:val="24"/>
                <w:szCs w:val="24"/>
              </w:rPr>
              <w:t xml:space="preserve">Es positiva su influencia </w:t>
            </w:r>
            <w:r w:rsidRPr="00356416">
              <w:rPr>
                <w:rFonts w:ascii="Arial" w:hAnsi="Arial" w:cs="Arial"/>
                <w:bCs/>
                <w:color w:val="000000"/>
                <w:sz w:val="24"/>
                <w:szCs w:val="24"/>
              </w:rPr>
              <w:t>política, ideológica y profesional</w:t>
            </w:r>
            <w:r w:rsidRPr="00356416">
              <w:rPr>
                <w:rFonts w:ascii="Arial" w:hAnsi="Arial" w:cs="Arial"/>
                <w:b/>
                <w:bCs/>
                <w:color w:val="000000"/>
                <w:sz w:val="24"/>
                <w:szCs w:val="24"/>
              </w:rPr>
              <w:t xml:space="preserve"> </w:t>
            </w:r>
            <w:r w:rsidRPr="00356416">
              <w:rPr>
                <w:rFonts w:ascii="Arial" w:hAnsi="Arial" w:cs="Arial"/>
                <w:color w:val="000000"/>
                <w:spacing w:val="-4"/>
                <w:sz w:val="24"/>
                <w:szCs w:val="24"/>
              </w:rPr>
              <w:t>del docente en la formación de los estudiantes, manifestado a través de los contenidos de la asignatura impartida,</w:t>
            </w:r>
            <w:r w:rsidRPr="00356416">
              <w:rPr>
                <w:rFonts w:ascii="Arial" w:hAnsi="Arial" w:cs="Arial"/>
                <w:color w:val="000000"/>
                <w:sz w:val="24"/>
                <w:szCs w:val="24"/>
              </w:rPr>
              <w:t xml:space="preserve"> sobre todo con su </w:t>
            </w:r>
            <w:r w:rsidRPr="00356416">
              <w:rPr>
                <w:rFonts w:ascii="Arial" w:hAnsi="Arial" w:cs="Arial"/>
                <w:color w:val="000000"/>
                <w:spacing w:val="-4"/>
                <w:sz w:val="24"/>
                <w:szCs w:val="24"/>
              </w:rPr>
              <w:t xml:space="preserve">ejemplo personal, moral, profesional </w:t>
            </w:r>
            <w:r w:rsidRPr="00356416">
              <w:rPr>
                <w:rFonts w:ascii="Arial" w:hAnsi="Arial" w:cs="Arial"/>
                <w:color w:val="000000"/>
                <w:sz w:val="24"/>
                <w:szCs w:val="24"/>
              </w:rPr>
              <w:t xml:space="preserve">y ético </w:t>
            </w:r>
            <w:r w:rsidRPr="00356416">
              <w:rPr>
                <w:rFonts w:ascii="Arial" w:hAnsi="Arial" w:cs="Arial"/>
                <w:color w:val="000000"/>
                <w:spacing w:val="-4"/>
                <w:sz w:val="24"/>
                <w:szCs w:val="24"/>
              </w:rPr>
              <w:t xml:space="preserve">en </w:t>
            </w:r>
            <w:r w:rsidRPr="00356416">
              <w:rPr>
                <w:rFonts w:ascii="Arial" w:hAnsi="Arial" w:cs="Arial"/>
                <w:color w:val="000000"/>
                <w:sz w:val="24"/>
                <w:szCs w:val="24"/>
              </w:rPr>
              <w:t>todas las actividades que se realizan.</w:t>
            </w:r>
          </w:p>
          <w:p w:rsidR="00A3500E" w:rsidRPr="00356416" w:rsidRDefault="00A3500E" w:rsidP="00A3500E">
            <w:pPr>
              <w:pStyle w:val="Sinespaciado1"/>
              <w:jc w:val="both"/>
              <w:rPr>
                <w:rFonts w:ascii="Arial" w:hAnsi="Arial" w:cs="Arial"/>
                <w:sz w:val="24"/>
                <w:szCs w:val="24"/>
              </w:rPr>
            </w:pPr>
            <w:r w:rsidRPr="00356416">
              <w:rPr>
                <w:rFonts w:ascii="Arial" w:hAnsi="Arial" w:cs="Arial"/>
                <w:sz w:val="24"/>
                <w:szCs w:val="24"/>
              </w:rPr>
              <w:t>En las clases ha incorporado los resultados científicos, fundamentalmente dirigido al desarrollo de la reafirmación profesional pedagógica desde los contenidos impartidos y así elevar los niveles de la motivación profesional de los estudiantes en formación.</w:t>
            </w:r>
          </w:p>
          <w:p w:rsidR="00E1630D" w:rsidRPr="00356416" w:rsidRDefault="00A3500E" w:rsidP="00A3500E">
            <w:pPr>
              <w:jc w:val="both"/>
              <w:textAlignment w:val="baseline"/>
              <w:rPr>
                <w:rFonts w:ascii="Arial" w:hAnsi="Arial" w:cs="Arial"/>
                <w:b/>
                <w:bCs/>
                <w:color w:val="000000"/>
                <w:sz w:val="24"/>
                <w:szCs w:val="24"/>
                <w:u w:val="single"/>
              </w:rPr>
            </w:pPr>
            <w:r w:rsidRPr="00356416">
              <w:rPr>
                <w:rFonts w:ascii="Arial" w:hAnsi="Arial" w:cs="Arial"/>
                <w:sz w:val="24"/>
                <w:szCs w:val="24"/>
              </w:rPr>
              <w:t xml:space="preserve">Participó en todas las actividades metodológicas realizadas en el colectivo de disciplina, de colectivo de carrera, en las actividades del colectivo pedagógico. </w:t>
            </w:r>
          </w:p>
        </w:tc>
        <w:tc>
          <w:tcPr>
            <w:tcW w:w="1560" w:type="dxa"/>
          </w:tcPr>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Evaluación</w:t>
            </w:r>
          </w:p>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E/B/R/M</w:t>
            </w:r>
          </w:p>
        </w:tc>
      </w:tr>
      <w:tr w:rsidR="00E1630D" w:rsidRPr="00356416" w:rsidTr="00356416">
        <w:tc>
          <w:tcPr>
            <w:tcW w:w="8505" w:type="dxa"/>
            <w:gridSpan w:val="2"/>
          </w:tcPr>
          <w:p w:rsidR="00E1630D" w:rsidRPr="00356416" w:rsidRDefault="00E1630D" w:rsidP="002B1D32">
            <w:pPr>
              <w:tabs>
                <w:tab w:val="num" w:pos="567"/>
              </w:tabs>
              <w:spacing w:line="276" w:lineRule="auto"/>
              <w:rPr>
                <w:rFonts w:ascii="Arial" w:hAnsi="Arial" w:cs="Arial"/>
                <w:b/>
                <w:color w:val="000000"/>
                <w:sz w:val="24"/>
                <w:szCs w:val="24"/>
                <w:lang w:eastAsia="es-MX"/>
              </w:rPr>
            </w:pPr>
            <w:r w:rsidRPr="00356416">
              <w:rPr>
                <w:rFonts w:ascii="Arial" w:hAnsi="Arial" w:cs="Arial"/>
                <w:b/>
                <w:color w:val="000000"/>
                <w:sz w:val="24"/>
                <w:szCs w:val="24"/>
                <w:lang w:eastAsia="es-MX"/>
              </w:rPr>
              <w:t>Formación de Posgrado</w:t>
            </w:r>
          </w:p>
          <w:p w:rsidR="00EE2976" w:rsidRPr="00356416" w:rsidRDefault="00EE2976" w:rsidP="00EE2976">
            <w:pPr>
              <w:tabs>
                <w:tab w:val="num" w:pos="567"/>
              </w:tabs>
              <w:spacing w:line="276" w:lineRule="auto"/>
              <w:rPr>
                <w:rFonts w:ascii="Arial" w:hAnsi="Arial" w:cs="Arial"/>
                <w:color w:val="000000"/>
                <w:sz w:val="24"/>
                <w:szCs w:val="24"/>
                <w:lang w:eastAsia="es-MX"/>
              </w:rPr>
            </w:pPr>
            <w:r w:rsidRPr="00356416">
              <w:rPr>
                <w:rFonts w:ascii="Arial" w:hAnsi="Arial" w:cs="Arial"/>
                <w:color w:val="000000"/>
                <w:sz w:val="24"/>
                <w:szCs w:val="24"/>
                <w:lang w:eastAsia="es-MX"/>
              </w:rPr>
              <w:t xml:space="preserve">Impartió los cursos de postgrado presenciales y a distancia: 1. </w:t>
            </w:r>
            <w:r w:rsidRPr="00356416">
              <w:rPr>
                <w:rFonts w:ascii="Arial" w:hAnsi="Arial" w:cs="Arial"/>
                <w:i/>
                <w:color w:val="000000"/>
                <w:sz w:val="24"/>
                <w:szCs w:val="24"/>
                <w:lang w:eastAsia="es-MX"/>
              </w:rPr>
              <w:t>Educación de postgrado a distancia a través de entornos virtuales</w:t>
            </w:r>
            <w:r w:rsidRPr="00356416">
              <w:rPr>
                <w:rFonts w:ascii="Arial" w:hAnsi="Arial" w:cs="Arial"/>
                <w:color w:val="000000"/>
                <w:sz w:val="24"/>
                <w:szCs w:val="24"/>
                <w:lang w:eastAsia="es-MX"/>
              </w:rPr>
              <w:t xml:space="preserve"> (presencial, Español para extranjeros) 2. </w:t>
            </w:r>
            <w:r w:rsidRPr="00356416">
              <w:rPr>
                <w:rFonts w:ascii="Arial" w:hAnsi="Arial" w:cs="Arial"/>
                <w:i/>
                <w:color w:val="000000"/>
                <w:sz w:val="24"/>
                <w:szCs w:val="24"/>
                <w:lang w:eastAsia="es-MX"/>
              </w:rPr>
              <w:t xml:space="preserve">Elementos iniciales para realizar actividades en Moodle </w:t>
            </w:r>
            <w:r w:rsidRPr="00356416">
              <w:rPr>
                <w:rFonts w:ascii="Arial" w:hAnsi="Arial" w:cs="Arial"/>
                <w:color w:val="000000"/>
                <w:sz w:val="24"/>
                <w:szCs w:val="24"/>
                <w:lang w:eastAsia="es-MX"/>
              </w:rPr>
              <w:t xml:space="preserve">(a distancia, Universidad de Moa) 3. </w:t>
            </w:r>
            <w:r w:rsidRPr="00356416">
              <w:rPr>
                <w:rFonts w:ascii="Arial" w:hAnsi="Arial" w:cs="Arial"/>
                <w:i/>
                <w:color w:val="000000"/>
                <w:sz w:val="24"/>
                <w:szCs w:val="24"/>
                <w:lang w:eastAsia="es-MX"/>
              </w:rPr>
              <w:t xml:space="preserve">Educación a distancia </w:t>
            </w:r>
            <w:r w:rsidRPr="00356416">
              <w:rPr>
                <w:rFonts w:ascii="Arial" w:hAnsi="Arial" w:cs="Arial"/>
                <w:color w:val="000000"/>
                <w:sz w:val="24"/>
                <w:szCs w:val="24"/>
                <w:lang w:eastAsia="es-MX"/>
              </w:rPr>
              <w:t>(presencial, Universidad de Moa).</w:t>
            </w:r>
          </w:p>
          <w:p w:rsidR="00EE2976" w:rsidRPr="00356416" w:rsidRDefault="00EE2976" w:rsidP="00EE2976">
            <w:pPr>
              <w:tabs>
                <w:tab w:val="num" w:pos="567"/>
              </w:tabs>
              <w:spacing w:line="276" w:lineRule="auto"/>
              <w:rPr>
                <w:rFonts w:ascii="Arial" w:hAnsi="Arial" w:cs="Arial"/>
                <w:color w:val="000000"/>
                <w:sz w:val="24"/>
                <w:szCs w:val="24"/>
                <w:lang w:eastAsia="es-MX"/>
              </w:rPr>
            </w:pPr>
            <w:r w:rsidRPr="00356416">
              <w:rPr>
                <w:rFonts w:ascii="Arial" w:hAnsi="Arial" w:cs="Arial"/>
                <w:color w:val="000000"/>
                <w:sz w:val="24"/>
                <w:szCs w:val="24"/>
                <w:lang w:eastAsia="es-MX"/>
              </w:rPr>
              <w:t xml:space="preserve">En general los resultados son satisfactorios. </w:t>
            </w:r>
          </w:p>
          <w:p w:rsidR="00EE2976" w:rsidRPr="00356416" w:rsidRDefault="00EE2976" w:rsidP="00EE2976">
            <w:pPr>
              <w:tabs>
                <w:tab w:val="num" w:pos="567"/>
              </w:tabs>
              <w:spacing w:line="276" w:lineRule="auto"/>
              <w:rPr>
                <w:rFonts w:ascii="Arial" w:hAnsi="Arial" w:cs="Arial"/>
                <w:color w:val="000000"/>
                <w:sz w:val="24"/>
                <w:szCs w:val="24"/>
                <w:lang w:eastAsia="es-MX"/>
              </w:rPr>
            </w:pPr>
            <w:r w:rsidRPr="00356416">
              <w:rPr>
                <w:rFonts w:ascii="Arial" w:hAnsi="Arial" w:cs="Arial"/>
                <w:color w:val="000000"/>
                <w:sz w:val="24"/>
                <w:szCs w:val="24"/>
                <w:lang w:eastAsia="es-MX"/>
              </w:rPr>
              <w:t>Destacamos el curso presencial impartido en la Universidad de Moa</w:t>
            </w:r>
            <w:bookmarkStart w:id="0" w:name="_GoBack"/>
            <w:bookmarkEnd w:id="0"/>
            <w:r w:rsidRPr="00356416">
              <w:rPr>
                <w:rFonts w:ascii="Arial" w:hAnsi="Arial" w:cs="Arial"/>
                <w:color w:val="000000"/>
                <w:sz w:val="24"/>
                <w:szCs w:val="24"/>
                <w:lang w:eastAsia="es-MX"/>
              </w:rPr>
              <w:t>, con resultados significativamente satisfactorios avalados en documentos emitidos por la dirección de esa universidad, como aval de la labor desarrollada en el intercambio con dicho colectivo.</w:t>
            </w:r>
          </w:p>
          <w:p w:rsidR="00E1630D" w:rsidRPr="00356416" w:rsidRDefault="00EE2976" w:rsidP="00EE2976">
            <w:pPr>
              <w:jc w:val="both"/>
              <w:rPr>
                <w:rFonts w:ascii="Arial" w:hAnsi="Arial" w:cs="Arial"/>
                <w:sz w:val="24"/>
                <w:szCs w:val="24"/>
              </w:rPr>
            </w:pPr>
            <w:r w:rsidRPr="00356416">
              <w:rPr>
                <w:rFonts w:ascii="Arial" w:hAnsi="Arial" w:cs="Arial"/>
                <w:sz w:val="24"/>
                <w:szCs w:val="24"/>
              </w:rPr>
              <w:t xml:space="preserve">Durante la etapa su trabajo ha estado vinculado a estudiar y aplicar el empleo de la virtualidad en la docencia de postgrado a través de las plataformas virtuales de la UO: </w:t>
            </w:r>
            <w:proofErr w:type="spellStart"/>
            <w:r w:rsidRPr="00356416">
              <w:rPr>
                <w:rFonts w:ascii="Arial" w:hAnsi="Arial" w:cs="Arial"/>
                <w:sz w:val="24"/>
                <w:szCs w:val="24"/>
              </w:rPr>
              <w:t>eva</w:t>
            </w:r>
            <w:proofErr w:type="spellEnd"/>
            <w:r w:rsidRPr="00356416">
              <w:rPr>
                <w:rFonts w:ascii="Arial" w:hAnsi="Arial" w:cs="Arial"/>
                <w:sz w:val="24"/>
                <w:szCs w:val="24"/>
              </w:rPr>
              <w:t xml:space="preserve"> y cursos. Así como en la preparación general y especifica en el lenguaje de programación LiveCode 6.5, en función de la preparación de los docentes de Informática de preuniversitario del territorio, para su introducción en el perfeccionamiento de ese nivel de educación.</w:t>
            </w:r>
          </w:p>
        </w:tc>
        <w:tc>
          <w:tcPr>
            <w:tcW w:w="1560" w:type="dxa"/>
          </w:tcPr>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Evaluación</w:t>
            </w:r>
          </w:p>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E/B/R/M</w:t>
            </w:r>
          </w:p>
        </w:tc>
      </w:tr>
      <w:tr w:rsidR="00E1630D" w:rsidRPr="00356416" w:rsidTr="00356416">
        <w:tc>
          <w:tcPr>
            <w:tcW w:w="8505" w:type="dxa"/>
            <w:gridSpan w:val="2"/>
          </w:tcPr>
          <w:p w:rsidR="00E1630D" w:rsidRPr="00356416" w:rsidRDefault="00E1630D" w:rsidP="002B1D32">
            <w:pPr>
              <w:tabs>
                <w:tab w:val="num" w:pos="567"/>
              </w:tabs>
              <w:spacing w:line="276" w:lineRule="auto"/>
              <w:rPr>
                <w:rFonts w:ascii="Arial" w:hAnsi="Arial" w:cs="Arial"/>
                <w:b/>
                <w:color w:val="000000"/>
                <w:sz w:val="24"/>
                <w:szCs w:val="24"/>
                <w:lang w:eastAsia="es-MX"/>
              </w:rPr>
            </w:pPr>
            <w:r w:rsidRPr="00356416">
              <w:rPr>
                <w:rFonts w:ascii="Arial" w:hAnsi="Arial" w:cs="Arial"/>
                <w:b/>
                <w:color w:val="000000"/>
                <w:sz w:val="24"/>
                <w:szCs w:val="24"/>
                <w:lang w:eastAsia="es-MX"/>
              </w:rPr>
              <w:lastRenderedPageBreak/>
              <w:t>Ciencia, Tecnología e Innovación</w:t>
            </w:r>
          </w:p>
          <w:p w:rsidR="00443528" w:rsidRPr="00356416" w:rsidRDefault="00443528" w:rsidP="00356416">
            <w:pPr>
              <w:tabs>
                <w:tab w:val="num" w:pos="567"/>
              </w:tabs>
              <w:spacing w:line="276" w:lineRule="auto"/>
              <w:jc w:val="both"/>
              <w:rPr>
                <w:rFonts w:ascii="Arial" w:hAnsi="Arial" w:cs="Arial"/>
                <w:bCs/>
                <w:sz w:val="24"/>
                <w:szCs w:val="24"/>
              </w:rPr>
            </w:pPr>
            <w:r w:rsidRPr="00356416">
              <w:rPr>
                <w:rFonts w:ascii="Arial" w:hAnsi="Arial" w:cs="Arial"/>
                <w:color w:val="000000"/>
                <w:sz w:val="24"/>
                <w:szCs w:val="24"/>
                <w:lang w:eastAsia="es-MX"/>
              </w:rPr>
              <w:t xml:space="preserve">Es miembro del proyecto </w:t>
            </w:r>
            <w:r w:rsidRPr="00356416">
              <w:rPr>
                <w:rFonts w:ascii="Arial" w:hAnsi="Arial" w:cs="Arial"/>
                <w:b/>
                <w:i/>
                <w:color w:val="000000"/>
                <w:sz w:val="24"/>
                <w:szCs w:val="24"/>
                <w:lang w:eastAsia="es-MX"/>
              </w:rPr>
              <w:t>Informatización-Desarrollo-Universidad</w:t>
            </w:r>
            <w:r w:rsidRPr="00356416">
              <w:rPr>
                <w:rFonts w:ascii="Arial" w:hAnsi="Arial" w:cs="Arial"/>
                <w:color w:val="000000"/>
                <w:sz w:val="24"/>
                <w:szCs w:val="24"/>
                <w:lang w:eastAsia="es-MX"/>
              </w:rPr>
              <w:t xml:space="preserve"> que durante la etapa ha obtenido resultados consistentes en el curso de postgrado a distancia sobre el Lenguaje de programación LiveCode, en la elaboración de recursos digitales para la presentación de procedimientos de trabajos en la plataforma Moodle, </w:t>
            </w:r>
            <w:r w:rsidR="006A7554" w:rsidRPr="00356416">
              <w:rPr>
                <w:rFonts w:ascii="Arial" w:hAnsi="Arial" w:cs="Arial"/>
                <w:color w:val="000000"/>
                <w:sz w:val="24"/>
                <w:szCs w:val="24"/>
                <w:lang w:eastAsia="es-MX"/>
              </w:rPr>
              <w:t>así</w:t>
            </w:r>
            <w:r w:rsidRPr="00356416">
              <w:rPr>
                <w:rFonts w:ascii="Arial" w:hAnsi="Arial" w:cs="Arial"/>
                <w:color w:val="000000"/>
                <w:sz w:val="24"/>
                <w:szCs w:val="24"/>
                <w:lang w:eastAsia="es-MX"/>
              </w:rPr>
              <w:t xml:space="preserve"> como la presentación de 1 ponencia en el evento de la Dirección de Informatización INFODISK 2022, titulada </w:t>
            </w:r>
            <w:r w:rsidRPr="00356416">
              <w:rPr>
                <w:rFonts w:ascii="Arial" w:hAnsi="Arial" w:cs="Arial"/>
                <w:b/>
                <w:i/>
                <w:color w:val="000000"/>
                <w:sz w:val="24"/>
                <w:szCs w:val="24"/>
                <w:lang w:eastAsia="es-MX"/>
              </w:rPr>
              <w:t xml:space="preserve">ELEMENTOS TÉCNICOS DEL MOODLE PARA LA ESTRUCTURACIÓN DIDÁCTICA-METODOLÓGICA DEL AULA VIRTUAL. </w:t>
            </w:r>
            <w:r w:rsidR="00CB7860" w:rsidRPr="00356416">
              <w:rPr>
                <w:rFonts w:ascii="Arial" w:hAnsi="Arial" w:cs="Arial"/>
                <w:color w:val="000000"/>
                <w:sz w:val="24"/>
                <w:szCs w:val="24"/>
                <w:lang w:eastAsia="es-MX"/>
              </w:rPr>
              <w:t>Así</w:t>
            </w:r>
            <w:r w:rsidRPr="00356416">
              <w:rPr>
                <w:rFonts w:ascii="Arial" w:hAnsi="Arial" w:cs="Arial"/>
                <w:color w:val="000000"/>
                <w:sz w:val="24"/>
                <w:szCs w:val="24"/>
                <w:lang w:eastAsia="es-MX"/>
              </w:rPr>
              <w:t xml:space="preserve"> como el desarrollo del panel inaugural del evento </w:t>
            </w:r>
            <w:r w:rsidR="00CB7860" w:rsidRPr="00356416">
              <w:rPr>
                <w:rFonts w:ascii="Arial" w:hAnsi="Arial" w:cs="Arial"/>
                <w:b/>
                <w:bCs/>
                <w:i/>
                <w:sz w:val="24"/>
                <w:szCs w:val="24"/>
              </w:rPr>
              <w:t>La transformación digital en Cuba</w:t>
            </w:r>
            <w:r w:rsidR="00CB7860" w:rsidRPr="00356416">
              <w:rPr>
                <w:rFonts w:ascii="Arial" w:hAnsi="Arial" w:cs="Arial"/>
                <w:b/>
                <w:bCs/>
                <w:sz w:val="24"/>
                <w:szCs w:val="24"/>
              </w:rPr>
              <w:t xml:space="preserve"> </w:t>
            </w:r>
            <w:r w:rsidR="00CB7860" w:rsidRPr="00356416">
              <w:rPr>
                <w:rFonts w:ascii="Arial" w:hAnsi="Arial" w:cs="Arial"/>
                <w:bCs/>
                <w:sz w:val="24"/>
                <w:szCs w:val="24"/>
              </w:rPr>
              <w:t>en coautoría con otros 2 profesores.</w:t>
            </w:r>
          </w:p>
          <w:p w:rsidR="00CB7860" w:rsidRPr="006A7554" w:rsidRDefault="006A7554" w:rsidP="00356416">
            <w:pPr>
              <w:tabs>
                <w:tab w:val="num" w:pos="567"/>
              </w:tabs>
              <w:spacing w:line="276" w:lineRule="auto"/>
              <w:jc w:val="both"/>
              <w:rPr>
                <w:rFonts w:ascii="Arial" w:hAnsi="Arial" w:cs="Arial"/>
                <w:b/>
                <w:bCs/>
                <w:i/>
                <w:sz w:val="24"/>
                <w:szCs w:val="24"/>
              </w:rPr>
            </w:pPr>
            <w:r>
              <w:rPr>
                <w:rFonts w:ascii="Arial" w:hAnsi="Arial" w:cs="Arial"/>
                <w:bCs/>
                <w:sz w:val="24"/>
                <w:szCs w:val="24"/>
              </w:rPr>
              <w:t>Los resultados del proyecto</w:t>
            </w:r>
            <w:r w:rsidR="00CB7860" w:rsidRPr="00356416">
              <w:rPr>
                <w:rFonts w:ascii="Arial" w:hAnsi="Arial" w:cs="Arial"/>
                <w:bCs/>
                <w:sz w:val="24"/>
                <w:szCs w:val="24"/>
              </w:rPr>
              <w:t xml:space="preserve"> en cuestión fueron presentados en el </w:t>
            </w:r>
            <w:r>
              <w:rPr>
                <w:rFonts w:ascii="Arial" w:hAnsi="Arial" w:cs="Arial"/>
                <w:bCs/>
                <w:sz w:val="24"/>
                <w:szCs w:val="24"/>
              </w:rPr>
              <w:t>taller</w:t>
            </w:r>
            <w:r w:rsidR="00CB7860" w:rsidRPr="00356416">
              <w:rPr>
                <w:rFonts w:ascii="Arial" w:hAnsi="Arial" w:cs="Arial"/>
                <w:bCs/>
                <w:sz w:val="24"/>
                <w:szCs w:val="24"/>
              </w:rPr>
              <w:t xml:space="preserve"> </w:t>
            </w:r>
            <w:r w:rsidR="00BB116F" w:rsidRPr="00356416">
              <w:rPr>
                <w:rFonts w:ascii="Arial" w:hAnsi="Arial" w:cs="Arial"/>
                <w:bCs/>
                <w:sz w:val="24"/>
                <w:szCs w:val="24"/>
              </w:rPr>
              <w:t xml:space="preserve">internacional </w:t>
            </w:r>
            <w:r w:rsidR="00BB116F" w:rsidRPr="00356416">
              <w:rPr>
                <w:rFonts w:ascii="Arial" w:hAnsi="Arial" w:cs="Arial"/>
                <w:b/>
                <w:bCs/>
                <w:i/>
                <w:sz w:val="24"/>
                <w:szCs w:val="24"/>
              </w:rPr>
              <w:t>“</w:t>
            </w:r>
            <w:r w:rsidR="00CB7860" w:rsidRPr="00356416">
              <w:rPr>
                <w:rFonts w:ascii="Arial" w:hAnsi="Arial" w:cs="Arial"/>
                <w:b/>
                <w:bCs/>
                <w:i/>
                <w:sz w:val="24"/>
                <w:szCs w:val="24"/>
              </w:rPr>
              <w:t>Educadores del Caribe</w:t>
            </w:r>
            <w:r w:rsidR="00BB116F" w:rsidRPr="00356416">
              <w:rPr>
                <w:rFonts w:ascii="Arial" w:hAnsi="Arial" w:cs="Arial"/>
                <w:b/>
                <w:bCs/>
                <w:i/>
                <w:sz w:val="24"/>
                <w:szCs w:val="24"/>
              </w:rPr>
              <w:t>”</w:t>
            </w:r>
            <w:r w:rsidR="00CB7860" w:rsidRPr="00356416">
              <w:rPr>
                <w:rFonts w:ascii="Arial" w:hAnsi="Arial" w:cs="Arial"/>
                <w:bCs/>
                <w:sz w:val="24"/>
                <w:szCs w:val="24"/>
              </w:rPr>
              <w:t xml:space="preserve"> en el marco del Festival del Caribe de este año en </w:t>
            </w:r>
            <w:r>
              <w:rPr>
                <w:rFonts w:ascii="Arial" w:hAnsi="Arial" w:cs="Arial"/>
                <w:bCs/>
                <w:sz w:val="24"/>
                <w:szCs w:val="24"/>
              </w:rPr>
              <w:t>coautoría d</w:t>
            </w:r>
            <w:r w:rsidR="00CB7860" w:rsidRPr="00356416">
              <w:rPr>
                <w:rFonts w:ascii="Arial" w:hAnsi="Arial" w:cs="Arial"/>
                <w:bCs/>
                <w:sz w:val="24"/>
                <w:szCs w:val="24"/>
              </w:rPr>
              <w:t xml:space="preserve">el trabajo titulado </w:t>
            </w:r>
            <w:r>
              <w:rPr>
                <w:rFonts w:ascii="Arial" w:hAnsi="Arial" w:cs="Arial"/>
                <w:b/>
                <w:bCs/>
                <w:i/>
                <w:sz w:val="24"/>
                <w:szCs w:val="24"/>
              </w:rPr>
              <w:t>Proyecto Informatización-Universidad-Desarrollo. Principales resultados</w:t>
            </w:r>
          </w:p>
          <w:p w:rsidR="00E1630D" w:rsidRPr="00356416" w:rsidRDefault="009726DC" w:rsidP="00356416">
            <w:pPr>
              <w:tabs>
                <w:tab w:val="num" w:pos="567"/>
              </w:tabs>
              <w:spacing w:line="276" w:lineRule="auto"/>
              <w:jc w:val="both"/>
              <w:rPr>
                <w:rFonts w:ascii="Arial" w:hAnsi="Arial" w:cs="Arial"/>
                <w:sz w:val="24"/>
                <w:szCs w:val="24"/>
                <w:lang w:val="es-419" w:eastAsia="es-MX"/>
              </w:rPr>
            </w:pPr>
            <w:r w:rsidRPr="00356416">
              <w:rPr>
                <w:rFonts w:ascii="Arial" w:hAnsi="Arial" w:cs="Arial"/>
                <w:sz w:val="24"/>
                <w:szCs w:val="24"/>
                <w:lang w:eastAsia="es-MX"/>
              </w:rPr>
              <w:t xml:space="preserve">Elaboró un artículo que </w:t>
            </w:r>
            <w:proofErr w:type="spellStart"/>
            <w:r w:rsidRPr="00356416">
              <w:rPr>
                <w:rFonts w:ascii="Arial" w:hAnsi="Arial" w:cs="Arial"/>
                <w:sz w:val="24"/>
                <w:szCs w:val="24"/>
                <w:lang w:eastAsia="es-MX"/>
              </w:rPr>
              <w:t>esta</w:t>
            </w:r>
            <w:proofErr w:type="spellEnd"/>
            <w:r w:rsidRPr="00356416">
              <w:rPr>
                <w:rFonts w:ascii="Arial" w:hAnsi="Arial" w:cs="Arial"/>
                <w:sz w:val="24"/>
                <w:szCs w:val="24"/>
                <w:lang w:eastAsia="es-MX"/>
              </w:rPr>
              <w:t xml:space="preserve"> en proceso de aprobación para su publicación en la revista de la UO “Maestro y Sociedad”: </w:t>
            </w:r>
            <w:r w:rsidRPr="00356416">
              <w:rPr>
                <w:rFonts w:ascii="Arial" w:hAnsi="Arial" w:cs="Arial"/>
                <w:b/>
                <w:i/>
                <w:sz w:val="24"/>
                <w:szCs w:val="24"/>
                <w:lang w:val="es-419" w:eastAsia="es-MX"/>
              </w:rPr>
              <w:t>La estructuración didáctica y metodológica del aula virtual en el entorno virtual Moodle.</w:t>
            </w:r>
          </w:p>
          <w:p w:rsidR="009726DC" w:rsidRPr="00356416" w:rsidRDefault="009726DC" w:rsidP="00356416">
            <w:pPr>
              <w:tabs>
                <w:tab w:val="num" w:pos="567"/>
              </w:tabs>
              <w:spacing w:line="276" w:lineRule="auto"/>
              <w:jc w:val="both"/>
              <w:rPr>
                <w:rFonts w:ascii="Arial" w:hAnsi="Arial" w:cs="Arial"/>
                <w:sz w:val="24"/>
                <w:szCs w:val="24"/>
                <w:lang w:val="es-419" w:eastAsia="es-MX"/>
              </w:rPr>
            </w:pPr>
            <w:r w:rsidRPr="00356416">
              <w:rPr>
                <w:rFonts w:ascii="Arial" w:hAnsi="Arial" w:cs="Arial"/>
                <w:sz w:val="24"/>
                <w:szCs w:val="24"/>
                <w:lang w:val="es-419" w:eastAsia="es-MX"/>
              </w:rPr>
              <w:t>Fue miembro del cómite organizador del evento INFODISK 2022, formò parte del equipo de revisores de las ponencias entregadas para el evento y dirigió una de las comisiones del evento.</w:t>
            </w:r>
          </w:p>
          <w:p w:rsidR="00CF0CD3" w:rsidRPr="00356416" w:rsidRDefault="00CF0CD3" w:rsidP="00356416">
            <w:pPr>
              <w:tabs>
                <w:tab w:val="num" w:pos="567"/>
              </w:tabs>
              <w:spacing w:line="276" w:lineRule="auto"/>
              <w:jc w:val="both"/>
              <w:rPr>
                <w:rFonts w:ascii="Arial" w:hAnsi="Arial" w:cs="Arial"/>
                <w:sz w:val="24"/>
                <w:szCs w:val="24"/>
                <w:lang w:val="es-419" w:eastAsia="es-MX"/>
              </w:rPr>
            </w:pPr>
            <w:r w:rsidRPr="00356416">
              <w:rPr>
                <w:rFonts w:ascii="Arial" w:hAnsi="Arial" w:cs="Arial"/>
                <w:sz w:val="24"/>
                <w:szCs w:val="24"/>
                <w:lang w:val="es-419" w:eastAsia="es-MX"/>
              </w:rPr>
              <w:t xml:space="preserve">Tambien es miembro del proyecto </w:t>
            </w:r>
            <w:r w:rsidRPr="00356416">
              <w:rPr>
                <w:rFonts w:ascii="Arial" w:hAnsi="Arial" w:cs="Arial"/>
                <w:b/>
                <w:i/>
                <w:sz w:val="24"/>
                <w:szCs w:val="24"/>
                <w:lang w:val="es-419" w:eastAsia="es-MX"/>
              </w:rPr>
              <w:t xml:space="preserve">La superación de profesionales y no profesionales de los sectores estratégicos: formas de organización y fuentes de informaciòn, </w:t>
            </w:r>
            <w:r w:rsidRPr="00356416">
              <w:rPr>
                <w:rFonts w:ascii="Arial" w:hAnsi="Arial" w:cs="Arial"/>
                <w:sz w:val="24"/>
                <w:szCs w:val="24"/>
                <w:lang w:val="es-419" w:eastAsia="es-MX"/>
              </w:rPr>
              <w:t>donde tiene los sigueintes resultados: una estrategia en tres etapa para la capacitación del personal docente de las escuelasu ramales de la agricultura y la construcción en la educaciòn a distancia a traves del Moodle, el programa para el desarrollo del postgrado en dicha capacitación y las indicaciones de partida para la capacitaciòn de dichos docentes.</w:t>
            </w:r>
          </w:p>
        </w:tc>
        <w:tc>
          <w:tcPr>
            <w:tcW w:w="1560" w:type="dxa"/>
          </w:tcPr>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Evaluación</w:t>
            </w:r>
          </w:p>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E/B/R/M</w:t>
            </w:r>
          </w:p>
        </w:tc>
      </w:tr>
      <w:tr w:rsidR="00E1630D" w:rsidRPr="00356416" w:rsidTr="00356416">
        <w:tc>
          <w:tcPr>
            <w:tcW w:w="8505" w:type="dxa"/>
            <w:gridSpan w:val="2"/>
          </w:tcPr>
          <w:p w:rsidR="00E1630D" w:rsidRPr="00356416" w:rsidRDefault="00E1630D" w:rsidP="002B1D32">
            <w:pPr>
              <w:tabs>
                <w:tab w:val="num" w:pos="567"/>
              </w:tabs>
              <w:spacing w:line="276" w:lineRule="auto"/>
              <w:rPr>
                <w:rFonts w:ascii="Arial" w:hAnsi="Arial" w:cs="Arial"/>
                <w:b/>
                <w:color w:val="000000"/>
                <w:sz w:val="24"/>
                <w:szCs w:val="24"/>
                <w:lang w:eastAsia="es-MX"/>
              </w:rPr>
            </w:pPr>
            <w:r w:rsidRPr="00356416">
              <w:rPr>
                <w:rFonts w:ascii="Arial" w:hAnsi="Arial" w:cs="Arial"/>
                <w:b/>
                <w:color w:val="000000"/>
                <w:sz w:val="24"/>
                <w:szCs w:val="24"/>
                <w:lang w:eastAsia="es-MX"/>
              </w:rPr>
              <w:t>Extensión Universitaria</w:t>
            </w:r>
          </w:p>
          <w:p w:rsidR="00E1630D" w:rsidRPr="00356416" w:rsidRDefault="009726DC" w:rsidP="00356416">
            <w:pPr>
              <w:tabs>
                <w:tab w:val="num" w:pos="567"/>
              </w:tabs>
              <w:spacing w:line="276" w:lineRule="auto"/>
              <w:jc w:val="both"/>
              <w:rPr>
                <w:rFonts w:ascii="Arial" w:hAnsi="Arial" w:cs="Arial"/>
                <w:color w:val="000000"/>
                <w:sz w:val="24"/>
                <w:szCs w:val="24"/>
                <w:lang w:eastAsia="es-MX"/>
              </w:rPr>
            </w:pPr>
            <w:r w:rsidRPr="00356416">
              <w:rPr>
                <w:rFonts w:ascii="Arial" w:hAnsi="Arial" w:cs="Arial"/>
                <w:color w:val="000000"/>
                <w:sz w:val="24"/>
                <w:szCs w:val="24"/>
                <w:lang w:eastAsia="es-MX"/>
              </w:rPr>
              <w:t>Es c</w:t>
            </w:r>
            <w:r w:rsidR="006D289D" w:rsidRPr="00356416">
              <w:rPr>
                <w:rFonts w:ascii="Arial" w:hAnsi="Arial" w:cs="Arial"/>
                <w:color w:val="000000"/>
                <w:sz w:val="24"/>
                <w:szCs w:val="24"/>
                <w:lang w:eastAsia="es-MX"/>
              </w:rPr>
              <w:t>oautor del l</w:t>
            </w:r>
            <w:r w:rsidR="004343FB" w:rsidRPr="00356416">
              <w:rPr>
                <w:rFonts w:ascii="Arial" w:hAnsi="Arial" w:cs="Arial"/>
                <w:color w:val="000000"/>
                <w:sz w:val="24"/>
                <w:szCs w:val="24"/>
                <w:lang w:eastAsia="es-MX"/>
              </w:rPr>
              <w:t xml:space="preserve">ibro </w:t>
            </w:r>
            <w:r w:rsidR="006D289D" w:rsidRPr="00356416">
              <w:rPr>
                <w:rFonts w:ascii="Arial" w:hAnsi="Arial" w:cs="Arial"/>
                <w:color w:val="000000"/>
                <w:sz w:val="24"/>
                <w:szCs w:val="24"/>
                <w:lang w:eastAsia="es-MX"/>
              </w:rPr>
              <w:t xml:space="preserve">en edición </w:t>
            </w:r>
            <w:r w:rsidR="004343FB" w:rsidRPr="00356416">
              <w:rPr>
                <w:rFonts w:ascii="Arial" w:hAnsi="Arial" w:cs="Arial"/>
                <w:color w:val="000000"/>
                <w:sz w:val="24"/>
                <w:szCs w:val="24"/>
                <w:lang w:eastAsia="es-MX"/>
              </w:rPr>
              <w:t xml:space="preserve">del evento </w:t>
            </w:r>
            <w:r w:rsidR="006D289D" w:rsidRPr="00356416">
              <w:rPr>
                <w:rFonts w:ascii="Arial" w:hAnsi="Arial" w:cs="Arial"/>
                <w:color w:val="000000"/>
                <w:sz w:val="24"/>
                <w:szCs w:val="24"/>
                <w:lang w:eastAsia="es-MX"/>
              </w:rPr>
              <w:t xml:space="preserve">INFODISK 2022 titulado </w:t>
            </w:r>
            <w:r w:rsidR="004343FB" w:rsidRPr="00356416">
              <w:rPr>
                <w:rFonts w:ascii="Arial" w:hAnsi="Arial" w:cs="Arial"/>
                <w:color w:val="000000"/>
                <w:sz w:val="24"/>
                <w:szCs w:val="24"/>
                <w:lang w:eastAsia="es-MX"/>
              </w:rPr>
              <w:t>INFODISK 2022: La tecnología educativa, impac</w:t>
            </w:r>
            <w:r w:rsidR="006D289D" w:rsidRPr="00356416">
              <w:rPr>
                <w:rFonts w:ascii="Arial" w:hAnsi="Arial" w:cs="Arial"/>
                <w:color w:val="000000"/>
                <w:sz w:val="24"/>
                <w:szCs w:val="24"/>
                <w:lang w:eastAsia="es-MX"/>
              </w:rPr>
              <w:t>to en la educación, donde aparecen 2 trabajo</w:t>
            </w:r>
            <w:r w:rsidRPr="00356416">
              <w:rPr>
                <w:rFonts w:ascii="Arial" w:hAnsi="Arial" w:cs="Arial"/>
                <w:color w:val="000000"/>
                <w:sz w:val="24"/>
                <w:szCs w:val="24"/>
                <w:lang w:eastAsia="es-MX"/>
              </w:rPr>
              <w:t xml:space="preserve">s. Este libro </w:t>
            </w:r>
            <w:proofErr w:type="spellStart"/>
            <w:r w:rsidRPr="00356416">
              <w:rPr>
                <w:rFonts w:ascii="Arial" w:hAnsi="Arial" w:cs="Arial"/>
                <w:color w:val="000000"/>
                <w:sz w:val="24"/>
                <w:szCs w:val="24"/>
                <w:lang w:eastAsia="es-MX"/>
              </w:rPr>
              <w:t>esta</w:t>
            </w:r>
            <w:proofErr w:type="spellEnd"/>
            <w:r w:rsidRPr="00356416">
              <w:rPr>
                <w:rFonts w:ascii="Arial" w:hAnsi="Arial" w:cs="Arial"/>
                <w:color w:val="000000"/>
                <w:sz w:val="24"/>
                <w:szCs w:val="24"/>
                <w:lang w:eastAsia="es-MX"/>
              </w:rPr>
              <w:t xml:space="preserve"> en proceso de edición en la editorial de la UO.</w:t>
            </w:r>
          </w:p>
          <w:p w:rsidR="00A3500E" w:rsidRPr="00356416" w:rsidRDefault="00A3500E" w:rsidP="00356416">
            <w:pPr>
              <w:jc w:val="both"/>
              <w:rPr>
                <w:rFonts w:ascii="Arial" w:hAnsi="Arial" w:cs="Arial"/>
                <w:sz w:val="24"/>
                <w:szCs w:val="24"/>
              </w:rPr>
            </w:pPr>
            <w:r w:rsidRPr="00356416">
              <w:rPr>
                <w:rFonts w:ascii="Arial" w:hAnsi="Arial" w:cs="Arial"/>
                <w:sz w:val="24"/>
                <w:szCs w:val="24"/>
              </w:rPr>
              <w:t>Ha trabajado con calidad de las tareas extensionistas contenidas en su plan de trabajo las ha desarrollado con calidad</w:t>
            </w:r>
          </w:p>
          <w:p w:rsidR="00E1630D" w:rsidRPr="00356416" w:rsidRDefault="00A3500E" w:rsidP="00356416">
            <w:pPr>
              <w:tabs>
                <w:tab w:val="num" w:pos="567"/>
              </w:tabs>
              <w:spacing w:line="276" w:lineRule="auto"/>
              <w:jc w:val="both"/>
              <w:rPr>
                <w:rFonts w:ascii="Arial" w:hAnsi="Arial" w:cs="Arial"/>
                <w:color w:val="000000"/>
                <w:sz w:val="24"/>
                <w:szCs w:val="24"/>
                <w:lang w:eastAsia="es-MX"/>
              </w:rPr>
            </w:pPr>
            <w:r w:rsidRPr="00356416">
              <w:rPr>
                <w:rFonts w:ascii="Arial" w:hAnsi="Arial" w:cs="Arial"/>
                <w:sz w:val="24"/>
                <w:szCs w:val="24"/>
              </w:rPr>
              <w:t>Participé en las guardias obrera programada en la etapa.</w:t>
            </w:r>
          </w:p>
        </w:tc>
        <w:tc>
          <w:tcPr>
            <w:tcW w:w="1560" w:type="dxa"/>
          </w:tcPr>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Evaluación</w:t>
            </w:r>
          </w:p>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E/B/R/M</w:t>
            </w:r>
          </w:p>
        </w:tc>
      </w:tr>
      <w:tr w:rsidR="00E1630D" w:rsidRPr="00356416" w:rsidTr="00356416">
        <w:tc>
          <w:tcPr>
            <w:tcW w:w="8505" w:type="dxa"/>
            <w:gridSpan w:val="2"/>
          </w:tcPr>
          <w:p w:rsidR="00E1630D" w:rsidRPr="00356416" w:rsidRDefault="00E1630D" w:rsidP="002B1D32">
            <w:pPr>
              <w:tabs>
                <w:tab w:val="num" w:pos="567"/>
              </w:tabs>
              <w:spacing w:line="276" w:lineRule="auto"/>
              <w:rPr>
                <w:rFonts w:ascii="Arial" w:hAnsi="Arial" w:cs="Arial"/>
                <w:b/>
                <w:color w:val="000000"/>
                <w:sz w:val="24"/>
                <w:szCs w:val="24"/>
                <w:lang w:eastAsia="es-MX"/>
              </w:rPr>
            </w:pPr>
            <w:r w:rsidRPr="00356416">
              <w:rPr>
                <w:rFonts w:ascii="Arial" w:hAnsi="Arial" w:cs="Arial"/>
                <w:b/>
                <w:color w:val="000000"/>
                <w:sz w:val="24"/>
                <w:szCs w:val="24"/>
                <w:lang w:eastAsia="es-MX"/>
              </w:rPr>
              <w:t>Informatización. Comunicación. Información</w:t>
            </w:r>
          </w:p>
          <w:p w:rsidR="00A3500E" w:rsidRPr="00356416" w:rsidRDefault="00A3500E" w:rsidP="00356416">
            <w:pPr>
              <w:jc w:val="both"/>
              <w:rPr>
                <w:rFonts w:ascii="Arial" w:hAnsi="Arial" w:cs="Arial"/>
                <w:sz w:val="24"/>
                <w:szCs w:val="24"/>
              </w:rPr>
            </w:pPr>
            <w:r w:rsidRPr="00356416">
              <w:rPr>
                <w:rFonts w:ascii="Arial" w:hAnsi="Arial" w:cs="Arial"/>
                <w:sz w:val="24"/>
                <w:szCs w:val="24"/>
              </w:rPr>
              <w:t>Usa de manera constante los servicios informáticos disponible en la universidad, que además esto forma parte de su contenido de trabajo, desde el punto de vista docente e investigativo, donde ha utilizado los entornos virtuales de la UO en el desarrollo de los cursos de postgrado impartido y en el desarrollo del evento INFODISK 2021.</w:t>
            </w:r>
          </w:p>
          <w:p w:rsidR="00A3500E" w:rsidRPr="00356416" w:rsidRDefault="00A3500E" w:rsidP="00356416">
            <w:pPr>
              <w:jc w:val="both"/>
              <w:rPr>
                <w:rFonts w:ascii="Arial" w:hAnsi="Arial" w:cs="Arial"/>
                <w:sz w:val="24"/>
                <w:szCs w:val="24"/>
              </w:rPr>
            </w:pPr>
            <w:r w:rsidRPr="00356416">
              <w:rPr>
                <w:rFonts w:ascii="Arial" w:hAnsi="Arial" w:cs="Arial"/>
                <w:sz w:val="24"/>
                <w:szCs w:val="24"/>
              </w:rPr>
              <w:t>Como responsable del grupo de educación a Distancia del departamento ha participado en las reuniones de este grupo en la Universidad y ha elaborado los informes solicitado, así como ha desarrollado temas en dichas reuniones.</w:t>
            </w:r>
          </w:p>
          <w:p w:rsidR="00A3500E" w:rsidRPr="00356416" w:rsidRDefault="00A3500E" w:rsidP="00356416">
            <w:pPr>
              <w:jc w:val="both"/>
              <w:rPr>
                <w:rFonts w:ascii="Arial" w:hAnsi="Arial" w:cs="Arial"/>
                <w:sz w:val="24"/>
                <w:szCs w:val="24"/>
              </w:rPr>
            </w:pPr>
            <w:r w:rsidRPr="00356416">
              <w:rPr>
                <w:rFonts w:ascii="Arial" w:hAnsi="Arial" w:cs="Arial"/>
                <w:sz w:val="24"/>
                <w:szCs w:val="24"/>
              </w:rPr>
              <w:t xml:space="preserve">Desarrolló la evaluación de los cursos y programas de postgrado “estrella” de la UO para su propuesta a comercializar en la modalidad a distancia con </w:t>
            </w:r>
            <w:r w:rsidRPr="00356416">
              <w:rPr>
                <w:rFonts w:ascii="Arial" w:hAnsi="Arial" w:cs="Arial"/>
                <w:sz w:val="24"/>
                <w:szCs w:val="24"/>
              </w:rPr>
              <w:lastRenderedPageBreak/>
              <w:t>resultados satisfactorios</w:t>
            </w:r>
            <w:r w:rsidR="00356416">
              <w:rPr>
                <w:rFonts w:ascii="Arial" w:hAnsi="Arial" w:cs="Arial"/>
                <w:sz w:val="24"/>
                <w:szCs w:val="24"/>
              </w:rPr>
              <w:t>.</w:t>
            </w:r>
          </w:p>
          <w:p w:rsidR="00E1630D" w:rsidRPr="00356416" w:rsidRDefault="00A3500E" w:rsidP="00356416">
            <w:pPr>
              <w:tabs>
                <w:tab w:val="num" w:pos="567"/>
              </w:tabs>
              <w:spacing w:line="276" w:lineRule="auto"/>
              <w:jc w:val="both"/>
              <w:rPr>
                <w:rFonts w:ascii="Arial" w:hAnsi="Arial" w:cs="Arial"/>
                <w:sz w:val="24"/>
                <w:szCs w:val="24"/>
              </w:rPr>
            </w:pPr>
            <w:r w:rsidRPr="00356416">
              <w:rPr>
                <w:rFonts w:ascii="Arial" w:hAnsi="Arial" w:cs="Arial"/>
                <w:sz w:val="24"/>
                <w:szCs w:val="24"/>
              </w:rPr>
              <w:t>Ha cumplido con la disciplina informativa del departamento y la dirección entregando las informaciones solicitadas en tiempo y forma</w:t>
            </w:r>
            <w:r w:rsidR="00F74783" w:rsidRPr="00356416">
              <w:rPr>
                <w:rFonts w:ascii="Arial" w:hAnsi="Arial" w:cs="Arial"/>
                <w:sz w:val="24"/>
                <w:szCs w:val="24"/>
              </w:rPr>
              <w:t xml:space="preserve">. </w:t>
            </w:r>
          </w:p>
          <w:p w:rsidR="00F74783" w:rsidRPr="00356416" w:rsidRDefault="002F47DE" w:rsidP="00356416">
            <w:pPr>
              <w:tabs>
                <w:tab w:val="num" w:pos="567"/>
              </w:tabs>
              <w:spacing w:line="276" w:lineRule="auto"/>
              <w:jc w:val="both"/>
              <w:rPr>
                <w:rFonts w:ascii="Arial" w:hAnsi="Arial" w:cs="Arial"/>
                <w:color w:val="000000"/>
                <w:sz w:val="24"/>
                <w:szCs w:val="24"/>
                <w:lang w:eastAsia="es-MX"/>
              </w:rPr>
            </w:pPr>
            <w:r w:rsidRPr="00356416">
              <w:rPr>
                <w:rFonts w:ascii="Arial" w:hAnsi="Arial" w:cs="Arial"/>
                <w:bCs/>
                <w:color w:val="000000"/>
                <w:sz w:val="24"/>
                <w:szCs w:val="24"/>
                <w:lang w:eastAsia="es-MX"/>
              </w:rPr>
              <w:t xml:space="preserve">Participó en el </w:t>
            </w:r>
            <w:r w:rsidR="00F74783" w:rsidRPr="00356416">
              <w:rPr>
                <w:rFonts w:ascii="Arial" w:hAnsi="Arial" w:cs="Arial"/>
                <w:b/>
                <w:bCs/>
                <w:color w:val="000000"/>
                <w:sz w:val="24"/>
                <w:szCs w:val="24"/>
                <w:lang w:eastAsia="es-MX"/>
              </w:rPr>
              <w:t xml:space="preserve">V Taller </w:t>
            </w:r>
            <w:r w:rsidRPr="00356416">
              <w:rPr>
                <w:rFonts w:ascii="Arial" w:hAnsi="Arial" w:cs="Arial"/>
                <w:b/>
                <w:bCs/>
                <w:color w:val="000000"/>
                <w:sz w:val="24"/>
                <w:szCs w:val="24"/>
                <w:lang w:eastAsia="es-MX"/>
              </w:rPr>
              <w:t xml:space="preserve">nacional </w:t>
            </w:r>
            <w:r w:rsidR="00F74783" w:rsidRPr="00356416">
              <w:rPr>
                <w:rFonts w:ascii="Arial" w:hAnsi="Arial" w:cs="Arial"/>
                <w:b/>
                <w:bCs/>
                <w:color w:val="000000"/>
                <w:sz w:val="24"/>
                <w:szCs w:val="24"/>
                <w:lang w:eastAsia="es-MX"/>
              </w:rPr>
              <w:t>de educación a distancia y tecnología educativa</w:t>
            </w:r>
            <w:r w:rsidRPr="00356416">
              <w:rPr>
                <w:rFonts w:ascii="Arial" w:hAnsi="Arial" w:cs="Arial"/>
                <w:b/>
                <w:bCs/>
                <w:color w:val="000000"/>
                <w:sz w:val="24"/>
                <w:szCs w:val="24"/>
                <w:lang w:eastAsia="es-MX"/>
              </w:rPr>
              <w:t xml:space="preserve"> </w:t>
            </w:r>
            <w:r w:rsidRPr="00356416">
              <w:rPr>
                <w:rFonts w:ascii="Arial" w:hAnsi="Arial" w:cs="Arial"/>
                <w:bCs/>
                <w:color w:val="000000"/>
                <w:sz w:val="24"/>
                <w:szCs w:val="24"/>
                <w:lang w:eastAsia="es-MX"/>
              </w:rPr>
              <w:t>del MES.</w:t>
            </w:r>
          </w:p>
        </w:tc>
        <w:tc>
          <w:tcPr>
            <w:tcW w:w="1560" w:type="dxa"/>
          </w:tcPr>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lastRenderedPageBreak/>
              <w:t>Evaluación</w:t>
            </w:r>
          </w:p>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E/B/R/M</w:t>
            </w:r>
          </w:p>
        </w:tc>
      </w:tr>
      <w:tr w:rsidR="00E1630D" w:rsidRPr="00356416" w:rsidTr="00356416">
        <w:tc>
          <w:tcPr>
            <w:tcW w:w="8505" w:type="dxa"/>
            <w:gridSpan w:val="2"/>
          </w:tcPr>
          <w:p w:rsidR="00E1630D" w:rsidRPr="00356416" w:rsidRDefault="00E1630D" w:rsidP="00356416">
            <w:pPr>
              <w:tabs>
                <w:tab w:val="num" w:pos="567"/>
              </w:tabs>
              <w:spacing w:line="276" w:lineRule="auto"/>
              <w:jc w:val="both"/>
              <w:rPr>
                <w:rFonts w:ascii="Arial" w:hAnsi="Arial" w:cs="Arial"/>
                <w:b/>
                <w:color w:val="000000"/>
                <w:sz w:val="24"/>
                <w:szCs w:val="24"/>
                <w:lang w:eastAsia="es-MX"/>
              </w:rPr>
            </w:pPr>
            <w:r w:rsidRPr="00356416">
              <w:rPr>
                <w:rFonts w:ascii="Arial" w:hAnsi="Arial" w:cs="Arial"/>
                <w:b/>
                <w:color w:val="000000"/>
                <w:sz w:val="24"/>
                <w:szCs w:val="24"/>
                <w:lang w:eastAsia="es-MX"/>
              </w:rPr>
              <w:lastRenderedPageBreak/>
              <w:t>Internacionalización</w:t>
            </w:r>
          </w:p>
          <w:p w:rsidR="00E1630D" w:rsidRPr="00356416" w:rsidRDefault="00A3500E" w:rsidP="00356416">
            <w:pPr>
              <w:tabs>
                <w:tab w:val="num" w:pos="567"/>
              </w:tabs>
              <w:spacing w:line="276" w:lineRule="auto"/>
              <w:jc w:val="both"/>
              <w:rPr>
                <w:rFonts w:ascii="Arial" w:hAnsi="Arial" w:cs="Arial"/>
                <w:color w:val="000000"/>
                <w:sz w:val="24"/>
                <w:szCs w:val="24"/>
                <w:lang w:eastAsia="es-MX"/>
              </w:rPr>
            </w:pPr>
            <w:r w:rsidRPr="00356416">
              <w:rPr>
                <w:rFonts w:ascii="Arial" w:hAnsi="Arial" w:cs="Arial"/>
                <w:sz w:val="24"/>
                <w:szCs w:val="24"/>
              </w:rPr>
              <w:t xml:space="preserve">Ha contribuido con la guía para el montaje de cursos online y la impartición de cursos de </w:t>
            </w:r>
            <w:proofErr w:type="spellStart"/>
            <w:r w:rsidRPr="00356416">
              <w:rPr>
                <w:rFonts w:ascii="Arial" w:hAnsi="Arial" w:cs="Arial"/>
                <w:sz w:val="24"/>
                <w:szCs w:val="24"/>
              </w:rPr>
              <w:t>EaD</w:t>
            </w:r>
            <w:proofErr w:type="spellEnd"/>
            <w:r w:rsidRPr="00356416">
              <w:rPr>
                <w:rFonts w:ascii="Arial" w:hAnsi="Arial" w:cs="Arial"/>
                <w:sz w:val="24"/>
                <w:szCs w:val="24"/>
              </w:rPr>
              <w:t xml:space="preserve"> a docentes a la preparación de actividades de posgrado para la comercialización de servicios académicos de la UO.</w:t>
            </w:r>
          </w:p>
        </w:tc>
        <w:tc>
          <w:tcPr>
            <w:tcW w:w="1560" w:type="dxa"/>
          </w:tcPr>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Evaluación</w:t>
            </w:r>
          </w:p>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E/B/R/M</w:t>
            </w:r>
          </w:p>
        </w:tc>
      </w:tr>
      <w:tr w:rsidR="00E1630D" w:rsidRPr="00356416" w:rsidTr="00356416">
        <w:tc>
          <w:tcPr>
            <w:tcW w:w="8505" w:type="dxa"/>
            <w:gridSpan w:val="2"/>
          </w:tcPr>
          <w:p w:rsidR="00E1630D" w:rsidRPr="00356416" w:rsidRDefault="00E1630D" w:rsidP="00356416">
            <w:pPr>
              <w:tabs>
                <w:tab w:val="num" w:pos="567"/>
              </w:tabs>
              <w:spacing w:line="276" w:lineRule="auto"/>
              <w:jc w:val="both"/>
              <w:rPr>
                <w:rFonts w:ascii="Arial" w:hAnsi="Arial" w:cs="Arial"/>
                <w:b/>
                <w:color w:val="000000"/>
                <w:sz w:val="24"/>
                <w:szCs w:val="24"/>
                <w:lang w:eastAsia="es-MX"/>
              </w:rPr>
            </w:pPr>
            <w:r w:rsidRPr="00356416">
              <w:rPr>
                <w:rFonts w:ascii="Arial" w:hAnsi="Arial" w:cs="Arial"/>
                <w:b/>
                <w:color w:val="000000"/>
                <w:sz w:val="24"/>
                <w:szCs w:val="24"/>
                <w:lang w:eastAsia="es-MX"/>
              </w:rPr>
              <w:t>Aseguramiento Material y Financiero</w:t>
            </w:r>
          </w:p>
          <w:p w:rsidR="00E1630D" w:rsidRPr="00356416" w:rsidRDefault="00A3500E" w:rsidP="00356416">
            <w:pPr>
              <w:tabs>
                <w:tab w:val="num" w:pos="567"/>
              </w:tabs>
              <w:spacing w:line="276" w:lineRule="auto"/>
              <w:jc w:val="both"/>
              <w:rPr>
                <w:rFonts w:ascii="Arial" w:hAnsi="Arial" w:cs="Arial"/>
                <w:color w:val="000000"/>
                <w:sz w:val="24"/>
                <w:szCs w:val="24"/>
                <w:lang w:eastAsia="es-MX"/>
              </w:rPr>
            </w:pPr>
            <w:r w:rsidRPr="00356416">
              <w:rPr>
                <w:rFonts w:ascii="Arial" w:hAnsi="Arial" w:cs="Arial"/>
                <w:sz w:val="24"/>
                <w:szCs w:val="24"/>
              </w:rPr>
              <w:t>Ha utilizada adecuadamente los recursos materiales asignados en el desarrollo de su labor profesional, así como los diferentes medios en mi entorno de trabajo participando activamente en el fortalecimiento del ambiente de control y conservación de los recursos, así como en la seguridad de los mismos.</w:t>
            </w:r>
          </w:p>
        </w:tc>
        <w:tc>
          <w:tcPr>
            <w:tcW w:w="1560" w:type="dxa"/>
          </w:tcPr>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Evaluación</w:t>
            </w:r>
          </w:p>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E/B/R/M</w:t>
            </w:r>
          </w:p>
        </w:tc>
      </w:tr>
      <w:tr w:rsidR="00E1630D" w:rsidRPr="00356416" w:rsidTr="00356416">
        <w:tc>
          <w:tcPr>
            <w:tcW w:w="8505" w:type="dxa"/>
            <w:gridSpan w:val="2"/>
          </w:tcPr>
          <w:p w:rsidR="00E1630D" w:rsidRPr="00356416" w:rsidRDefault="00E1630D" w:rsidP="00356416">
            <w:pPr>
              <w:tabs>
                <w:tab w:val="num" w:pos="567"/>
              </w:tabs>
              <w:spacing w:line="276" w:lineRule="auto"/>
              <w:jc w:val="both"/>
              <w:rPr>
                <w:rFonts w:ascii="Arial" w:hAnsi="Arial" w:cs="Arial"/>
                <w:b/>
                <w:color w:val="000000"/>
                <w:sz w:val="24"/>
                <w:szCs w:val="24"/>
                <w:lang w:eastAsia="es-MX"/>
              </w:rPr>
            </w:pPr>
            <w:r w:rsidRPr="00356416">
              <w:rPr>
                <w:rFonts w:ascii="Arial" w:hAnsi="Arial" w:cs="Arial"/>
                <w:b/>
                <w:color w:val="000000"/>
                <w:sz w:val="24"/>
                <w:szCs w:val="24"/>
                <w:lang w:eastAsia="es-MX"/>
              </w:rPr>
              <w:t>Recursos Humanos</w:t>
            </w:r>
          </w:p>
          <w:p w:rsidR="00E1630D" w:rsidRPr="00356416" w:rsidRDefault="004343FB" w:rsidP="00356416">
            <w:pPr>
              <w:tabs>
                <w:tab w:val="num" w:pos="567"/>
              </w:tabs>
              <w:spacing w:line="276" w:lineRule="auto"/>
              <w:jc w:val="both"/>
              <w:rPr>
                <w:rFonts w:ascii="Arial" w:hAnsi="Arial" w:cs="Arial"/>
                <w:color w:val="000000"/>
                <w:sz w:val="24"/>
                <w:szCs w:val="24"/>
                <w:lang w:eastAsia="es-MX"/>
              </w:rPr>
            </w:pPr>
            <w:r w:rsidRPr="00356416">
              <w:rPr>
                <w:rFonts w:ascii="Arial" w:hAnsi="Arial" w:cs="Arial"/>
                <w:color w:val="000000"/>
                <w:sz w:val="24"/>
                <w:szCs w:val="24"/>
                <w:lang w:eastAsia="es-MX"/>
              </w:rPr>
              <w:t>Cumplió con las funciones correspondientes a la categoría docente que ostenta, así como con la disciplina laboral, donde ha participado sistemáticamente en todas las tareas y actividades las cuales ha cumplido satisfactoriamente.</w:t>
            </w:r>
          </w:p>
          <w:p w:rsidR="00A3500E" w:rsidRPr="00356416" w:rsidRDefault="00A3500E" w:rsidP="00356416">
            <w:pPr>
              <w:jc w:val="both"/>
              <w:rPr>
                <w:rFonts w:ascii="Arial" w:hAnsi="Arial" w:cs="Arial"/>
                <w:sz w:val="24"/>
                <w:szCs w:val="24"/>
              </w:rPr>
            </w:pPr>
            <w:r w:rsidRPr="00356416">
              <w:rPr>
                <w:rFonts w:ascii="Arial" w:hAnsi="Arial" w:cs="Arial"/>
                <w:sz w:val="24"/>
                <w:szCs w:val="24"/>
              </w:rPr>
              <w:t>Ha cumplimentado las medidas higiénicas en el departamento y la</w:t>
            </w:r>
            <w:r w:rsidR="00E97B06" w:rsidRPr="00356416">
              <w:rPr>
                <w:rFonts w:ascii="Arial" w:hAnsi="Arial" w:cs="Arial"/>
                <w:sz w:val="24"/>
                <w:szCs w:val="24"/>
              </w:rPr>
              <w:t xml:space="preserve"> UO.</w:t>
            </w:r>
          </w:p>
          <w:p w:rsidR="00A3500E" w:rsidRPr="00356416" w:rsidRDefault="00A3500E" w:rsidP="00356416">
            <w:pPr>
              <w:jc w:val="both"/>
              <w:rPr>
                <w:rFonts w:ascii="Arial" w:hAnsi="Arial" w:cs="Arial"/>
                <w:sz w:val="24"/>
                <w:szCs w:val="24"/>
              </w:rPr>
            </w:pPr>
            <w:r w:rsidRPr="00356416">
              <w:rPr>
                <w:rFonts w:ascii="Arial" w:hAnsi="Arial" w:cs="Arial"/>
                <w:sz w:val="24"/>
                <w:szCs w:val="24"/>
              </w:rPr>
              <w:t>Ha mantenido una adecuada conducta ética y mantiene buenas relaciones con todos los miembros del departamento y los cuadros de su entorno de trabajo.</w:t>
            </w:r>
          </w:p>
          <w:p w:rsidR="00E1630D" w:rsidRPr="00356416" w:rsidRDefault="00A3500E" w:rsidP="00356416">
            <w:pPr>
              <w:tabs>
                <w:tab w:val="num" w:pos="567"/>
              </w:tabs>
              <w:spacing w:line="276" w:lineRule="auto"/>
              <w:jc w:val="both"/>
              <w:rPr>
                <w:rFonts w:ascii="Arial" w:hAnsi="Arial" w:cs="Arial"/>
                <w:color w:val="000000"/>
                <w:sz w:val="24"/>
                <w:szCs w:val="24"/>
                <w:lang w:eastAsia="es-MX"/>
              </w:rPr>
            </w:pPr>
            <w:r w:rsidRPr="00356416">
              <w:rPr>
                <w:rFonts w:ascii="Arial" w:hAnsi="Arial" w:cs="Arial"/>
                <w:sz w:val="24"/>
                <w:szCs w:val="24"/>
              </w:rPr>
              <w:t>Es un compañero responsable y disciplinado en el cumplimiento de su trabajo, sus funciones, así como en las tareas y responsabilidades asignadas por el departamento, la dirección y la vicerrectoría</w:t>
            </w:r>
          </w:p>
        </w:tc>
        <w:tc>
          <w:tcPr>
            <w:tcW w:w="1560" w:type="dxa"/>
          </w:tcPr>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Evaluación</w:t>
            </w:r>
          </w:p>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E/B/R/M</w:t>
            </w:r>
          </w:p>
        </w:tc>
      </w:tr>
      <w:tr w:rsidR="00E1630D" w:rsidRPr="00356416" w:rsidTr="00356416">
        <w:tc>
          <w:tcPr>
            <w:tcW w:w="8505" w:type="dxa"/>
            <w:gridSpan w:val="2"/>
          </w:tcPr>
          <w:p w:rsidR="00E1630D" w:rsidRPr="00356416" w:rsidRDefault="00E1630D" w:rsidP="00356416">
            <w:pPr>
              <w:tabs>
                <w:tab w:val="num" w:pos="567"/>
              </w:tabs>
              <w:spacing w:line="276" w:lineRule="auto"/>
              <w:jc w:val="both"/>
              <w:rPr>
                <w:rFonts w:ascii="Arial" w:hAnsi="Arial" w:cs="Arial"/>
                <w:b/>
                <w:color w:val="000000"/>
                <w:sz w:val="24"/>
                <w:szCs w:val="24"/>
                <w:lang w:eastAsia="es-MX"/>
              </w:rPr>
            </w:pPr>
            <w:r w:rsidRPr="00356416">
              <w:rPr>
                <w:rFonts w:ascii="Arial" w:hAnsi="Arial" w:cs="Arial"/>
                <w:b/>
                <w:color w:val="000000"/>
                <w:sz w:val="24"/>
                <w:szCs w:val="24"/>
                <w:lang w:eastAsia="es-MX"/>
              </w:rPr>
              <w:t>Gestión Institucional</w:t>
            </w:r>
          </w:p>
          <w:p w:rsidR="00E97B06" w:rsidRPr="00356416" w:rsidRDefault="00E97B06" w:rsidP="00356416">
            <w:pPr>
              <w:tabs>
                <w:tab w:val="num" w:pos="567"/>
              </w:tabs>
              <w:spacing w:line="276" w:lineRule="auto"/>
              <w:jc w:val="both"/>
              <w:rPr>
                <w:rFonts w:ascii="Arial" w:hAnsi="Arial" w:cs="Arial"/>
                <w:color w:val="000000"/>
                <w:sz w:val="24"/>
                <w:szCs w:val="24"/>
                <w:lang w:eastAsia="es-MX"/>
              </w:rPr>
            </w:pPr>
            <w:r w:rsidRPr="00356416">
              <w:rPr>
                <w:rFonts w:ascii="Arial" w:hAnsi="Arial" w:cs="Arial"/>
                <w:sz w:val="24"/>
                <w:szCs w:val="24"/>
              </w:rPr>
              <w:t>El docente ha contribuido con su trabajo y los resultados del mismo al cumplimiento de los objetivos de trabajo del departamento y la dirección de informatización, todo lo cual ha contribuido al desarrollo de la actividad del departamento en sus objetivos.</w:t>
            </w:r>
          </w:p>
          <w:p w:rsidR="00E97B06" w:rsidRPr="00356416" w:rsidRDefault="00E97B06" w:rsidP="00356416">
            <w:pPr>
              <w:jc w:val="both"/>
              <w:rPr>
                <w:rFonts w:ascii="Arial" w:hAnsi="Arial" w:cs="Arial"/>
                <w:sz w:val="24"/>
                <w:szCs w:val="24"/>
              </w:rPr>
            </w:pPr>
            <w:r w:rsidRPr="00356416">
              <w:rPr>
                <w:rFonts w:ascii="Arial" w:hAnsi="Arial" w:cs="Arial"/>
                <w:sz w:val="24"/>
                <w:szCs w:val="24"/>
              </w:rPr>
              <w:t>Igualmente ha contribuido al cumplimiento de los planes de trabajo del departamento para el desarrollo de las funciones del mismo.</w:t>
            </w:r>
          </w:p>
          <w:p w:rsidR="00E1630D" w:rsidRPr="00356416" w:rsidRDefault="00E97B06" w:rsidP="00356416">
            <w:pPr>
              <w:tabs>
                <w:tab w:val="num" w:pos="567"/>
              </w:tabs>
              <w:spacing w:line="276" w:lineRule="auto"/>
              <w:jc w:val="both"/>
              <w:rPr>
                <w:rFonts w:ascii="Arial" w:hAnsi="Arial" w:cs="Arial"/>
                <w:color w:val="000000"/>
                <w:sz w:val="24"/>
                <w:szCs w:val="24"/>
                <w:lang w:eastAsia="es-MX"/>
              </w:rPr>
            </w:pPr>
            <w:r w:rsidRPr="00356416">
              <w:rPr>
                <w:rFonts w:ascii="Arial" w:hAnsi="Arial" w:cs="Arial"/>
                <w:sz w:val="24"/>
                <w:szCs w:val="24"/>
              </w:rPr>
              <w:t>En general ha cumplido de manera satisfactoria con su trabajo y los resultados del mismo al desarrollo del departamento y los objetivos proyectados en el año.</w:t>
            </w:r>
          </w:p>
        </w:tc>
        <w:tc>
          <w:tcPr>
            <w:tcW w:w="1560" w:type="dxa"/>
          </w:tcPr>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Evaluación</w:t>
            </w:r>
          </w:p>
          <w:p w:rsidR="00E1630D" w:rsidRPr="00356416" w:rsidRDefault="00E1630D" w:rsidP="002B1D32">
            <w:pPr>
              <w:tabs>
                <w:tab w:val="num" w:pos="567"/>
              </w:tabs>
              <w:spacing w:line="276" w:lineRule="auto"/>
              <w:jc w:val="center"/>
              <w:rPr>
                <w:rFonts w:ascii="Arial" w:hAnsi="Arial" w:cs="Arial"/>
                <w:b/>
                <w:color w:val="000000"/>
                <w:sz w:val="24"/>
                <w:szCs w:val="24"/>
                <w:lang w:eastAsia="es-MX"/>
              </w:rPr>
            </w:pPr>
            <w:r w:rsidRPr="00356416">
              <w:rPr>
                <w:rFonts w:ascii="Arial" w:hAnsi="Arial" w:cs="Arial"/>
                <w:b/>
                <w:color w:val="000000"/>
                <w:sz w:val="24"/>
                <w:szCs w:val="24"/>
                <w:lang w:eastAsia="es-MX"/>
              </w:rPr>
              <w:t>E/B/R/M</w:t>
            </w:r>
          </w:p>
        </w:tc>
      </w:tr>
    </w:tbl>
    <w:p w:rsidR="00E1630D" w:rsidRPr="0068599B" w:rsidRDefault="00E1630D" w:rsidP="00E1630D">
      <w:pPr>
        <w:tabs>
          <w:tab w:val="num" w:pos="567"/>
        </w:tabs>
        <w:spacing w:line="276" w:lineRule="auto"/>
        <w:ind w:left="567" w:hanging="283"/>
        <w:rPr>
          <w:rFonts w:ascii="Arial Narrow" w:hAnsi="Arial Narrow" w:cs="Arial"/>
          <w:color w:val="000000"/>
          <w:sz w:val="28"/>
          <w:szCs w:val="28"/>
          <w:lang w:eastAsia="es-MX"/>
        </w:rPr>
      </w:pPr>
    </w:p>
    <w:tbl>
      <w:tblPr>
        <w:tblW w:w="1008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6095"/>
        <w:gridCol w:w="567"/>
        <w:gridCol w:w="425"/>
        <w:gridCol w:w="567"/>
        <w:gridCol w:w="444"/>
      </w:tblGrid>
      <w:tr w:rsidR="00E1630D" w:rsidRPr="0068599B" w:rsidTr="002B1D32">
        <w:trPr>
          <w:trHeight w:val="180"/>
        </w:trPr>
        <w:tc>
          <w:tcPr>
            <w:tcW w:w="8080" w:type="dxa"/>
            <w:gridSpan w:val="2"/>
          </w:tcPr>
          <w:p w:rsidR="00E1630D" w:rsidRPr="0068599B" w:rsidRDefault="00E1630D" w:rsidP="002B1D32">
            <w:pPr>
              <w:spacing w:line="276" w:lineRule="auto"/>
              <w:ind w:right="-676"/>
              <w:jc w:val="center"/>
              <w:rPr>
                <w:rFonts w:ascii="Arial Narrow" w:hAnsi="Arial Narrow" w:cs="Arial"/>
                <w:b/>
                <w:color w:val="000000"/>
                <w:sz w:val="28"/>
                <w:szCs w:val="28"/>
              </w:rPr>
            </w:pPr>
            <w:r w:rsidRPr="0068599B">
              <w:rPr>
                <w:rFonts w:ascii="Arial Narrow" w:hAnsi="Arial Narrow" w:cs="Arial"/>
                <w:b/>
                <w:color w:val="000000"/>
                <w:sz w:val="28"/>
                <w:szCs w:val="28"/>
              </w:rPr>
              <w:br w:type="page"/>
              <w:t>Resumen de la Evaluación de los procesos</w:t>
            </w:r>
          </w:p>
        </w:tc>
        <w:tc>
          <w:tcPr>
            <w:tcW w:w="567" w:type="dxa"/>
            <w:vAlign w:val="center"/>
          </w:tcPr>
          <w:p w:rsidR="00E1630D" w:rsidRPr="0068599B" w:rsidRDefault="00E1630D" w:rsidP="002B1D32">
            <w:pPr>
              <w:spacing w:line="276" w:lineRule="auto"/>
              <w:ind w:right="-676"/>
              <w:rPr>
                <w:rFonts w:ascii="Arial Narrow" w:hAnsi="Arial Narrow" w:cs="Arial"/>
                <w:b/>
                <w:color w:val="000000"/>
                <w:sz w:val="28"/>
                <w:szCs w:val="28"/>
              </w:rPr>
            </w:pPr>
            <w:r w:rsidRPr="0068599B">
              <w:rPr>
                <w:rFonts w:ascii="Arial Narrow" w:hAnsi="Arial Narrow" w:cs="Arial"/>
                <w:b/>
                <w:color w:val="000000"/>
                <w:sz w:val="28"/>
                <w:szCs w:val="28"/>
              </w:rPr>
              <w:t>E</w:t>
            </w:r>
          </w:p>
        </w:tc>
        <w:tc>
          <w:tcPr>
            <w:tcW w:w="425" w:type="dxa"/>
            <w:vAlign w:val="center"/>
          </w:tcPr>
          <w:p w:rsidR="00E1630D" w:rsidRPr="0068599B" w:rsidRDefault="00E1630D" w:rsidP="002B1D32">
            <w:pPr>
              <w:spacing w:line="276" w:lineRule="auto"/>
              <w:ind w:right="-676"/>
              <w:rPr>
                <w:rFonts w:ascii="Arial Narrow" w:hAnsi="Arial Narrow" w:cs="Arial"/>
                <w:b/>
                <w:color w:val="000000"/>
                <w:sz w:val="28"/>
                <w:szCs w:val="28"/>
              </w:rPr>
            </w:pPr>
            <w:r w:rsidRPr="0068599B">
              <w:rPr>
                <w:rFonts w:ascii="Arial Narrow" w:hAnsi="Arial Narrow" w:cs="Arial"/>
                <w:b/>
                <w:color w:val="000000"/>
                <w:sz w:val="28"/>
                <w:szCs w:val="28"/>
              </w:rPr>
              <w:t>B</w:t>
            </w:r>
          </w:p>
        </w:tc>
        <w:tc>
          <w:tcPr>
            <w:tcW w:w="567" w:type="dxa"/>
            <w:vAlign w:val="center"/>
          </w:tcPr>
          <w:p w:rsidR="00E1630D" w:rsidRPr="0068599B" w:rsidRDefault="00E1630D" w:rsidP="002B1D32">
            <w:pPr>
              <w:spacing w:line="276" w:lineRule="auto"/>
              <w:ind w:right="-676"/>
              <w:rPr>
                <w:rFonts w:ascii="Arial Narrow" w:hAnsi="Arial Narrow" w:cs="Arial"/>
                <w:b/>
                <w:color w:val="000000"/>
                <w:sz w:val="28"/>
                <w:szCs w:val="28"/>
              </w:rPr>
            </w:pPr>
            <w:r w:rsidRPr="0068599B">
              <w:rPr>
                <w:rFonts w:ascii="Arial Narrow" w:hAnsi="Arial Narrow" w:cs="Arial"/>
                <w:b/>
                <w:color w:val="000000"/>
                <w:sz w:val="28"/>
                <w:szCs w:val="28"/>
              </w:rPr>
              <w:t>R</w:t>
            </w:r>
          </w:p>
        </w:tc>
        <w:tc>
          <w:tcPr>
            <w:tcW w:w="444" w:type="dxa"/>
            <w:vAlign w:val="center"/>
          </w:tcPr>
          <w:p w:rsidR="00E1630D" w:rsidRPr="0068599B" w:rsidRDefault="00E1630D" w:rsidP="002B1D32">
            <w:pPr>
              <w:spacing w:line="276" w:lineRule="auto"/>
              <w:ind w:right="-676"/>
              <w:rPr>
                <w:rFonts w:ascii="Arial Narrow" w:hAnsi="Arial Narrow" w:cs="Arial"/>
                <w:b/>
                <w:color w:val="000000"/>
                <w:sz w:val="28"/>
                <w:szCs w:val="28"/>
              </w:rPr>
            </w:pPr>
            <w:r w:rsidRPr="0068599B">
              <w:rPr>
                <w:rFonts w:ascii="Arial Narrow" w:hAnsi="Arial Narrow" w:cs="Arial"/>
                <w:b/>
                <w:color w:val="000000"/>
                <w:sz w:val="28"/>
                <w:szCs w:val="28"/>
              </w:rPr>
              <w:t>M</w:t>
            </w:r>
          </w:p>
        </w:tc>
      </w:tr>
      <w:tr w:rsidR="00E1630D" w:rsidRPr="0068599B" w:rsidTr="002B1D32">
        <w:trPr>
          <w:trHeight w:val="180"/>
        </w:trPr>
        <w:tc>
          <w:tcPr>
            <w:tcW w:w="8080" w:type="dxa"/>
            <w:gridSpan w:val="2"/>
          </w:tcPr>
          <w:p w:rsidR="00E1630D" w:rsidRPr="0068599B" w:rsidRDefault="00E1630D" w:rsidP="002B1D32">
            <w:pPr>
              <w:spacing w:line="276" w:lineRule="auto"/>
              <w:ind w:right="-676"/>
              <w:jc w:val="both"/>
              <w:rPr>
                <w:rFonts w:ascii="Arial Narrow" w:hAnsi="Arial Narrow" w:cs="Arial"/>
                <w:color w:val="000000"/>
                <w:sz w:val="28"/>
                <w:szCs w:val="28"/>
              </w:rPr>
            </w:pPr>
            <w:r w:rsidRPr="0068599B">
              <w:rPr>
                <w:rFonts w:ascii="Arial Narrow" w:hAnsi="Arial Narrow" w:cs="Arial"/>
                <w:color w:val="000000"/>
                <w:sz w:val="28"/>
                <w:szCs w:val="28"/>
              </w:rPr>
              <w:t>Formación de Pregrado.</w:t>
            </w:r>
          </w:p>
        </w:tc>
        <w:tc>
          <w:tcPr>
            <w:tcW w:w="567"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425"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567"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444" w:type="dxa"/>
          </w:tcPr>
          <w:p w:rsidR="00E1630D" w:rsidRPr="0068599B" w:rsidRDefault="00E1630D" w:rsidP="002B1D32">
            <w:pPr>
              <w:spacing w:line="276" w:lineRule="auto"/>
              <w:ind w:right="-676"/>
              <w:rPr>
                <w:rFonts w:ascii="Arial Narrow" w:hAnsi="Arial Narrow" w:cs="Arial"/>
                <w:color w:val="000000"/>
                <w:sz w:val="28"/>
                <w:szCs w:val="28"/>
              </w:rPr>
            </w:pPr>
          </w:p>
        </w:tc>
      </w:tr>
      <w:tr w:rsidR="00E1630D" w:rsidRPr="0068599B" w:rsidTr="002B1D32">
        <w:trPr>
          <w:trHeight w:val="180"/>
        </w:trPr>
        <w:tc>
          <w:tcPr>
            <w:tcW w:w="8080" w:type="dxa"/>
            <w:gridSpan w:val="2"/>
          </w:tcPr>
          <w:p w:rsidR="00E1630D" w:rsidRPr="0068599B" w:rsidRDefault="00E1630D" w:rsidP="002B1D32">
            <w:pPr>
              <w:spacing w:line="276" w:lineRule="auto"/>
              <w:ind w:right="-676"/>
              <w:rPr>
                <w:rFonts w:ascii="Arial Narrow" w:hAnsi="Arial Narrow" w:cs="Arial"/>
                <w:color w:val="000000"/>
                <w:sz w:val="28"/>
                <w:szCs w:val="28"/>
              </w:rPr>
            </w:pPr>
            <w:r w:rsidRPr="0068599B">
              <w:rPr>
                <w:rFonts w:ascii="Arial Narrow" w:hAnsi="Arial Narrow" w:cs="Arial"/>
                <w:color w:val="000000"/>
                <w:sz w:val="28"/>
                <w:szCs w:val="28"/>
              </w:rPr>
              <w:t>Formación de Postgrado</w:t>
            </w:r>
          </w:p>
        </w:tc>
        <w:tc>
          <w:tcPr>
            <w:tcW w:w="567"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425"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567"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444" w:type="dxa"/>
          </w:tcPr>
          <w:p w:rsidR="00E1630D" w:rsidRPr="0068599B" w:rsidRDefault="00E1630D" w:rsidP="002B1D32">
            <w:pPr>
              <w:spacing w:line="276" w:lineRule="auto"/>
              <w:ind w:right="-676"/>
              <w:rPr>
                <w:rFonts w:ascii="Arial Narrow" w:hAnsi="Arial Narrow" w:cs="Arial"/>
                <w:color w:val="000000"/>
                <w:sz w:val="28"/>
                <w:szCs w:val="28"/>
              </w:rPr>
            </w:pPr>
          </w:p>
        </w:tc>
      </w:tr>
      <w:tr w:rsidR="00E1630D" w:rsidRPr="0068599B" w:rsidTr="002B1D32">
        <w:trPr>
          <w:trHeight w:val="180"/>
        </w:trPr>
        <w:tc>
          <w:tcPr>
            <w:tcW w:w="8080" w:type="dxa"/>
            <w:gridSpan w:val="2"/>
          </w:tcPr>
          <w:p w:rsidR="00E1630D" w:rsidRPr="0068599B" w:rsidRDefault="00E1630D" w:rsidP="002B1D32">
            <w:pPr>
              <w:tabs>
                <w:tab w:val="num" w:pos="567"/>
              </w:tabs>
              <w:spacing w:line="276" w:lineRule="auto"/>
              <w:rPr>
                <w:rFonts w:ascii="Arial Narrow" w:hAnsi="Arial Narrow" w:cs="Arial"/>
                <w:color w:val="000000"/>
                <w:sz w:val="28"/>
                <w:szCs w:val="28"/>
              </w:rPr>
            </w:pPr>
            <w:r w:rsidRPr="0068599B">
              <w:rPr>
                <w:rFonts w:ascii="Arial Narrow" w:hAnsi="Arial Narrow" w:cs="Arial"/>
                <w:color w:val="000000"/>
                <w:sz w:val="28"/>
                <w:szCs w:val="28"/>
                <w:lang w:eastAsia="es-MX"/>
              </w:rPr>
              <w:t>Ciencia, Tecnología e Innovación</w:t>
            </w:r>
          </w:p>
        </w:tc>
        <w:tc>
          <w:tcPr>
            <w:tcW w:w="567"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425"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567"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444" w:type="dxa"/>
          </w:tcPr>
          <w:p w:rsidR="00E1630D" w:rsidRPr="0068599B" w:rsidRDefault="00E1630D" w:rsidP="002B1D32">
            <w:pPr>
              <w:spacing w:line="276" w:lineRule="auto"/>
              <w:ind w:right="-676"/>
              <w:rPr>
                <w:rFonts w:ascii="Arial Narrow" w:hAnsi="Arial Narrow" w:cs="Arial"/>
                <w:color w:val="000000"/>
                <w:sz w:val="28"/>
                <w:szCs w:val="28"/>
              </w:rPr>
            </w:pPr>
          </w:p>
        </w:tc>
      </w:tr>
      <w:tr w:rsidR="00E1630D" w:rsidRPr="0068599B" w:rsidTr="002B1D32">
        <w:trPr>
          <w:trHeight w:val="180"/>
        </w:trPr>
        <w:tc>
          <w:tcPr>
            <w:tcW w:w="8080" w:type="dxa"/>
            <w:gridSpan w:val="2"/>
          </w:tcPr>
          <w:p w:rsidR="00E1630D" w:rsidRPr="0068599B" w:rsidRDefault="00E1630D" w:rsidP="002B1D32">
            <w:pPr>
              <w:tabs>
                <w:tab w:val="num" w:pos="567"/>
              </w:tabs>
              <w:spacing w:line="276" w:lineRule="auto"/>
              <w:rPr>
                <w:rFonts w:ascii="Arial Narrow" w:hAnsi="Arial Narrow" w:cs="Arial"/>
                <w:color w:val="000000"/>
                <w:sz w:val="28"/>
                <w:szCs w:val="28"/>
              </w:rPr>
            </w:pPr>
            <w:r w:rsidRPr="0068599B">
              <w:rPr>
                <w:rFonts w:ascii="Arial Narrow" w:hAnsi="Arial Narrow" w:cs="Arial"/>
                <w:color w:val="000000"/>
                <w:sz w:val="28"/>
                <w:szCs w:val="28"/>
                <w:lang w:eastAsia="es-MX"/>
              </w:rPr>
              <w:t>Extensión Universitaria</w:t>
            </w:r>
          </w:p>
        </w:tc>
        <w:tc>
          <w:tcPr>
            <w:tcW w:w="567" w:type="dxa"/>
          </w:tcPr>
          <w:p w:rsidR="00E1630D" w:rsidRPr="0068599B" w:rsidRDefault="00E1630D" w:rsidP="002B1D32">
            <w:pPr>
              <w:spacing w:line="276" w:lineRule="auto"/>
              <w:ind w:right="-676"/>
              <w:rPr>
                <w:rFonts w:ascii="Arial Narrow" w:hAnsi="Arial Narrow" w:cs="Arial"/>
                <w:color w:val="000000"/>
                <w:sz w:val="28"/>
                <w:szCs w:val="28"/>
              </w:rPr>
            </w:pPr>
          </w:p>
        </w:tc>
        <w:tc>
          <w:tcPr>
            <w:tcW w:w="425"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567"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444" w:type="dxa"/>
          </w:tcPr>
          <w:p w:rsidR="00E1630D" w:rsidRPr="0068599B" w:rsidRDefault="00E1630D" w:rsidP="002B1D32">
            <w:pPr>
              <w:spacing w:line="276" w:lineRule="auto"/>
              <w:ind w:right="-676"/>
              <w:rPr>
                <w:rFonts w:ascii="Arial Narrow" w:hAnsi="Arial Narrow" w:cs="Arial"/>
                <w:color w:val="000000"/>
                <w:sz w:val="28"/>
                <w:szCs w:val="28"/>
              </w:rPr>
            </w:pPr>
          </w:p>
        </w:tc>
      </w:tr>
      <w:tr w:rsidR="00E1630D" w:rsidRPr="0068599B" w:rsidTr="002B1D32">
        <w:trPr>
          <w:trHeight w:val="180"/>
        </w:trPr>
        <w:tc>
          <w:tcPr>
            <w:tcW w:w="8080" w:type="dxa"/>
            <w:gridSpan w:val="2"/>
          </w:tcPr>
          <w:p w:rsidR="00E1630D" w:rsidRPr="0068599B" w:rsidRDefault="00E1630D" w:rsidP="002B1D32">
            <w:pPr>
              <w:tabs>
                <w:tab w:val="num" w:pos="567"/>
              </w:tabs>
              <w:spacing w:line="276" w:lineRule="auto"/>
              <w:rPr>
                <w:rFonts w:ascii="Arial Narrow" w:hAnsi="Arial Narrow" w:cs="Arial"/>
                <w:color w:val="000000"/>
                <w:sz w:val="28"/>
                <w:szCs w:val="28"/>
              </w:rPr>
            </w:pPr>
            <w:r w:rsidRPr="0068599B">
              <w:rPr>
                <w:rFonts w:ascii="Arial Narrow" w:hAnsi="Arial Narrow" w:cs="Arial"/>
                <w:color w:val="000000"/>
                <w:sz w:val="28"/>
                <w:szCs w:val="28"/>
                <w:lang w:eastAsia="es-MX"/>
              </w:rPr>
              <w:t>Informatización. Comunicación. Información</w:t>
            </w:r>
          </w:p>
        </w:tc>
        <w:tc>
          <w:tcPr>
            <w:tcW w:w="567" w:type="dxa"/>
          </w:tcPr>
          <w:p w:rsidR="00E1630D" w:rsidRPr="0068599B" w:rsidRDefault="00E1630D" w:rsidP="002B1D32">
            <w:pPr>
              <w:spacing w:line="276" w:lineRule="auto"/>
              <w:ind w:right="-676"/>
              <w:rPr>
                <w:rFonts w:ascii="Arial Narrow" w:hAnsi="Arial Narrow" w:cs="Arial"/>
                <w:color w:val="000000"/>
                <w:sz w:val="28"/>
                <w:szCs w:val="28"/>
              </w:rPr>
            </w:pPr>
          </w:p>
        </w:tc>
        <w:tc>
          <w:tcPr>
            <w:tcW w:w="425"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567"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444" w:type="dxa"/>
          </w:tcPr>
          <w:p w:rsidR="00E1630D" w:rsidRPr="0068599B" w:rsidRDefault="00E1630D" w:rsidP="002B1D32">
            <w:pPr>
              <w:spacing w:line="276" w:lineRule="auto"/>
              <w:ind w:right="-676"/>
              <w:rPr>
                <w:rFonts w:ascii="Arial Narrow" w:hAnsi="Arial Narrow" w:cs="Arial"/>
                <w:color w:val="000000"/>
                <w:sz w:val="28"/>
                <w:szCs w:val="28"/>
              </w:rPr>
            </w:pPr>
          </w:p>
        </w:tc>
      </w:tr>
      <w:tr w:rsidR="00E1630D" w:rsidRPr="0068599B" w:rsidTr="002B1D32">
        <w:trPr>
          <w:trHeight w:val="180"/>
        </w:trPr>
        <w:tc>
          <w:tcPr>
            <w:tcW w:w="8080" w:type="dxa"/>
            <w:gridSpan w:val="2"/>
          </w:tcPr>
          <w:p w:rsidR="00E1630D" w:rsidRPr="0068599B" w:rsidRDefault="00E1630D" w:rsidP="002B1D32">
            <w:pPr>
              <w:tabs>
                <w:tab w:val="num" w:pos="567"/>
              </w:tabs>
              <w:spacing w:line="276" w:lineRule="auto"/>
              <w:rPr>
                <w:rFonts w:ascii="Arial Narrow" w:hAnsi="Arial Narrow" w:cs="Arial"/>
                <w:color w:val="000000"/>
                <w:sz w:val="28"/>
                <w:szCs w:val="28"/>
              </w:rPr>
            </w:pPr>
            <w:r w:rsidRPr="0068599B">
              <w:rPr>
                <w:rFonts w:ascii="Arial Narrow" w:hAnsi="Arial Narrow" w:cs="Arial"/>
                <w:color w:val="000000"/>
                <w:sz w:val="28"/>
                <w:szCs w:val="28"/>
                <w:lang w:eastAsia="es-MX"/>
              </w:rPr>
              <w:t>Internacionalización</w:t>
            </w:r>
          </w:p>
        </w:tc>
        <w:tc>
          <w:tcPr>
            <w:tcW w:w="567" w:type="dxa"/>
          </w:tcPr>
          <w:p w:rsidR="00E1630D" w:rsidRPr="0068599B" w:rsidRDefault="00E1630D" w:rsidP="002B1D32">
            <w:pPr>
              <w:spacing w:line="276" w:lineRule="auto"/>
              <w:ind w:right="-676"/>
              <w:rPr>
                <w:rFonts w:ascii="Arial Narrow" w:hAnsi="Arial Narrow" w:cs="Arial"/>
                <w:color w:val="000000"/>
                <w:sz w:val="28"/>
                <w:szCs w:val="28"/>
              </w:rPr>
            </w:pPr>
          </w:p>
        </w:tc>
        <w:tc>
          <w:tcPr>
            <w:tcW w:w="425"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567"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444" w:type="dxa"/>
          </w:tcPr>
          <w:p w:rsidR="00E1630D" w:rsidRPr="0068599B" w:rsidRDefault="00E1630D" w:rsidP="002B1D32">
            <w:pPr>
              <w:spacing w:line="276" w:lineRule="auto"/>
              <w:ind w:right="-676"/>
              <w:rPr>
                <w:rFonts w:ascii="Arial Narrow" w:hAnsi="Arial Narrow" w:cs="Arial"/>
                <w:color w:val="000000"/>
                <w:sz w:val="28"/>
                <w:szCs w:val="28"/>
              </w:rPr>
            </w:pPr>
          </w:p>
        </w:tc>
      </w:tr>
      <w:tr w:rsidR="00E1630D" w:rsidRPr="0068599B" w:rsidTr="002B1D32">
        <w:trPr>
          <w:trHeight w:val="180"/>
        </w:trPr>
        <w:tc>
          <w:tcPr>
            <w:tcW w:w="8080" w:type="dxa"/>
            <w:gridSpan w:val="2"/>
          </w:tcPr>
          <w:p w:rsidR="00E1630D" w:rsidRPr="0068599B" w:rsidRDefault="00E1630D" w:rsidP="002B1D32">
            <w:pPr>
              <w:tabs>
                <w:tab w:val="num" w:pos="567"/>
              </w:tabs>
              <w:spacing w:line="276" w:lineRule="auto"/>
              <w:rPr>
                <w:rFonts w:ascii="Arial Narrow" w:hAnsi="Arial Narrow" w:cs="Arial"/>
                <w:color w:val="000000"/>
                <w:sz w:val="28"/>
                <w:szCs w:val="28"/>
              </w:rPr>
            </w:pPr>
            <w:r w:rsidRPr="0068599B">
              <w:rPr>
                <w:rFonts w:ascii="Arial Narrow" w:hAnsi="Arial Narrow" w:cs="Arial"/>
                <w:color w:val="000000"/>
                <w:sz w:val="28"/>
                <w:szCs w:val="28"/>
                <w:lang w:eastAsia="es-MX"/>
              </w:rPr>
              <w:lastRenderedPageBreak/>
              <w:t>Informatización. Comunicación. Información</w:t>
            </w:r>
          </w:p>
        </w:tc>
        <w:tc>
          <w:tcPr>
            <w:tcW w:w="567" w:type="dxa"/>
          </w:tcPr>
          <w:p w:rsidR="00E1630D" w:rsidRPr="0068599B" w:rsidRDefault="00E1630D" w:rsidP="002B1D32">
            <w:pPr>
              <w:spacing w:line="276" w:lineRule="auto"/>
              <w:ind w:right="-676"/>
              <w:rPr>
                <w:rFonts w:ascii="Arial Narrow" w:hAnsi="Arial Narrow" w:cs="Arial"/>
                <w:color w:val="000000"/>
                <w:sz w:val="28"/>
                <w:szCs w:val="28"/>
              </w:rPr>
            </w:pPr>
          </w:p>
        </w:tc>
        <w:tc>
          <w:tcPr>
            <w:tcW w:w="425"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567"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444" w:type="dxa"/>
          </w:tcPr>
          <w:p w:rsidR="00E1630D" w:rsidRPr="0068599B" w:rsidRDefault="00E1630D" w:rsidP="002B1D32">
            <w:pPr>
              <w:spacing w:line="276" w:lineRule="auto"/>
              <w:ind w:right="-676"/>
              <w:rPr>
                <w:rFonts w:ascii="Arial Narrow" w:hAnsi="Arial Narrow" w:cs="Arial"/>
                <w:color w:val="000000"/>
                <w:sz w:val="28"/>
                <w:szCs w:val="28"/>
              </w:rPr>
            </w:pPr>
          </w:p>
        </w:tc>
      </w:tr>
      <w:tr w:rsidR="00E1630D" w:rsidRPr="0068599B" w:rsidTr="002B1D32">
        <w:trPr>
          <w:trHeight w:val="180"/>
        </w:trPr>
        <w:tc>
          <w:tcPr>
            <w:tcW w:w="8080" w:type="dxa"/>
            <w:gridSpan w:val="2"/>
          </w:tcPr>
          <w:p w:rsidR="00E1630D" w:rsidRPr="0068599B" w:rsidRDefault="00E1630D" w:rsidP="002B1D32">
            <w:pPr>
              <w:tabs>
                <w:tab w:val="num" w:pos="567"/>
              </w:tabs>
              <w:spacing w:line="276" w:lineRule="auto"/>
              <w:rPr>
                <w:rFonts w:ascii="Arial Narrow" w:hAnsi="Arial Narrow" w:cs="Arial"/>
                <w:color w:val="000000"/>
                <w:sz w:val="28"/>
                <w:szCs w:val="28"/>
              </w:rPr>
            </w:pPr>
            <w:r w:rsidRPr="0068599B">
              <w:rPr>
                <w:rFonts w:ascii="Arial Narrow" w:hAnsi="Arial Narrow" w:cs="Arial"/>
                <w:color w:val="000000"/>
                <w:sz w:val="28"/>
                <w:szCs w:val="28"/>
                <w:lang w:eastAsia="es-MX"/>
              </w:rPr>
              <w:t>Internacionalización</w:t>
            </w:r>
          </w:p>
        </w:tc>
        <w:tc>
          <w:tcPr>
            <w:tcW w:w="567" w:type="dxa"/>
          </w:tcPr>
          <w:p w:rsidR="00E1630D" w:rsidRPr="0068599B" w:rsidRDefault="00E1630D" w:rsidP="002B1D32">
            <w:pPr>
              <w:spacing w:line="276" w:lineRule="auto"/>
              <w:ind w:right="-676"/>
              <w:rPr>
                <w:rFonts w:ascii="Arial Narrow" w:hAnsi="Arial Narrow" w:cs="Arial"/>
                <w:color w:val="000000"/>
                <w:sz w:val="28"/>
                <w:szCs w:val="28"/>
              </w:rPr>
            </w:pPr>
          </w:p>
        </w:tc>
        <w:tc>
          <w:tcPr>
            <w:tcW w:w="425"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567"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444" w:type="dxa"/>
          </w:tcPr>
          <w:p w:rsidR="00E1630D" w:rsidRPr="0068599B" w:rsidRDefault="00E1630D" w:rsidP="002B1D32">
            <w:pPr>
              <w:spacing w:line="276" w:lineRule="auto"/>
              <w:ind w:right="-676"/>
              <w:rPr>
                <w:rFonts w:ascii="Arial Narrow" w:hAnsi="Arial Narrow" w:cs="Arial"/>
                <w:color w:val="000000"/>
                <w:sz w:val="28"/>
                <w:szCs w:val="28"/>
              </w:rPr>
            </w:pPr>
          </w:p>
        </w:tc>
      </w:tr>
      <w:tr w:rsidR="00E1630D" w:rsidRPr="0068599B" w:rsidTr="002B1D32">
        <w:trPr>
          <w:trHeight w:val="180"/>
        </w:trPr>
        <w:tc>
          <w:tcPr>
            <w:tcW w:w="8080" w:type="dxa"/>
            <w:gridSpan w:val="2"/>
          </w:tcPr>
          <w:p w:rsidR="00E1630D" w:rsidRPr="0068599B" w:rsidRDefault="00E1630D" w:rsidP="002B1D32">
            <w:pPr>
              <w:tabs>
                <w:tab w:val="num" w:pos="567"/>
              </w:tabs>
              <w:spacing w:line="276" w:lineRule="auto"/>
              <w:rPr>
                <w:rFonts w:ascii="Arial Narrow" w:hAnsi="Arial Narrow" w:cs="Arial"/>
                <w:color w:val="000000"/>
                <w:sz w:val="28"/>
                <w:szCs w:val="28"/>
              </w:rPr>
            </w:pPr>
            <w:r w:rsidRPr="0068599B">
              <w:rPr>
                <w:rFonts w:ascii="Arial Narrow" w:hAnsi="Arial Narrow" w:cs="Arial"/>
                <w:color w:val="000000"/>
                <w:sz w:val="28"/>
                <w:szCs w:val="28"/>
                <w:lang w:eastAsia="es-MX"/>
              </w:rPr>
              <w:t>Aseguramiento Material y Financiero</w:t>
            </w:r>
          </w:p>
        </w:tc>
        <w:tc>
          <w:tcPr>
            <w:tcW w:w="567" w:type="dxa"/>
          </w:tcPr>
          <w:p w:rsidR="00E1630D" w:rsidRPr="0068599B" w:rsidRDefault="00E1630D" w:rsidP="002B1D32">
            <w:pPr>
              <w:spacing w:line="276" w:lineRule="auto"/>
              <w:ind w:right="-676"/>
              <w:rPr>
                <w:rFonts w:ascii="Arial Narrow" w:hAnsi="Arial Narrow" w:cs="Arial"/>
                <w:color w:val="000000"/>
                <w:sz w:val="28"/>
                <w:szCs w:val="28"/>
              </w:rPr>
            </w:pPr>
          </w:p>
        </w:tc>
        <w:tc>
          <w:tcPr>
            <w:tcW w:w="425"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567"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444" w:type="dxa"/>
          </w:tcPr>
          <w:p w:rsidR="00E1630D" w:rsidRPr="0068599B" w:rsidRDefault="00E1630D" w:rsidP="002B1D32">
            <w:pPr>
              <w:spacing w:line="276" w:lineRule="auto"/>
              <w:ind w:right="-676"/>
              <w:rPr>
                <w:rFonts w:ascii="Arial Narrow" w:hAnsi="Arial Narrow" w:cs="Arial"/>
                <w:color w:val="000000"/>
                <w:sz w:val="28"/>
                <w:szCs w:val="28"/>
              </w:rPr>
            </w:pPr>
          </w:p>
        </w:tc>
      </w:tr>
      <w:tr w:rsidR="00E1630D" w:rsidRPr="0068599B" w:rsidTr="002B1D32">
        <w:trPr>
          <w:trHeight w:val="180"/>
        </w:trPr>
        <w:tc>
          <w:tcPr>
            <w:tcW w:w="8080" w:type="dxa"/>
            <w:gridSpan w:val="2"/>
          </w:tcPr>
          <w:p w:rsidR="00E1630D" w:rsidRPr="0068599B" w:rsidRDefault="00E1630D" w:rsidP="002B1D32">
            <w:pPr>
              <w:tabs>
                <w:tab w:val="num" w:pos="567"/>
              </w:tabs>
              <w:spacing w:line="276" w:lineRule="auto"/>
              <w:rPr>
                <w:rFonts w:ascii="Arial Narrow" w:hAnsi="Arial Narrow" w:cs="Arial"/>
                <w:color w:val="000000"/>
                <w:sz w:val="28"/>
                <w:szCs w:val="28"/>
                <w:lang w:eastAsia="es-MX"/>
              </w:rPr>
            </w:pPr>
            <w:r w:rsidRPr="0068599B">
              <w:rPr>
                <w:rFonts w:ascii="Arial Narrow" w:hAnsi="Arial Narrow" w:cs="Arial"/>
                <w:color w:val="000000"/>
                <w:sz w:val="28"/>
                <w:szCs w:val="28"/>
                <w:lang w:eastAsia="es-MX"/>
              </w:rPr>
              <w:t>Recursos Humanos</w:t>
            </w:r>
          </w:p>
        </w:tc>
        <w:tc>
          <w:tcPr>
            <w:tcW w:w="567" w:type="dxa"/>
          </w:tcPr>
          <w:p w:rsidR="00E1630D" w:rsidRPr="0068599B" w:rsidRDefault="00E1630D" w:rsidP="002B1D32">
            <w:pPr>
              <w:spacing w:line="276" w:lineRule="auto"/>
              <w:ind w:right="-676"/>
              <w:rPr>
                <w:rFonts w:ascii="Arial Narrow" w:hAnsi="Arial Narrow" w:cs="Arial"/>
                <w:color w:val="000000"/>
                <w:sz w:val="28"/>
                <w:szCs w:val="28"/>
              </w:rPr>
            </w:pPr>
          </w:p>
        </w:tc>
        <w:tc>
          <w:tcPr>
            <w:tcW w:w="425"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567"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444" w:type="dxa"/>
          </w:tcPr>
          <w:p w:rsidR="00E1630D" w:rsidRPr="0068599B" w:rsidRDefault="00E1630D" w:rsidP="002B1D32">
            <w:pPr>
              <w:spacing w:line="276" w:lineRule="auto"/>
              <w:ind w:right="-676"/>
              <w:rPr>
                <w:rFonts w:ascii="Arial Narrow" w:hAnsi="Arial Narrow" w:cs="Arial"/>
                <w:color w:val="000000"/>
                <w:sz w:val="28"/>
                <w:szCs w:val="28"/>
              </w:rPr>
            </w:pPr>
          </w:p>
        </w:tc>
      </w:tr>
      <w:tr w:rsidR="00E1630D" w:rsidRPr="0068599B" w:rsidTr="002B1D32">
        <w:trPr>
          <w:trHeight w:val="180"/>
        </w:trPr>
        <w:tc>
          <w:tcPr>
            <w:tcW w:w="8080" w:type="dxa"/>
            <w:gridSpan w:val="2"/>
          </w:tcPr>
          <w:p w:rsidR="00E1630D" w:rsidRPr="0068599B" w:rsidRDefault="00E1630D" w:rsidP="002B1D32">
            <w:pPr>
              <w:tabs>
                <w:tab w:val="num" w:pos="567"/>
              </w:tabs>
              <w:spacing w:line="276" w:lineRule="auto"/>
              <w:rPr>
                <w:rFonts w:ascii="Arial Narrow" w:hAnsi="Arial Narrow" w:cs="Arial"/>
                <w:color w:val="000000"/>
                <w:sz w:val="28"/>
                <w:szCs w:val="28"/>
                <w:lang w:eastAsia="es-MX"/>
              </w:rPr>
            </w:pPr>
            <w:r w:rsidRPr="0068599B">
              <w:rPr>
                <w:rFonts w:ascii="Arial Narrow" w:hAnsi="Arial Narrow" w:cs="Arial"/>
                <w:color w:val="000000"/>
                <w:sz w:val="28"/>
                <w:szCs w:val="28"/>
                <w:lang w:eastAsia="es-MX"/>
              </w:rPr>
              <w:t>Gestión Institucional</w:t>
            </w:r>
          </w:p>
        </w:tc>
        <w:tc>
          <w:tcPr>
            <w:tcW w:w="567" w:type="dxa"/>
          </w:tcPr>
          <w:p w:rsidR="00E1630D" w:rsidRPr="0068599B" w:rsidRDefault="00E1630D" w:rsidP="002B1D32">
            <w:pPr>
              <w:spacing w:line="276" w:lineRule="auto"/>
              <w:ind w:right="-676"/>
              <w:rPr>
                <w:rFonts w:ascii="Arial Narrow" w:hAnsi="Arial Narrow" w:cs="Arial"/>
                <w:color w:val="000000"/>
                <w:sz w:val="28"/>
                <w:szCs w:val="28"/>
              </w:rPr>
            </w:pPr>
          </w:p>
        </w:tc>
        <w:tc>
          <w:tcPr>
            <w:tcW w:w="425"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567" w:type="dxa"/>
          </w:tcPr>
          <w:p w:rsidR="00E1630D" w:rsidRPr="0068599B" w:rsidRDefault="00E1630D" w:rsidP="002B1D32">
            <w:pPr>
              <w:spacing w:line="276" w:lineRule="auto"/>
              <w:ind w:right="-676"/>
              <w:jc w:val="center"/>
              <w:rPr>
                <w:rFonts w:ascii="Arial Narrow" w:hAnsi="Arial Narrow" w:cs="Arial"/>
                <w:color w:val="000000"/>
                <w:sz w:val="28"/>
                <w:szCs w:val="28"/>
              </w:rPr>
            </w:pPr>
          </w:p>
        </w:tc>
        <w:tc>
          <w:tcPr>
            <w:tcW w:w="444" w:type="dxa"/>
          </w:tcPr>
          <w:p w:rsidR="00E1630D" w:rsidRPr="0068599B" w:rsidRDefault="00E1630D" w:rsidP="002B1D32">
            <w:pPr>
              <w:spacing w:line="276" w:lineRule="auto"/>
              <w:ind w:right="-676"/>
              <w:rPr>
                <w:rFonts w:ascii="Arial Narrow" w:hAnsi="Arial Narrow" w:cs="Arial"/>
                <w:color w:val="000000"/>
                <w:sz w:val="28"/>
                <w:szCs w:val="28"/>
              </w:rPr>
            </w:pPr>
          </w:p>
        </w:tc>
      </w:tr>
      <w:tr w:rsidR="00E1630D" w:rsidRPr="0068599B" w:rsidTr="00356416">
        <w:trPr>
          <w:trHeight w:val="882"/>
        </w:trPr>
        <w:tc>
          <w:tcPr>
            <w:tcW w:w="10083" w:type="dxa"/>
            <w:gridSpan w:val="6"/>
            <w:vAlign w:val="center"/>
          </w:tcPr>
          <w:p w:rsidR="00E1630D" w:rsidRPr="0068599B" w:rsidRDefault="00E1630D" w:rsidP="002B1D32">
            <w:pPr>
              <w:spacing w:line="276" w:lineRule="auto"/>
              <w:ind w:right="-676"/>
              <w:rPr>
                <w:rFonts w:ascii="Arial Narrow" w:hAnsi="Arial Narrow" w:cs="Arial"/>
                <w:b/>
                <w:color w:val="000000"/>
                <w:sz w:val="28"/>
                <w:szCs w:val="28"/>
              </w:rPr>
            </w:pPr>
            <w:r w:rsidRPr="0068599B">
              <w:rPr>
                <w:rFonts w:ascii="Arial Narrow" w:hAnsi="Arial Narrow" w:cs="Arial"/>
                <w:b/>
                <w:color w:val="000000"/>
                <w:sz w:val="28"/>
                <w:szCs w:val="28"/>
              </w:rPr>
              <w:t>CONCLUSIONES:</w:t>
            </w:r>
          </w:p>
          <w:p w:rsidR="00E1630D" w:rsidRPr="0068599B" w:rsidRDefault="00E1630D" w:rsidP="00356416">
            <w:pPr>
              <w:tabs>
                <w:tab w:val="num" w:pos="567"/>
              </w:tabs>
              <w:spacing w:line="276" w:lineRule="auto"/>
              <w:rPr>
                <w:rFonts w:ascii="Arial Narrow" w:hAnsi="Arial Narrow" w:cs="Arial"/>
                <w:color w:val="000000"/>
                <w:sz w:val="28"/>
                <w:szCs w:val="28"/>
              </w:rPr>
            </w:pPr>
          </w:p>
        </w:tc>
      </w:tr>
      <w:tr w:rsidR="00E1630D" w:rsidRPr="0068599B" w:rsidTr="002B1D32">
        <w:trPr>
          <w:trHeight w:val="180"/>
        </w:trPr>
        <w:tc>
          <w:tcPr>
            <w:tcW w:w="10083" w:type="dxa"/>
            <w:gridSpan w:val="6"/>
            <w:vAlign w:val="center"/>
          </w:tcPr>
          <w:p w:rsidR="00E1630D" w:rsidRPr="0068599B" w:rsidRDefault="00E1630D" w:rsidP="002B1D32">
            <w:pPr>
              <w:tabs>
                <w:tab w:val="num" w:pos="567"/>
              </w:tabs>
              <w:spacing w:line="276" w:lineRule="auto"/>
              <w:rPr>
                <w:rFonts w:ascii="Arial Narrow" w:hAnsi="Arial Narrow" w:cs="Arial"/>
                <w:b/>
                <w:color w:val="000000"/>
                <w:sz w:val="28"/>
                <w:szCs w:val="28"/>
                <w:lang w:eastAsia="es-MX"/>
              </w:rPr>
            </w:pPr>
            <w:r w:rsidRPr="0068599B">
              <w:rPr>
                <w:rFonts w:ascii="Arial Narrow" w:hAnsi="Arial Narrow" w:cs="Arial"/>
                <w:b/>
                <w:color w:val="000000"/>
                <w:sz w:val="28"/>
                <w:szCs w:val="28"/>
                <w:lang w:eastAsia="es-MX"/>
              </w:rPr>
              <w:t>SEÑALAMIENTOS:</w:t>
            </w:r>
          </w:p>
          <w:p w:rsidR="00E1630D" w:rsidRPr="0068599B" w:rsidRDefault="00E1630D" w:rsidP="00356416">
            <w:pPr>
              <w:spacing w:line="276" w:lineRule="auto"/>
              <w:ind w:right="-676"/>
              <w:rPr>
                <w:rFonts w:ascii="Arial Narrow" w:hAnsi="Arial Narrow" w:cs="Arial"/>
                <w:color w:val="000000"/>
                <w:sz w:val="28"/>
                <w:szCs w:val="28"/>
              </w:rPr>
            </w:pPr>
          </w:p>
        </w:tc>
      </w:tr>
      <w:tr w:rsidR="00E1630D" w:rsidRPr="0068599B" w:rsidTr="002B1D32">
        <w:trPr>
          <w:trHeight w:val="180"/>
        </w:trPr>
        <w:tc>
          <w:tcPr>
            <w:tcW w:w="10083" w:type="dxa"/>
            <w:gridSpan w:val="6"/>
            <w:vAlign w:val="center"/>
          </w:tcPr>
          <w:p w:rsidR="00E1630D" w:rsidRPr="0068599B" w:rsidRDefault="00E1630D" w:rsidP="002B1D32">
            <w:pPr>
              <w:spacing w:line="276" w:lineRule="auto"/>
              <w:ind w:right="-676"/>
              <w:rPr>
                <w:rFonts w:ascii="Arial Narrow" w:hAnsi="Arial Narrow" w:cs="Arial"/>
                <w:b/>
                <w:color w:val="000000"/>
                <w:sz w:val="28"/>
                <w:szCs w:val="28"/>
              </w:rPr>
            </w:pPr>
            <w:r w:rsidRPr="0068599B">
              <w:rPr>
                <w:rFonts w:ascii="Arial Narrow" w:hAnsi="Arial Narrow" w:cs="Arial"/>
                <w:b/>
                <w:color w:val="000000"/>
                <w:sz w:val="28"/>
                <w:szCs w:val="28"/>
              </w:rPr>
              <w:t>RECOMENDACIONES:</w:t>
            </w:r>
          </w:p>
          <w:p w:rsidR="00E1630D" w:rsidRPr="0068599B" w:rsidRDefault="00E1630D" w:rsidP="00356416">
            <w:pPr>
              <w:spacing w:line="276" w:lineRule="auto"/>
              <w:ind w:right="-676"/>
              <w:rPr>
                <w:rFonts w:ascii="Arial Narrow" w:hAnsi="Arial Narrow" w:cs="Arial"/>
                <w:color w:val="000000"/>
                <w:sz w:val="28"/>
                <w:szCs w:val="28"/>
              </w:rPr>
            </w:pPr>
          </w:p>
        </w:tc>
      </w:tr>
      <w:tr w:rsidR="00E1630D" w:rsidRPr="0068599B" w:rsidTr="002B1D32">
        <w:trPr>
          <w:trHeight w:val="180"/>
        </w:trPr>
        <w:tc>
          <w:tcPr>
            <w:tcW w:w="10083" w:type="dxa"/>
            <w:gridSpan w:val="6"/>
          </w:tcPr>
          <w:p w:rsidR="00E1630D" w:rsidRPr="0068599B" w:rsidRDefault="00E1630D" w:rsidP="002B1D32">
            <w:pPr>
              <w:spacing w:line="276" w:lineRule="auto"/>
              <w:ind w:right="-676"/>
              <w:rPr>
                <w:rFonts w:ascii="Arial Narrow" w:hAnsi="Arial Narrow" w:cs="Arial"/>
                <w:b/>
                <w:color w:val="000000"/>
                <w:sz w:val="28"/>
                <w:szCs w:val="28"/>
              </w:rPr>
            </w:pPr>
            <w:r w:rsidRPr="0068599B">
              <w:rPr>
                <w:rFonts w:ascii="Arial Narrow" w:hAnsi="Arial Narrow" w:cs="Arial"/>
                <w:b/>
                <w:color w:val="000000"/>
                <w:sz w:val="28"/>
                <w:szCs w:val="28"/>
              </w:rPr>
              <w:t>RESULTADO GENERAL DE LA EVALUACIÓN</w:t>
            </w:r>
          </w:p>
        </w:tc>
      </w:tr>
      <w:tr w:rsidR="00E1630D" w:rsidRPr="0068599B" w:rsidTr="002B1D32">
        <w:tblPrEx>
          <w:tblCellMar>
            <w:left w:w="108" w:type="dxa"/>
            <w:right w:w="108" w:type="dxa"/>
          </w:tblCellMar>
          <w:tblLook w:val="04A0" w:firstRow="1" w:lastRow="0" w:firstColumn="1" w:lastColumn="0" w:noHBand="0" w:noVBand="1"/>
        </w:tblPrEx>
        <w:tc>
          <w:tcPr>
            <w:tcW w:w="1985" w:type="dxa"/>
            <w:vAlign w:val="center"/>
          </w:tcPr>
          <w:p w:rsidR="00E1630D" w:rsidRPr="0068599B" w:rsidRDefault="00E1630D" w:rsidP="002B1D32">
            <w:pPr>
              <w:tabs>
                <w:tab w:val="left" w:pos="900"/>
                <w:tab w:val="left" w:pos="1080"/>
                <w:tab w:val="left" w:pos="5220"/>
              </w:tabs>
              <w:spacing w:line="276" w:lineRule="auto"/>
              <w:ind w:right="-676"/>
              <w:rPr>
                <w:rFonts w:ascii="Arial Narrow" w:hAnsi="Arial Narrow" w:cs="Arial"/>
                <w:color w:val="000000"/>
                <w:sz w:val="28"/>
                <w:szCs w:val="28"/>
              </w:rPr>
            </w:pPr>
            <w:r w:rsidRPr="0068599B">
              <w:rPr>
                <w:rFonts w:ascii="Arial Narrow" w:hAnsi="Arial Narrow" w:cs="Arial"/>
                <w:color w:val="000000"/>
                <w:sz w:val="28"/>
                <w:szCs w:val="28"/>
              </w:rPr>
              <w:t>Excelente</w:t>
            </w:r>
          </w:p>
        </w:tc>
        <w:tc>
          <w:tcPr>
            <w:tcW w:w="8098" w:type="dxa"/>
            <w:gridSpan w:val="5"/>
            <w:vAlign w:val="center"/>
          </w:tcPr>
          <w:p w:rsidR="00E1630D" w:rsidRPr="0068599B" w:rsidRDefault="00E1630D" w:rsidP="002B1D32">
            <w:pPr>
              <w:tabs>
                <w:tab w:val="left" w:pos="900"/>
                <w:tab w:val="left" w:pos="1080"/>
                <w:tab w:val="left" w:pos="5220"/>
              </w:tabs>
              <w:spacing w:line="276" w:lineRule="auto"/>
              <w:ind w:right="-676"/>
              <w:rPr>
                <w:rFonts w:ascii="Arial Narrow" w:hAnsi="Arial Narrow" w:cs="Arial"/>
                <w:color w:val="000000"/>
                <w:sz w:val="28"/>
                <w:szCs w:val="28"/>
              </w:rPr>
            </w:pPr>
          </w:p>
        </w:tc>
      </w:tr>
      <w:tr w:rsidR="00E1630D" w:rsidRPr="0068599B" w:rsidTr="002B1D32">
        <w:tblPrEx>
          <w:tblCellMar>
            <w:left w:w="108" w:type="dxa"/>
            <w:right w:w="108" w:type="dxa"/>
          </w:tblCellMar>
          <w:tblLook w:val="04A0" w:firstRow="1" w:lastRow="0" w:firstColumn="1" w:lastColumn="0" w:noHBand="0" w:noVBand="1"/>
        </w:tblPrEx>
        <w:tc>
          <w:tcPr>
            <w:tcW w:w="1985" w:type="dxa"/>
            <w:vAlign w:val="center"/>
          </w:tcPr>
          <w:p w:rsidR="00E1630D" w:rsidRPr="0068599B" w:rsidRDefault="00E1630D" w:rsidP="002B1D32">
            <w:pPr>
              <w:tabs>
                <w:tab w:val="left" w:pos="900"/>
                <w:tab w:val="left" w:pos="1080"/>
                <w:tab w:val="left" w:pos="5220"/>
              </w:tabs>
              <w:spacing w:line="276" w:lineRule="auto"/>
              <w:ind w:right="-676"/>
              <w:rPr>
                <w:rFonts w:ascii="Arial Narrow" w:hAnsi="Arial Narrow" w:cs="Arial"/>
                <w:color w:val="000000"/>
                <w:sz w:val="28"/>
                <w:szCs w:val="28"/>
              </w:rPr>
            </w:pPr>
            <w:r w:rsidRPr="0068599B">
              <w:rPr>
                <w:rFonts w:ascii="Arial Narrow" w:hAnsi="Arial Narrow" w:cs="Arial"/>
                <w:color w:val="000000"/>
                <w:sz w:val="28"/>
                <w:szCs w:val="28"/>
              </w:rPr>
              <w:t>Bien</w:t>
            </w:r>
          </w:p>
        </w:tc>
        <w:tc>
          <w:tcPr>
            <w:tcW w:w="8098" w:type="dxa"/>
            <w:gridSpan w:val="5"/>
            <w:vAlign w:val="center"/>
          </w:tcPr>
          <w:p w:rsidR="00E1630D" w:rsidRPr="0068599B" w:rsidRDefault="00E1630D" w:rsidP="002B1D32">
            <w:pPr>
              <w:tabs>
                <w:tab w:val="left" w:pos="900"/>
                <w:tab w:val="left" w:pos="1080"/>
                <w:tab w:val="left" w:pos="5220"/>
              </w:tabs>
              <w:spacing w:line="276" w:lineRule="auto"/>
              <w:ind w:right="-676"/>
              <w:rPr>
                <w:rFonts w:ascii="Arial Narrow" w:hAnsi="Arial Narrow" w:cs="Arial"/>
                <w:color w:val="000000"/>
                <w:sz w:val="28"/>
                <w:szCs w:val="28"/>
              </w:rPr>
            </w:pPr>
          </w:p>
        </w:tc>
      </w:tr>
      <w:tr w:rsidR="00E1630D" w:rsidRPr="0068599B" w:rsidTr="002B1D32">
        <w:tblPrEx>
          <w:tblCellMar>
            <w:left w:w="108" w:type="dxa"/>
            <w:right w:w="108" w:type="dxa"/>
          </w:tblCellMar>
          <w:tblLook w:val="04A0" w:firstRow="1" w:lastRow="0" w:firstColumn="1" w:lastColumn="0" w:noHBand="0" w:noVBand="1"/>
        </w:tblPrEx>
        <w:tc>
          <w:tcPr>
            <w:tcW w:w="1985" w:type="dxa"/>
            <w:vAlign w:val="center"/>
          </w:tcPr>
          <w:p w:rsidR="00E1630D" w:rsidRPr="0068599B" w:rsidRDefault="00E1630D" w:rsidP="002B1D32">
            <w:pPr>
              <w:tabs>
                <w:tab w:val="left" w:pos="900"/>
                <w:tab w:val="left" w:pos="1080"/>
                <w:tab w:val="left" w:pos="5220"/>
              </w:tabs>
              <w:spacing w:line="276" w:lineRule="auto"/>
              <w:ind w:right="-676"/>
              <w:rPr>
                <w:rFonts w:ascii="Arial Narrow" w:hAnsi="Arial Narrow" w:cs="Arial"/>
                <w:color w:val="000000"/>
                <w:sz w:val="28"/>
                <w:szCs w:val="28"/>
              </w:rPr>
            </w:pPr>
            <w:r w:rsidRPr="0068599B">
              <w:rPr>
                <w:rFonts w:ascii="Arial Narrow" w:hAnsi="Arial Narrow" w:cs="Arial"/>
                <w:color w:val="000000"/>
                <w:sz w:val="28"/>
                <w:szCs w:val="28"/>
              </w:rPr>
              <w:t>Regular</w:t>
            </w:r>
          </w:p>
        </w:tc>
        <w:tc>
          <w:tcPr>
            <w:tcW w:w="8098" w:type="dxa"/>
            <w:gridSpan w:val="5"/>
            <w:vAlign w:val="center"/>
          </w:tcPr>
          <w:p w:rsidR="00E1630D" w:rsidRPr="0068599B" w:rsidRDefault="00E1630D" w:rsidP="002B1D32">
            <w:pPr>
              <w:tabs>
                <w:tab w:val="left" w:pos="900"/>
                <w:tab w:val="left" w:pos="1080"/>
                <w:tab w:val="left" w:pos="5220"/>
              </w:tabs>
              <w:spacing w:line="276" w:lineRule="auto"/>
              <w:ind w:right="-676"/>
              <w:rPr>
                <w:rFonts w:ascii="Arial Narrow" w:hAnsi="Arial Narrow" w:cs="Arial"/>
                <w:color w:val="000000"/>
                <w:sz w:val="28"/>
                <w:szCs w:val="28"/>
              </w:rPr>
            </w:pPr>
          </w:p>
        </w:tc>
      </w:tr>
      <w:tr w:rsidR="00E1630D" w:rsidRPr="0068599B" w:rsidTr="002B1D32">
        <w:tblPrEx>
          <w:tblCellMar>
            <w:left w:w="108" w:type="dxa"/>
            <w:right w:w="108" w:type="dxa"/>
          </w:tblCellMar>
          <w:tblLook w:val="04A0" w:firstRow="1" w:lastRow="0" w:firstColumn="1" w:lastColumn="0" w:noHBand="0" w:noVBand="1"/>
        </w:tblPrEx>
        <w:tc>
          <w:tcPr>
            <w:tcW w:w="1985" w:type="dxa"/>
            <w:vAlign w:val="center"/>
          </w:tcPr>
          <w:p w:rsidR="00E1630D" w:rsidRPr="0068599B" w:rsidRDefault="00E1630D" w:rsidP="002B1D32">
            <w:pPr>
              <w:tabs>
                <w:tab w:val="left" w:pos="900"/>
                <w:tab w:val="left" w:pos="1080"/>
                <w:tab w:val="left" w:pos="5220"/>
              </w:tabs>
              <w:spacing w:line="276" w:lineRule="auto"/>
              <w:ind w:right="-676"/>
              <w:rPr>
                <w:rFonts w:ascii="Arial Narrow" w:hAnsi="Arial Narrow" w:cs="Arial"/>
                <w:color w:val="000000"/>
                <w:sz w:val="28"/>
                <w:szCs w:val="28"/>
              </w:rPr>
            </w:pPr>
            <w:r w:rsidRPr="0068599B">
              <w:rPr>
                <w:rFonts w:ascii="Arial Narrow" w:hAnsi="Arial Narrow" w:cs="Arial"/>
                <w:color w:val="000000"/>
                <w:sz w:val="28"/>
                <w:szCs w:val="28"/>
              </w:rPr>
              <w:t>Mal</w:t>
            </w:r>
          </w:p>
        </w:tc>
        <w:tc>
          <w:tcPr>
            <w:tcW w:w="8098" w:type="dxa"/>
            <w:gridSpan w:val="5"/>
            <w:vAlign w:val="center"/>
          </w:tcPr>
          <w:p w:rsidR="00E1630D" w:rsidRPr="0068599B" w:rsidRDefault="00E1630D" w:rsidP="002B1D32">
            <w:pPr>
              <w:tabs>
                <w:tab w:val="left" w:pos="900"/>
                <w:tab w:val="left" w:pos="1080"/>
                <w:tab w:val="left" w:pos="5220"/>
              </w:tabs>
              <w:spacing w:line="276" w:lineRule="auto"/>
              <w:ind w:right="-676"/>
              <w:rPr>
                <w:rFonts w:ascii="Arial Narrow" w:hAnsi="Arial Narrow" w:cs="Arial"/>
                <w:color w:val="000000"/>
                <w:sz w:val="28"/>
                <w:szCs w:val="28"/>
              </w:rPr>
            </w:pPr>
          </w:p>
        </w:tc>
      </w:tr>
      <w:tr w:rsidR="00E1630D" w:rsidRPr="0068599B" w:rsidTr="002B1D32">
        <w:tblPrEx>
          <w:tblCellMar>
            <w:left w:w="108" w:type="dxa"/>
            <w:right w:w="108" w:type="dxa"/>
          </w:tblCellMar>
          <w:tblLook w:val="04A0" w:firstRow="1" w:lastRow="0" w:firstColumn="1" w:lastColumn="0" w:noHBand="0" w:noVBand="1"/>
        </w:tblPrEx>
        <w:tc>
          <w:tcPr>
            <w:tcW w:w="10083" w:type="dxa"/>
            <w:gridSpan w:val="6"/>
          </w:tcPr>
          <w:p w:rsidR="00E1630D" w:rsidRPr="0068599B" w:rsidRDefault="00E1630D" w:rsidP="002B1D32">
            <w:pPr>
              <w:tabs>
                <w:tab w:val="left" w:pos="900"/>
                <w:tab w:val="left" w:pos="1080"/>
                <w:tab w:val="left" w:pos="5220"/>
              </w:tabs>
              <w:spacing w:line="276" w:lineRule="auto"/>
              <w:ind w:right="-676"/>
              <w:rPr>
                <w:rFonts w:ascii="Arial Narrow" w:hAnsi="Arial Narrow" w:cs="Arial"/>
                <w:b/>
                <w:color w:val="000000"/>
                <w:sz w:val="28"/>
                <w:szCs w:val="28"/>
              </w:rPr>
            </w:pPr>
            <w:r w:rsidRPr="0068599B">
              <w:rPr>
                <w:rFonts w:ascii="Arial Narrow" w:hAnsi="Arial Narrow" w:cs="Arial"/>
                <w:b/>
                <w:color w:val="000000"/>
                <w:sz w:val="28"/>
                <w:szCs w:val="28"/>
              </w:rPr>
              <w:t>NO EVALUADO/ CAUSA</w:t>
            </w:r>
          </w:p>
        </w:tc>
      </w:tr>
      <w:tr w:rsidR="00E1630D" w:rsidRPr="0068599B" w:rsidTr="002B1D32">
        <w:tblPrEx>
          <w:tblCellMar>
            <w:left w:w="108" w:type="dxa"/>
            <w:right w:w="108" w:type="dxa"/>
          </w:tblCellMar>
          <w:tblLook w:val="04A0" w:firstRow="1" w:lastRow="0" w:firstColumn="1" w:lastColumn="0" w:noHBand="0" w:noVBand="1"/>
        </w:tblPrEx>
        <w:trPr>
          <w:trHeight w:val="278"/>
        </w:trPr>
        <w:tc>
          <w:tcPr>
            <w:tcW w:w="1985" w:type="dxa"/>
            <w:vAlign w:val="center"/>
          </w:tcPr>
          <w:p w:rsidR="00E1630D" w:rsidRPr="0068599B" w:rsidRDefault="00E1630D" w:rsidP="002B1D32">
            <w:pPr>
              <w:tabs>
                <w:tab w:val="left" w:pos="900"/>
                <w:tab w:val="left" w:pos="1080"/>
                <w:tab w:val="left" w:pos="5220"/>
              </w:tabs>
              <w:spacing w:line="276" w:lineRule="auto"/>
              <w:ind w:right="-676"/>
              <w:rPr>
                <w:rFonts w:ascii="Arial Narrow" w:hAnsi="Arial Narrow" w:cs="Arial"/>
                <w:color w:val="000000"/>
                <w:sz w:val="28"/>
                <w:szCs w:val="28"/>
              </w:rPr>
            </w:pPr>
            <w:r w:rsidRPr="0068599B">
              <w:rPr>
                <w:rFonts w:ascii="Arial Narrow" w:hAnsi="Arial Narrow" w:cs="Arial"/>
                <w:color w:val="000000"/>
                <w:sz w:val="28"/>
                <w:szCs w:val="28"/>
              </w:rPr>
              <w:t xml:space="preserve">Enfermedad </w:t>
            </w:r>
          </w:p>
        </w:tc>
        <w:tc>
          <w:tcPr>
            <w:tcW w:w="8098" w:type="dxa"/>
            <w:gridSpan w:val="5"/>
            <w:vAlign w:val="center"/>
          </w:tcPr>
          <w:p w:rsidR="00E1630D" w:rsidRPr="0068599B" w:rsidRDefault="00E1630D" w:rsidP="002B1D32">
            <w:pPr>
              <w:tabs>
                <w:tab w:val="left" w:pos="900"/>
                <w:tab w:val="left" w:pos="1080"/>
                <w:tab w:val="left" w:pos="5220"/>
              </w:tabs>
              <w:spacing w:line="276" w:lineRule="auto"/>
              <w:ind w:right="-676"/>
              <w:rPr>
                <w:rFonts w:ascii="Arial Narrow" w:hAnsi="Arial Narrow" w:cs="Arial"/>
                <w:color w:val="000000"/>
                <w:sz w:val="28"/>
                <w:szCs w:val="28"/>
              </w:rPr>
            </w:pPr>
          </w:p>
        </w:tc>
      </w:tr>
      <w:tr w:rsidR="00E1630D" w:rsidRPr="0068599B" w:rsidTr="002B1D32">
        <w:tblPrEx>
          <w:tblCellMar>
            <w:left w:w="108" w:type="dxa"/>
            <w:right w:w="108" w:type="dxa"/>
          </w:tblCellMar>
          <w:tblLook w:val="04A0" w:firstRow="1" w:lastRow="0" w:firstColumn="1" w:lastColumn="0" w:noHBand="0" w:noVBand="1"/>
        </w:tblPrEx>
        <w:tc>
          <w:tcPr>
            <w:tcW w:w="1985" w:type="dxa"/>
            <w:vAlign w:val="center"/>
          </w:tcPr>
          <w:p w:rsidR="00E1630D" w:rsidRPr="0068599B" w:rsidRDefault="00E1630D" w:rsidP="002B1D32">
            <w:pPr>
              <w:tabs>
                <w:tab w:val="left" w:pos="900"/>
                <w:tab w:val="left" w:pos="1080"/>
                <w:tab w:val="left" w:pos="5220"/>
              </w:tabs>
              <w:spacing w:line="276" w:lineRule="auto"/>
              <w:ind w:right="-676"/>
              <w:rPr>
                <w:rFonts w:ascii="Arial Narrow" w:hAnsi="Arial Narrow" w:cs="Arial"/>
                <w:color w:val="000000"/>
                <w:sz w:val="28"/>
                <w:szCs w:val="28"/>
              </w:rPr>
            </w:pPr>
            <w:r w:rsidRPr="0068599B">
              <w:rPr>
                <w:rFonts w:ascii="Arial Narrow" w:hAnsi="Arial Narrow" w:cs="Arial"/>
                <w:color w:val="000000"/>
                <w:sz w:val="28"/>
                <w:szCs w:val="28"/>
              </w:rPr>
              <w:t>Licencia</w:t>
            </w:r>
          </w:p>
        </w:tc>
        <w:tc>
          <w:tcPr>
            <w:tcW w:w="8098" w:type="dxa"/>
            <w:gridSpan w:val="5"/>
            <w:vAlign w:val="center"/>
          </w:tcPr>
          <w:p w:rsidR="00E1630D" w:rsidRPr="0068599B" w:rsidRDefault="00E1630D" w:rsidP="002B1D32">
            <w:pPr>
              <w:tabs>
                <w:tab w:val="left" w:pos="900"/>
                <w:tab w:val="left" w:pos="1080"/>
                <w:tab w:val="left" w:pos="5220"/>
              </w:tabs>
              <w:spacing w:line="276" w:lineRule="auto"/>
              <w:ind w:right="-676"/>
              <w:rPr>
                <w:rFonts w:ascii="Arial Narrow" w:hAnsi="Arial Narrow" w:cs="Arial"/>
                <w:color w:val="000000"/>
                <w:sz w:val="28"/>
                <w:szCs w:val="28"/>
              </w:rPr>
            </w:pPr>
          </w:p>
        </w:tc>
      </w:tr>
      <w:tr w:rsidR="00E1630D" w:rsidRPr="0068599B" w:rsidTr="002B1D32">
        <w:tblPrEx>
          <w:tblCellMar>
            <w:left w:w="108" w:type="dxa"/>
            <w:right w:w="108" w:type="dxa"/>
          </w:tblCellMar>
          <w:tblLook w:val="04A0" w:firstRow="1" w:lastRow="0" w:firstColumn="1" w:lastColumn="0" w:noHBand="0" w:noVBand="1"/>
        </w:tblPrEx>
        <w:tc>
          <w:tcPr>
            <w:tcW w:w="1985" w:type="dxa"/>
            <w:vAlign w:val="center"/>
          </w:tcPr>
          <w:p w:rsidR="00E1630D" w:rsidRPr="0068599B" w:rsidRDefault="00E1630D" w:rsidP="002B1D32">
            <w:pPr>
              <w:tabs>
                <w:tab w:val="left" w:pos="900"/>
                <w:tab w:val="left" w:pos="1080"/>
                <w:tab w:val="left" w:pos="5220"/>
              </w:tabs>
              <w:spacing w:line="276" w:lineRule="auto"/>
              <w:ind w:right="-676"/>
              <w:rPr>
                <w:rFonts w:ascii="Arial Narrow" w:hAnsi="Arial Narrow" w:cs="Arial"/>
                <w:color w:val="000000"/>
                <w:sz w:val="28"/>
                <w:szCs w:val="28"/>
              </w:rPr>
            </w:pPr>
            <w:r w:rsidRPr="0068599B">
              <w:rPr>
                <w:rFonts w:ascii="Arial Narrow" w:hAnsi="Arial Narrow" w:cs="Arial"/>
                <w:color w:val="000000"/>
                <w:sz w:val="28"/>
                <w:szCs w:val="28"/>
              </w:rPr>
              <w:t>Otra / Cuál?:</w:t>
            </w:r>
          </w:p>
        </w:tc>
        <w:tc>
          <w:tcPr>
            <w:tcW w:w="8098" w:type="dxa"/>
            <w:gridSpan w:val="5"/>
            <w:vAlign w:val="center"/>
          </w:tcPr>
          <w:p w:rsidR="00E1630D" w:rsidRPr="0068599B" w:rsidRDefault="00E1630D" w:rsidP="002B1D32">
            <w:pPr>
              <w:tabs>
                <w:tab w:val="left" w:pos="900"/>
                <w:tab w:val="left" w:pos="1080"/>
                <w:tab w:val="left" w:pos="5220"/>
              </w:tabs>
              <w:spacing w:line="276" w:lineRule="auto"/>
              <w:ind w:right="-676"/>
              <w:rPr>
                <w:rFonts w:ascii="Arial Narrow" w:hAnsi="Arial Narrow" w:cs="Arial"/>
                <w:color w:val="000000"/>
                <w:sz w:val="28"/>
                <w:szCs w:val="28"/>
              </w:rPr>
            </w:pPr>
          </w:p>
        </w:tc>
      </w:tr>
      <w:tr w:rsidR="00E1630D" w:rsidRPr="0068599B" w:rsidTr="002B1D32">
        <w:trPr>
          <w:trHeight w:val="140"/>
        </w:trPr>
        <w:tc>
          <w:tcPr>
            <w:tcW w:w="10083" w:type="dxa"/>
            <w:gridSpan w:val="6"/>
          </w:tcPr>
          <w:p w:rsidR="00E1630D" w:rsidRPr="0068599B" w:rsidRDefault="00E1630D" w:rsidP="002B1D32">
            <w:pPr>
              <w:spacing w:line="276" w:lineRule="auto"/>
              <w:ind w:right="-676"/>
              <w:rPr>
                <w:rFonts w:ascii="Arial Narrow" w:hAnsi="Arial Narrow" w:cs="Arial"/>
                <w:color w:val="000000"/>
                <w:sz w:val="28"/>
                <w:szCs w:val="28"/>
              </w:rPr>
            </w:pPr>
            <w:r w:rsidRPr="0068599B">
              <w:rPr>
                <w:rFonts w:ascii="Arial Narrow" w:hAnsi="Arial Narrow" w:cs="Arial"/>
                <w:color w:val="000000"/>
                <w:sz w:val="28"/>
                <w:szCs w:val="28"/>
              </w:rPr>
              <w:t>EVALUADOR</w:t>
            </w:r>
          </w:p>
          <w:p w:rsidR="00E1630D" w:rsidRPr="0068599B" w:rsidRDefault="00E1630D" w:rsidP="002B1D32">
            <w:pPr>
              <w:spacing w:line="276" w:lineRule="auto"/>
              <w:ind w:right="-676"/>
              <w:rPr>
                <w:rFonts w:ascii="Arial Narrow" w:hAnsi="Arial Narrow" w:cs="Arial"/>
                <w:color w:val="000000"/>
                <w:sz w:val="28"/>
                <w:szCs w:val="28"/>
              </w:rPr>
            </w:pPr>
            <w:r w:rsidRPr="0068599B">
              <w:rPr>
                <w:rFonts w:ascii="Arial Narrow" w:hAnsi="Arial Narrow" w:cs="Arial"/>
                <w:color w:val="000000"/>
                <w:sz w:val="28"/>
                <w:szCs w:val="28"/>
              </w:rPr>
              <w:t xml:space="preserve">Nombres y Apellidos: ___________________________________________________     </w:t>
            </w:r>
          </w:p>
          <w:p w:rsidR="00E1630D" w:rsidRPr="0068599B" w:rsidRDefault="00E1630D" w:rsidP="002B1D32">
            <w:pPr>
              <w:spacing w:line="276" w:lineRule="auto"/>
              <w:ind w:right="-676"/>
              <w:rPr>
                <w:rFonts w:ascii="Arial Narrow" w:hAnsi="Arial Narrow" w:cs="Arial"/>
                <w:color w:val="000000"/>
                <w:sz w:val="28"/>
                <w:szCs w:val="28"/>
              </w:rPr>
            </w:pPr>
            <w:r w:rsidRPr="0068599B">
              <w:rPr>
                <w:rFonts w:ascii="Arial Narrow" w:hAnsi="Arial Narrow" w:cs="Arial"/>
                <w:color w:val="000000"/>
                <w:sz w:val="28"/>
                <w:szCs w:val="28"/>
              </w:rPr>
              <w:t>Cargo:____________________________________</w:t>
            </w:r>
          </w:p>
          <w:p w:rsidR="00E1630D" w:rsidRPr="0068599B" w:rsidRDefault="00E1630D" w:rsidP="002B1D32">
            <w:pPr>
              <w:spacing w:line="276" w:lineRule="auto"/>
              <w:ind w:right="-676"/>
              <w:rPr>
                <w:rFonts w:ascii="Arial Narrow" w:hAnsi="Arial Narrow" w:cs="Arial"/>
                <w:color w:val="000000"/>
                <w:sz w:val="28"/>
                <w:szCs w:val="28"/>
              </w:rPr>
            </w:pPr>
          </w:p>
          <w:p w:rsidR="00E1630D" w:rsidRPr="0068599B" w:rsidRDefault="00E1630D" w:rsidP="002B1D32">
            <w:pPr>
              <w:spacing w:line="276" w:lineRule="auto"/>
              <w:ind w:right="-676"/>
              <w:rPr>
                <w:rFonts w:ascii="Arial Narrow" w:hAnsi="Arial Narrow" w:cs="Arial"/>
                <w:color w:val="000000"/>
                <w:sz w:val="28"/>
                <w:szCs w:val="28"/>
              </w:rPr>
            </w:pPr>
            <w:r w:rsidRPr="0068599B">
              <w:rPr>
                <w:rFonts w:ascii="Arial Narrow" w:hAnsi="Arial Narrow" w:cs="Arial"/>
                <w:color w:val="000000"/>
                <w:sz w:val="28"/>
                <w:szCs w:val="28"/>
              </w:rPr>
              <w:t>Fecha:                                                                                                     Firma:</w:t>
            </w:r>
          </w:p>
        </w:tc>
      </w:tr>
      <w:tr w:rsidR="00E1630D" w:rsidRPr="0068599B" w:rsidTr="002B1D32">
        <w:trPr>
          <w:trHeight w:val="180"/>
        </w:trPr>
        <w:tc>
          <w:tcPr>
            <w:tcW w:w="10083" w:type="dxa"/>
            <w:gridSpan w:val="6"/>
          </w:tcPr>
          <w:p w:rsidR="00356416" w:rsidRDefault="00356416" w:rsidP="002B1D32">
            <w:pPr>
              <w:spacing w:line="276" w:lineRule="auto"/>
              <w:ind w:right="-676"/>
              <w:rPr>
                <w:rFonts w:ascii="Arial Narrow" w:hAnsi="Arial Narrow" w:cs="Arial"/>
                <w:color w:val="000000"/>
                <w:sz w:val="28"/>
                <w:szCs w:val="28"/>
              </w:rPr>
            </w:pPr>
          </w:p>
          <w:p w:rsidR="00E1630D" w:rsidRPr="0068599B" w:rsidRDefault="00E1630D" w:rsidP="002B1D32">
            <w:pPr>
              <w:spacing w:line="276" w:lineRule="auto"/>
              <w:ind w:right="-676"/>
              <w:rPr>
                <w:rFonts w:ascii="Arial Narrow" w:hAnsi="Arial Narrow" w:cs="Arial"/>
                <w:color w:val="000000"/>
                <w:sz w:val="28"/>
                <w:szCs w:val="28"/>
              </w:rPr>
            </w:pPr>
            <w:r w:rsidRPr="0068599B">
              <w:rPr>
                <w:rFonts w:ascii="Arial Narrow" w:hAnsi="Arial Narrow" w:cs="Arial"/>
                <w:color w:val="000000"/>
                <w:sz w:val="28"/>
                <w:szCs w:val="28"/>
              </w:rPr>
              <w:t>OPINIÓN DEL EVALUADO</w:t>
            </w:r>
          </w:p>
          <w:p w:rsidR="00E1630D" w:rsidRPr="0068599B" w:rsidRDefault="00E1630D" w:rsidP="002B1D32">
            <w:pPr>
              <w:spacing w:line="276" w:lineRule="auto"/>
              <w:ind w:right="-676"/>
              <w:jc w:val="both"/>
              <w:rPr>
                <w:rFonts w:ascii="Arial Narrow" w:hAnsi="Arial Narrow" w:cs="Arial"/>
                <w:color w:val="000000"/>
                <w:sz w:val="28"/>
                <w:szCs w:val="28"/>
              </w:rPr>
            </w:pPr>
            <w:r w:rsidRPr="0068599B">
              <w:rPr>
                <w:rFonts w:ascii="Arial Narrow" w:hAnsi="Arial Narrow" w:cs="Arial"/>
                <w:color w:val="000000"/>
                <w:sz w:val="28"/>
                <w:szCs w:val="28"/>
              </w:rPr>
              <w:t>______Conforme</w:t>
            </w:r>
          </w:p>
          <w:p w:rsidR="00E1630D" w:rsidRPr="0068599B" w:rsidRDefault="00E1630D" w:rsidP="002B1D32">
            <w:pPr>
              <w:spacing w:line="276" w:lineRule="auto"/>
              <w:ind w:right="-676"/>
              <w:jc w:val="both"/>
              <w:rPr>
                <w:rFonts w:ascii="Arial Narrow" w:hAnsi="Arial Narrow" w:cs="Arial"/>
                <w:color w:val="000000"/>
                <w:sz w:val="28"/>
                <w:szCs w:val="28"/>
              </w:rPr>
            </w:pPr>
            <w:r w:rsidRPr="0068599B">
              <w:rPr>
                <w:rFonts w:ascii="Arial Narrow" w:hAnsi="Arial Narrow" w:cs="Arial"/>
                <w:color w:val="000000"/>
                <w:sz w:val="28"/>
                <w:szCs w:val="28"/>
              </w:rPr>
              <w:t>______Discrepa y Apela</w:t>
            </w:r>
          </w:p>
          <w:p w:rsidR="00E1630D" w:rsidRPr="0068599B" w:rsidRDefault="00E1630D" w:rsidP="002B1D32">
            <w:pPr>
              <w:spacing w:line="276" w:lineRule="auto"/>
              <w:ind w:right="-676"/>
              <w:jc w:val="both"/>
              <w:rPr>
                <w:rFonts w:ascii="Arial Narrow" w:hAnsi="Arial Narrow" w:cs="Arial"/>
                <w:color w:val="000000"/>
                <w:sz w:val="28"/>
                <w:szCs w:val="28"/>
              </w:rPr>
            </w:pPr>
            <w:r w:rsidRPr="0068599B">
              <w:rPr>
                <w:rFonts w:ascii="Arial Narrow" w:hAnsi="Arial Narrow" w:cs="Arial"/>
                <w:color w:val="000000"/>
                <w:sz w:val="28"/>
                <w:szCs w:val="28"/>
              </w:rPr>
              <w:t>______Discrepa y no Apela                                                        Fecha:</w:t>
            </w:r>
          </w:p>
          <w:p w:rsidR="00E1630D" w:rsidRPr="0068599B" w:rsidRDefault="00E1630D" w:rsidP="002B1D32">
            <w:pPr>
              <w:spacing w:line="276" w:lineRule="auto"/>
              <w:ind w:right="-676"/>
              <w:jc w:val="both"/>
              <w:rPr>
                <w:rFonts w:ascii="Arial Narrow" w:hAnsi="Arial Narrow" w:cs="Arial"/>
                <w:color w:val="000000"/>
                <w:sz w:val="28"/>
                <w:szCs w:val="28"/>
              </w:rPr>
            </w:pPr>
          </w:p>
          <w:p w:rsidR="00E1630D" w:rsidRPr="0068599B" w:rsidRDefault="00E1630D" w:rsidP="002B1D32">
            <w:pPr>
              <w:spacing w:line="276" w:lineRule="auto"/>
              <w:ind w:right="-676"/>
              <w:jc w:val="both"/>
              <w:rPr>
                <w:rFonts w:ascii="Arial Narrow" w:hAnsi="Arial Narrow" w:cs="Arial"/>
                <w:color w:val="000000"/>
                <w:sz w:val="28"/>
                <w:szCs w:val="28"/>
              </w:rPr>
            </w:pPr>
            <w:r w:rsidRPr="0068599B">
              <w:rPr>
                <w:rFonts w:ascii="Arial Narrow" w:hAnsi="Arial Narrow" w:cs="Arial"/>
                <w:color w:val="000000"/>
                <w:sz w:val="28"/>
                <w:szCs w:val="28"/>
              </w:rPr>
              <w:t>Firma del evaluado:</w:t>
            </w:r>
          </w:p>
        </w:tc>
      </w:tr>
    </w:tbl>
    <w:p w:rsidR="00E1630D" w:rsidRPr="0068599B" w:rsidRDefault="00E1630D" w:rsidP="00E1630D">
      <w:pPr>
        <w:spacing w:line="276" w:lineRule="auto"/>
        <w:jc w:val="both"/>
        <w:rPr>
          <w:rFonts w:ascii="Arial Narrow" w:hAnsi="Arial Narrow" w:cs="Arial"/>
          <w:color w:val="000000"/>
          <w:sz w:val="28"/>
          <w:szCs w:val="28"/>
        </w:rPr>
      </w:pPr>
    </w:p>
    <w:p w:rsidR="00E1630D" w:rsidRPr="0068599B" w:rsidRDefault="00E1630D" w:rsidP="00E1630D">
      <w:pPr>
        <w:spacing w:line="276" w:lineRule="auto"/>
        <w:rPr>
          <w:rFonts w:ascii="Arial Narrow" w:hAnsi="Arial Narrow"/>
          <w:sz w:val="28"/>
          <w:szCs w:val="28"/>
        </w:rPr>
      </w:pPr>
    </w:p>
    <w:p w:rsidR="00997F7E" w:rsidRDefault="00997F7E"/>
    <w:sectPr w:rsidR="00997F7E" w:rsidSect="0068599B">
      <w:pgSz w:w="12242" w:h="15842" w:code="1"/>
      <w:pgMar w:top="567" w:right="567" w:bottom="567" w:left="567"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87FA0"/>
    <w:multiLevelType w:val="hybridMultilevel"/>
    <w:tmpl w:val="F1DC3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1EF"/>
    <w:rsid w:val="002F47DE"/>
    <w:rsid w:val="00337C82"/>
    <w:rsid w:val="00356416"/>
    <w:rsid w:val="004343FB"/>
    <w:rsid w:val="00442DE4"/>
    <w:rsid w:val="00443528"/>
    <w:rsid w:val="006A7554"/>
    <w:rsid w:val="006D289D"/>
    <w:rsid w:val="008901EF"/>
    <w:rsid w:val="009726DC"/>
    <w:rsid w:val="00997F7E"/>
    <w:rsid w:val="00A3500E"/>
    <w:rsid w:val="00BB116F"/>
    <w:rsid w:val="00CB7860"/>
    <w:rsid w:val="00CF0CD3"/>
    <w:rsid w:val="00E02425"/>
    <w:rsid w:val="00E1630D"/>
    <w:rsid w:val="00E97B06"/>
    <w:rsid w:val="00EE2976"/>
    <w:rsid w:val="00F747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5E2E0D-14DA-4E28-8D10-B9A8C0A0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30D"/>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500E"/>
    <w:rPr>
      <w:rFonts w:ascii="Tahoma" w:hAnsi="Tahoma" w:cs="Tahoma"/>
      <w:sz w:val="16"/>
      <w:szCs w:val="16"/>
    </w:rPr>
  </w:style>
  <w:style w:type="character" w:customStyle="1" w:styleId="TextodegloboCar">
    <w:name w:val="Texto de globo Car"/>
    <w:basedOn w:val="Fuentedeprrafopredeter"/>
    <w:link w:val="Textodeglobo"/>
    <w:uiPriority w:val="99"/>
    <w:semiHidden/>
    <w:rsid w:val="00A3500E"/>
    <w:rPr>
      <w:rFonts w:ascii="Tahoma" w:eastAsia="Times New Roman" w:hAnsi="Tahoma" w:cs="Tahoma"/>
      <w:sz w:val="16"/>
      <w:szCs w:val="16"/>
      <w:lang w:eastAsia="es-ES"/>
    </w:rPr>
  </w:style>
  <w:style w:type="paragraph" w:customStyle="1" w:styleId="Sinespaciado1">
    <w:name w:val="Sin espaciado1"/>
    <w:link w:val="NoSpacingChar"/>
    <w:uiPriority w:val="99"/>
    <w:qFormat/>
    <w:rsid w:val="00A3500E"/>
    <w:pPr>
      <w:spacing w:after="0" w:line="240" w:lineRule="auto"/>
    </w:pPr>
    <w:rPr>
      <w:rFonts w:ascii="Calibri" w:eastAsia="Times New Roman" w:hAnsi="Calibri" w:cs="Times New Roman"/>
    </w:rPr>
  </w:style>
  <w:style w:type="character" w:customStyle="1" w:styleId="NoSpacingChar">
    <w:name w:val="No Spacing Char"/>
    <w:link w:val="Sinespaciado1"/>
    <w:uiPriority w:val="99"/>
    <w:locked/>
    <w:rsid w:val="00A3500E"/>
    <w:rPr>
      <w:rFonts w:ascii="Calibri" w:eastAsia="Times New Roman" w:hAnsi="Calibri" w:cs="Times New Roman"/>
    </w:rPr>
  </w:style>
  <w:style w:type="paragraph" w:styleId="Prrafodelista">
    <w:name w:val="List Paragraph"/>
    <w:basedOn w:val="Normal"/>
    <w:uiPriority w:val="34"/>
    <w:qFormat/>
    <w:rsid w:val="00A3500E"/>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1392</Words>
  <Characters>7662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DINF</dc:creator>
  <cp:keywords/>
  <dc:description/>
  <cp:lastModifiedBy>Reinaldo Reyes Hern'</cp:lastModifiedBy>
  <cp:revision>11</cp:revision>
  <dcterms:created xsi:type="dcterms:W3CDTF">2023-01-17T14:25:00Z</dcterms:created>
  <dcterms:modified xsi:type="dcterms:W3CDTF">2023-01-18T15:42:00Z</dcterms:modified>
</cp:coreProperties>
</file>