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문화회관 여름 강좌 접수표\n강좌 | 접수 시작 | 접수 마감 | 정원\n도자기 초급 | 5월 2일 | 5월 16일 | 12명\n생활 사진 | 5월 4일 | 5월 18일 | 16명\n동네 합창 | 5월 6일 | 5월 20일 | 24명\n접수는 문화회관 1층 창구에서 진행합니다.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