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A동 소방시설 정기점검 보고서 사진 누락 확인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2026-08-31 10:00-10:30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장소</w:t>
            </w:r>
          </w:p>
        </w:tc>
        <w:tc>
          <w:tcPr>
            <w:tcW w:type="dxa" w:w="4320"/>
          </w:tcPr>
          <w:p>
            <w:r>
              <w:t>사내 회의실(1)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참석자</w:t>
            </w:r>
          </w:p>
        </w:tc>
        <w:tc>
          <w:tcPr>
            <w:tcW w:type="dxa" w:w="4320"/>
          </w:tcPr>
          <w:p>
            <w:r>
              <w:t>김민준 대리, 이서연 사원(인수자), 박지훈 대리(현장점검팀)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작성자</w:t>
            </w:r>
          </w:p>
        </w:tc>
        <w:tc>
          <w:tcPr>
            <w:tcW w:type="dxa" w:w="4320"/>
          </w:tcPr>
          <w:p>
            <w:r>
              <w:t>이서연</w:t>
            </w:r>
          </w:p>
        </w:tc>
      </w:tr>
    </w:tbl>
    <w:p/>
    <w:p>
      <w:r>
        <w:rPr>
          <w:b/>
        </w:rPr>
        <w:t>1. 안건</w:t>
      </w:r>
    </w:p>
    <w:p>
      <w:r>
        <w:t>· A동 최종 보고서(v4) 누락 사진 3장 확인</w:t>
      </w:r>
    </w:p>
    <w:p>
      <w:r>
        <w:t>· 9/1 제출 절차 확인</w:t>
      </w:r>
    </w:p>
    <w:p/>
    <w:p>
      <w:r>
        <w:rPr>
          <w:b/>
        </w:rPr>
        <w:t>2. 논의 내용</w:t>
      </w:r>
    </w:p>
    <w:p>
      <w:r>
        <w:t>· 보고서 최종본(A동_점검보고서_v4.docx)은 점검결과·보완내역 반영까지 완료됨.</w:t>
      </w:r>
    </w:p>
    <w:p>
      <w:r>
        <w:t>· 누락된 사진 3장은 현장점검팀 원본 폴더에 있는 것으로 확인됨.</w:t>
      </w:r>
    </w:p>
    <w:p>
      <w:r>
        <w:t>· 고객사 세림관리 박현우 부장은 보고서를 보내기 전에 전화로 먼저 안내받기를 원하며, 오전 11시 이전 연락을 선호함.</w:t>
      </w:r>
    </w:p>
    <w:p/>
    <w:p>
      <w:r>
        <w:rPr>
          <w:b/>
        </w:rPr>
        <w:t>3. 결정 사항</w:t>
      </w:r>
    </w:p>
    <w:p>
      <w:r>
        <w:t>· 박지훈 대리가 누락 사진 3장을 9/1 오전 9시까지 A동 보고서 폴더에 업로드</w:t>
      </w:r>
    </w:p>
    <w:p>
      <w:r>
        <w:t>· 사진 반영 후 팀장 최종 승인을 받아 9/1 오전 중 고객사에 제출</w:t>
      </w:r>
    </w:p>
    <w:p>
      <w:r>
        <w:t>· 제출 전 박현우 부장에게 오전 10시~11시 사이 전화로 먼저 안내</w:t>
      </w:r>
    </w:p>
    <w:p/>
    <w:p>
      <w:r>
        <w:rPr>
          <w:b/>
        </w:rPr>
        <w:t>4. 향후 조치(Next Action)</w:t>
      </w:r>
    </w:p>
    <w:p>
      <w:r>
        <w:t>· 박지훈: 누락 사진 3장 업로드 (~9/1 09:00)</w:t>
      </w:r>
    </w:p>
    <w:p>
      <w:r>
        <w:t>· 김민준: 보고서 반영 후 박팀장 최종 승인 요청 (9/1 오전)</w:t>
      </w:r>
    </w:p>
    <w:p>
      <w:r>
        <w:t>· 이서연: 박현우 부장 사전 전화 안내 동행 및 제출 절차 숙지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