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13" w:rsidRPr="00686FE6" w:rsidRDefault="00115513" w:rsidP="00217709">
      <w:pPr>
        <w:spacing w:after="0" w:line="240" w:lineRule="auto"/>
        <w:jc w:val="center"/>
        <w:rPr>
          <w:b/>
          <w:sz w:val="28"/>
          <w:szCs w:val="28"/>
        </w:rPr>
      </w:pPr>
      <w:r w:rsidRPr="00686FE6">
        <w:rPr>
          <w:b/>
          <w:sz w:val="28"/>
          <w:szCs w:val="28"/>
        </w:rPr>
        <w:t>Software Engineering CSC4350</w:t>
      </w:r>
    </w:p>
    <w:p w:rsidR="00115513" w:rsidRPr="00686FE6" w:rsidRDefault="00115513" w:rsidP="00217709">
      <w:pPr>
        <w:spacing w:after="0" w:line="240" w:lineRule="auto"/>
        <w:jc w:val="center"/>
        <w:rPr>
          <w:b/>
          <w:sz w:val="28"/>
          <w:szCs w:val="28"/>
        </w:rPr>
      </w:pPr>
      <w:r w:rsidRPr="00686FE6">
        <w:rPr>
          <w:b/>
          <w:sz w:val="28"/>
          <w:szCs w:val="28"/>
        </w:rPr>
        <w:t>Spring 2016</w:t>
      </w:r>
    </w:p>
    <w:p w:rsidR="00115513" w:rsidRPr="00686FE6" w:rsidRDefault="00115513" w:rsidP="00217709">
      <w:pPr>
        <w:spacing w:after="0" w:line="240" w:lineRule="auto"/>
        <w:jc w:val="center"/>
        <w:rPr>
          <w:b/>
          <w:sz w:val="28"/>
          <w:szCs w:val="28"/>
        </w:rPr>
      </w:pPr>
      <w:r w:rsidRPr="00686FE6">
        <w:rPr>
          <w:b/>
          <w:sz w:val="28"/>
          <w:szCs w:val="28"/>
        </w:rPr>
        <w:t>Automated Student Calendar</w:t>
      </w:r>
    </w:p>
    <w:p w:rsidR="00115513" w:rsidRDefault="00115513" w:rsidP="00217709">
      <w:pPr>
        <w:pBdr>
          <w:bottom w:val="single" w:sz="12" w:space="1" w:color="auto"/>
        </w:pBdr>
        <w:spacing w:after="0" w:line="240" w:lineRule="auto"/>
        <w:jc w:val="center"/>
        <w:rPr>
          <w:b/>
          <w:sz w:val="28"/>
          <w:szCs w:val="28"/>
        </w:rPr>
      </w:pPr>
      <w:r w:rsidRPr="00686FE6">
        <w:rPr>
          <w:b/>
          <w:sz w:val="28"/>
          <w:szCs w:val="28"/>
        </w:rPr>
        <w:t>Project Team 3</w:t>
      </w:r>
    </w:p>
    <w:p w:rsidR="006803A5" w:rsidRPr="007B2CB3" w:rsidRDefault="009127B7" w:rsidP="00217709">
      <w:pPr>
        <w:pBdr>
          <w:bottom w:val="single" w:sz="12" w:space="1" w:color="auto"/>
        </w:pBdr>
        <w:spacing w:after="0" w:line="240" w:lineRule="auto"/>
        <w:jc w:val="center"/>
        <w:rPr>
          <w:b/>
          <w:sz w:val="28"/>
          <w:szCs w:val="28"/>
        </w:rPr>
      </w:pPr>
      <w:r>
        <w:rPr>
          <w:b/>
          <w:sz w:val="28"/>
          <w:szCs w:val="28"/>
        </w:rPr>
        <w:t>Final Document</w:t>
      </w:r>
    </w:p>
    <w:p w:rsidR="00731710" w:rsidRDefault="00731710" w:rsidP="00217709">
      <w:pPr>
        <w:spacing w:after="0" w:line="240" w:lineRule="auto"/>
        <w:jc w:val="center"/>
      </w:pPr>
    </w:p>
    <w:p w:rsidR="006803A5" w:rsidRDefault="009127B7" w:rsidP="00217709">
      <w:pPr>
        <w:spacing w:after="0" w:line="240" w:lineRule="auto"/>
        <w:jc w:val="center"/>
      </w:pPr>
      <w:r>
        <w:t>4/21</w:t>
      </w:r>
      <w:r w:rsidR="003A6191">
        <w:t>/2016</w:t>
      </w:r>
    </w:p>
    <w:p w:rsidR="000A6D05" w:rsidRDefault="000A6D05" w:rsidP="00DA5864">
      <w:pPr>
        <w:spacing w:after="0" w:line="240" w:lineRule="auto"/>
      </w:pPr>
    </w:p>
    <w:p w:rsidR="000A6D05" w:rsidRDefault="000A6D05" w:rsidP="00217709">
      <w:pPr>
        <w:spacing w:after="0" w:line="240" w:lineRule="auto"/>
        <w:jc w:val="center"/>
      </w:pPr>
    </w:p>
    <w:p w:rsidR="000A6D05" w:rsidRDefault="000A6D05" w:rsidP="00217709">
      <w:pPr>
        <w:spacing w:after="0" w:line="240" w:lineRule="auto"/>
        <w:jc w:val="center"/>
      </w:pPr>
    </w:p>
    <w:p w:rsidR="002662EA" w:rsidRPr="000A6D05" w:rsidRDefault="000A6D05" w:rsidP="000A6D05">
      <w:pPr>
        <w:spacing w:after="0" w:line="240" w:lineRule="auto"/>
        <w:jc w:val="center"/>
        <w:rPr>
          <w:sz w:val="24"/>
          <w:szCs w:val="24"/>
        </w:rPr>
      </w:pPr>
      <w:proofErr w:type="spellStart"/>
      <w:r w:rsidRPr="002662EA">
        <w:rPr>
          <w:b/>
          <w:sz w:val="24"/>
          <w:szCs w:val="24"/>
        </w:rPr>
        <w:t>De’jon</w:t>
      </w:r>
      <w:proofErr w:type="spellEnd"/>
      <w:r w:rsidRPr="002662EA">
        <w:rPr>
          <w:b/>
          <w:sz w:val="24"/>
          <w:szCs w:val="24"/>
        </w:rPr>
        <w:t xml:space="preserve"> Miller</w:t>
      </w:r>
      <w:r w:rsidRPr="00686FE6">
        <w:rPr>
          <w:sz w:val="24"/>
          <w:szCs w:val="24"/>
        </w:rPr>
        <w:t xml:space="preserve"> – </w:t>
      </w:r>
      <w:r>
        <w:rPr>
          <w:sz w:val="24"/>
          <w:szCs w:val="24"/>
        </w:rPr>
        <w:t>Team coordinator</w:t>
      </w:r>
      <w:r w:rsidRPr="00686FE6">
        <w:rPr>
          <w:sz w:val="24"/>
          <w:szCs w:val="24"/>
        </w:rPr>
        <w:t xml:space="preserve"> /Programmer (UI implementation)</w:t>
      </w:r>
    </w:p>
    <w:p w:rsidR="00115513" w:rsidRPr="00686FE6" w:rsidRDefault="00115513" w:rsidP="00217709">
      <w:pPr>
        <w:spacing w:after="0" w:line="240" w:lineRule="auto"/>
        <w:jc w:val="center"/>
        <w:rPr>
          <w:sz w:val="24"/>
          <w:szCs w:val="24"/>
        </w:rPr>
      </w:pPr>
      <w:proofErr w:type="spellStart"/>
      <w:r w:rsidRPr="002662EA">
        <w:rPr>
          <w:b/>
          <w:sz w:val="24"/>
          <w:szCs w:val="24"/>
        </w:rPr>
        <w:t>Todor</w:t>
      </w:r>
      <w:proofErr w:type="spellEnd"/>
      <w:r w:rsidRPr="002662EA">
        <w:rPr>
          <w:b/>
          <w:sz w:val="24"/>
          <w:szCs w:val="24"/>
        </w:rPr>
        <w:t xml:space="preserve"> </w:t>
      </w:r>
      <w:proofErr w:type="spellStart"/>
      <w:r w:rsidRPr="002662EA">
        <w:rPr>
          <w:b/>
          <w:sz w:val="24"/>
          <w:szCs w:val="24"/>
        </w:rPr>
        <w:t>Guichin</w:t>
      </w:r>
      <w:proofErr w:type="spellEnd"/>
      <w:r w:rsidRPr="00686FE6">
        <w:rPr>
          <w:sz w:val="24"/>
          <w:szCs w:val="24"/>
        </w:rPr>
        <w:t xml:space="preserve"> – Programming architect</w:t>
      </w:r>
      <w:r w:rsidR="007B6873">
        <w:rPr>
          <w:sz w:val="24"/>
          <w:szCs w:val="24"/>
        </w:rPr>
        <w:t xml:space="preserve"> (OCR)</w:t>
      </w:r>
    </w:p>
    <w:p w:rsidR="00115513" w:rsidRPr="00686FE6" w:rsidRDefault="00115513" w:rsidP="00217709">
      <w:pPr>
        <w:spacing w:after="0" w:line="240" w:lineRule="auto"/>
        <w:jc w:val="center"/>
        <w:rPr>
          <w:sz w:val="24"/>
          <w:szCs w:val="24"/>
        </w:rPr>
      </w:pPr>
      <w:r w:rsidRPr="002662EA">
        <w:rPr>
          <w:b/>
          <w:sz w:val="24"/>
          <w:szCs w:val="24"/>
        </w:rPr>
        <w:t>James Jackson</w:t>
      </w:r>
      <w:r w:rsidRPr="00686FE6">
        <w:rPr>
          <w:sz w:val="24"/>
          <w:szCs w:val="24"/>
        </w:rPr>
        <w:t xml:space="preserve"> – </w:t>
      </w:r>
      <w:r w:rsidR="00BD4D35">
        <w:rPr>
          <w:sz w:val="24"/>
          <w:szCs w:val="24"/>
        </w:rPr>
        <w:t>Back-up programmer</w:t>
      </w:r>
    </w:p>
    <w:p w:rsidR="00115513" w:rsidRPr="00686FE6" w:rsidRDefault="00115513" w:rsidP="00217709">
      <w:pPr>
        <w:spacing w:after="0" w:line="240" w:lineRule="auto"/>
        <w:jc w:val="center"/>
        <w:rPr>
          <w:sz w:val="24"/>
          <w:szCs w:val="24"/>
        </w:rPr>
      </w:pPr>
      <w:r w:rsidRPr="002662EA">
        <w:rPr>
          <w:b/>
          <w:sz w:val="24"/>
          <w:szCs w:val="24"/>
        </w:rPr>
        <w:t xml:space="preserve">Alex </w:t>
      </w:r>
      <w:proofErr w:type="spellStart"/>
      <w:r w:rsidRPr="002662EA">
        <w:rPr>
          <w:b/>
          <w:sz w:val="24"/>
          <w:szCs w:val="24"/>
        </w:rPr>
        <w:t>Shyu</w:t>
      </w:r>
      <w:proofErr w:type="spellEnd"/>
      <w:r w:rsidR="00FD5DCF">
        <w:rPr>
          <w:sz w:val="24"/>
          <w:szCs w:val="24"/>
        </w:rPr>
        <w:t xml:space="preserve"> – Programmer</w:t>
      </w:r>
    </w:p>
    <w:p w:rsidR="000A6D05" w:rsidRPr="002662EA" w:rsidRDefault="000A6D05" w:rsidP="000A6D05">
      <w:pPr>
        <w:spacing w:after="0" w:line="240" w:lineRule="auto"/>
        <w:jc w:val="center"/>
        <w:rPr>
          <w:sz w:val="24"/>
          <w:szCs w:val="24"/>
        </w:rPr>
      </w:pPr>
      <w:r w:rsidRPr="002662EA">
        <w:rPr>
          <w:b/>
          <w:sz w:val="24"/>
          <w:szCs w:val="24"/>
        </w:rPr>
        <w:t>Joseph Yun</w:t>
      </w:r>
      <w:r w:rsidRPr="00686FE6">
        <w:rPr>
          <w:sz w:val="24"/>
          <w:szCs w:val="24"/>
        </w:rPr>
        <w:t xml:space="preserve"> –Documentation</w:t>
      </w:r>
      <w:r w:rsidR="00616185">
        <w:rPr>
          <w:sz w:val="24"/>
          <w:szCs w:val="24"/>
        </w:rPr>
        <w:t>, Back-up programmer</w:t>
      </w:r>
    </w:p>
    <w:p w:rsidR="003A6191" w:rsidRDefault="003A6191" w:rsidP="00217709">
      <w:pPr>
        <w:spacing w:after="0" w:line="240" w:lineRule="auto"/>
        <w:jc w:val="center"/>
        <w:rPr>
          <w:sz w:val="24"/>
          <w:szCs w:val="24"/>
        </w:rPr>
      </w:pPr>
    </w:p>
    <w:p w:rsidR="00CA4AD8" w:rsidRDefault="00CA4AD8" w:rsidP="00217709">
      <w:pPr>
        <w:spacing w:after="0" w:line="240" w:lineRule="auto"/>
        <w:jc w:val="center"/>
        <w:rPr>
          <w:sz w:val="24"/>
          <w:szCs w:val="24"/>
        </w:rPr>
      </w:pPr>
    </w:p>
    <w:p w:rsidR="00115513" w:rsidRPr="00FA1324" w:rsidRDefault="00FA1324" w:rsidP="00217709">
      <w:pPr>
        <w:spacing w:after="0" w:line="240" w:lineRule="auto"/>
        <w:jc w:val="center"/>
        <w:rPr>
          <w:sz w:val="22"/>
          <w:szCs w:val="22"/>
        </w:rPr>
      </w:pPr>
      <w:r>
        <w:rPr>
          <w:b/>
          <w:sz w:val="22"/>
          <w:szCs w:val="22"/>
        </w:rPr>
        <w:t xml:space="preserve">Database – </w:t>
      </w:r>
      <w:r>
        <w:rPr>
          <w:sz w:val="22"/>
          <w:szCs w:val="22"/>
        </w:rPr>
        <w:t>File system</w:t>
      </w:r>
      <w:r w:rsidR="002C48E7">
        <w:rPr>
          <w:sz w:val="22"/>
          <w:szCs w:val="22"/>
        </w:rPr>
        <w:t>*</w:t>
      </w:r>
    </w:p>
    <w:p w:rsidR="00EF1D36" w:rsidRPr="00EF1D36" w:rsidRDefault="00EF1D36" w:rsidP="00217709">
      <w:pPr>
        <w:spacing w:after="0" w:line="240" w:lineRule="auto"/>
        <w:jc w:val="center"/>
        <w:rPr>
          <w:sz w:val="22"/>
          <w:szCs w:val="22"/>
        </w:rPr>
      </w:pPr>
      <w:r>
        <w:rPr>
          <w:b/>
          <w:sz w:val="22"/>
          <w:szCs w:val="22"/>
        </w:rPr>
        <w:t xml:space="preserve">Software Architecture – </w:t>
      </w:r>
      <w:r>
        <w:rPr>
          <w:sz w:val="22"/>
          <w:szCs w:val="22"/>
        </w:rPr>
        <w:t>Android (Java</w:t>
      </w:r>
      <w:r w:rsidR="001078D3">
        <w:rPr>
          <w:sz w:val="22"/>
          <w:szCs w:val="22"/>
        </w:rPr>
        <w:t>/XML</w:t>
      </w:r>
      <w:r>
        <w:rPr>
          <w:sz w:val="22"/>
          <w:szCs w:val="22"/>
        </w:rPr>
        <w:t>)</w:t>
      </w:r>
    </w:p>
    <w:p w:rsidR="00115513" w:rsidRDefault="00115513" w:rsidP="00217709">
      <w:pPr>
        <w:spacing w:after="0" w:line="240" w:lineRule="auto"/>
        <w:jc w:val="center"/>
        <w:rPr>
          <w:sz w:val="22"/>
          <w:szCs w:val="22"/>
        </w:rPr>
      </w:pPr>
    </w:p>
    <w:p w:rsidR="00115513" w:rsidRPr="00F2082F" w:rsidRDefault="00115513" w:rsidP="00217709">
      <w:pPr>
        <w:spacing w:after="0" w:line="240" w:lineRule="auto"/>
        <w:jc w:val="center"/>
        <w:rPr>
          <w:sz w:val="22"/>
          <w:szCs w:val="22"/>
        </w:rP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176448" w:rsidRDefault="00176448" w:rsidP="00217709">
      <w:pPr>
        <w:spacing w:after="0" w:line="240" w:lineRule="auto"/>
      </w:pPr>
    </w:p>
    <w:p w:rsidR="00176448" w:rsidRDefault="00176448" w:rsidP="00217709">
      <w:pPr>
        <w:spacing w:after="0" w:line="240" w:lineRule="auto"/>
      </w:pPr>
    </w:p>
    <w:p w:rsidR="00E1707E" w:rsidRDefault="00E1707E" w:rsidP="00217709">
      <w:pPr>
        <w:spacing w:after="0" w:line="240" w:lineRule="auto"/>
      </w:pPr>
    </w:p>
    <w:p w:rsidR="00E1707E" w:rsidRDefault="00E1707E" w:rsidP="00217709">
      <w:pPr>
        <w:spacing w:after="0" w:line="240" w:lineRule="auto"/>
      </w:pPr>
    </w:p>
    <w:sdt>
      <w:sdtPr>
        <w:rPr>
          <w:rFonts w:asciiTheme="minorHAnsi" w:eastAsiaTheme="minorEastAsia" w:hAnsiTheme="minorHAnsi" w:cstheme="minorBidi"/>
          <w:color w:val="auto"/>
          <w:sz w:val="21"/>
          <w:szCs w:val="21"/>
        </w:rPr>
        <w:id w:val="-1248342004"/>
        <w:docPartObj>
          <w:docPartGallery w:val="Table of Contents"/>
          <w:docPartUnique/>
        </w:docPartObj>
      </w:sdtPr>
      <w:sdtEndPr>
        <w:rPr>
          <w:sz w:val="22"/>
          <w:szCs w:val="22"/>
        </w:rPr>
      </w:sdtEndPr>
      <w:sdtContent>
        <w:p w:rsidR="002A764A" w:rsidRPr="002C1B62" w:rsidRDefault="009234B7" w:rsidP="00330EBA">
          <w:pPr>
            <w:pStyle w:val="TOCHeading"/>
            <w:spacing w:before="0"/>
            <w:jc w:val="center"/>
            <w:outlineLvl w:val="1"/>
            <w:rPr>
              <w:rFonts w:asciiTheme="minorHAnsi" w:hAnsiTheme="minorHAnsi"/>
              <w:b/>
              <w:bCs/>
              <w:color w:val="auto"/>
            </w:rPr>
          </w:pPr>
          <w:r w:rsidRPr="002C1B62">
            <w:rPr>
              <w:rFonts w:asciiTheme="minorHAnsi" w:hAnsiTheme="minorHAnsi"/>
              <w:b/>
              <w:bCs/>
              <w:color w:val="auto"/>
            </w:rPr>
            <w:t>Table of Contents</w:t>
          </w:r>
        </w:p>
        <w:p w:rsidR="000C1810" w:rsidRPr="00C26B8C" w:rsidRDefault="000C1810" w:rsidP="00C26B8C">
          <w:pPr>
            <w:pStyle w:val="TOC1"/>
            <w:spacing w:after="0"/>
            <w:outlineLvl w:val="1"/>
            <w:rPr>
              <w:b/>
              <w:bCs/>
            </w:rPr>
          </w:pPr>
        </w:p>
        <w:p w:rsidR="000C1810" w:rsidRDefault="000C1810" w:rsidP="00330EBA">
          <w:pPr>
            <w:spacing w:after="0"/>
          </w:pPr>
        </w:p>
        <w:p w:rsidR="00C26B8C" w:rsidRPr="00F84F81" w:rsidRDefault="00C26B8C" w:rsidP="00330EBA">
          <w:pPr>
            <w:spacing w:after="0"/>
          </w:pPr>
        </w:p>
        <w:p w:rsidR="002A764A" w:rsidRDefault="002A764A" w:rsidP="00330EBA">
          <w:pPr>
            <w:pStyle w:val="TOC1"/>
            <w:spacing w:after="0"/>
            <w:outlineLvl w:val="1"/>
            <w:rPr>
              <w:b/>
              <w:bCs/>
            </w:rPr>
          </w:pPr>
          <w:r>
            <w:rPr>
              <w:b/>
              <w:bCs/>
            </w:rPr>
            <w:t>Introduction</w:t>
          </w:r>
          <w:r>
            <w:ptab w:relativeTo="margin" w:alignment="right" w:leader="dot"/>
          </w:r>
          <w:r w:rsidR="00F70D31">
            <w:rPr>
              <w:bCs/>
            </w:rPr>
            <w:t>1</w:t>
          </w:r>
        </w:p>
        <w:p w:rsidR="00C26B8C" w:rsidRDefault="004552C2" w:rsidP="00330EBA">
          <w:pPr>
            <w:spacing w:after="0"/>
          </w:pPr>
          <w:r>
            <w:tab/>
          </w:r>
          <w:r w:rsidR="00506268">
            <w:t>Problem s</w:t>
          </w:r>
          <w:r>
            <w:t>tatements</w:t>
          </w:r>
        </w:p>
        <w:p w:rsidR="00330EBA" w:rsidRDefault="004552C2" w:rsidP="00330EBA">
          <w:pPr>
            <w:spacing w:after="0"/>
          </w:pPr>
          <w:r>
            <w:tab/>
          </w:r>
        </w:p>
        <w:p w:rsidR="00854657" w:rsidRPr="00F84F81" w:rsidRDefault="00854657" w:rsidP="00330EBA">
          <w:pPr>
            <w:spacing w:after="0"/>
          </w:pPr>
        </w:p>
        <w:p w:rsidR="002A764A" w:rsidRDefault="008C566C" w:rsidP="00330EBA">
          <w:pPr>
            <w:pStyle w:val="TOC1"/>
            <w:spacing w:after="0"/>
            <w:outlineLvl w:val="1"/>
            <w:rPr>
              <w:bCs/>
            </w:rPr>
          </w:pPr>
          <w:r>
            <w:rPr>
              <w:b/>
              <w:bCs/>
            </w:rPr>
            <w:t>Requirements Elicitation &amp; RTM with “Shall” statement</w:t>
          </w:r>
          <w:r>
            <w:ptab w:relativeTo="margin" w:alignment="right" w:leader="dot"/>
          </w:r>
          <w:r w:rsidRPr="00F84F81">
            <w:rPr>
              <w:bCs/>
            </w:rPr>
            <w:t>2</w:t>
          </w:r>
          <w:r w:rsidR="00134356">
            <w:rPr>
              <w:bCs/>
            </w:rPr>
            <w:t>, 3</w:t>
          </w:r>
        </w:p>
        <w:p w:rsidR="00055255" w:rsidRDefault="00351F92" w:rsidP="00330EBA">
          <w:pPr>
            <w:spacing w:after="0"/>
          </w:pPr>
          <w:r>
            <w:tab/>
          </w:r>
          <w:r w:rsidR="00055255">
            <w:t>RTM</w:t>
          </w:r>
        </w:p>
        <w:p w:rsidR="00330EBA" w:rsidRDefault="00506268" w:rsidP="00055255">
          <w:pPr>
            <w:spacing w:after="0"/>
            <w:ind w:firstLine="720"/>
          </w:pPr>
          <w:r>
            <w:t>Shall statements</w:t>
          </w:r>
        </w:p>
        <w:p w:rsidR="00DE2CD4" w:rsidRPr="00330EBA" w:rsidRDefault="00226447" w:rsidP="00330EBA">
          <w:pPr>
            <w:spacing w:after="0"/>
          </w:pPr>
          <w:r>
            <w:tab/>
          </w:r>
        </w:p>
        <w:p w:rsidR="009234B7" w:rsidRDefault="009234B7" w:rsidP="00330EBA">
          <w:pPr>
            <w:pStyle w:val="TOC3"/>
            <w:spacing w:after="0"/>
            <w:ind w:left="0"/>
            <w:outlineLvl w:val="1"/>
          </w:pPr>
          <w:r>
            <w:rPr>
              <w:b/>
            </w:rPr>
            <w:t>Object Design</w:t>
          </w:r>
          <w:r w:rsidR="002A764A">
            <w:ptab w:relativeTo="margin" w:alignment="right" w:leader="dot"/>
          </w:r>
          <w:r w:rsidR="00134356">
            <w:t>4</w:t>
          </w:r>
        </w:p>
        <w:p w:rsidR="00F279D0" w:rsidRDefault="00636B89" w:rsidP="00330EBA">
          <w:pPr>
            <w:spacing w:after="0"/>
          </w:pPr>
          <w:r>
            <w:tab/>
          </w:r>
          <w:r w:rsidR="00F279D0">
            <w:t>Functional Point Cost (FPC)</w:t>
          </w:r>
        </w:p>
        <w:p w:rsidR="00330EBA" w:rsidRDefault="00AC0121" w:rsidP="00F279D0">
          <w:pPr>
            <w:spacing w:after="0"/>
            <w:ind w:firstLine="720"/>
          </w:pPr>
          <w:r>
            <w:t>Category Interaction Diagram</w:t>
          </w:r>
          <w:r w:rsidR="002F0A95">
            <w:tab/>
          </w:r>
        </w:p>
        <w:p w:rsidR="002F0A95" w:rsidRPr="00330EBA" w:rsidRDefault="002F0A95" w:rsidP="00330EBA">
          <w:pPr>
            <w:spacing w:after="0"/>
          </w:pPr>
        </w:p>
        <w:p w:rsidR="008C566C" w:rsidRPr="0057003F" w:rsidRDefault="008C566C" w:rsidP="00330EBA">
          <w:pPr>
            <w:pStyle w:val="Heading2"/>
            <w:spacing w:before="0"/>
            <w:rPr>
              <w:rFonts w:asciiTheme="minorHAnsi" w:hAnsiTheme="minorHAnsi"/>
              <w:color w:val="auto"/>
              <w:sz w:val="22"/>
              <w:szCs w:val="22"/>
            </w:rPr>
          </w:pPr>
          <w:r w:rsidRPr="0057003F">
            <w:rPr>
              <w:rFonts w:asciiTheme="minorHAnsi" w:hAnsiTheme="minorHAnsi"/>
              <w:b/>
              <w:color w:val="auto"/>
              <w:sz w:val="22"/>
              <w:szCs w:val="22"/>
            </w:rPr>
            <w:t>Test Cases</w:t>
          </w:r>
          <w:r w:rsidRPr="0057003F">
            <w:rPr>
              <w:rFonts w:asciiTheme="minorHAnsi" w:hAnsiTheme="minorHAnsi"/>
              <w:color w:val="auto"/>
              <w:sz w:val="22"/>
              <w:szCs w:val="22"/>
            </w:rPr>
            <w:ptab w:relativeTo="margin" w:alignment="right" w:leader="dot"/>
          </w:r>
          <w:r w:rsidR="00134356" w:rsidRPr="0057003F">
            <w:rPr>
              <w:rFonts w:asciiTheme="minorHAnsi" w:hAnsiTheme="minorHAnsi"/>
              <w:color w:val="auto"/>
              <w:sz w:val="22"/>
              <w:szCs w:val="22"/>
            </w:rPr>
            <w:t>5</w:t>
          </w:r>
          <w:r w:rsidR="002E2FAD">
            <w:rPr>
              <w:rFonts w:asciiTheme="minorHAnsi" w:hAnsiTheme="minorHAnsi"/>
              <w:color w:val="auto"/>
              <w:sz w:val="22"/>
              <w:szCs w:val="22"/>
            </w:rPr>
            <w:t>, 6, 7</w:t>
          </w:r>
          <w:r w:rsidR="008923D4">
            <w:rPr>
              <w:rFonts w:asciiTheme="minorHAnsi" w:hAnsiTheme="minorHAnsi"/>
              <w:color w:val="auto"/>
              <w:sz w:val="22"/>
              <w:szCs w:val="22"/>
            </w:rPr>
            <w:t>, 8</w:t>
          </w:r>
        </w:p>
        <w:p w:rsidR="00BA4B2E" w:rsidRPr="00BA4B2E" w:rsidRDefault="003F748D" w:rsidP="00BA4B2E">
          <w:pPr>
            <w:pStyle w:val="Heading2"/>
            <w:spacing w:before="0"/>
            <w:rPr>
              <w:rFonts w:asciiTheme="minorHAnsi" w:hAnsiTheme="minorHAnsi"/>
              <w:b/>
              <w:color w:val="auto"/>
              <w:sz w:val="22"/>
              <w:szCs w:val="22"/>
            </w:rPr>
          </w:pPr>
          <w:r>
            <w:rPr>
              <w:b/>
              <w:color w:val="auto"/>
              <w:sz w:val="22"/>
              <w:szCs w:val="22"/>
            </w:rPr>
            <w:tab/>
          </w:r>
          <w:r w:rsidR="00BA4B2E">
            <w:rPr>
              <w:b/>
              <w:color w:val="auto"/>
              <w:sz w:val="22"/>
              <w:szCs w:val="22"/>
            </w:rPr>
            <w:t>Test cases</w:t>
          </w:r>
        </w:p>
        <w:p w:rsidR="00330EBA" w:rsidRPr="00BA4B2E" w:rsidRDefault="003F748D" w:rsidP="00BA4B2E">
          <w:pPr>
            <w:pStyle w:val="Heading2"/>
            <w:spacing w:before="0"/>
            <w:ind w:firstLine="720"/>
            <w:rPr>
              <w:rFonts w:asciiTheme="minorHAnsi" w:hAnsiTheme="minorHAnsi"/>
              <w:color w:val="auto"/>
              <w:sz w:val="21"/>
              <w:szCs w:val="21"/>
            </w:rPr>
          </w:pPr>
          <w:r w:rsidRPr="0057003F">
            <w:rPr>
              <w:rFonts w:asciiTheme="minorHAnsi" w:hAnsiTheme="minorHAnsi"/>
              <w:color w:val="auto"/>
              <w:sz w:val="21"/>
              <w:szCs w:val="21"/>
            </w:rPr>
            <w:t>COCOMO</w:t>
          </w:r>
        </w:p>
        <w:p w:rsidR="008C566C" w:rsidRPr="009F1A07" w:rsidRDefault="008C566C" w:rsidP="00330EBA">
          <w:pPr>
            <w:pStyle w:val="Heading2"/>
            <w:spacing w:before="0"/>
            <w:rPr>
              <w:rFonts w:asciiTheme="minorHAnsi" w:hAnsiTheme="minorHAnsi"/>
              <w:color w:val="auto"/>
              <w:sz w:val="22"/>
              <w:szCs w:val="22"/>
            </w:rPr>
          </w:pPr>
          <w:r w:rsidRPr="009F1A07">
            <w:rPr>
              <w:rFonts w:asciiTheme="minorHAnsi" w:hAnsiTheme="minorHAnsi"/>
              <w:b/>
              <w:color w:val="auto"/>
              <w:sz w:val="22"/>
              <w:szCs w:val="22"/>
            </w:rPr>
            <w:t>Rationale for entire project design &amp; implementation</w:t>
          </w:r>
          <w:r w:rsidRPr="009F1A07">
            <w:rPr>
              <w:rFonts w:asciiTheme="minorHAnsi" w:hAnsiTheme="minorHAnsi"/>
              <w:b/>
              <w:color w:val="auto"/>
              <w:sz w:val="22"/>
              <w:szCs w:val="22"/>
            </w:rPr>
            <w:ptab w:relativeTo="margin" w:alignment="right" w:leader="dot"/>
          </w:r>
          <w:r w:rsidR="008923D4">
            <w:rPr>
              <w:rFonts w:asciiTheme="minorHAnsi" w:hAnsiTheme="minorHAnsi"/>
              <w:color w:val="auto"/>
              <w:sz w:val="22"/>
              <w:szCs w:val="22"/>
            </w:rPr>
            <w:t>9, 10</w:t>
          </w:r>
        </w:p>
        <w:p w:rsidR="00186063" w:rsidRDefault="00186063" w:rsidP="00330EBA">
          <w:pPr>
            <w:spacing w:after="0"/>
          </w:pPr>
          <w:r>
            <w:tab/>
            <w:t>Use-case rationales</w:t>
          </w:r>
        </w:p>
        <w:p w:rsidR="002A764A" w:rsidRPr="008C566C" w:rsidRDefault="00186063" w:rsidP="00330EBA">
          <w:pPr>
            <w:spacing w:after="0"/>
          </w:pPr>
          <w:r>
            <w:tab/>
            <w:t>Fundamental rationales</w:t>
          </w:r>
        </w:p>
      </w:sdtContent>
    </w:sdt>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1B54B9" w:rsidP="00217709">
      <w:pPr>
        <w:spacing w:after="0" w:line="240" w:lineRule="auto"/>
      </w:pPr>
      <w:r>
        <w:tab/>
      </w:r>
      <w:r>
        <w:tab/>
      </w:r>
      <w:r>
        <w:tab/>
      </w:r>
      <w:r>
        <w:tab/>
      </w:r>
      <w:r>
        <w:tab/>
      </w:r>
      <w:r>
        <w:tab/>
      </w:r>
      <w:r>
        <w:tab/>
      </w:r>
      <w:r>
        <w:tab/>
      </w:r>
      <w:r>
        <w:tab/>
      </w:r>
      <w:r>
        <w:tab/>
      </w:r>
      <w:r>
        <w:tab/>
      </w:r>
      <w:r>
        <w:tab/>
      </w:r>
      <w:r>
        <w:tab/>
      </w:r>
    </w:p>
    <w:p w:rsidR="00D46AFD" w:rsidRPr="002C1B62" w:rsidRDefault="001B7A4A" w:rsidP="00F70D31">
      <w:pPr>
        <w:rPr>
          <w:b/>
          <w:sz w:val="36"/>
          <w:szCs w:val="36"/>
          <w:u w:val="single"/>
        </w:rPr>
      </w:pPr>
      <w:r w:rsidRPr="002C1B62">
        <w:rPr>
          <w:b/>
          <w:sz w:val="36"/>
          <w:szCs w:val="36"/>
          <w:u w:val="single"/>
        </w:rPr>
        <w:lastRenderedPageBreak/>
        <w:t>Problem statement</w:t>
      </w:r>
    </w:p>
    <w:p w:rsidR="00F70D31" w:rsidRPr="00FA3C8F" w:rsidRDefault="00F70D31" w:rsidP="00F70D31">
      <w:pPr>
        <w:rPr>
          <w:b/>
          <w:sz w:val="24"/>
          <w:szCs w:val="24"/>
        </w:rPr>
      </w:pPr>
      <w:r w:rsidRPr="00FA3C8F">
        <w:rPr>
          <w:b/>
          <w:sz w:val="24"/>
          <w:szCs w:val="24"/>
        </w:rPr>
        <w:t>Why automated student calendar? (Rationale)</w:t>
      </w:r>
    </w:p>
    <w:p w:rsidR="00F70D31" w:rsidRPr="006745DE" w:rsidRDefault="00F70D31" w:rsidP="00F70D31">
      <w:pPr>
        <w:pStyle w:val="ListParagraph"/>
        <w:numPr>
          <w:ilvl w:val="0"/>
          <w:numId w:val="2"/>
        </w:numPr>
        <w:rPr>
          <w:sz w:val="24"/>
          <w:szCs w:val="24"/>
        </w:rPr>
      </w:pPr>
      <w:r w:rsidRPr="006745DE">
        <w:rPr>
          <w:sz w:val="24"/>
          <w:szCs w:val="24"/>
        </w:rPr>
        <w:t>No current product with this feature</w:t>
      </w:r>
    </w:p>
    <w:p w:rsidR="00F70D31" w:rsidRPr="006745DE" w:rsidRDefault="00F70D31" w:rsidP="00F70D31">
      <w:pPr>
        <w:pStyle w:val="ListParagraph"/>
        <w:numPr>
          <w:ilvl w:val="0"/>
          <w:numId w:val="2"/>
        </w:numPr>
        <w:rPr>
          <w:sz w:val="24"/>
          <w:szCs w:val="24"/>
        </w:rPr>
      </w:pPr>
      <w:r w:rsidRPr="006745DE">
        <w:rPr>
          <w:sz w:val="24"/>
          <w:szCs w:val="24"/>
        </w:rPr>
        <w:t>Inconveniency for user to input important dates into calendar</w:t>
      </w:r>
    </w:p>
    <w:p w:rsidR="00F70D31" w:rsidRPr="006745DE" w:rsidRDefault="00F70D31" w:rsidP="00F70D31">
      <w:pPr>
        <w:pStyle w:val="ListParagraph"/>
        <w:numPr>
          <w:ilvl w:val="0"/>
          <w:numId w:val="2"/>
        </w:numPr>
        <w:rPr>
          <w:sz w:val="24"/>
          <w:szCs w:val="24"/>
        </w:rPr>
      </w:pPr>
      <w:r w:rsidRPr="006745DE">
        <w:rPr>
          <w:sz w:val="24"/>
          <w:szCs w:val="24"/>
        </w:rPr>
        <w:t xml:space="preserve">Gather concise information from syllabus </w:t>
      </w:r>
    </w:p>
    <w:p w:rsidR="00F70D31" w:rsidRPr="006745DE" w:rsidRDefault="00F70D31" w:rsidP="00F70D31">
      <w:pPr>
        <w:pStyle w:val="ListParagraph"/>
        <w:numPr>
          <w:ilvl w:val="0"/>
          <w:numId w:val="2"/>
        </w:numPr>
        <w:rPr>
          <w:sz w:val="24"/>
          <w:szCs w:val="24"/>
        </w:rPr>
      </w:pPr>
      <w:r w:rsidRPr="006745DE">
        <w:rPr>
          <w:sz w:val="24"/>
          <w:szCs w:val="24"/>
        </w:rPr>
        <w:t>Avoid irrelevant information</w:t>
      </w:r>
    </w:p>
    <w:p w:rsidR="00F70D31" w:rsidRPr="006745DE" w:rsidRDefault="00F70D31" w:rsidP="00F70D31">
      <w:pPr>
        <w:pStyle w:val="ListParagraph"/>
        <w:numPr>
          <w:ilvl w:val="0"/>
          <w:numId w:val="2"/>
        </w:numPr>
        <w:rPr>
          <w:sz w:val="24"/>
          <w:szCs w:val="24"/>
        </w:rPr>
      </w:pPr>
      <w:r w:rsidRPr="006745DE">
        <w:rPr>
          <w:sz w:val="24"/>
          <w:szCs w:val="24"/>
        </w:rPr>
        <w:t xml:space="preserve">Centralized accessibility for multiple syllabi </w:t>
      </w:r>
    </w:p>
    <w:p w:rsidR="00F70D31" w:rsidRPr="006745DE" w:rsidRDefault="00F70D31" w:rsidP="00F70D31">
      <w:pPr>
        <w:pStyle w:val="ListParagraph"/>
        <w:numPr>
          <w:ilvl w:val="0"/>
          <w:numId w:val="2"/>
        </w:numPr>
        <w:rPr>
          <w:sz w:val="24"/>
          <w:szCs w:val="24"/>
          <w:u w:val="single"/>
        </w:rPr>
      </w:pPr>
      <w:r w:rsidRPr="006745DE">
        <w:rPr>
          <w:sz w:val="24"/>
          <w:szCs w:val="24"/>
        </w:rPr>
        <w:t>Easier to look up textbook</w:t>
      </w:r>
    </w:p>
    <w:p w:rsidR="00F70D31" w:rsidRPr="006745DE" w:rsidRDefault="00F70D31" w:rsidP="00F70D31">
      <w:pPr>
        <w:pStyle w:val="ListParagraph"/>
        <w:numPr>
          <w:ilvl w:val="0"/>
          <w:numId w:val="2"/>
        </w:numPr>
        <w:rPr>
          <w:sz w:val="24"/>
          <w:szCs w:val="24"/>
          <w:u w:val="single"/>
        </w:rPr>
      </w:pPr>
      <w:r w:rsidRPr="006745DE">
        <w:rPr>
          <w:sz w:val="24"/>
          <w:szCs w:val="24"/>
        </w:rPr>
        <w:t>Integration of OCR into calendar / Utilization of open-source API</w:t>
      </w:r>
    </w:p>
    <w:p w:rsidR="00F70D31" w:rsidRPr="006745DE" w:rsidRDefault="00F70D31" w:rsidP="00F70D31">
      <w:pPr>
        <w:pStyle w:val="ListParagraph"/>
        <w:numPr>
          <w:ilvl w:val="0"/>
          <w:numId w:val="2"/>
        </w:numPr>
        <w:rPr>
          <w:sz w:val="24"/>
          <w:szCs w:val="24"/>
        </w:rPr>
      </w:pPr>
      <w:r w:rsidRPr="006745DE">
        <w:rPr>
          <w:sz w:val="24"/>
          <w:szCs w:val="24"/>
        </w:rPr>
        <w:t>Convenience of keeping track of professor contact information</w:t>
      </w:r>
    </w:p>
    <w:p w:rsidR="00F70D31" w:rsidRPr="00FA3C8F" w:rsidRDefault="00F70D31" w:rsidP="00F70D31">
      <w:pPr>
        <w:rPr>
          <w:b/>
          <w:sz w:val="24"/>
          <w:szCs w:val="24"/>
        </w:rPr>
      </w:pPr>
      <w:r w:rsidRPr="00FA3C8F">
        <w:rPr>
          <w:b/>
          <w:sz w:val="24"/>
          <w:szCs w:val="24"/>
        </w:rPr>
        <w:t>What’s the problem?</w:t>
      </w:r>
    </w:p>
    <w:p w:rsidR="00F70D31" w:rsidRDefault="00F70D31" w:rsidP="00F70D31">
      <w:pPr>
        <w:rPr>
          <w:sz w:val="24"/>
          <w:szCs w:val="24"/>
        </w:rPr>
      </w:pPr>
      <w:r w:rsidRPr="006745DE">
        <w:rPr>
          <w:sz w:val="24"/>
          <w:szCs w:val="24"/>
        </w:rPr>
        <w:tab/>
        <w:t>Students receive multiple syllabi with extraneous information, so they need a convenient way to keep relevant information in one place.</w:t>
      </w:r>
    </w:p>
    <w:p w:rsidR="00F70D31" w:rsidRPr="00FA3C8F" w:rsidRDefault="00F70D31" w:rsidP="00F70D31">
      <w:pPr>
        <w:rPr>
          <w:b/>
          <w:sz w:val="24"/>
          <w:szCs w:val="24"/>
        </w:rPr>
      </w:pPr>
      <w:r w:rsidRPr="00FA3C8F">
        <w:rPr>
          <w:b/>
          <w:sz w:val="24"/>
          <w:szCs w:val="24"/>
        </w:rPr>
        <w:t>Who is it used for?</w:t>
      </w:r>
    </w:p>
    <w:p w:rsidR="00F70D31" w:rsidRPr="006745DE" w:rsidRDefault="00F70D31" w:rsidP="00FA3C8F">
      <w:pPr>
        <w:ind w:firstLine="720"/>
        <w:rPr>
          <w:sz w:val="24"/>
          <w:szCs w:val="24"/>
        </w:rPr>
      </w:pPr>
      <w:r>
        <w:rPr>
          <w:sz w:val="24"/>
          <w:szCs w:val="24"/>
        </w:rPr>
        <w:t>Mainly used for college students</w:t>
      </w:r>
    </w:p>
    <w:p w:rsidR="00F70D31" w:rsidRPr="006745DE" w:rsidRDefault="00F70D31" w:rsidP="00F70D31">
      <w:pPr>
        <w:rPr>
          <w:b/>
          <w:sz w:val="24"/>
          <w:szCs w:val="24"/>
          <w:u w:val="single"/>
        </w:rPr>
      </w:pPr>
      <w:r w:rsidRPr="006745DE">
        <w:rPr>
          <w:b/>
          <w:sz w:val="24"/>
          <w:szCs w:val="24"/>
          <w:u w:val="single"/>
        </w:rPr>
        <w:t>Problem statement (Functional requirements)</w:t>
      </w:r>
    </w:p>
    <w:p w:rsidR="00F70D31" w:rsidRPr="006745DE" w:rsidRDefault="00F70D31" w:rsidP="00F70D31">
      <w:pPr>
        <w:jc w:val="both"/>
        <w:rPr>
          <w:sz w:val="24"/>
          <w:szCs w:val="24"/>
        </w:rPr>
      </w:pPr>
      <w:r w:rsidRPr="006745DE">
        <w:rPr>
          <w:b/>
          <w:sz w:val="24"/>
          <w:szCs w:val="24"/>
        </w:rPr>
        <w:t xml:space="preserve">Lazy student Calendar (LSC) </w:t>
      </w:r>
      <w:r w:rsidRPr="006745DE">
        <w:rPr>
          <w:sz w:val="24"/>
          <w:szCs w:val="24"/>
        </w:rPr>
        <w:t xml:space="preserve">is an automated method that uses student syllabus to collect important dates, contact information, and textbook ISBN (if available). </w:t>
      </w:r>
      <w:r w:rsidRPr="006745DE">
        <w:rPr>
          <w:b/>
          <w:sz w:val="24"/>
          <w:szCs w:val="24"/>
        </w:rPr>
        <w:t xml:space="preserve">LSC </w:t>
      </w:r>
      <w:r w:rsidRPr="006745DE">
        <w:rPr>
          <w:sz w:val="24"/>
          <w:szCs w:val="24"/>
        </w:rPr>
        <w:t xml:space="preserve">uses phone camera and OCR* API* in order to scan images for relevant information for the students to use. Students will be able to create an account in </w:t>
      </w:r>
      <w:r w:rsidRPr="006745DE">
        <w:rPr>
          <w:b/>
          <w:sz w:val="24"/>
          <w:szCs w:val="24"/>
        </w:rPr>
        <w:t>LSC</w:t>
      </w:r>
      <w:r w:rsidRPr="006745DE">
        <w:rPr>
          <w:sz w:val="24"/>
          <w:szCs w:val="24"/>
        </w:rPr>
        <w:t xml:space="preserve"> that stores their username/password and holds unique account information in order</w:t>
      </w:r>
      <w:r w:rsidRPr="006745DE">
        <w:rPr>
          <w:b/>
          <w:sz w:val="24"/>
          <w:szCs w:val="24"/>
        </w:rPr>
        <w:t xml:space="preserve"> </w:t>
      </w:r>
      <w:r w:rsidRPr="006745DE">
        <w:rPr>
          <w:sz w:val="24"/>
          <w:szCs w:val="24"/>
        </w:rPr>
        <w:t>to look up book prices, contact professors, and record important dates to become more successful student.</w:t>
      </w:r>
    </w:p>
    <w:p w:rsidR="00F70D31" w:rsidRPr="001E6DA7" w:rsidRDefault="00F70D31" w:rsidP="00F70D31">
      <w:pPr>
        <w:jc w:val="both"/>
        <w:rPr>
          <w:sz w:val="24"/>
          <w:szCs w:val="24"/>
        </w:rPr>
      </w:pPr>
      <w:r w:rsidRPr="006745DE">
        <w:rPr>
          <w:b/>
          <w:sz w:val="24"/>
          <w:szCs w:val="24"/>
        </w:rPr>
        <w:t xml:space="preserve">LSC </w:t>
      </w:r>
      <w:r w:rsidRPr="006745DE">
        <w:rPr>
          <w:sz w:val="24"/>
          <w:szCs w:val="24"/>
        </w:rPr>
        <w:t xml:space="preserve">will allow addition and edit of dates in native mobile calendar upon image capture or at a time of students choosing. </w:t>
      </w:r>
      <w:r w:rsidRPr="006745DE">
        <w:rPr>
          <w:b/>
          <w:sz w:val="24"/>
          <w:szCs w:val="24"/>
        </w:rPr>
        <w:t>LSC</w:t>
      </w:r>
      <w:r w:rsidRPr="006745DE">
        <w:rPr>
          <w:sz w:val="24"/>
          <w:szCs w:val="24"/>
        </w:rPr>
        <w:t xml:space="preserve"> will contact professor/TA upon image capture or at a time of students choosing. </w:t>
      </w:r>
      <w:r w:rsidRPr="006745DE">
        <w:rPr>
          <w:b/>
          <w:sz w:val="24"/>
          <w:szCs w:val="24"/>
        </w:rPr>
        <w:t>LSC</w:t>
      </w:r>
      <w:r w:rsidRPr="006745DE">
        <w:rPr>
          <w:sz w:val="24"/>
          <w:szCs w:val="24"/>
        </w:rPr>
        <w:t xml:space="preserve"> will search for textbook prices upon image capture or at a time of students choosing. Textbook search will utilize native mobile browser.</w:t>
      </w:r>
      <w:r>
        <w:rPr>
          <w:b/>
          <w:sz w:val="24"/>
          <w:szCs w:val="24"/>
        </w:rPr>
        <w:t xml:space="preserve"> LSC </w:t>
      </w:r>
      <w:r>
        <w:rPr>
          <w:sz w:val="24"/>
          <w:szCs w:val="24"/>
        </w:rPr>
        <w:t>will assume that students’ phone meet minimum SDK* requirement.</w:t>
      </w:r>
    </w:p>
    <w:p w:rsidR="00C22F3D" w:rsidRPr="00AF6345" w:rsidRDefault="00F70D31" w:rsidP="00AF6345">
      <w:pPr>
        <w:jc w:val="both"/>
        <w:rPr>
          <w:sz w:val="24"/>
          <w:szCs w:val="24"/>
        </w:rPr>
      </w:pPr>
      <w:r w:rsidRPr="006745DE">
        <w:rPr>
          <w:b/>
          <w:sz w:val="24"/>
          <w:szCs w:val="24"/>
        </w:rPr>
        <w:t>LSC</w:t>
      </w:r>
      <w:r w:rsidRPr="006745DE">
        <w:rPr>
          <w:sz w:val="24"/>
          <w:szCs w:val="24"/>
        </w:rPr>
        <w:t xml:space="preserve"> will store the data extracted from images in internal phone memory using a database (still deciding which database we will use). Students will be able to update </w:t>
      </w:r>
      <w:r w:rsidRPr="006745DE">
        <w:rPr>
          <w:b/>
          <w:sz w:val="24"/>
          <w:szCs w:val="24"/>
        </w:rPr>
        <w:t>LSC</w:t>
      </w:r>
      <w:r w:rsidRPr="006745DE">
        <w:rPr>
          <w:sz w:val="24"/>
          <w:szCs w:val="24"/>
        </w:rPr>
        <w:t xml:space="preserve"> via Google Play Store. </w:t>
      </w:r>
    </w:p>
    <w:p w:rsidR="00C22F3D" w:rsidRDefault="00C22F3D" w:rsidP="00217709">
      <w:pPr>
        <w:spacing w:after="0" w:line="240" w:lineRule="auto"/>
      </w:pPr>
    </w:p>
    <w:p w:rsidR="003147F4" w:rsidRDefault="00C6393E" w:rsidP="00217709">
      <w:pPr>
        <w:spacing w:after="0" w:line="240" w:lineRule="auto"/>
      </w:pPr>
      <w:r>
        <w:t xml:space="preserve">      </w:t>
      </w:r>
      <w:r w:rsidR="001B54B9">
        <w:tab/>
      </w:r>
      <w:r w:rsidR="001B54B9">
        <w:tab/>
      </w:r>
      <w:r w:rsidR="001B54B9">
        <w:tab/>
      </w:r>
      <w:r w:rsidR="001B54B9">
        <w:tab/>
      </w:r>
      <w:r w:rsidR="001B54B9">
        <w:tab/>
      </w:r>
      <w:r w:rsidR="001B54B9">
        <w:tab/>
      </w:r>
      <w:r w:rsidR="001B54B9">
        <w:tab/>
      </w:r>
      <w:r w:rsidR="001B54B9">
        <w:tab/>
      </w:r>
      <w:r w:rsidR="001B54B9">
        <w:tab/>
      </w:r>
      <w:r w:rsidR="001B54B9">
        <w:tab/>
      </w:r>
      <w:r w:rsidR="001B54B9">
        <w:tab/>
      </w:r>
      <w:r>
        <w:t xml:space="preserve">               </w:t>
      </w:r>
      <w:r w:rsidR="002D686B">
        <w:t xml:space="preserve">      </w:t>
      </w:r>
      <w:r w:rsidR="001B54B9">
        <w:t>Pg. 1</w:t>
      </w:r>
    </w:p>
    <w:p w:rsidR="00800B6C" w:rsidRPr="006A4455" w:rsidRDefault="00800B6C" w:rsidP="00800B6C">
      <w:pPr>
        <w:spacing w:after="0"/>
        <w:rPr>
          <w:i/>
          <w:sz w:val="36"/>
          <w:szCs w:val="36"/>
        </w:rPr>
      </w:pPr>
      <w:r w:rsidRPr="006A4455">
        <w:rPr>
          <w:i/>
          <w:sz w:val="36"/>
          <w:szCs w:val="36"/>
        </w:rPr>
        <w:lastRenderedPageBreak/>
        <w:t>RTM</w:t>
      </w:r>
    </w:p>
    <w:p w:rsidR="00E836F9" w:rsidRPr="006A4455" w:rsidRDefault="006A4455" w:rsidP="00800B6C">
      <w:pPr>
        <w:spacing w:after="0"/>
        <w:rPr>
          <w:sz w:val="24"/>
          <w:szCs w:val="24"/>
        </w:rPr>
      </w:pPr>
      <w:r>
        <w:rPr>
          <w:sz w:val="24"/>
          <w:szCs w:val="24"/>
        </w:rPr>
        <w:t>Project Team 3</w:t>
      </w:r>
    </w:p>
    <w:tbl>
      <w:tblPr>
        <w:tblStyle w:val="TableGrid"/>
        <w:tblW w:w="10980" w:type="dxa"/>
        <w:tblInd w:w="-815" w:type="dxa"/>
        <w:tblLook w:val="04A0" w:firstRow="1" w:lastRow="0" w:firstColumn="1" w:lastColumn="0" w:noHBand="0" w:noVBand="1"/>
      </w:tblPr>
      <w:tblGrid>
        <w:gridCol w:w="900"/>
        <w:gridCol w:w="1114"/>
        <w:gridCol w:w="3926"/>
        <w:gridCol w:w="1080"/>
        <w:gridCol w:w="1800"/>
        <w:gridCol w:w="2160"/>
      </w:tblGrid>
      <w:tr w:rsidR="00800B6C" w:rsidRPr="00EA61BF" w:rsidTr="00E24571">
        <w:tc>
          <w:tcPr>
            <w:tcW w:w="900" w:type="dxa"/>
          </w:tcPr>
          <w:p w:rsidR="00800B6C" w:rsidRPr="00EA61BF" w:rsidRDefault="00800B6C" w:rsidP="004564A6">
            <w:pPr>
              <w:spacing w:after="0"/>
              <w:jc w:val="center"/>
              <w:rPr>
                <w:b/>
              </w:rPr>
            </w:pPr>
            <w:r w:rsidRPr="00EA61BF">
              <w:rPr>
                <w:b/>
              </w:rPr>
              <w:t>Entry</w:t>
            </w:r>
          </w:p>
        </w:tc>
        <w:tc>
          <w:tcPr>
            <w:tcW w:w="1114" w:type="dxa"/>
          </w:tcPr>
          <w:p w:rsidR="00800B6C" w:rsidRPr="00EA61BF" w:rsidRDefault="00800B6C" w:rsidP="004564A6">
            <w:pPr>
              <w:spacing w:after="0"/>
              <w:jc w:val="center"/>
              <w:rPr>
                <w:b/>
              </w:rPr>
            </w:pPr>
            <w:r w:rsidRPr="00EA61BF">
              <w:rPr>
                <w:b/>
              </w:rPr>
              <w:t>Paragraph</w:t>
            </w:r>
          </w:p>
        </w:tc>
        <w:tc>
          <w:tcPr>
            <w:tcW w:w="3926" w:type="dxa"/>
          </w:tcPr>
          <w:p w:rsidR="00800B6C" w:rsidRPr="00EA61BF" w:rsidRDefault="00800B6C" w:rsidP="004564A6">
            <w:pPr>
              <w:spacing w:after="0"/>
              <w:jc w:val="center"/>
              <w:rPr>
                <w:b/>
              </w:rPr>
            </w:pPr>
            <w:r w:rsidRPr="00EA61BF">
              <w:rPr>
                <w:b/>
              </w:rPr>
              <w:t>Shall</w:t>
            </w:r>
          </w:p>
        </w:tc>
        <w:tc>
          <w:tcPr>
            <w:tcW w:w="1080" w:type="dxa"/>
          </w:tcPr>
          <w:p w:rsidR="00800B6C" w:rsidRPr="00EA61BF" w:rsidRDefault="00800B6C" w:rsidP="004564A6">
            <w:pPr>
              <w:spacing w:after="0"/>
              <w:jc w:val="center"/>
              <w:rPr>
                <w:b/>
              </w:rPr>
            </w:pPr>
            <w:r w:rsidRPr="00EA61BF">
              <w:rPr>
                <w:b/>
              </w:rPr>
              <w:t>Type</w:t>
            </w:r>
          </w:p>
        </w:tc>
        <w:tc>
          <w:tcPr>
            <w:tcW w:w="1800" w:type="dxa"/>
          </w:tcPr>
          <w:p w:rsidR="00800B6C" w:rsidRPr="00EA61BF" w:rsidRDefault="00800B6C" w:rsidP="004564A6">
            <w:pPr>
              <w:spacing w:after="0"/>
              <w:jc w:val="center"/>
              <w:rPr>
                <w:b/>
              </w:rPr>
            </w:pPr>
            <w:proofErr w:type="spellStart"/>
            <w:r w:rsidRPr="00EA61BF">
              <w:rPr>
                <w:b/>
              </w:rPr>
              <w:t>UseCaseName</w:t>
            </w:r>
            <w:proofErr w:type="spellEnd"/>
          </w:p>
        </w:tc>
        <w:tc>
          <w:tcPr>
            <w:tcW w:w="2160" w:type="dxa"/>
          </w:tcPr>
          <w:p w:rsidR="00800B6C" w:rsidRPr="00EA61BF" w:rsidRDefault="00800B6C" w:rsidP="004564A6">
            <w:pPr>
              <w:spacing w:after="0"/>
              <w:jc w:val="center"/>
              <w:rPr>
                <w:b/>
              </w:rPr>
            </w:pPr>
            <w:r>
              <w:rPr>
                <w:b/>
              </w:rPr>
              <w:t>Implemented (Y/N)</w:t>
            </w:r>
          </w:p>
        </w:tc>
      </w:tr>
      <w:tr w:rsidR="00800B6C" w:rsidRPr="00EA61BF" w:rsidTr="00E24571">
        <w:tc>
          <w:tcPr>
            <w:tcW w:w="900" w:type="dxa"/>
          </w:tcPr>
          <w:p w:rsidR="00800B6C" w:rsidRPr="00EA61BF" w:rsidRDefault="00800B6C" w:rsidP="004564A6">
            <w:pPr>
              <w:spacing w:after="0"/>
              <w:jc w:val="center"/>
            </w:pPr>
            <w:r w:rsidRPr="00EA61BF">
              <w:t>1</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rPr>
                <w:b/>
              </w:rPr>
            </w:pPr>
            <w:r w:rsidRPr="00EA61BF">
              <w:rPr>
                <w:b/>
              </w:rPr>
              <w:t xml:space="preserve">LSC </w:t>
            </w:r>
            <w:r w:rsidRPr="00EA61BF">
              <w:t>shall automatically collect important dates, contact information, and textbook ISBN</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#1</w:t>
            </w:r>
          </w:p>
        </w:tc>
        <w:tc>
          <w:tcPr>
            <w:tcW w:w="2160" w:type="dxa"/>
          </w:tcPr>
          <w:p w:rsidR="00800B6C" w:rsidRDefault="00800B6C" w:rsidP="004564A6">
            <w:pPr>
              <w:spacing w:after="0"/>
              <w:jc w:val="center"/>
            </w:pPr>
          </w:p>
          <w:p w:rsidR="00C633B3"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2</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use phone camera and OCR* API* to scan images for relevant information.</w:t>
            </w:r>
          </w:p>
        </w:tc>
        <w:tc>
          <w:tcPr>
            <w:tcW w:w="1080" w:type="dxa"/>
          </w:tcPr>
          <w:p w:rsidR="00800B6C" w:rsidRPr="00EA61BF" w:rsidRDefault="00800B6C" w:rsidP="004564A6">
            <w:pPr>
              <w:spacing w:after="0"/>
              <w:jc w:val="center"/>
            </w:pPr>
            <w:r w:rsidRPr="00EA61BF">
              <w:t>SW, HW</w:t>
            </w:r>
          </w:p>
        </w:tc>
        <w:tc>
          <w:tcPr>
            <w:tcW w:w="1800" w:type="dxa"/>
          </w:tcPr>
          <w:p w:rsidR="00800B6C" w:rsidRPr="00EA61BF" w:rsidRDefault="00800B6C" w:rsidP="004564A6">
            <w:pPr>
              <w:spacing w:after="0"/>
              <w:jc w:val="center"/>
            </w:pPr>
            <w:r w:rsidRPr="00EA61BF">
              <w:t>Use case #1</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3</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allow user (mainly students) to create username/ password which will hold unique account information.</w:t>
            </w: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(Login system)</w:t>
            </w:r>
          </w:p>
        </w:tc>
        <w:tc>
          <w:tcPr>
            <w:tcW w:w="2160" w:type="dxa"/>
          </w:tcPr>
          <w:p w:rsidR="00800B6C" w:rsidRDefault="00800B6C" w:rsidP="004564A6">
            <w:pPr>
              <w:spacing w:after="0"/>
              <w:jc w:val="center"/>
            </w:pPr>
          </w:p>
          <w:p w:rsidR="007B7712" w:rsidRPr="00EA61BF" w:rsidRDefault="007B7712" w:rsidP="004564A6">
            <w:pPr>
              <w:spacing w:after="0"/>
              <w:jc w:val="center"/>
            </w:pPr>
            <w:r>
              <w:t>N</w:t>
            </w:r>
          </w:p>
        </w:tc>
      </w:tr>
      <w:tr w:rsidR="00800B6C" w:rsidRPr="00EA61BF" w:rsidTr="00E24571">
        <w:tc>
          <w:tcPr>
            <w:tcW w:w="900" w:type="dxa"/>
          </w:tcPr>
          <w:p w:rsidR="00800B6C" w:rsidRPr="00EA61BF" w:rsidRDefault="00800B6C" w:rsidP="004564A6">
            <w:pPr>
              <w:spacing w:after="0"/>
              <w:jc w:val="center"/>
            </w:pPr>
            <w:r w:rsidRPr="00EA61BF">
              <w:t>4</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look up book prices based on ISBN found in the syllabus.</w:t>
            </w: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 xml:space="preserve">Use case #4 </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5</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allow user to input dates manually through native calendar application.</w:t>
            </w:r>
          </w:p>
          <w:p w:rsidR="00800B6C" w:rsidRPr="00EA61BF" w:rsidRDefault="00800B6C" w:rsidP="004564A6">
            <w:pPr>
              <w:spacing w:after="0"/>
              <w:rPr>
                <w:b/>
              </w:rPr>
            </w:pP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Use case #3</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6</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allow user to look up book prices at a later time upon users’ choosing.</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#5</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7</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rPr>
                <w:b/>
              </w:rPr>
            </w:pPr>
            <w:r w:rsidRPr="00EA61BF">
              <w:rPr>
                <w:b/>
              </w:rPr>
              <w:t xml:space="preserve">LSC </w:t>
            </w:r>
            <w:r w:rsidRPr="00EA61BF">
              <w:t xml:space="preserve">shall </w:t>
            </w:r>
            <w:r w:rsidR="00B30851">
              <w:t xml:space="preserve">create </w:t>
            </w:r>
            <w:r w:rsidRPr="00EA61BF">
              <w:t>contact</w:t>
            </w:r>
            <w:r w:rsidR="00B30851">
              <w:t xml:space="preserve"> list of professor</w:t>
            </w:r>
            <w:r w:rsidRPr="00EA61BF">
              <w:t xml:space="preserve"> upon image capture or at users’ choosing time</w:t>
            </w:r>
            <w:bookmarkStart w:id="0" w:name="_GoBack"/>
            <w:bookmarkEnd w:id="0"/>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(Not yet determined)</w:t>
            </w:r>
          </w:p>
          <w:p w:rsidR="00800B6C" w:rsidRPr="00EA61BF" w:rsidRDefault="00800B6C" w:rsidP="004564A6">
            <w:pPr>
              <w:spacing w:after="0"/>
              <w:jc w:val="center"/>
            </w:pPr>
            <w:r w:rsidRPr="00EA61BF">
              <w:t>“Nice to have”</w:t>
            </w:r>
          </w:p>
        </w:tc>
        <w:tc>
          <w:tcPr>
            <w:tcW w:w="2160" w:type="dxa"/>
          </w:tcPr>
          <w:p w:rsidR="00800B6C" w:rsidRDefault="00800B6C" w:rsidP="004564A6">
            <w:pPr>
              <w:spacing w:after="0"/>
              <w:jc w:val="center"/>
            </w:pPr>
          </w:p>
          <w:p w:rsidR="00163DBC" w:rsidRPr="00EA61BF" w:rsidRDefault="00163DBC" w:rsidP="004564A6">
            <w:pPr>
              <w:spacing w:after="0"/>
              <w:jc w:val="center"/>
            </w:pPr>
            <w:r>
              <w:t>N</w:t>
            </w:r>
          </w:p>
        </w:tc>
      </w:tr>
      <w:tr w:rsidR="00800B6C" w:rsidRPr="00EA61BF" w:rsidTr="00E24571">
        <w:tc>
          <w:tcPr>
            <w:tcW w:w="900" w:type="dxa"/>
          </w:tcPr>
          <w:p w:rsidR="00800B6C" w:rsidRPr="00EA61BF" w:rsidRDefault="00800B6C" w:rsidP="004564A6">
            <w:pPr>
              <w:spacing w:after="0"/>
              <w:jc w:val="center"/>
            </w:pPr>
            <w:r w:rsidRPr="00EA61BF">
              <w:t>8</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use native mobile browser for textbook search. (prices)</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#4</w:t>
            </w:r>
          </w:p>
        </w:tc>
        <w:tc>
          <w:tcPr>
            <w:tcW w:w="2160" w:type="dxa"/>
          </w:tcPr>
          <w:p w:rsidR="00163DBC" w:rsidRPr="00EA61BF" w:rsidRDefault="00163DBC" w:rsidP="00163DBC">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9</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jc w:val="both"/>
            </w:pPr>
            <w:r w:rsidRPr="00EA61BF">
              <w:rPr>
                <w:b/>
              </w:rPr>
              <w:t xml:space="preserve">LSC </w:t>
            </w:r>
            <w:r w:rsidRPr="00EA61BF">
              <w:t>will assume that students’ phone meet minimum SDK* requirement.</w:t>
            </w:r>
          </w:p>
          <w:p w:rsidR="00800B6C" w:rsidRPr="00EA61BF" w:rsidRDefault="00800B6C" w:rsidP="004564A6">
            <w:pPr>
              <w:spacing w:after="0"/>
              <w:rPr>
                <w:b/>
              </w:rPr>
            </w:pPr>
          </w:p>
        </w:tc>
        <w:tc>
          <w:tcPr>
            <w:tcW w:w="1080" w:type="dxa"/>
          </w:tcPr>
          <w:p w:rsidR="00800B6C" w:rsidRPr="00EA61BF" w:rsidRDefault="00800B6C" w:rsidP="004564A6">
            <w:pPr>
              <w:spacing w:after="0"/>
              <w:jc w:val="center"/>
            </w:pPr>
            <w:r w:rsidRPr="00EA61BF">
              <w:t>SWC</w:t>
            </w:r>
          </w:p>
        </w:tc>
        <w:tc>
          <w:tcPr>
            <w:tcW w:w="1800" w:type="dxa"/>
          </w:tcPr>
          <w:p w:rsidR="00800B6C" w:rsidRPr="00EA61BF" w:rsidRDefault="00800B6C" w:rsidP="004564A6">
            <w:pPr>
              <w:spacing w:after="0"/>
              <w:jc w:val="center"/>
            </w:pPr>
            <w:r w:rsidRPr="00EA61BF">
              <w:t>(System requirement)</w:t>
            </w:r>
          </w:p>
          <w:p w:rsidR="00800B6C" w:rsidRPr="00EA61BF" w:rsidRDefault="00800B6C" w:rsidP="004564A6">
            <w:pPr>
              <w:spacing w:after="0"/>
              <w:jc w:val="center"/>
            </w:pPr>
            <w:r w:rsidRPr="00EA61BF">
              <w:t>No use case used</w:t>
            </w:r>
          </w:p>
        </w:tc>
        <w:tc>
          <w:tcPr>
            <w:tcW w:w="2160" w:type="dxa"/>
          </w:tcPr>
          <w:p w:rsidR="00800B6C" w:rsidRDefault="00800B6C" w:rsidP="004564A6">
            <w:pPr>
              <w:spacing w:after="0"/>
              <w:jc w:val="center"/>
            </w:pPr>
          </w:p>
          <w:p w:rsidR="00164DE5" w:rsidRPr="00EA61BF" w:rsidRDefault="00164DE5"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10</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 xml:space="preserve">shall store the data extracted from images in internal phone memory using a </w:t>
            </w:r>
            <w:r w:rsidR="00D24E58">
              <w:t>file system</w:t>
            </w:r>
            <w:r w:rsidRPr="00EA61BF">
              <w:t>.</w:t>
            </w:r>
          </w:p>
          <w:p w:rsidR="00800B6C" w:rsidRPr="00EA61BF" w:rsidRDefault="00800B6C" w:rsidP="004564A6">
            <w:pPr>
              <w:spacing w:after="0"/>
              <w:jc w:val="both"/>
              <w:rPr>
                <w:b/>
              </w:rPr>
            </w:pP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#1</w:t>
            </w:r>
          </w:p>
        </w:tc>
        <w:tc>
          <w:tcPr>
            <w:tcW w:w="2160" w:type="dxa"/>
          </w:tcPr>
          <w:p w:rsidR="00A06D3E" w:rsidRDefault="00A06D3E" w:rsidP="00A06D3E">
            <w:pPr>
              <w:spacing w:after="0"/>
            </w:pPr>
          </w:p>
          <w:p w:rsidR="00A06D3E" w:rsidRPr="00EA61BF" w:rsidRDefault="00A06D3E"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11</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rPr>
                <w:b/>
              </w:rPr>
            </w:pPr>
            <w:r w:rsidRPr="00EA61BF">
              <w:rPr>
                <w:b/>
              </w:rPr>
              <w:t xml:space="preserve">LSC </w:t>
            </w:r>
            <w:r w:rsidRPr="00EA61BF">
              <w:t>shall use “Google Play store” to update its version</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(System requirement)</w:t>
            </w:r>
          </w:p>
          <w:p w:rsidR="00800B6C" w:rsidRPr="00EA61BF" w:rsidRDefault="00800B6C" w:rsidP="004564A6">
            <w:pPr>
              <w:spacing w:after="0"/>
              <w:jc w:val="center"/>
            </w:pPr>
            <w:r w:rsidRPr="00EA61BF">
              <w:t>No use case used</w:t>
            </w:r>
          </w:p>
        </w:tc>
        <w:tc>
          <w:tcPr>
            <w:tcW w:w="2160" w:type="dxa"/>
          </w:tcPr>
          <w:p w:rsidR="00800B6C" w:rsidRDefault="00800B6C" w:rsidP="004564A6">
            <w:pPr>
              <w:spacing w:after="0"/>
              <w:jc w:val="center"/>
            </w:pPr>
          </w:p>
          <w:p w:rsidR="00A12693" w:rsidRPr="00EA61BF" w:rsidRDefault="006A4455" w:rsidP="004564A6">
            <w:pPr>
              <w:spacing w:after="0"/>
              <w:jc w:val="center"/>
            </w:pPr>
            <w:r>
              <w:t>N</w:t>
            </w:r>
          </w:p>
        </w:tc>
      </w:tr>
    </w:tbl>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7C7ACF" w:rsidRDefault="007C7ACF" w:rsidP="00217709">
      <w:pPr>
        <w:spacing w:after="0" w:line="240" w:lineRule="auto"/>
      </w:pPr>
    </w:p>
    <w:p w:rsidR="007C7ACF" w:rsidRDefault="001B51A0" w:rsidP="00D56BD6">
      <w:pPr>
        <w:spacing w:after="0" w:line="240" w:lineRule="auto"/>
        <w:jc w:val="right"/>
      </w:pPr>
      <w:r>
        <w:tab/>
        <w:t>Pg. 2</w:t>
      </w:r>
    </w:p>
    <w:p w:rsidR="00DE73A4" w:rsidRPr="002C1B62" w:rsidRDefault="00DE73A4" w:rsidP="00DE73A4">
      <w:pPr>
        <w:jc w:val="both"/>
        <w:rPr>
          <w:sz w:val="36"/>
          <w:szCs w:val="36"/>
          <w:u w:val="single"/>
        </w:rPr>
      </w:pPr>
      <w:r w:rsidRPr="002C1B62">
        <w:rPr>
          <w:b/>
          <w:sz w:val="36"/>
          <w:szCs w:val="36"/>
          <w:u w:val="single"/>
        </w:rPr>
        <w:lastRenderedPageBreak/>
        <w:t>“Shall” statements</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automatically collect important dates, contact information, and textbook ISBN (if it’s available).</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phone camera and OCR* API* to scan images for relevant information.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(mainly students) to create username/ password which will hold unique account information.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look up book prices based on ISBN found in the syllabus</w:t>
      </w:r>
      <w:r>
        <w:rPr>
          <w:sz w:val="24"/>
          <w:szCs w:val="24"/>
        </w:rPr>
        <w:t>.</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to input dates manually through native calendar application.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to look up book prices at a later time upon users’ choosing.</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contact professor/ TA upon image capture or at users’ choosing time.</w:t>
      </w:r>
    </w:p>
    <w:p w:rsidR="00DE73A4"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native mobile browser for textbook search. (prices)</w:t>
      </w:r>
    </w:p>
    <w:p w:rsidR="00DE73A4" w:rsidRPr="00D44680" w:rsidRDefault="00DE73A4" w:rsidP="00DE73A4">
      <w:pPr>
        <w:pStyle w:val="ListParagraph"/>
        <w:numPr>
          <w:ilvl w:val="0"/>
          <w:numId w:val="3"/>
        </w:numPr>
        <w:jc w:val="both"/>
        <w:rPr>
          <w:sz w:val="24"/>
          <w:szCs w:val="24"/>
        </w:rPr>
      </w:pPr>
      <w:r w:rsidRPr="00D44680">
        <w:rPr>
          <w:b/>
          <w:sz w:val="24"/>
          <w:szCs w:val="24"/>
        </w:rPr>
        <w:t xml:space="preserve">LSC </w:t>
      </w:r>
      <w:r w:rsidRPr="00D44680">
        <w:rPr>
          <w:sz w:val="24"/>
          <w:szCs w:val="24"/>
        </w:rPr>
        <w:t>will assume that students’ phone meet minimum SDK* requirement.</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store the data extracted from images in internal phone memory using a database (undecided).</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“Google Play store” to update its version.</w:t>
      </w: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DB3080">
      <w:pPr>
        <w:spacing w:after="0" w:line="240" w:lineRule="auto"/>
        <w:jc w:val="right"/>
      </w:pPr>
      <w:r>
        <w:t>Pg. 3</w:t>
      </w:r>
    </w:p>
    <w:p w:rsidR="00D04338" w:rsidRDefault="00D04338" w:rsidP="00D04338">
      <w:pPr>
        <w:spacing w:after="0" w:line="240" w:lineRule="auto"/>
        <w:rPr>
          <w:b/>
          <w:sz w:val="36"/>
          <w:szCs w:val="36"/>
          <w:u w:val="single"/>
        </w:rPr>
      </w:pPr>
      <w:r>
        <w:rPr>
          <w:b/>
          <w:sz w:val="36"/>
          <w:szCs w:val="36"/>
          <w:u w:val="single"/>
        </w:rPr>
        <w:lastRenderedPageBreak/>
        <w:t>Object Design</w:t>
      </w:r>
    </w:p>
    <w:p w:rsidR="00D04338" w:rsidRPr="00D04338" w:rsidRDefault="00D04338" w:rsidP="00D04338">
      <w:pPr>
        <w:spacing w:after="0" w:line="240" w:lineRule="auto"/>
        <w:rPr>
          <w:b/>
          <w:sz w:val="36"/>
          <w:szCs w:val="36"/>
          <w:u w:val="single"/>
        </w:rPr>
      </w:pPr>
    </w:p>
    <w:p w:rsidR="00AC059F" w:rsidRPr="00A73D65" w:rsidRDefault="00AC059F" w:rsidP="00AC059F">
      <w:pPr>
        <w:spacing w:after="0" w:line="240" w:lineRule="auto"/>
        <w:rPr>
          <w:b/>
          <w:sz w:val="32"/>
          <w:szCs w:val="32"/>
        </w:rPr>
      </w:pPr>
      <w:r>
        <w:rPr>
          <w:b/>
          <w:sz w:val="32"/>
          <w:szCs w:val="32"/>
        </w:rPr>
        <w:t>UFP (Weighting Factor Estimate)</w:t>
      </w:r>
    </w:p>
    <w:tbl>
      <w:tblPr>
        <w:tblStyle w:val="TableGrid"/>
        <w:tblW w:w="0" w:type="auto"/>
        <w:tblLook w:val="04A0" w:firstRow="1" w:lastRow="0" w:firstColumn="1" w:lastColumn="0" w:noHBand="0" w:noVBand="1"/>
      </w:tblPr>
      <w:tblGrid>
        <w:gridCol w:w="3583"/>
        <w:gridCol w:w="739"/>
        <w:gridCol w:w="456"/>
        <w:gridCol w:w="1143"/>
        <w:gridCol w:w="1143"/>
        <w:gridCol w:w="1143"/>
        <w:gridCol w:w="1143"/>
      </w:tblGrid>
      <w:tr w:rsidR="00AC059F" w:rsidTr="004564A6">
        <w:tc>
          <w:tcPr>
            <w:tcW w:w="9350" w:type="dxa"/>
            <w:gridSpan w:val="7"/>
          </w:tcPr>
          <w:p w:rsidR="00AC059F" w:rsidRDefault="00AC059F" w:rsidP="004564A6">
            <w:pPr>
              <w:spacing w:after="0" w:line="240" w:lineRule="auto"/>
              <w:jc w:val="right"/>
              <w:rPr>
                <w:b/>
                <w:sz w:val="28"/>
                <w:szCs w:val="28"/>
              </w:rPr>
            </w:pPr>
            <w:r>
              <w:rPr>
                <w:b/>
                <w:sz w:val="28"/>
                <w:szCs w:val="28"/>
              </w:rPr>
              <w:t xml:space="preserve">Weighing Factor Estimate      </w:t>
            </w:r>
          </w:p>
        </w:tc>
      </w:tr>
      <w:tr w:rsidR="00AC059F" w:rsidTr="004564A6">
        <w:tc>
          <w:tcPr>
            <w:tcW w:w="9350" w:type="dxa"/>
            <w:gridSpan w:val="7"/>
          </w:tcPr>
          <w:p w:rsidR="00AC059F" w:rsidRDefault="00AC059F" w:rsidP="004564A6">
            <w:pPr>
              <w:spacing w:after="0" w:line="240" w:lineRule="auto"/>
              <w:rPr>
                <w:b/>
                <w:sz w:val="32"/>
                <w:szCs w:val="32"/>
              </w:rPr>
            </w:pPr>
            <w:r>
              <w:rPr>
                <w:b/>
                <w:sz w:val="32"/>
                <w:szCs w:val="32"/>
              </w:rPr>
              <w:t>Measurement Parameters</w:t>
            </w:r>
          </w:p>
        </w:tc>
      </w:tr>
      <w:tr w:rsidR="00AC059F" w:rsidTr="004564A6">
        <w:tc>
          <w:tcPr>
            <w:tcW w:w="3583" w:type="dxa"/>
            <w:tcBorders>
              <w:right w:val="single" w:sz="12" w:space="0" w:color="auto"/>
            </w:tcBorders>
          </w:tcPr>
          <w:p w:rsidR="00AC059F" w:rsidRDefault="00AC059F" w:rsidP="004564A6">
            <w:pPr>
              <w:spacing w:after="0" w:line="240" w:lineRule="auto"/>
              <w:jc w:val="center"/>
            </w:pPr>
          </w:p>
        </w:tc>
        <w:tc>
          <w:tcPr>
            <w:tcW w:w="739" w:type="dxa"/>
            <w:tcBorders>
              <w:top w:val="single" w:sz="12" w:space="0" w:color="auto"/>
              <w:left w:val="single" w:sz="12" w:space="0" w:color="auto"/>
              <w:bottom w:val="single" w:sz="12" w:space="0" w:color="auto"/>
              <w:right w:val="single" w:sz="12" w:space="0" w:color="auto"/>
            </w:tcBorders>
          </w:tcPr>
          <w:p w:rsidR="00AC059F" w:rsidRPr="00A73D65" w:rsidRDefault="00AC059F" w:rsidP="004564A6">
            <w:pPr>
              <w:spacing w:after="0" w:line="240" w:lineRule="auto"/>
              <w:jc w:val="center"/>
              <w:rPr>
                <w:b/>
              </w:rPr>
            </w:pPr>
            <w:r>
              <w:rPr>
                <w:b/>
              </w:rPr>
              <w:t>Count</w:t>
            </w:r>
          </w:p>
        </w:tc>
        <w:tc>
          <w:tcPr>
            <w:tcW w:w="456"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Value</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Category</w:t>
            </w:r>
          </w:p>
        </w:tc>
        <w:tc>
          <w:tcPr>
            <w:tcW w:w="1143" w:type="dxa"/>
            <w:tcBorders>
              <w:lef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User Inputs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3</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Simple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6</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rPr>
            </w:pPr>
            <w:r>
              <w:rPr>
                <w:b/>
              </w:rPr>
              <w:t>Number of User Outputs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 xml:space="preserve">4 </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5</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20</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User Inquires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4</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4</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Internal Files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10</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10</w:t>
            </w:r>
          </w:p>
        </w:tc>
      </w:tr>
      <w:tr w:rsidR="00AC059F" w:rsidTr="004564A6">
        <w:tc>
          <w:tcPr>
            <w:tcW w:w="3583" w:type="dxa"/>
            <w:tcBorders>
              <w:bottom w:val="single" w:sz="12" w:space="0" w:color="auto"/>
              <w:right w:val="single" w:sz="12" w:space="0" w:color="auto"/>
            </w:tcBorders>
          </w:tcPr>
          <w:p w:rsidR="00AC059F" w:rsidRPr="00E876FD" w:rsidRDefault="00AC059F" w:rsidP="004564A6">
            <w:pPr>
              <w:spacing w:after="0" w:line="240" w:lineRule="auto"/>
              <w:jc w:val="center"/>
              <w:rPr>
                <w:b/>
              </w:rPr>
            </w:pPr>
            <w:r>
              <w:rPr>
                <w:b/>
                <w:sz w:val="22"/>
                <w:szCs w:val="22"/>
              </w:rPr>
              <w:t>Number of External Interface of files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3</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7</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21</w:t>
            </w:r>
          </w:p>
        </w:tc>
      </w:tr>
      <w:tr w:rsidR="00AC059F" w:rsidTr="004564A6">
        <w:tc>
          <w:tcPr>
            <w:tcW w:w="8207" w:type="dxa"/>
            <w:gridSpan w:val="6"/>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rPr>
                <w:b/>
                <w:sz w:val="22"/>
                <w:szCs w:val="22"/>
              </w:rPr>
              <w:t>Grand total (FP)</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61</w:t>
            </w:r>
          </w:p>
        </w:tc>
      </w:tr>
    </w:tbl>
    <w:p w:rsidR="00AC059F" w:rsidRDefault="00AC059F" w:rsidP="00E45572">
      <w:pPr>
        <w:spacing w:after="0" w:line="240" w:lineRule="auto"/>
      </w:pPr>
    </w:p>
    <w:p w:rsidR="00AC059F" w:rsidRDefault="00AC059F" w:rsidP="00AC059F">
      <w:pPr>
        <w:spacing w:after="0" w:line="240" w:lineRule="auto"/>
        <w:jc w:val="center"/>
      </w:pPr>
    </w:p>
    <w:p w:rsidR="00AC059F" w:rsidRPr="00715711" w:rsidRDefault="00AC059F" w:rsidP="00AC059F">
      <w:pPr>
        <w:spacing w:after="0" w:line="240" w:lineRule="auto"/>
        <w:rPr>
          <w:b/>
          <w:sz w:val="32"/>
          <w:szCs w:val="32"/>
        </w:rPr>
      </w:pPr>
      <w:r w:rsidRPr="00715711">
        <w:rPr>
          <w:b/>
          <w:sz w:val="32"/>
          <w:szCs w:val="32"/>
        </w:rPr>
        <w:t>Rating Estimate of Categories (VAF)</w:t>
      </w:r>
    </w:p>
    <w:tbl>
      <w:tblPr>
        <w:tblW w:w="9800" w:type="dxa"/>
        <w:tblLayout w:type="fixed"/>
        <w:tblCellMar>
          <w:left w:w="10" w:type="dxa"/>
          <w:right w:w="10" w:type="dxa"/>
        </w:tblCellMar>
        <w:tblLook w:val="04A0" w:firstRow="1" w:lastRow="0" w:firstColumn="1" w:lastColumn="0" w:noHBand="0" w:noVBand="1"/>
      </w:tblPr>
      <w:tblGrid>
        <w:gridCol w:w="480"/>
        <w:gridCol w:w="7250"/>
        <w:gridCol w:w="2070"/>
      </w:tblGrid>
      <w:tr w:rsidR="00AC059F" w:rsidTr="004564A6">
        <w:trPr>
          <w:trHeight w:val="177"/>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Category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Rating</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Does the system require reliable backup and recovery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2</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data communications required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3</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there distributed processing functions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4</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performance critical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5</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Will the system run in existing, heavily utilized operational environment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3</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6</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Does the system require online data entry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7</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Multiple Screens or Operations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8</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 master files updated online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9</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 input, output, inquires complex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2</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10</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internal processing complex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11</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code designed to be reusable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12</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conversions and installations included in the design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2</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13</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system designed for multiple installations for different organizations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14</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 xml:space="preserve">Is the application designed to facilitate change and be ease of use to the </w:t>
            </w:r>
            <w:proofErr w:type="gramStart"/>
            <w:r w:rsidRPr="005C7793">
              <w:rPr>
                <w:sz w:val="20"/>
                <w:szCs w:val="20"/>
              </w:rPr>
              <w:t>user.</w:t>
            </w:r>
            <w:proofErr w:type="gramEnd"/>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Total sum of all category ratings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34</w:t>
            </w:r>
          </w:p>
        </w:tc>
      </w:tr>
    </w:tbl>
    <w:p w:rsidR="00AC059F" w:rsidRDefault="00544F86" w:rsidP="00544F86">
      <w:pPr>
        <w:spacing w:after="0" w:line="240" w:lineRule="auto"/>
        <w:jc w:val="right"/>
      </w:pPr>
      <w:r>
        <w:t>pg. 4</w:t>
      </w:r>
    </w:p>
    <w:p w:rsidR="00AC059F" w:rsidRPr="00715711" w:rsidRDefault="00AC059F" w:rsidP="00AC059F">
      <w:pPr>
        <w:spacing w:after="0" w:line="240" w:lineRule="auto"/>
        <w:rPr>
          <w:b/>
          <w:sz w:val="28"/>
          <w:szCs w:val="28"/>
        </w:rPr>
      </w:pPr>
      <w:r>
        <w:rPr>
          <w:b/>
          <w:sz w:val="28"/>
          <w:szCs w:val="28"/>
        </w:rPr>
        <w:lastRenderedPageBreak/>
        <w:t>Value Adjusted Factor Calculation (VAF)</w:t>
      </w:r>
    </w:p>
    <w:p w:rsidR="00AC059F" w:rsidRPr="00715711" w:rsidRDefault="00AC059F" w:rsidP="00AC059F">
      <w:pPr>
        <w:spacing w:after="0" w:line="240" w:lineRule="auto"/>
        <w:rPr>
          <w:b/>
        </w:rPr>
      </w:pPr>
    </w:p>
    <w:p w:rsidR="00AC059F" w:rsidRDefault="00AC059F" w:rsidP="00AC059F">
      <w:pPr>
        <w:spacing w:after="0" w:line="240" w:lineRule="auto"/>
      </w:pPr>
      <w:r>
        <w:t>VAF = [0.65 + 0.01 * (sum of all category ratings)]</w:t>
      </w:r>
    </w:p>
    <w:p w:rsidR="00AC059F" w:rsidRDefault="00AC059F" w:rsidP="00AC059F">
      <w:pPr>
        <w:spacing w:after="0" w:line="240" w:lineRule="auto"/>
      </w:pPr>
      <w:r>
        <w:t>0.65 + 0.34 = 0.99</w:t>
      </w:r>
    </w:p>
    <w:p w:rsidR="00AC059F" w:rsidRDefault="00AC059F" w:rsidP="00AC059F">
      <w:pPr>
        <w:spacing w:after="0" w:line="240" w:lineRule="auto"/>
      </w:pPr>
    </w:p>
    <w:p w:rsidR="00AC059F" w:rsidRDefault="00AC059F" w:rsidP="00AC059F">
      <w:pPr>
        <w:spacing w:after="0" w:line="240" w:lineRule="auto"/>
        <w:rPr>
          <w:b/>
          <w:sz w:val="28"/>
          <w:szCs w:val="28"/>
        </w:rPr>
      </w:pPr>
      <w:r>
        <w:rPr>
          <w:b/>
          <w:sz w:val="28"/>
          <w:szCs w:val="28"/>
        </w:rPr>
        <w:t>Functional Point Cost (FPC)</w:t>
      </w:r>
    </w:p>
    <w:p w:rsidR="00AC059F" w:rsidRDefault="00AC059F" w:rsidP="00AC059F">
      <w:pPr>
        <w:spacing w:after="0" w:line="240" w:lineRule="auto"/>
        <w:rPr>
          <w:b/>
          <w:sz w:val="22"/>
          <w:szCs w:val="22"/>
        </w:rPr>
      </w:pPr>
    </w:p>
    <w:p w:rsidR="00AC059F" w:rsidRDefault="00AC059F" w:rsidP="00AC059F">
      <w:pPr>
        <w:spacing w:after="0" w:line="240" w:lineRule="auto"/>
        <w:rPr>
          <w:sz w:val="22"/>
          <w:szCs w:val="22"/>
        </w:rPr>
      </w:pPr>
      <w:r>
        <w:rPr>
          <w:sz w:val="22"/>
          <w:szCs w:val="22"/>
        </w:rPr>
        <w:t>FPC = UF</w:t>
      </w:r>
      <w:r w:rsidRPr="00433F0A">
        <w:rPr>
          <w:sz w:val="22"/>
          <w:szCs w:val="22"/>
        </w:rPr>
        <w:t>P * VAF</w:t>
      </w:r>
    </w:p>
    <w:p w:rsidR="00AC059F" w:rsidRDefault="00AC059F" w:rsidP="00AC059F">
      <w:pPr>
        <w:spacing w:after="0" w:line="240" w:lineRule="auto"/>
        <w:rPr>
          <w:b/>
          <w:sz w:val="22"/>
          <w:szCs w:val="22"/>
        </w:rPr>
      </w:pPr>
      <w:r>
        <w:rPr>
          <w:sz w:val="22"/>
          <w:szCs w:val="22"/>
        </w:rPr>
        <w:t xml:space="preserve">61 * 0.99 = </w:t>
      </w:r>
      <w:r w:rsidRPr="00100C1B">
        <w:rPr>
          <w:b/>
          <w:sz w:val="22"/>
          <w:szCs w:val="22"/>
        </w:rPr>
        <w:t>60.39</w:t>
      </w:r>
    </w:p>
    <w:p w:rsidR="00DB3080" w:rsidRDefault="00DB3080" w:rsidP="00217709">
      <w:pPr>
        <w:spacing w:after="0" w:line="240" w:lineRule="auto"/>
      </w:pPr>
    </w:p>
    <w:p w:rsidR="00DB3080" w:rsidRDefault="00DB3080"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E45572" w:rsidRDefault="008B5249" w:rsidP="008B5249">
      <w:pPr>
        <w:spacing w:after="0" w:line="240" w:lineRule="auto"/>
        <w:jc w:val="right"/>
      </w:pPr>
      <w:r>
        <w:t>Pg. 5</w:t>
      </w:r>
    </w:p>
    <w:p w:rsidR="003E78A6" w:rsidRPr="006162D3" w:rsidRDefault="00FD2933" w:rsidP="006D3338">
      <w:pPr>
        <w:spacing w:after="160" w:line="259" w:lineRule="auto"/>
        <w:rPr>
          <w:b/>
          <w:sz w:val="36"/>
          <w:szCs w:val="36"/>
          <w:u w:val="single"/>
        </w:rPr>
      </w:pPr>
      <w:r w:rsidRPr="006162D3">
        <w:rPr>
          <w:b/>
          <w:sz w:val="36"/>
          <w:szCs w:val="36"/>
          <w:u w:val="single"/>
        </w:rPr>
        <w:lastRenderedPageBreak/>
        <w:t>Test cases</w:t>
      </w:r>
    </w:p>
    <w:p w:rsidR="000B4BB1" w:rsidRPr="00F93B10" w:rsidRDefault="000B4BB1" w:rsidP="00217709">
      <w:pPr>
        <w:spacing w:after="0" w:line="240" w:lineRule="auto"/>
        <w:rPr>
          <w:b/>
          <w:sz w:val="22"/>
          <w:szCs w:val="22"/>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75"/>
        <w:gridCol w:w="7560"/>
      </w:tblGrid>
      <w:tr w:rsidR="000B4BB1" w:rsidTr="004841A0">
        <w:tc>
          <w:tcPr>
            <w:tcW w:w="1975" w:type="dxa"/>
          </w:tcPr>
          <w:p w:rsidR="000B4BB1" w:rsidRPr="00FD01CD" w:rsidRDefault="000B4BB1" w:rsidP="004F45A1">
            <w:pPr>
              <w:tabs>
                <w:tab w:val="center" w:pos="1464"/>
                <w:tab w:val="right" w:pos="2929"/>
              </w:tabs>
              <w:spacing w:after="0" w:line="240" w:lineRule="auto"/>
              <w:rPr>
                <w:b/>
                <w:i/>
              </w:rPr>
            </w:pPr>
            <w:r w:rsidRPr="00FD01CD">
              <w:rPr>
                <w:b/>
                <w:i/>
              </w:rPr>
              <w:t>Test-case identifier</w:t>
            </w:r>
          </w:p>
        </w:tc>
        <w:tc>
          <w:tcPr>
            <w:tcW w:w="7560" w:type="dxa"/>
          </w:tcPr>
          <w:p w:rsidR="000B4BB1" w:rsidRPr="0060109D" w:rsidRDefault="00122614" w:rsidP="00217709">
            <w:pPr>
              <w:spacing w:after="0" w:line="240" w:lineRule="auto"/>
            </w:pPr>
            <w:r>
              <w:t>Image Capture (OCR)</w:t>
            </w:r>
          </w:p>
        </w:tc>
      </w:tr>
      <w:tr w:rsidR="000B4BB1" w:rsidTr="004841A0">
        <w:tc>
          <w:tcPr>
            <w:tcW w:w="1975" w:type="dxa"/>
          </w:tcPr>
          <w:p w:rsidR="000B4BB1" w:rsidRPr="00FD01CD" w:rsidRDefault="000B4BB1" w:rsidP="004F45A1">
            <w:pPr>
              <w:spacing w:after="0" w:line="240" w:lineRule="auto"/>
              <w:rPr>
                <w:b/>
                <w:i/>
              </w:rPr>
            </w:pPr>
            <w:r w:rsidRPr="00FD01CD">
              <w:rPr>
                <w:b/>
                <w:i/>
              </w:rPr>
              <w:t>Test location</w:t>
            </w:r>
          </w:p>
        </w:tc>
        <w:tc>
          <w:tcPr>
            <w:tcW w:w="7560" w:type="dxa"/>
          </w:tcPr>
          <w:p w:rsidR="000B4BB1" w:rsidRPr="00ED58E7" w:rsidRDefault="00142B4A" w:rsidP="00161C77">
            <w:pPr>
              <w:spacing w:after="0" w:line="240" w:lineRule="auto"/>
            </w:pPr>
            <w:r>
              <w:t xml:space="preserve">Samsung Galaxy S4 </w:t>
            </w:r>
            <w:r w:rsidR="00161C77">
              <w:t>(</w:t>
            </w:r>
            <w:r>
              <w:t>v4.4.2 Kit-Kat</w:t>
            </w:r>
            <w:r w:rsidR="00161C77">
              <w:t>)</w:t>
            </w:r>
          </w:p>
        </w:tc>
      </w:tr>
      <w:tr w:rsidR="000B4BB1" w:rsidTr="004841A0">
        <w:tc>
          <w:tcPr>
            <w:tcW w:w="1975" w:type="dxa"/>
          </w:tcPr>
          <w:p w:rsidR="000B4BB1" w:rsidRPr="00FD01CD" w:rsidRDefault="000B4BB1" w:rsidP="004F45A1">
            <w:pPr>
              <w:spacing w:after="0" w:line="240" w:lineRule="auto"/>
              <w:rPr>
                <w:b/>
                <w:i/>
              </w:rPr>
            </w:pPr>
            <w:r w:rsidRPr="00FD01CD">
              <w:rPr>
                <w:b/>
                <w:i/>
              </w:rPr>
              <w:t>Input</w:t>
            </w:r>
          </w:p>
        </w:tc>
        <w:tc>
          <w:tcPr>
            <w:tcW w:w="7560" w:type="dxa"/>
          </w:tcPr>
          <w:p w:rsidR="000B4BB1" w:rsidRPr="00390346" w:rsidRDefault="00390346" w:rsidP="00217709">
            <w:pPr>
              <w:spacing w:after="0" w:line="240" w:lineRule="auto"/>
            </w:pPr>
            <w:r>
              <w:t>Captured image</w:t>
            </w:r>
            <w:r w:rsidR="00161C77">
              <w:t xml:space="preserve"> through device</w:t>
            </w:r>
            <w:r w:rsidR="00C46FA7">
              <w:t>: Syllabus format</w:t>
            </w:r>
          </w:p>
        </w:tc>
      </w:tr>
      <w:tr w:rsidR="000B4BB1" w:rsidTr="004841A0">
        <w:trPr>
          <w:trHeight w:val="278"/>
        </w:trPr>
        <w:tc>
          <w:tcPr>
            <w:tcW w:w="1975" w:type="dxa"/>
          </w:tcPr>
          <w:p w:rsidR="000B4BB1" w:rsidRPr="00FD01CD" w:rsidRDefault="000B4BB1" w:rsidP="004F45A1">
            <w:pPr>
              <w:spacing w:after="0" w:line="240" w:lineRule="auto"/>
              <w:rPr>
                <w:b/>
                <w:i/>
              </w:rPr>
            </w:pPr>
            <w:r w:rsidRPr="00FD01CD">
              <w:rPr>
                <w:b/>
                <w:i/>
              </w:rPr>
              <w:t>Oracle</w:t>
            </w:r>
          </w:p>
        </w:tc>
        <w:tc>
          <w:tcPr>
            <w:tcW w:w="7560" w:type="dxa"/>
          </w:tcPr>
          <w:p w:rsidR="000B4BB1" w:rsidRDefault="003A6BD7" w:rsidP="00217709">
            <w:pPr>
              <w:spacing w:after="0" w:line="240" w:lineRule="auto"/>
            </w:pPr>
            <w:r>
              <w:rPr>
                <w:u w:val="single"/>
              </w:rPr>
              <w:t>Expected result</w:t>
            </w:r>
            <w:r w:rsidR="008802CC">
              <w:t>:</w:t>
            </w:r>
            <w:r w:rsidRPr="007878D8">
              <w:t xml:space="preserve"> </w:t>
            </w:r>
            <w:r>
              <w:t>Fast recognition of each word with valid characters.</w:t>
            </w:r>
          </w:p>
          <w:p w:rsidR="00634C82" w:rsidRDefault="00634C82" w:rsidP="00217709">
            <w:pPr>
              <w:spacing w:after="0" w:line="240" w:lineRule="auto"/>
            </w:pPr>
          </w:p>
          <w:p w:rsidR="003A6BD7" w:rsidRPr="008802CC" w:rsidRDefault="003A6BD7" w:rsidP="002D6B12">
            <w:pPr>
              <w:spacing w:after="0" w:line="240" w:lineRule="auto"/>
            </w:pPr>
            <w:r>
              <w:rPr>
                <w:u w:val="single"/>
              </w:rPr>
              <w:t>Actual result</w:t>
            </w:r>
            <w:r w:rsidR="008802CC">
              <w:t xml:space="preserve">: </w:t>
            </w:r>
            <w:r w:rsidR="007878D8">
              <w:t xml:space="preserve">Processing speed is depended on </w:t>
            </w:r>
            <w:r w:rsidR="0041746B">
              <w:t xml:space="preserve">the size of the input. </w:t>
            </w:r>
            <w:r w:rsidR="008F4F34">
              <w:t>The r</w:t>
            </w:r>
            <w:r w:rsidR="007878D8">
              <w:t xml:space="preserve">esult </w:t>
            </w:r>
            <w:r w:rsidR="002D6B12">
              <w:t>returns</w:t>
            </w:r>
            <w:r w:rsidR="007878D8">
              <w:t xml:space="preserve"> slower than expected</w:t>
            </w:r>
            <w:r w:rsidR="003763DA">
              <w:t>, especially when</w:t>
            </w:r>
            <w:r w:rsidR="008462FE">
              <w:t xml:space="preserve"> the input wa</w:t>
            </w:r>
            <w:r w:rsidR="00A4206F">
              <w:t>s very large</w:t>
            </w:r>
            <w:r w:rsidR="00263C4F">
              <w:t>;</w:t>
            </w:r>
            <w:r w:rsidR="005842A0">
              <w:t xml:space="preserve"> Nonetheless,</w:t>
            </w:r>
            <w:r w:rsidR="007878D8">
              <w:t xml:space="preserve"> recognition will process in acceptable time constraint.</w:t>
            </w:r>
            <w:r w:rsidR="007E5A13">
              <w:t xml:space="preserve"> Accuracy fal</w:t>
            </w:r>
            <w:r w:rsidR="00576BEB">
              <w:t>ls within acceptable constraint.</w:t>
            </w:r>
          </w:p>
        </w:tc>
      </w:tr>
      <w:tr w:rsidR="000B4BB1" w:rsidTr="004841A0">
        <w:trPr>
          <w:trHeight w:val="305"/>
        </w:trPr>
        <w:tc>
          <w:tcPr>
            <w:tcW w:w="1975" w:type="dxa"/>
          </w:tcPr>
          <w:p w:rsidR="000B4BB1" w:rsidRPr="00FD01CD" w:rsidRDefault="000B4BB1" w:rsidP="004F45A1">
            <w:pPr>
              <w:spacing w:after="0" w:line="240" w:lineRule="auto"/>
              <w:rPr>
                <w:b/>
                <w:i/>
              </w:rPr>
            </w:pPr>
            <w:r w:rsidRPr="00FD01CD">
              <w:rPr>
                <w:b/>
                <w:i/>
              </w:rPr>
              <w:t>log</w:t>
            </w:r>
          </w:p>
        </w:tc>
        <w:tc>
          <w:tcPr>
            <w:tcW w:w="7560" w:type="dxa"/>
          </w:tcPr>
          <w:p w:rsidR="000B4BB1" w:rsidRPr="00D275C9" w:rsidRDefault="00D275C9" w:rsidP="00217709">
            <w:pPr>
              <w:spacing w:after="0" w:line="240" w:lineRule="auto"/>
            </w:pPr>
            <w:r>
              <w:t>Format of the output contains one string, separated by spaces.</w:t>
            </w:r>
            <w:r w:rsidR="00504D00">
              <w:t xml:space="preserve"> Accuracy still remains our major focus in development.</w:t>
            </w:r>
          </w:p>
        </w:tc>
      </w:tr>
    </w:tbl>
    <w:p w:rsidR="009D30E9" w:rsidRDefault="009D30E9"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60109D" w:rsidRPr="0060109D" w:rsidTr="004841A0">
        <w:tc>
          <w:tcPr>
            <w:tcW w:w="1965" w:type="dxa"/>
          </w:tcPr>
          <w:p w:rsidR="0060109D" w:rsidRPr="00FD01CD" w:rsidRDefault="0060109D" w:rsidP="00C2024B">
            <w:pPr>
              <w:tabs>
                <w:tab w:val="center" w:pos="1464"/>
                <w:tab w:val="right" w:pos="2929"/>
              </w:tabs>
              <w:spacing w:after="0" w:line="240" w:lineRule="auto"/>
              <w:rPr>
                <w:b/>
                <w:i/>
              </w:rPr>
            </w:pPr>
            <w:r w:rsidRPr="00FD01CD">
              <w:rPr>
                <w:b/>
                <w:i/>
              </w:rPr>
              <w:t>Test-case identifier</w:t>
            </w:r>
          </w:p>
        </w:tc>
        <w:tc>
          <w:tcPr>
            <w:tcW w:w="7570" w:type="dxa"/>
          </w:tcPr>
          <w:p w:rsidR="0060109D" w:rsidRPr="0060109D" w:rsidRDefault="00865F01" w:rsidP="00375209">
            <w:pPr>
              <w:spacing w:after="0" w:line="240" w:lineRule="auto"/>
            </w:pPr>
            <w:r>
              <w:t>Book price search</w:t>
            </w:r>
            <w:r w:rsidR="009C5A80">
              <w:t xml:space="preserve"> (Automatic)</w:t>
            </w:r>
          </w:p>
        </w:tc>
      </w:tr>
      <w:tr w:rsidR="0060109D" w:rsidTr="004841A0">
        <w:tc>
          <w:tcPr>
            <w:tcW w:w="1965" w:type="dxa"/>
          </w:tcPr>
          <w:p w:rsidR="0060109D" w:rsidRPr="00FD01CD" w:rsidRDefault="0060109D" w:rsidP="00C2024B">
            <w:pPr>
              <w:spacing w:after="0" w:line="240" w:lineRule="auto"/>
              <w:rPr>
                <w:b/>
                <w:i/>
              </w:rPr>
            </w:pPr>
            <w:r w:rsidRPr="00FD01CD">
              <w:rPr>
                <w:b/>
                <w:i/>
              </w:rPr>
              <w:t>Test location</w:t>
            </w:r>
          </w:p>
        </w:tc>
        <w:tc>
          <w:tcPr>
            <w:tcW w:w="7570" w:type="dxa"/>
          </w:tcPr>
          <w:p w:rsidR="0060109D" w:rsidRPr="00B14721" w:rsidRDefault="00B14721" w:rsidP="00375209">
            <w:pPr>
              <w:spacing w:after="0" w:line="240" w:lineRule="auto"/>
            </w:pPr>
            <w:r>
              <w:t>Samsung Galaxy Note 2 (v4.4.2 Kit-Kat)</w:t>
            </w:r>
          </w:p>
        </w:tc>
      </w:tr>
      <w:tr w:rsidR="0060109D" w:rsidTr="004841A0">
        <w:tc>
          <w:tcPr>
            <w:tcW w:w="1965" w:type="dxa"/>
          </w:tcPr>
          <w:p w:rsidR="0060109D" w:rsidRPr="00FD01CD" w:rsidRDefault="0060109D" w:rsidP="00C2024B">
            <w:pPr>
              <w:spacing w:after="0" w:line="240" w:lineRule="auto"/>
              <w:rPr>
                <w:b/>
                <w:i/>
              </w:rPr>
            </w:pPr>
            <w:r w:rsidRPr="00FD01CD">
              <w:rPr>
                <w:b/>
                <w:i/>
              </w:rPr>
              <w:t>Input</w:t>
            </w:r>
          </w:p>
        </w:tc>
        <w:tc>
          <w:tcPr>
            <w:tcW w:w="7570" w:type="dxa"/>
          </w:tcPr>
          <w:p w:rsidR="0060109D" w:rsidRPr="00B2130B" w:rsidRDefault="00B2130B" w:rsidP="00375209">
            <w:pPr>
              <w:spacing w:after="0" w:line="240" w:lineRule="auto"/>
            </w:pPr>
            <w:r>
              <w:t>ISBN captured by OCR</w:t>
            </w:r>
          </w:p>
        </w:tc>
      </w:tr>
      <w:tr w:rsidR="0060109D" w:rsidTr="004841A0">
        <w:tc>
          <w:tcPr>
            <w:tcW w:w="1965" w:type="dxa"/>
          </w:tcPr>
          <w:p w:rsidR="0060109D" w:rsidRPr="00FD01CD" w:rsidRDefault="0060109D" w:rsidP="00C2024B">
            <w:pPr>
              <w:spacing w:after="0" w:line="240" w:lineRule="auto"/>
              <w:rPr>
                <w:b/>
                <w:i/>
              </w:rPr>
            </w:pPr>
            <w:r w:rsidRPr="00FD01CD">
              <w:rPr>
                <w:b/>
                <w:i/>
              </w:rPr>
              <w:t>Oracle</w:t>
            </w:r>
          </w:p>
        </w:tc>
        <w:tc>
          <w:tcPr>
            <w:tcW w:w="7570" w:type="dxa"/>
          </w:tcPr>
          <w:p w:rsidR="0060109D" w:rsidRDefault="00B2130B" w:rsidP="00375209">
            <w:pPr>
              <w:spacing w:after="0" w:line="240" w:lineRule="auto"/>
            </w:pPr>
            <w:r w:rsidRPr="00B2130B">
              <w:rPr>
                <w:u w:val="single"/>
              </w:rPr>
              <w:t>Expected result</w:t>
            </w:r>
            <w:r>
              <w:t xml:space="preserve">: With the ISBN number given by the OCR, this function </w:t>
            </w:r>
            <w:r w:rsidR="00D46991">
              <w:t>should</w:t>
            </w:r>
            <w:r w:rsidR="00D40410">
              <w:t xml:space="preserve"> open</w:t>
            </w:r>
            <w:r w:rsidR="00DC430E">
              <w:t xml:space="preserve"> browser application</w:t>
            </w:r>
            <w:r w:rsidR="006A6CA3">
              <w:t xml:space="preserve"> to look up textbook information online</w:t>
            </w:r>
            <w:r>
              <w:t>.</w:t>
            </w:r>
          </w:p>
          <w:p w:rsidR="00B322CB" w:rsidRDefault="00B322CB" w:rsidP="00375209">
            <w:pPr>
              <w:spacing w:after="0" w:line="240" w:lineRule="auto"/>
            </w:pPr>
          </w:p>
          <w:p w:rsidR="00B322CB" w:rsidRPr="00B2130B" w:rsidRDefault="00B322CB" w:rsidP="00375209">
            <w:pPr>
              <w:spacing w:after="0" w:line="240" w:lineRule="auto"/>
            </w:pPr>
            <w:r w:rsidRPr="00B322CB">
              <w:rPr>
                <w:u w:val="single"/>
              </w:rPr>
              <w:t>Actual result</w:t>
            </w:r>
            <w:r>
              <w:t xml:space="preserve">: </w:t>
            </w:r>
            <w:r w:rsidR="00463C8C">
              <w:t>correctly opens up browser as it should.</w:t>
            </w:r>
            <w:r w:rsidR="003B7C79">
              <w:t xml:space="preserve"> No issues found</w:t>
            </w:r>
            <w:r w:rsidR="004661F6">
              <w:t>.</w:t>
            </w:r>
          </w:p>
        </w:tc>
      </w:tr>
      <w:tr w:rsidR="0060109D" w:rsidTr="004841A0">
        <w:trPr>
          <w:trHeight w:val="305"/>
        </w:trPr>
        <w:tc>
          <w:tcPr>
            <w:tcW w:w="1965" w:type="dxa"/>
          </w:tcPr>
          <w:p w:rsidR="0060109D" w:rsidRPr="00FD01CD" w:rsidRDefault="0060109D" w:rsidP="00C2024B">
            <w:pPr>
              <w:spacing w:after="0" w:line="240" w:lineRule="auto"/>
              <w:rPr>
                <w:b/>
                <w:i/>
              </w:rPr>
            </w:pPr>
            <w:r w:rsidRPr="00FD01CD">
              <w:rPr>
                <w:b/>
                <w:i/>
              </w:rPr>
              <w:t>log</w:t>
            </w:r>
          </w:p>
        </w:tc>
        <w:tc>
          <w:tcPr>
            <w:tcW w:w="7570" w:type="dxa"/>
          </w:tcPr>
          <w:p w:rsidR="0060109D" w:rsidRPr="00BC55A5" w:rsidRDefault="00BC55A5" w:rsidP="00375209">
            <w:pPr>
              <w:spacing w:after="0" w:line="240" w:lineRule="auto"/>
            </w:pPr>
            <w:r>
              <w:t>Out</w:t>
            </w:r>
            <w:r w:rsidR="00BD3F35">
              <w:t xml:space="preserve">put follows desired-output </w:t>
            </w:r>
            <w:r w:rsidR="00FF10EF">
              <w:t>format.</w:t>
            </w:r>
          </w:p>
        </w:tc>
      </w:tr>
    </w:tbl>
    <w:p w:rsidR="00294571" w:rsidRDefault="00294571"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t>Test-case identifier</w:t>
            </w:r>
          </w:p>
        </w:tc>
        <w:tc>
          <w:tcPr>
            <w:tcW w:w="7570" w:type="dxa"/>
          </w:tcPr>
          <w:p w:rsidR="00C2024B" w:rsidRPr="0060109D" w:rsidRDefault="00301A40" w:rsidP="00375209">
            <w:pPr>
              <w:spacing w:after="0" w:line="240" w:lineRule="auto"/>
            </w:pPr>
            <w:r>
              <w:t>Book price search (Manual)</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047459" w:rsidRDefault="00047459" w:rsidP="00375209">
            <w:pPr>
              <w:spacing w:after="0" w:line="240" w:lineRule="auto"/>
            </w:pPr>
            <w:r>
              <w:t>Samsung Galaxy S5 (v</w:t>
            </w:r>
            <w:r w:rsidR="00F41ADC">
              <w:t>5.0.1 Lollipop</w:t>
            </w:r>
            <w:r>
              <w:t>)</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Pr="00847FD4" w:rsidRDefault="00847FD4" w:rsidP="00375209">
            <w:pPr>
              <w:spacing w:after="0" w:line="240" w:lineRule="auto"/>
            </w:pPr>
            <w:r>
              <w:t>User selected information (</w:t>
            </w:r>
            <w:r w:rsidR="008F15FA">
              <w:t>ISBN number</w:t>
            </w:r>
            <w:r>
              <w:t>)</w:t>
            </w:r>
            <w:r w:rsidR="00E26A30">
              <w:t xml:space="preserve"> from history</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B22FDC" w:rsidP="005F7FA2">
            <w:pPr>
              <w:spacing w:after="0" w:line="240" w:lineRule="auto"/>
            </w:pPr>
            <w:r>
              <w:rPr>
                <w:u w:val="single"/>
              </w:rPr>
              <w:t>Expected result:</w:t>
            </w:r>
            <w:r>
              <w:t xml:space="preserve"> </w:t>
            </w:r>
            <w:r w:rsidR="005F7FA2">
              <w:t xml:space="preserve">With the ISBN number provided by the history, </w:t>
            </w:r>
            <w:r w:rsidR="00D81537">
              <w:t xml:space="preserve">this function should open browser application to look up </w:t>
            </w:r>
            <w:r w:rsidR="00F71DBD">
              <w:t>textbook information online.</w:t>
            </w:r>
          </w:p>
          <w:p w:rsidR="008C3ED9" w:rsidRDefault="008C3ED9" w:rsidP="005F7FA2">
            <w:pPr>
              <w:spacing w:after="0" w:line="240" w:lineRule="auto"/>
            </w:pPr>
          </w:p>
          <w:p w:rsidR="008C3ED9" w:rsidRPr="008C3ED9" w:rsidRDefault="008C3ED9" w:rsidP="005F7FA2">
            <w:pPr>
              <w:spacing w:after="0" w:line="240" w:lineRule="auto"/>
            </w:pPr>
            <w:r>
              <w:rPr>
                <w:u w:val="single"/>
              </w:rPr>
              <w:t>Actual result:</w:t>
            </w:r>
            <w:r>
              <w:t xml:space="preserve"> </w:t>
            </w:r>
            <w:r w:rsidR="00E278A5">
              <w:t>correctly opens up browser with containing information.</w:t>
            </w:r>
            <w:r w:rsidR="00C873AC">
              <w:t xml:space="preserve"> No issues found.</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Default="00C2024B" w:rsidP="00375209">
            <w:pPr>
              <w:spacing w:after="0" w:line="240" w:lineRule="auto"/>
              <w:rPr>
                <w:b/>
                <w:u w:val="single"/>
              </w:rPr>
            </w:pPr>
          </w:p>
        </w:tc>
      </w:tr>
    </w:tbl>
    <w:p w:rsidR="00C2024B" w:rsidRDefault="00C2024B"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t>Test-case identifier</w:t>
            </w:r>
          </w:p>
        </w:tc>
        <w:tc>
          <w:tcPr>
            <w:tcW w:w="7570" w:type="dxa"/>
          </w:tcPr>
          <w:p w:rsidR="00C2024B" w:rsidRPr="0060109D" w:rsidRDefault="00047459" w:rsidP="00375209">
            <w:pPr>
              <w:spacing w:after="0" w:line="240" w:lineRule="auto"/>
            </w:pPr>
            <w:r>
              <w:t>Calendar Management (Automatic)</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047459" w:rsidRDefault="00047459" w:rsidP="00375209">
            <w:pPr>
              <w:spacing w:after="0" w:line="240" w:lineRule="auto"/>
            </w:pPr>
            <w:r>
              <w:t>Samsung Galaxy S4 (v4.4.2 Kit-Kat)</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Pr="002E7F3A" w:rsidRDefault="002E7F3A" w:rsidP="00375209">
            <w:pPr>
              <w:spacing w:after="0" w:line="240" w:lineRule="auto"/>
            </w:pPr>
            <w:r>
              <w:t>Valid dates from OCR</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2E7F3A" w:rsidP="00375209">
            <w:pPr>
              <w:spacing w:after="0" w:line="240" w:lineRule="auto"/>
            </w:pPr>
            <w:r>
              <w:rPr>
                <w:u w:val="single"/>
              </w:rPr>
              <w:t>Expected result:</w:t>
            </w:r>
            <w:r w:rsidR="000A47D7">
              <w:t xml:space="preserve"> Automatically p</w:t>
            </w:r>
            <w:r>
              <w:t>opulating dates in android calendar application with its contents.</w:t>
            </w:r>
          </w:p>
          <w:p w:rsidR="000A47D7" w:rsidRDefault="000A47D7" w:rsidP="00375209">
            <w:pPr>
              <w:spacing w:after="0" w:line="240" w:lineRule="auto"/>
            </w:pPr>
          </w:p>
          <w:p w:rsidR="000A47D7" w:rsidRPr="000A47D7" w:rsidRDefault="000A47D7" w:rsidP="00B01157">
            <w:pPr>
              <w:spacing w:after="0" w:line="240" w:lineRule="auto"/>
            </w:pPr>
            <w:r>
              <w:rPr>
                <w:u w:val="single"/>
              </w:rPr>
              <w:t>Actual result:</w:t>
            </w:r>
            <w:r>
              <w:t xml:space="preserve"> </w:t>
            </w:r>
            <w:r w:rsidR="002F05A5">
              <w:t>Accuracy</w:t>
            </w:r>
            <w:r w:rsidR="00710DAB">
              <w:t xml:space="preserve"> and speed</w:t>
            </w:r>
            <w:r w:rsidR="002F05A5">
              <w:t xml:space="preserve"> depends on how accurate OCR processes taken picture.</w:t>
            </w:r>
            <w:r w:rsidR="00E44BDA">
              <w:t xml:space="preserve"> Although accuracy falls below desired con</w:t>
            </w:r>
            <w:r w:rsidR="000D644C">
              <w:t>straints, however,</w:t>
            </w:r>
            <w:r w:rsidR="00E44BDA">
              <w:t xml:space="preserve"> </w:t>
            </w:r>
            <w:r w:rsidR="00E8192E">
              <w:t xml:space="preserve">with </w:t>
            </w:r>
            <w:r w:rsidR="00B01157">
              <w:t>accurate</w:t>
            </w:r>
            <w:r w:rsidR="009F6E35">
              <w:t xml:space="preserve"> input &amp; </w:t>
            </w:r>
            <w:r w:rsidR="007D4E8D">
              <w:t>OCR recognition</w:t>
            </w:r>
            <w:r w:rsidR="000D644C">
              <w:t>, result is valid and accurate.</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Pr="00C61491" w:rsidRDefault="00C61491" w:rsidP="00375209">
            <w:pPr>
              <w:spacing w:after="0" w:line="240" w:lineRule="auto"/>
            </w:pPr>
            <w:r>
              <w:t>Dates with valid input follows desired-output request. Partial results (invalid OCR recognition) does not return valid result.</w:t>
            </w:r>
          </w:p>
        </w:tc>
      </w:tr>
    </w:tbl>
    <w:p w:rsidR="00FA736B" w:rsidRPr="004C0241" w:rsidRDefault="004C0241" w:rsidP="004C0241">
      <w:pPr>
        <w:spacing w:after="0" w:line="240" w:lineRule="auto"/>
        <w:jc w:val="right"/>
      </w:pPr>
      <w:r w:rsidRPr="004C0241">
        <w:t>Pg. 6</w:t>
      </w: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lastRenderedPageBreak/>
              <w:t>Test-case identifier</w:t>
            </w:r>
          </w:p>
        </w:tc>
        <w:tc>
          <w:tcPr>
            <w:tcW w:w="7570" w:type="dxa"/>
          </w:tcPr>
          <w:p w:rsidR="00C2024B" w:rsidRPr="0060109D" w:rsidRDefault="0098185E" w:rsidP="00375209">
            <w:pPr>
              <w:spacing w:after="0" w:line="240" w:lineRule="auto"/>
            </w:pPr>
            <w:r>
              <w:t>Calendar Management (</w:t>
            </w:r>
            <w:r w:rsidR="0005686D">
              <w:t>Manual</w:t>
            </w:r>
            <w:r>
              <w:t>)</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6B636A" w:rsidRDefault="003F28A8" w:rsidP="00375209">
            <w:pPr>
              <w:spacing w:after="0" w:line="240" w:lineRule="auto"/>
            </w:pPr>
            <w:r>
              <w:t>Samsung Galaxy S5 (v5.0.1 Lollipop)</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Default="00564E89" w:rsidP="00375209">
            <w:pPr>
              <w:spacing w:after="0" w:line="240" w:lineRule="auto"/>
              <w:rPr>
                <w:b/>
                <w:u w:val="single"/>
              </w:rPr>
            </w:pPr>
            <w:r>
              <w:t>User selected information (ISBN number) from history</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755837" w:rsidP="00375209">
            <w:pPr>
              <w:spacing w:after="0" w:line="240" w:lineRule="auto"/>
            </w:pPr>
            <w:r>
              <w:rPr>
                <w:u w:val="single"/>
              </w:rPr>
              <w:t>Expected result</w:t>
            </w:r>
            <w:r>
              <w:t xml:space="preserve">: </w:t>
            </w:r>
            <w:r w:rsidR="00A907E1">
              <w:t xml:space="preserve">Upon selection from the history &amp; confirmation by the user, </w:t>
            </w:r>
            <w:r w:rsidR="00BA34E1">
              <w:t>function should populate corresponding dates and its event to calendar application.</w:t>
            </w:r>
          </w:p>
          <w:p w:rsidR="00755837" w:rsidRDefault="00755837" w:rsidP="00375209">
            <w:pPr>
              <w:spacing w:after="0" w:line="240" w:lineRule="auto"/>
            </w:pPr>
          </w:p>
          <w:p w:rsidR="00755837" w:rsidRPr="0093199D" w:rsidRDefault="00755837" w:rsidP="00375209">
            <w:pPr>
              <w:spacing w:after="0" w:line="240" w:lineRule="auto"/>
            </w:pPr>
            <w:r>
              <w:rPr>
                <w:u w:val="single"/>
              </w:rPr>
              <w:t>Actual result:</w:t>
            </w:r>
            <w:r w:rsidR="0093199D">
              <w:rPr>
                <w:u w:val="single"/>
              </w:rPr>
              <w:t xml:space="preserve"> </w:t>
            </w:r>
            <w:r w:rsidR="00E63105">
              <w:t>Although results were similar to expected result, time and the accuracy still remains the issue of this functionality.</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Pr="00616F99" w:rsidRDefault="00616F99" w:rsidP="00375209">
            <w:pPr>
              <w:spacing w:after="0" w:line="240" w:lineRule="auto"/>
            </w:pPr>
            <w:r w:rsidRPr="00616F99">
              <w:t>Dates with valid input follows desired-output constraints. Potential problem (time &amp; accuracy) expected.</w:t>
            </w:r>
          </w:p>
        </w:tc>
      </w:tr>
    </w:tbl>
    <w:p w:rsidR="00C2024B" w:rsidRDefault="00C2024B" w:rsidP="00217709">
      <w:pPr>
        <w:spacing w:after="0" w:line="240" w:lineRule="auto"/>
        <w:rPr>
          <w:b/>
          <w:u w:val="single"/>
        </w:rPr>
      </w:pPr>
    </w:p>
    <w:p w:rsidR="006162D3" w:rsidRDefault="006162D3"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C11FA5" w:rsidRDefault="00C11FA5" w:rsidP="00217709">
      <w:pPr>
        <w:spacing w:after="0" w:line="240" w:lineRule="auto"/>
        <w:rPr>
          <w:b/>
          <w:u w:val="single"/>
        </w:rPr>
      </w:pPr>
    </w:p>
    <w:p w:rsidR="00C11FA5" w:rsidRDefault="00C11FA5" w:rsidP="00217709">
      <w:pPr>
        <w:spacing w:after="0" w:line="240" w:lineRule="auto"/>
        <w:rPr>
          <w:b/>
          <w:u w:val="single"/>
        </w:rPr>
      </w:pPr>
    </w:p>
    <w:p w:rsidR="00C11FA5" w:rsidRDefault="00C11FA5"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1A13F6" w:rsidRDefault="001A13F6"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Pr="004C0241" w:rsidRDefault="004C0241" w:rsidP="004C0241">
      <w:pPr>
        <w:spacing w:after="0" w:line="240" w:lineRule="auto"/>
        <w:jc w:val="right"/>
      </w:pPr>
      <w:r>
        <w:t>Pg. 7</w:t>
      </w:r>
    </w:p>
    <w:p w:rsidR="00921CBB" w:rsidRDefault="002820BB" w:rsidP="00217709">
      <w:pPr>
        <w:spacing w:after="0" w:line="240" w:lineRule="auto"/>
        <w:rPr>
          <w:b/>
          <w:sz w:val="36"/>
          <w:szCs w:val="36"/>
          <w:u w:val="single"/>
        </w:rPr>
      </w:pPr>
      <w:r>
        <w:rPr>
          <w:b/>
          <w:sz w:val="36"/>
          <w:szCs w:val="36"/>
          <w:u w:val="single"/>
        </w:rPr>
        <w:lastRenderedPageBreak/>
        <w:t>COCOMO</w:t>
      </w:r>
    </w:p>
    <w:p w:rsidR="003B12ED" w:rsidRDefault="003B12ED" w:rsidP="00217709">
      <w:pPr>
        <w:spacing w:after="0" w:line="240" w:lineRule="auto"/>
        <w:rPr>
          <w:sz w:val="24"/>
          <w:szCs w:val="24"/>
        </w:rPr>
      </w:pPr>
    </w:p>
    <w:p w:rsidR="00A47BC6" w:rsidRPr="00A47BC6" w:rsidRDefault="00A47BC6" w:rsidP="00217709">
      <w:pPr>
        <w:spacing w:after="0" w:line="240" w:lineRule="auto"/>
        <w:rPr>
          <w:b/>
          <w:sz w:val="32"/>
          <w:szCs w:val="32"/>
        </w:rPr>
      </w:pPr>
      <w:r>
        <w:rPr>
          <w:b/>
          <w:sz w:val="32"/>
          <w:szCs w:val="32"/>
        </w:rPr>
        <w:t>Project Complexity</w:t>
      </w:r>
    </w:p>
    <w:tbl>
      <w:tblPr>
        <w:tblStyle w:val="TableGrid"/>
        <w:tblW w:w="0" w:type="auto"/>
        <w:tblLook w:val="04A0" w:firstRow="1" w:lastRow="0" w:firstColumn="1" w:lastColumn="0" w:noHBand="0" w:noVBand="1"/>
      </w:tblPr>
      <w:tblGrid>
        <w:gridCol w:w="1870"/>
        <w:gridCol w:w="1870"/>
        <w:gridCol w:w="1870"/>
        <w:gridCol w:w="1870"/>
        <w:gridCol w:w="1870"/>
      </w:tblGrid>
      <w:tr w:rsidR="00375209" w:rsidTr="00375209">
        <w:tc>
          <w:tcPr>
            <w:tcW w:w="1870" w:type="dxa"/>
          </w:tcPr>
          <w:p w:rsidR="00375209" w:rsidRPr="00375209" w:rsidRDefault="00375209" w:rsidP="00375209">
            <w:pPr>
              <w:spacing w:after="0" w:line="240" w:lineRule="auto"/>
              <w:jc w:val="center"/>
              <w:rPr>
                <w:b/>
                <w:sz w:val="22"/>
                <w:szCs w:val="22"/>
              </w:rPr>
            </w:pPr>
            <w:r w:rsidRPr="00375209">
              <w:rPr>
                <w:b/>
                <w:sz w:val="22"/>
                <w:szCs w:val="22"/>
              </w:rPr>
              <w:t>Software Project</w:t>
            </w:r>
          </w:p>
        </w:tc>
        <w:tc>
          <w:tcPr>
            <w:tcW w:w="1870" w:type="dxa"/>
          </w:tcPr>
          <w:p w:rsidR="00375209" w:rsidRPr="00375209" w:rsidRDefault="00375209" w:rsidP="00375209">
            <w:pPr>
              <w:spacing w:after="0" w:line="240" w:lineRule="auto"/>
              <w:jc w:val="center"/>
              <w:rPr>
                <w:sz w:val="24"/>
                <w:szCs w:val="24"/>
              </w:rPr>
            </w:pPr>
            <w:r w:rsidRPr="00A94A23">
              <w:rPr>
                <w:b/>
                <w:bCs/>
                <w:sz w:val="24"/>
                <w:szCs w:val="24"/>
              </w:rPr>
              <w:t>a</w:t>
            </w:r>
            <w:r w:rsidRPr="00A94A23">
              <w:rPr>
                <w:b/>
                <w:bCs/>
                <w:sz w:val="24"/>
                <w:szCs w:val="24"/>
                <w:vertAlign w:val="subscript"/>
              </w:rPr>
              <w:t>b</w:t>
            </w:r>
          </w:p>
        </w:tc>
        <w:tc>
          <w:tcPr>
            <w:tcW w:w="1870" w:type="dxa"/>
          </w:tcPr>
          <w:p w:rsidR="00375209" w:rsidRPr="00375209" w:rsidRDefault="00375209" w:rsidP="00375209">
            <w:pPr>
              <w:spacing w:after="0" w:line="240" w:lineRule="auto"/>
              <w:jc w:val="center"/>
              <w:rPr>
                <w:sz w:val="22"/>
                <w:szCs w:val="22"/>
              </w:rPr>
            </w:pPr>
            <w:r w:rsidRPr="00A94A23">
              <w:rPr>
                <w:b/>
                <w:bCs/>
                <w:sz w:val="24"/>
                <w:szCs w:val="24"/>
              </w:rPr>
              <w:t>b</w:t>
            </w:r>
            <w:r w:rsidRPr="00A94A23">
              <w:rPr>
                <w:b/>
                <w:bCs/>
                <w:sz w:val="24"/>
                <w:szCs w:val="24"/>
                <w:vertAlign w:val="subscript"/>
              </w:rPr>
              <w:t>b</w:t>
            </w:r>
          </w:p>
        </w:tc>
        <w:tc>
          <w:tcPr>
            <w:tcW w:w="1870" w:type="dxa"/>
          </w:tcPr>
          <w:p w:rsidR="00375209" w:rsidRPr="00375209" w:rsidRDefault="00375209" w:rsidP="00375209">
            <w:pPr>
              <w:spacing w:after="0" w:line="240" w:lineRule="auto"/>
              <w:jc w:val="center"/>
              <w:rPr>
                <w:sz w:val="22"/>
                <w:szCs w:val="22"/>
              </w:rPr>
            </w:pPr>
            <w:proofErr w:type="spellStart"/>
            <w:r w:rsidRPr="00A94A23">
              <w:rPr>
                <w:b/>
                <w:bCs/>
                <w:sz w:val="24"/>
                <w:szCs w:val="24"/>
              </w:rPr>
              <w:t>c</w:t>
            </w:r>
            <w:r w:rsidRPr="00A94A23">
              <w:rPr>
                <w:b/>
                <w:bCs/>
                <w:sz w:val="24"/>
                <w:szCs w:val="24"/>
                <w:vertAlign w:val="subscript"/>
              </w:rPr>
              <w:t>b</w:t>
            </w:r>
            <w:proofErr w:type="spellEnd"/>
          </w:p>
        </w:tc>
        <w:tc>
          <w:tcPr>
            <w:tcW w:w="1870" w:type="dxa"/>
          </w:tcPr>
          <w:p w:rsidR="00375209" w:rsidRPr="00375209" w:rsidRDefault="00375209" w:rsidP="00375209">
            <w:pPr>
              <w:spacing w:after="0" w:line="240" w:lineRule="auto"/>
              <w:jc w:val="center"/>
              <w:rPr>
                <w:sz w:val="22"/>
                <w:szCs w:val="22"/>
              </w:rPr>
            </w:pPr>
            <w:proofErr w:type="spellStart"/>
            <w:r w:rsidRPr="00A94A23">
              <w:rPr>
                <w:b/>
                <w:bCs/>
                <w:sz w:val="24"/>
                <w:szCs w:val="24"/>
              </w:rPr>
              <w:t>d</w:t>
            </w:r>
            <w:r w:rsidRPr="00A94A23">
              <w:rPr>
                <w:b/>
                <w:bCs/>
                <w:sz w:val="24"/>
                <w:szCs w:val="24"/>
                <w:vertAlign w:val="subscript"/>
              </w:rPr>
              <w:t>b</w:t>
            </w:r>
            <w:proofErr w:type="spellEnd"/>
          </w:p>
        </w:tc>
      </w:tr>
      <w:tr w:rsidR="00375209" w:rsidTr="00375209">
        <w:tc>
          <w:tcPr>
            <w:tcW w:w="1870" w:type="dxa"/>
          </w:tcPr>
          <w:p w:rsidR="00375209" w:rsidRPr="00375209" w:rsidRDefault="00375209" w:rsidP="00375209">
            <w:pPr>
              <w:spacing w:after="0" w:line="240" w:lineRule="auto"/>
              <w:jc w:val="center"/>
              <w:rPr>
                <w:sz w:val="22"/>
                <w:szCs w:val="22"/>
              </w:rPr>
            </w:pPr>
            <w:r>
              <w:rPr>
                <w:sz w:val="22"/>
                <w:szCs w:val="22"/>
              </w:rPr>
              <w:t>Organic</w:t>
            </w:r>
          </w:p>
        </w:tc>
        <w:tc>
          <w:tcPr>
            <w:tcW w:w="1870" w:type="dxa"/>
          </w:tcPr>
          <w:p w:rsidR="00375209" w:rsidRPr="00375209" w:rsidRDefault="00375209" w:rsidP="00375209">
            <w:pPr>
              <w:spacing w:after="0" w:line="240" w:lineRule="auto"/>
              <w:jc w:val="center"/>
              <w:rPr>
                <w:sz w:val="22"/>
                <w:szCs w:val="22"/>
              </w:rPr>
            </w:pPr>
            <w:r>
              <w:rPr>
                <w:sz w:val="22"/>
                <w:szCs w:val="22"/>
              </w:rPr>
              <w:t>2.4</w:t>
            </w:r>
          </w:p>
        </w:tc>
        <w:tc>
          <w:tcPr>
            <w:tcW w:w="1870" w:type="dxa"/>
          </w:tcPr>
          <w:p w:rsidR="00375209" w:rsidRPr="00375209" w:rsidRDefault="00375209" w:rsidP="00375209">
            <w:pPr>
              <w:spacing w:after="0" w:line="240" w:lineRule="auto"/>
              <w:jc w:val="center"/>
              <w:rPr>
                <w:sz w:val="22"/>
                <w:szCs w:val="22"/>
              </w:rPr>
            </w:pPr>
            <w:r>
              <w:rPr>
                <w:sz w:val="22"/>
                <w:szCs w:val="22"/>
              </w:rPr>
              <w:t>1.05</w:t>
            </w:r>
          </w:p>
        </w:tc>
        <w:tc>
          <w:tcPr>
            <w:tcW w:w="1870" w:type="dxa"/>
          </w:tcPr>
          <w:p w:rsidR="00375209" w:rsidRPr="00375209" w:rsidRDefault="00375209" w:rsidP="00375209">
            <w:pPr>
              <w:spacing w:after="0" w:line="240" w:lineRule="auto"/>
              <w:jc w:val="center"/>
              <w:rPr>
                <w:sz w:val="22"/>
                <w:szCs w:val="22"/>
              </w:rPr>
            </w:pPr>
            <w:r>
              <w:rPr>
                <w:sz w:val="22"/>
                <w:szCs w:val="22"/>
              </w:rPr>
              <w:t>2.5</w:t>
            </w:r>
          </w:p>
        </w:tc>
        <w:tc>
          <w:tcPr>
            <w:tcW w:w="1870" w:type="dxa"/>
          </w:tcPr>
          <w:p w:rsidR="00375209" w:rsidRPr="00375209" w:rsidRDefault="00375209" w:rsidP="00375209">
            <w:pPr>
              <w:spacing w:after="0" w:line="240" w:lineRule="auto"/>
              <w:jc w:val="center"/>
              <w:rPr>
                <w:sz w:val="22"/>
                <w:szCs w:val="22"/>
              </w:rPr>
            </w:pPr>
            <w:r>
              <w:rPr>
                <w:sz w:val="22"/>
                <w:szCs w:val="22"/>
              </w:rPr>
              <w:t>0.38</w:t>
            </w:r>
          </w:p>
        </w:tc>
      </w:tr>
    </w:tbl>
    <w:p w:rsidR="00386F36" w:rsidRDefault="00386F36" w:rsidP="00217709">
      <w:pPr>
        <w:spacing w:after="0" w:line="240" w:lineRule="auto"/>
        <w:rPr>
          <w:sz w:val="24"/>
          <w:szCs w:val="24"/>
        </w:rPr>
      </w:pPr>
    </w:p>
    <w:p w:rsidR="00A94A23" w:rsidRPr="00A94A23" w:rsidRDefault="00A94A23" w:rsidP="00217709">
      <w:pPr>
        <w:spacing w:after="0" w:line="240" w:lineRule="auto"/>
        <w:rPr>
          <w:b/>
          <w:sz w:val="32"/>
          <w:szCs w:val="32"/>
        </w:rPr>
      </w:pPr>
      <w:r>
        <w:rPr>
          <w:b/>
          <w:sz w:val="32"/>
          <w:szCs w:val="32"/>
        </w:rPr>
        <w:t>LOC</w:t>
      </w:r>
    </w:p>
    <w:tbl>
      <w:tblPr>
        <w:tblStyle w:val="TableGrid"/>
        <w:tblW w:w="0" w:type="auto"/>
        <w:tblLook w:val="04A0" w:firstRow="1" w:lastRow="0" w:firstColumn="1" w:lastColumn="0" w:noHBand="0" w:noVBand="1"/>
      </w:tblPr>
      <w:tblGrid>
        <w:gridCol w:w="4675"/>
        <w:gridCol w:w="4675"/>
      </w:tblGrid>
      <w:tr w:rsidR="00DD7B9E" w:rsidTr="00DD7B9E">
        <w:tc>
          <w:tcPr>
            <w:tcW w:w="4675" w:type="dxa"/>
          </w:tcPr>
          <w:p w:rsidR="00DD7B9E" w:rsidRPr="00DD7B9E" w:rsidRDefault="00DD7B9E" w:rsidP="00DD7B9E">
            <w:pPr>
              <w:spacing w:after="0" w:line="240" w:lineRule="auto"/>
              <w:jc w:val="center"/>
              <w:rPr>
                <w:b/>
                <w:sz w:val="24"/>
                <w:szCs w:val="24"/>
              </w:rPr>
            </w:pPr>
            <w:r>
              <w:rPr>
                <w:b/>
                <w:sz w:val="24"/>
                <w:szCs w:val="24"/>
              </w:rPr>
              <w:t>Programming Language</w:t>
            </w:r>
          </w:p>
        </w:tc>
        <w:tc>
          <w:tcPr>
            <w:tcW w:w="4675" w:type="dxa"/>
          </w:tcPr>
          <w:p w:rsidR="00DD7B9E" w:rsidRPr="00DD7B9E" w:rsidRDefault="00DD7B9E" w:rsidP="00DD7B9E">
            <w:pPr>
              <w:spacing w:after="0" w:line="240" w:lineRule="auto"/>
              <w:jc w:val="center"/>
              <w:rPr>
                <w:b/>
                <w:sz w:val="24"/>
                <w:szCs w:val="24"/>
              </w:rPr>
            </w:pPr>
            <w:r>
              <w:rPr>
                <w:b/>
                <w:sz w:val="24"/>
                <w:szCs w:val="24"/>
              </w:rPr>
              <w:t>LOC/FP (average)</w:t>
            </w:r>
          </w:p>
        </w:tc>
      </w:tr>
      <w:tr w:rsidR="00DD7B9E" w:rsidTr="00DD7B9E">
        <w:tc>
          <w:tcPr>
            <w:tcW w:w="4675" w:type="dxa"/>
          </w:tcPr>
          <w:p w:rsidR="00DD7B9E" w:rsidRPr="00DD7B9E" w:rsidRDefault="00DD7B9E" w:rsidP="00DD7B9E">
            <w:pPr>
              <w:spacing w:after="0" w:line="240" w:lineRule="auto"/>
              <w:jc w:val="center"/>
              <w:rPr>
                <w:sz w:val="24"/>
                <w:szCs w:val="24"/>
              </w:rPr>
            </w:pPr>
            <w:r>
              <w:rPr>
                <w:sz w:val="24"/>
                <w:szCs w:val="24"/>
              </w:rPr>
              <w:t>Object-Oriented Languages</w:t>
            </w:r>
          </w:p>
        </w:tc>
        <w:tc>
          <w:tcPr>
            <w:tcW w:w="4675" w:type="dxa"/>
          </w:tcPr>
          <w:p w:rsidR="00DD7B9E" w:rsidRDefault="00DD7B9E" w:rsidP="00DD7B9E">
            <w:pPr>
              <w:spacing w:after="0" w:line="240" w:lineRule="auto"/>
              <w:jc w:val="center"/>
              <w:rPr>
                <w:sz w:val="24"/>
                <w:szCs w:val="24"/>
              </w:rPr>
            </w:pPr>
            <w:r>
              <w:rPr>
                <w:sz w:val="24"/>
                <w:szCs w:val="24"/>
              </w:rPr>
              <w:t>30</w:t>
            </w:r>
          </w:p>
        </w:tc>
      </w:tr>
    </w:tbl>
    <w:p w:rsidR="00DD7B9E" w:rsidRPr="00DD7B9E" w:rsidRDefault="00DD7B9E" w:rsidP="00217709">
      <w:pPr>
        <w:spacing w:after="0" w:line="240" w:lineRule="auto"/>
        <w:rPr>
          <w:sz w:val="24"/>
          <w:szCs w:val="24"/>
        </w:rPr>
      </w:pPr>
    </w:p>
    <w:p w:rsidR="00735EE6" w:rsidRDefault="00CF3F09" w:rsidP="00217709">
      <w:pPr>
        <w:spacing w:after="0" w:line="240" w:lineRule="auto"/>
        <w:rPr>
          <w:sz w:val="36"/>
          <w:szCs w:val="36"/>
        </w:rPr>
      </w:pPr>
      <w:r>
        <w:rPr>
          <w:sz w:val="36"/>
          <w:szCs w:val="36"/>
        </w:rPr>
        <w:t>K = 2.48</w:t>
      </w:r>
    </w:p>
    <w:p w:rsidR="00386F36" w:rsidRDefault="00A67C1E" w:rsidP="00217709">
      <w:pPr>
        <w:spacing w:after="0" w:line="240" w:lineRule="auto"/>
        <w:rPr>
          <w:sz w:val="36"/>
          <w:szCs w:val="36"/>
        </w:rPr>
      </w:pPr>
      <w:r>
        <w:rPr>
          <w:sz w:val="36"/>
          <w:szCs w:val="36"/>
        </w:rPr>
        <w:t xml:space="preserve">Effort (E) = </w:t>
      </w:r>
      <w:r w:rsidR="00735EE6">
        <w:rPr>
          <w:sz w:val="36"/>
          <w:szCs w:val="36"/>
        </w:rPr>
        <w:t>a</w:t>
      </w:r>
      <w:r w:rsidR="00735EE6" w:rsidRPr="00735EE6">
        <w:rPr>
          <w:sz w:val="36"/>
          <w:szCs w:val="36"/>
          <w:vertAlign w:val="subscript"/>
        </w:rPr>
        <w:t>b</w:t>
      </w:r>
      <w:r w:rsidR="00735EE6">
        <w:rPr>
          <w:sz w:val="36"/>
          <w:szCs w:val="36"/>
          <w:vertAlign w:val="subscript"/>
        </w:rPr>
        <w:t xml:space="preserve"> </w:t>
      </w:r>
      <w:r w:rsidR="00735EE6">
        <w:rPr>
          <w:sz w:val="36"/>
          <w:szCs w:val="36"/>
        </w:rPr>
        <w:t>(KLOC</w:t>
      </w:r>
      <w:proofErr w:type="gramStart"/>
      <w:r w:rsidR="00735EE6">
        <w:rPr>
          <w:sz w:val="36"/>
          <w:szCs w:val="36"/>
        </w:rPr>
        <w:t>)</w:t>
      </w:r>
      <w:r w:rsidR="00735EE6">
        <w:rPr>
          <w:sz w:val="36"/>
          <w:szCs w:val="36"/>
          <w:vertAlign w:val="superscript"/>
        </w:rPr>
        <w:t>b</w:t>
      </w:r>
      <w:proofErr w:type="gramEnd"/>
      <w:r w:rsidR="00735EE6">
        <w:rPr>
          <w:sz w:val="36"/>
          <w:szCs w:val="36"/>
          <w:vertAlign w:val="superscript"/>
        </w:rPr>
        <w:t xml:space="preserve"> </w:t>
      </w:r>
      <w:proofErr w:type="spellStart"/>
      <w:r w:rsidR="00735EE6">
        <w:rPr>
          <w:sz w:val="36"/>
          <w:szCs w:val="36"/>
          <w:vertAlign w:val="subscript"/>
        </w:rPr>
        <w:t>b</w:t>
      </w:r>
      <w:proofErr w:type="spellEnd"/>
      <w:r w:rsidR="00735EE6">
        <w:rPr>
          <w:sz w:val="36"/>
          <w:szCs w:val="36"/>
          <w:vertAlign w:val="subscript"/>
        </w:rPr>
        <w:t xml:space="preserve"> </w:t>
      </w:r>
      <w:r w:rsidR="00735EE6">
        <w:rPr>
          <w:sz w:val="36"/>
          <w:szCs w:val="36"/>
        </w:rPr>
        <w:t xml:space="preserve">= </w:t>
      </w:r>
      <w:r w:rsidRPr="00735EE6">
        <w:rPr>
          <w:sz w:val="36"/>
          <w:szCs w:val="36"/>
          <w:highlight w:val="yellow"/>
        </w:rPr>
        <w:t>5.75</w:t>
      </w:r>
    </w:p>
    <w:p w:rsidR="00A67C1E" w:rsidRDefault="00A67C1E" w:rsidP="00217709">
      <w:pPr>
        <w:spacing w:after="0" w:line="240" w:lineRule="auto"/>
        <w:rPr>
          <w:sz w:val="36"/>
          <w:szCs w:val="36"/>
        </w:rPr>
      </w:pPr>
      <w:r>
        <w:rPr>
          <w:sz w:val="36"/>
          <w:szCs w:val="36"/>
        </w:rPr>
        <w:t xml:space="preserve">Duration (D) = </w:t>
      </w:r>
      <w:r w:rsidRPr="00735EE6">
        <w:rPr>
          <w:sz w:val="36"/>
          <w:szCs w:val="36"/>
          <w:highlight w:val="yellow"/>
        </w:rPr>
        <w:t>4.61</w:t>
      </w:r>
    </w:p>
    <w:p w:rsidR="00F03E3E" w:rsidRDefault="00F03E3E" w:rsidP="00217709">
      <w:pPr>
        <w:spacing w:after="0" w:line="240" w:lineRule="auto"/>
        <w:rPr>
          <w:sz w:val="22"/>
          <w:szCs w:val="22"/>
        </w:rPr>
      </w:pPr>
    </w:p>
    <w:p w:rsidR="00F03E3E" w:rsidRPr="00F03E3E" w:rsidRDefault="00F03E3E" w:rsidP="00217709">
      <w:pPr>
        <w:spacing w:after="0" w:line="240" w:lineRule="auto"/>
        <w:rPr>
          <w:sz w:val="22"/>
          <w:szCs w:val="22"/>
        </w:rPr>
      </w:pPr>
      <w:r>
        <w:rPr>
          <w:sz w:val="22"/>
          <w:szCs w:val="22"/>
        </w:rPr>
        <w:t xml:space="preserve">Source: </w:t>
      </w:r>
      <w:r w:rsidRPr="00F03E3E">
        <w:rPr>
          <w:sz w:val="22"/>
          <w:szCs w:val="22"/>
        </w:rPr>
        <w:t>http://groups.engin.umd.umich.edu/CIS/course.des/cis525/js/f00/gamel/cocomo.html</w:t>
      </w:r>
    </w:p>
    <w:p w:rsidR="00386F36" w:rsidRDefault="00386F36"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E2FAD" w:rsidRDefault="002E2FAD" w:rsidP="00217709">
      <w:pPr>
        <w:spacing w:after="0" w:line="240" w:lineRule="auto"/>
        <w:rPr>
          <w:sz w:val="36"/>
          <w:szCs w:val="36"/>
        </w:rPr>
      </w:pPr>
    </w:p>
    <w:p w:rsidR="00246B1F" w:rsidRPr="009B02AB" w:rsidRDefault="00246B1F" w:rsidP="009B02AB">
      <w:pPr>
        <w:spacing w:after="0" w:line="240" w:lineRule="auto"/>
        <w:jc w:val="right"/>
      </w:pPr>
    </w:p>
    <w:p w:rsidR="00055255" w:rsidRPr="009B02AB" w:rsidRDefault="009B02AB" w:rsidP="009B02AB">
      <w:pPr>
        <w:spacing w:after="0" w:line="240" w:lineRule="auto"/>
        <w:jc w:val="right"/>
      </w:pPr>
      <w:r>
        <w:t>Pg. 8</w:t>
      </w:r>
    </w:p>
    <w:p w:rsidR="00055255" w:rsidRDefault="00055255" w:rsidP="00055255">
      <w:pPr>
        <w:jc w:val="center"/>
        <w:rPr>
          <w:u w:val="single"/>
        </w:rPr>
      </w:pPr>
      <w:r>
        <w:rPr>
          <w:u w:val="single"/>
        </w:rPr>
        <w:lastRenderedPageBreak/>
        <w:t>Use Case Rationale</w:t>
      </w:r>
    </w:p>
    <w:p w:rsidR="00055255" w:rsidRPr="00E42CE8" w:rsidRDefault="00055255" w:rsidP="00055255">
      <w:pPr>
        <w:rPr>
          <w:b/>
        </w:rPr>
      </w:pPr>
      <w:r w:rsidRPr="00E42CE8">
        <w:rPr>
          <w:b/>
        </w:rPr>
        <w:t>UC_001_Image_Capture_OCR:</w:t>
      </w:r>
    </w:p>
    <w:p w:rsidR="00055255" w:rsidRDefault="00055255" w:rsidP="00055255">
      <w:r>
        <w:tab/>
        <w:t xml:space="preserve">This part of the application is required because there are no current available applications with such a feature out there to help students be more organized and still be lazy.  This is the most critical use case to the program, as all the data processed in later use cases is captured in this step. The OCR will allow the student to automatically capture syllabi information and enter it into their calendar. </w:t>
      </w:r>
    </w:p>
    <w:p w:rsidR="00055255" w:rsidRPr="00E42CE8" w:rsidRDefault="00055255" w:rsidP="00055255">
      <w:pPr>
        <w:rPr>
          <w:b/>
        </w:rPr>
      </w:pPr>
      <w:r w:rsidRPr="00E42CE8">
        <w:rPr>
          <w:b/>
        </w:rPr>
        <w:t>UC_002_Calendar_Management_Automatic:</w:t>
      </w:r>
    </w:p>
    <w:p w:rsidR="00055255" w:rsidRPr="00E42CE8" w:rsidRDefault="00055255" w:rsidP="00055255">
      <w:r>
        <w:tab/>
        <w:t xml:space="preserve">The automatic calendar entry feature is necessary for the “automation” component of Lazy Student Calendar. This use case gives the user the option to automatically import captured data from syllabi and (in one step) import the information to their native android calendar. </w:t>
      </w:r>
    </w:p>
    <w:p w:rsidR="00055255" w:rsidRPr="00E42CE8" w:rsidRDefault="00055255" w:rsidP="00055255">
      <w:pPr>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UC_003_Calender_Management_Data_History</w:t>
      </w:r>
    </w:p>
    <w:p w:rsidR="00055255" w:rsidRPr="00E42CE8" w:rsidRDefault="00055255" w:rsidP="00055255">
      <w:r>
        <w:tab/>
        <w:t>This feature is a nice-to-have function for the user to have the option of manual calendar entry either at point of data capture or at a later time. If the user is unable or unwilling to import data into their calendar at time of capture, this use case allows storage of syllabi calendar data into their account for later retrieval and calendar import.</w:t>
      </w:r>
    </w:p>
    <w:p w:rsidR="00055255" w:rsidRPr="00E42CE8" w:rsidRDefault="00055255" w:rsidP="00055255">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UC_004_Book_Price_Search_Automatic</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is a critical system function carrying with the theme of automation, involving automatic (optional) textbook price search from captured data. As part of the core functionality, this feature uses data from the ISBN portion of listed textbooks in student syllabi and gives the option at time of capture to search for books online. The search is carried out via a native mobile browser launch into a Google Shopping ISBN search.</w:t>
      </w:r>
    </w:p>
    <w:p w:rsidR="00055255" w:rsidRDefault="00055255" w:rsidP="00055255">
      <w:pPr>
        <w:spacing w:after="0" w:line="240" w:lineRule="auto"/>
        <w:rPr>
          <w:rFonts w:ascii="Calibri" w:eastAsia="Times New Roman" w:hAnsi="Calibri" w:cs="Times New Roman"/>
          <w:color w:val="000000"/>
          <w:sz w:val="22"/>
          <w:szCs w:val="22"/>
        </w:rPr>
      </w:pPr>
    </w:p>
    <w:p w:rsidR="00055255" w:rsidRPr="00E42CE8" w:rsidRDefault="00055255" w:rsidP="00055255">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UC_005_Book_Price_Search_Manual_History</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feature is a nice-to-have system operation to give the user freedom to search book prices at a later date. This is an additional feature that makes use of stored data for the user in the event that the user chooses not to search for textbooks at the time of syllabus data capture.</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9B02AB" w:rsidP="009B02AB">
      <w:pPr>
        <w:spacing w:after="0" w:line="240" w:lineRule="auto"/>
        <w:jc w:val="right"/>
      </w:pPr>
      <w:r>
        <w:t>Pg. 9</w:t>
      </w:r>
    </w:p>
    <w:p w:rsidR="00055255" w:rsidRDefault="00055255" w:rsidP="00055255">
      <w:pPr>
        <w:spacing w:after="0" w:line="240" w:lineRule="auto"/>
        <w:rPr>
          <w:b/>
          <w:u w:val="single"/>
        </w:rPr>
      </w:pPr>
      <w:r w:rsidRPr="003E78A6">
        <w:rPr>
          <w:b/>
          <w:u w:val="single"/>
        </w:rPr>
        <w:lastRenderedPageBreak/>
        <w:t>Fundamental Rationales</w:t>
      </w:r>
    </w:p>
    <w:p w:rsidR="00055255" w:rsidRDefault="00055255" w:rsidP="00055255">
      <w:pPr>
        <w:spacing w:after="0" w:line="240" w:lineRule="auto"/>
        <w:rPr>
          <w:b/>
        </w:rPr>
      </w:pPr>
    </w:p>
    <w:p w:rsidR="00055255" w:rsidRDefault="00055255" w:rsidP="00055255">
      <w:pPr>
        <w:spacing w:after="0" w:line="240" w:lineRule="auto"/>
        <w:rPr>
          <w:b/>
        </w:rPr>
      </w:pPr>
      <w:r>
        <w:rPr>
          <w:b/>
        </w:rPr>
        <w:t>Android platform</w:t>
      </w:r>
    </w:p>
    <w:p w:rsidR="00055255" w:rsidRDefault="00055255" w:rsidP="00055255">
      <w:pPr>
        <w:spacing w:after="0" w:line="240" w:lineRule="auto"/>
        <w:rPr>
          <w:b/>
        </w:rPr>
      </w:pPr>
    </w:p>
    <w:p w:rsidR="00055255" w:rsidRPr="003E78A6" w:rsidRDefault="00055255" w:rsidP="00055255">
      <w:pPr>
        <w:spacing w:after="0" w:line="240" w:lineRule="auto"/>
      </w:pPr>
      <w:r>
        <w:rPr>
          <w:b/>
        </w:rPr>
        <w:tab/>
      </w:r>
      <w:r>
        <w:t>One of the biggest reason why we have decided to go with Android platform was due to the fact that Android application is using the required programming language: Java. Also the main intent of our application involves around taking pictures and the information that will be extracted within those taken pictures; therefore it was reasonable for us to work with Android platform, in which it supports all of our needs.</w:t>
      </w:r>
    </w:p>
    <w:p w:rsidR="00055255" w:rsidRDefault="00055255" w:rsidP="00055255">
      <w:pPr>
        <w:spacing w:after="0" w:line="240" w:lineRule="auto"/>
        <w:rPr>
          <w:b/>
        </w:rPr>
      </w:pPr>
      <w:r>
        <w:rPr>
          <w:b/>
        </w:rPr>
        <w:tab/>
      </w:r>
    </w:p>
    <w:p w:rsidR="00055255" w:rsidRPr="003E78A6" w:rsidRDefault="00055255" w:rsidP="00055255">
      <w:pPr>
        <w:spacing w:after="0" w:line="240" w:lineRule="auto"/>
        <w:rPr>
          <w:b/>
        </w:rPr>
      </w:pPr>
      <w:r w:rsidRPr="003E78A6">
        <w:rPr>
          <w:b/>
        </w:rPr>
        <w:t xml:space="preserve">Tesseract </w:t>
      </w:r>
      <w:r>
        <w:rPr>
          <w:b/>
        </w:rPr>
        <w:t xml:space="preserve">(open-source API, </w:t>
      </w:r>
      <w:r w:rsidRPr="003E78A6">
        <w:rPr>
          <w:b/>
        </w:rPr>
        <w:t>OCR</w:t>
      </w:r>
      <w:r>
        <w:rPr>
          <w:b/>
        </w:rPr>
        <w:t>)</w:t>
      </w:r>
      <w:r w:rsidRPr="003E78A6">
        <w:rPr>
          <w:b/>
        </w:rPr>
        <w:t xml:space="preserve"> </w:t>
      </w:r>
    </w:p>
    <w:p w:rsidR="00055255" w:rsidRDefault="00055255" w:rsidP="00055255">
      <w:pPr>
        <w:spacing w:after="0" w:line="240" w:lineRule="auto"/>
      </w:pPr>
    </w:p>
    <w:p w:rsidR="00055255" w:rsidRDefault="00055255" w:rsidP="00055255">
      <w:pPr>
        <w:spacing w:after="0" w:line="240" w:lineRule="auto"/>
      </w:pPr>
      <w:r>
        <w:tab/>
        <w:t>Open-source API that is widely used OCR technologies in many different platforms. In order to extract data from user-taken image, syllabi, this part of our application is one of the most essential tool that we will incorporate in our application.</w:t>
      </w:r>
    </w:p>
    <w:p w:rsidR="00055255" w:rsidRDefault="00055255" w:rsidP="00055255">
      <w:pPr>
        <w:spacing w:after="0" w:line="240" w:lineRule="auto"/>
      </w:pPr>
    </w:p>
    <w:p w:rsidR="00055255" w:rsidRDefault="00055255" w:rsidP="00055255">
      <w:pPr>
        <w:spacing w:after="0" w:line="240" w:lineRule="auto"/>
        <w:rPr>
          <w:b/>
        </w:rPr>
      </w:pPr>
      <w:r>
        <w:rPr>
          <w:b/>
        </w:rPr>
        <w:t>Native Applications (Calendar, Contact, E-mail, Browser)</w:t>
      </w:r>
    </w:p>
    <w:p w:rsidR="00055255" w:rsidRDefault="00055255" w:rsidP="00055255">
      <w:pPr>
        <w:spacing w:after="0" w:line="240" w:lineRule="auto"/>
      </w:pPr>
      <w:r>
        <w:rPr>
          <w:b/>
        </w:rPr>
        <w:tab/>
      </w:r>
    </w:p>
    <w:p w:rsidR="00055255" w:rsidRDefault="00055255" w:rsidP="00055255">
      <w:pPr>
        <w:spacing w:after="0" w:line="240" w:lineRule="auto"/>
      </w:pPr>
      <w:r>
        <w:tab/>
        <w:t>Native applications will mainly include Calendar, Contacts, Email, and Browsers. Due to our scope of time, we wanted to avoid putting time and effort in developing pre-existing functionality that is already built in android platform. These built-in application will allow our application to be efficient and mobile friendly.</w:t>
      </w:r>
    </w:p>
    <w:p w:rsidR="00055255" w:rsidRDefault="00055255">
      <w:pPr>
        <w:spacing w:after="160" w:line="259" w:lineRule="auto"/>
        <w:rPr>
          <w:sz w:val="36"/>
          <w:szCs w:val="36"/>
        </w:rPr>
      </w:pPr>
    </w:p>
    <w:p w:rsidR="00246B1F" w:rsidRDefault="00246B1F" w:rsidP="00217709">
      <w:pPr>
        <w:spacing w:after="0" w:line="240" w:lineRule="auto"/>
        <w:rPr>
          <w:sz w:val="36"/>
          <w:szCs w:val="36"/>
        </w:rPr>
      </w:pPr>
    </w:p>
    <w:p w:rsidR="000E2503" w:rsidRDefault="000E2503"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9B02AB">
      <w:pPr>
        <w:spacing w:after="0" w:line="240" w:lineRule="auto"/>
        <w:jc w:val="right"/>
      </w:pPr>
      <w:r>
        <w:t>Pg. 10</w:t>
      </w:r>
    </w:p>
    <w:sectPr w:rsidR="009B02AB" w:rsidSect="001B54B9">
      <w:headerReference w:type="even" r:id="rId8"/>
      <w:headerReference w:type="default" r:id="rId9"/>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D3" w:rsidRDefault="00F431D3">
      <w:pPr>
        <w:spacing w:after="0" w:line="240" w:lineRule="auto"/>
      </w:pPr>
      <w:r>
        <w:separator/>
      </w:r>
    </w:p>
  </w:endnote>
  <w:endnote w:type="continuationSeparator" w:id="0">
    <w:p w:rsidR="00F431D3" w:rsidRDefault="00F4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D3" w:rsidRDefault="00F431D3">
      <w:pPr>
        <w:spacing w:after="0" w:line="240" w:lineRule="auto"/>
      </w:pPr>
      <w:r>
        <w:separator/>
      </w:r>
    </w:p>
  </w:footnote>
  <w:footnote w:type="continuationSeparator" w:id="0">
    <w:p w:rsidR="00F431D3" w:rsidRDefault="00F431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F431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9" o:spid="_x0000_s2050" type="#_x0000_t136" style="position:absolute;margin-left:0;margin-top:0;width:467.95pt;height:66.85pt;z-index:-251656192;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F431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20" o:spid="_x0000_s2051" type="#_x0000_t136" style="position:absolute;margin-left:0;margin-top:0;width:467.95pt;height:66.85pt;z-index:-251655168;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F431D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8" o:spid="_x0000_s2049" type="#_x0000_t136" style="position:absolute;margin-left:0;margin-top:0;width:467.95pt;height:66.85pt;z-index:-251658240;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BC4"/>
    <w:multiLevelType w:val="hybridMultilevel"/>
    <w:tmpl w:val="1268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61002"/>
    <w:multiLevelType w:val="hybridMultilevel"/>
    <w:tmpl w:val="BED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83127"/>
    <w:multiLevelType w:val="hybridMultilevel"/>
    <w:tmpl w:val="A1B2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13"/>
    <w:rsid w:val="00030111"/>
    <w:rsid w:val="00047459"/>
    <w:rsid w:val="00055255"/>
    <w:rsid w:val="0005686D"/>
    <w:rsid w:val="00067582"/>
    <w:rsid w:val="0007337E"/>
    <w:rsid w:val="000828F2"/>
    <w:rsid w:val="000A47D7"/>
    <w:rsid w:val="000A6D05"/>
    <w:rsid w:val="000B4BB1"/>
    <w:rsid w:val="000C1810"/>
    <w:rsid w:val="000C2FC2"/>
    <w:rsid w:val="000D6128"/>
    <w:rsid w:val="000D644C"/>
    <w:rsid w:val="000E2503"/>
    <w:rsid w:val="000F3D40"/>
    <w:rsid w:val="001000F2"/>
    <w:rsid w:val="00100C1B"/>
    <w:rsid w:val="00104ADB"/>
    <w:rsid w:val="001078D3"/>
    <w:rsid w:val="00115513"/>
    <w:rsid w:val="00122614"/>
    <w:rsid w:val="00134356"/>
    <w:rsid w:val="00142B4A"/>
    <w:rsid w:val="00161C77"/>
    <w:rsid w:val="00163DBC"/>
    <w:rsid w:val="00164DE5"/>
    <w:rsid w:val="00176448"/>
    <w:rsid w:val="00185781"/>
    <w:rsid w:val="00186063"/>
    <w:rsid w:val="00197BCA"/>
    <w:rsid w:val="001A13F6"/>
    <w:rsid w:val="001A30AA"/>
    <w:rsid w:val="001B0737"/>
    <w:rsid w:val="001B4F3F"/>
    <w:rsid w:val="001B51A0"/>
    <w:rsid w:val="001B54B9"/>
    <w:rsid w:val="001B7A4A"/>
    <w:rsid w:val="001D5B2E"/>
    <w:rsid w:val="001E2F23"/>
    <w:rsid w:val="002128EA"/>
    <w:rsid w:val="00217709"/>
    <w:rsid w:val="00226447"/>
    <w:rsid w:val="00226FCE"/>
    <w:rsid w:val="00236B2B"/>
    <w:rsid w:val="00246B1F"/>
    <w:rsid w:val="00257D33"/>
    <w:rsid w:val="00263C4F"/>
    <w:rsid w:val="002662EA"/>
    <w:rsid w:val="00274E33"/>
    <w:rsid w:val="002820BB"/>
    <w:rsid w:val="00282A7E"/>
    <w:rsid w:val="00284E0E"/>
    <w:rsid w:val="00294571"/>
    <w:rsid w:val="002A694F"/>
    <w:rsid w:val="002A764A"/>
    <w:rsid w:val="002B00EC"/>
    <w:rsid w:val="002B1AC7"/>
    <w:rsid w:val="002C1B62"/>
    <w:rsid w:val="002C48E7"/>
    <w:rsid w:val="002D686B"/>
    <w:rsid w:val="002D6B12"/>
    <w:rsid w:val="002E2FAD"/>
    <w:rsid w:val="002E7F3A"/>
    <w:rsid w:val="002F05A5"/>
    <w:rsid w:val="002F0A95"/>
    <w:rsid w:val="00300106"/>
    <w:rsid w:val="00301A40"/>
    <w:rsid w:val="003147F4"/>
    <w:rsid w:val="003233B2"/>
    <w:rsid w:val="00330EBA"/>
    <w:rsid w:val="003365E7"/>
    <w:rsid w:val="00351F92"/>
    <w:rsid w:val="00355EE6"/>
    <w:rsid w:val="00375209"/>
    <w:rsid w:val="003763DA"/>
    <w:rsid w:val="00386F36"/>
    <w:rsid w:val="00390346"/>
    <w:rsid w:val="00391D17"/>
    <w:rsid w:val="003A6191"/>
    <w:rsid w:val="003A6BD7"/>
    <w:rsid w:val="003B12ED"/>
    <w:rsid w:val="003B551A"/>
    <w:rsid w:val="003B7C79"/>
    <w:rsid w:val="003D359A"/>
    <w:rsid w:val="003E78A6"/>
    <w:rsid w:val="003F28A8"/>
    <w:rsid w:val="003F748D"/>
    <w:rsid w:val="0041746B"/>
    <w:rsid w:val="004233E3"/>
    <w:rsid w:val="0043233B"/>
    <w:rsid w:val="00433F0A"/>
    <w:rsid w:val="004552C2"/>
    <w:rsid w:val="004564A6"/>
    <w:rsid w:val="0045769C"/>
    <w:rsid w:val="00463C8C"/>
    <w:rsid w:val="004661F6"/>
    <w:rsid w:val="004841A0"/>
    <w:rsid w:val="004C0241"/>
    <w:rsid w:val="004F0B22"/>
    <w:rsid w:val="004F1E5E"/>
    <w:rsid w:val="004F45A1"/>
    <w:rsid w:val="00504D00"/>
    <w:rsid w:val="00506268"/>
    <w:rsid w:val="0051153B"/>
    <w:rsid w:val="00544F86"/>
    <w:rsid w:val="00553CB3"/>
    <w:rsid w:val="00564E89"/>
    <w:rsid w:val="0057003F"/>
    <w:rsid w:val="00576BEB"/>
    <w:rsid w:val="00583461"/>
    <w:rsid w:val="005842A0"/>
    <w:rsid w:val="005C7793"/>
    <w:rsid w:val="005F7FA2"/>
    <w:rsid w:val="0060109D"/>
    <w:rsid w:val="00611B0B"/>
    <w:rsid w:val="00616185"/>
    <w:rsid w:val="006162D3"/>
    <w:rsid w:val="00616F99"/>
    <w:rsid w:val="006221D2"/>
    <w:rsid w:val="00634C82"/>
    <w:rsid w:val="00636B89"/>
    <w:rsid w:val="006601F8"/>
    <w:rsid w:val="006803A5"/>
    <w:rsid w:val="006A223B"/>
    <w:rsid w:val="006A4455"/>
    <w:rsid w:val="006A6CA3"/>
    <w:rsid w:val="006B10C5"/>
    <w:rsid w:val="006B636A"/>
    <w:rsid w:val="006C12C0"/>
    <w:rsid w:val="006D3338"/>
    <w:rsid w:val="00707FF2"/>
    <w:rsid w:val="00710DAB"/>
    <w:rsid w:val="00715711"/>
    <w:rsid w:val="00731710"/>
    <w:rsid w:val="0073390E"/>
    <w:rsid w:val="00735EE6"/>
    <w:rsid w:val="00755837"/>
    <w:rsid w:val="00773A32"/>
    <w:rsid w:val="00784175"/>
    <w:rsid w:val="007878D8"/>
    <w:rsid w:val="007B2CB3"/>
    <w:rsid w:val="007B6873"/>
    <w:rsid w:val="007B7712"/>
    <w:rsid w:val="007C7ACF"/>
    <w:rsid w:val="007D4E8D"/>
    <w:rsid w:val="007E5A13"/>
    <w:rsid w:val="00800B6C"/>
    <w:rsid w:val="0081685F"/>
    <w:rsid w:val="00833EBC"/>
    <w:rsid w:val="008462FE"/>
    <w:rsid w:val="00847FD4"/>
    <w:rsid w:val="00854657"/>
    <w:rsid w:val="00865F01"/>
    <w:rsid w:val="008802CC"/>
    <w:rsid w:val="008923D4"/>
    <w:rsid w:val="0089488A"/>
    <w:rsid w:val="008A66B2"/>
    <w:rsid w:val="008B0B56"/>
    <w:rsid w:val="008B5249"/>
    <w:rsid w:val="008C3ED9"/>
    <w:rsid w:val="008C566C"/>
    <w:rsid w:val="008E4AA3"/>
    <w:rsid w:val="008F15FA"/>
    <w:rsid w:val="008F4F34"/>
    <w:rsid w:val="009127B7"/>
    <w:rsid w:val="0091378A"/>
    <w:rsid w:val="00921CBB"/>
    <w:rsid w:val="009234B7"/>
    <w:rsid w:val="0093199D"/>
    <w:rsid w:val="0098185E"/>
    <w:rsid w:val="009823CD"/>
    <w:rsid w:val="00995514"/>
    <w:rsid w:val="009B02AB"/>
    <w:rsid w:val="009C4341"/>
    <w:rsid w:val="009C5432"/>
    <w:rsid w:val="009C5A80"/>
    <w:rsid w:val="009D30E9"/>
    <w:rsid w:val="009F1A07"/>
    <w:rsid w:val="009F6E35"/>
    <w:rsid w:val="00A06D3E"/>
    <w:rsid w:val="00A12693"/>
    <w:rsid w:val="00A4206F"/>
    <w:rsid w:val="00A47BC6"/>
    <w:rsid w:val="00A61B6A"/>
    <w:rsid w:val="00A67C1E"/>
    <w:rsid w:val="00A73D65"/>
    <w:rsid w:val="00A80173"/>
    <w:rsid w:val="00A87801"/>
    <w:rsid w:val="00A907E1"/>
    <w:rsid w:val="00A94A23"/>
    <w:rsid w:val="00AC0121"/>
    <w:rsid w:val="00AC059F"/>
    <w:rsid w:val="00AC65B1"/>
    <w:rsid w:val="00AE0A71"/>
    <w:rsid w:val="00AF6345"/>
    <w:rsid w:val="00B01157"/>
    <w:rsid w:val="00B14721"/>
    <w:rsid w:val="00B2130B"/>
    <w:rsid w:val="00B22FDC"/>
    <w:rsid w:val="00B30851"/>
    <w:rsid w:val="00B322CB"/>
    <w:rsid w:val="00B57215"/>
    <w:rsid w:val="00B942C2"/>
    <w:rsid w:val="00BA1F25"/>
    <w:rsid w:val="00BA34E1"/>
    <w:rsid w:val="00BA4B2E"/>
    <w:rsid w:val="00BC55A5"/>
    <w:rsid w:val="00BD241B"/>
    <w:rsid w:val="00BD3F35"/>
    <w:rsid w:val="00BD4D35"/>
    <w:rsid w:val="00BE51BA"/>
    <w:rsid w:val="00C11FA5"/>
    <w:rsid w:val="00C152D2"/>
    <w:rsid w:val="00C2024B"/>
    <w:rsid w:val="00C22F3D"/>
    <w:rsid w:val="00C26B8C"/>
    <w:rsid w:val="00C46FA7"/>
    <w:rsid w:val="00C530F2"/>
    <w:rsid w:val="00C55DCC"/>
    <w:rsid w:val="00C61491"/>
    <w:rsid w:val="00C633B3"/>
    <w:rsid w:val="00C6393E"/>
    <w:rsid w:val="00C774A3"/>
    <w:rsid w:val="00C873AC"/>
    <w:rsid w:val="00CA4AD8"/>
    <w:rsid w:val="00CC067E"/>
    <w:rsid w:val="00CE6393"/>
    <w:rsid w:val="00CF3F09"/>
    <w:rsid w:val="00D04338"/>
    <w:rsid w:val="00D24E58"/>
    <w:rsid w:val="00D275C9"/>
    <w:rsid w:val="00D304B8"/>
    <w:rsid w:val="00D40410"/>
    <w:rsid w:val="00D46991"/>
    <w:rsid w:val="00D46AFD"/>
    <w:rsid w:val="00D54A37"/>
    <w:rsid w:val="00D56BD6"/>
    <w:rsid w:val="00D81537"/>
    <w:rsid w:val="00DA5864"/>
    <w:rsid w:val="00DB15E6"/>
    <w:rsid w:val="00DB3080"/>
    <w:rsid w:val="00DC430E"/>
    <w:rsid w:val="00DC6101"/>
    <w:rsid w:val="00DD7B9E"/>
    <w:rsid w:val="00DE2365"/>
    <w:rsid w:val="00DE2CD4"/>
    <w:rsid w:val="00DE73A4"/>
    <w:rsid w:val="00E13617"/>
    <w:rsid w:val="00E1707E"/>
    <w:rsid w:val="00E24571"/>
    <w:rsid w:val="00E26A30"/>
    <w:rsid w:val="00E278A5"/>
    <w:rsid w:val="00E354C5"/>
    <w:rsid w:val="00E42CE8"/>
    <w:rsid w:val="00E436F5"/>
    <w:rsid w:val="00E44BDA"/>
    <w:rsid w:val="00E45572"/>
    <w:rsid w:val="00E63105"/>
    <w:rsid w:val="00E8192E"/>
    <w:rsid w:val="00E836F9"/>
    <w:rsid w:val="00E876FD"/>
    <w:rsid w:val="00EB3FA8"/>
    <w:rsid w:val="00ED4A12"/>
    <w:rsid w:val="00ED58E7"/>
    <w:rsid w:val="00EF1D36"/>
    <w:rsid w:val="00EF2D6A"/>
    <w:rsid w:val="00F03E3E"/>
    <w:rsid w:val="00F10A3F"/>
    <w:rsid w:val="00F279D0"/>
    <w:rsid w:val="00F41ADC"/>
    <w:rsid w:val="00F41AED"/>
    <w:rsid w:val="00F431D3"/>
    <w:rsid w:val="00F448C3"/>
    <w:rsid w:val="00F55C8B"/>
    <w:rsid w:val="00F66738"/>
    <w:rsid w:val="00F70D31"/>
    <w:rsid w:val="00F71DBD"/>
    <w:rsid w:val="00F72A91"/>
    <w:rsid w:val="00F76EE1"/>
    <w:rsid w:val="00F84F81"/>
    <w:rsid w:val="00F93B10"/>
    <w:rsid w:val="00FA1324"/>
    <w:rsid w:val="00FA3C8F"/>
    <w:rsid w:val="00FA736B"/>
    <w:rsid w:val="00FD01CD"/>
    <w:rsid w:val="00FD2933"/>
    <w:rsid w:val="00FD5DCF"/>
    <w:rsid w:val="00FF1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6154C40-E2DB-4994-885D-A9DBDCC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13"/>
    <w:pPr>
      <w:spacing w:after="200" w:line="288" w:lineRule="auto"/>
    </w:pPr>
    <w:rPr>
      <w:sz w:val="21"/>
      <w:szCs w:val="21"/>
      <w:lang w:eastAsia="en-US"/>
    </w:rPr>
  </w:style>
  <w:style w:type="paragraph" w:styleId="Heading1">
    <w:name w:val="heading 1"/>
    <w:basedOn w:val="Normal"/>
    <w:next w:val="Normal"/>
    <w:link w:val="Heading1Char"/>
    <w:uiPriority w:val="9"/>
    <w:qFormat/>
    <w:rsid w:val="003B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513"/>
    <w:rPr>
      <w:sz w:val="21"/>
      <w:szCs w:val="21"/>
      <w:lang w:eastAsia="en-US"/>
    </w:rPr>
  </w:style>
  <w:style w:type="paragraph" w:styleId="Footer">
    <w:name w:val="footer"/>
    <w:basedOn w:val="Normal"/>
    <w:link w:val="FooterChar"/>
    <w:uiPriority w:val="99"/>
    <w:unhideWhenUsed/>
    <w:rsid w:val="00115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13"/>
    <w:rPr>
      <w:sz w:val="21"/>
      <w:szCs w:val="21"/>
      <w:lang w:eastAsia="en-US"/>
    </w:rPr>
  </w:style>
  <w:style w:type="table" w:styleId="TableGrid">
    <w:name w:val="Table Grid"/>
    <w:basedOn w:val="TableNormal"/>
    <w:uiPriority w:val="39"/>
    <w:rsid w:val="0011551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513"/>
    <w:pPr>
      <w:spacing w:after="160" w:line="259" w:lineRule="auto"/>
      <w:ind w:left="720"/>
      <w:contextualSpacing/>
    </w:pPr>
    <w:rPr>
      <w:rFonts w:eastAsiaTheme="minorHAnsi"/>
      <w:sz w:val="22"/>
      <w:szCs w:val="22"/>
    </w:rPr>
  </w:style>
  <w:style w:type="paragraph" w:styleId="Date">
    <w:name w:val="Date"/>
    <w:basedOn w:val="Normal"/>
    <w:next w:val="Normal"/>
    <w:link w:val="DateChar"/>
    <w:uiPriority w:val="99"/>
    <w:semiHidden/>
    <w:unhideWhenUsed/>
    <w:rsid w:val="002662EA"/>
  </w:style>
  <w:style w:type="character" w:customStyle="1" w:styleId="DateChar">
    <w:name w:val="Date Char"/>
    <w:basedOn w:val="DefaultParagraphFont"/>
    <w:link w:val="Date"/>
    <w:uiPriority w:val="99"/>
    <w:semiHidden/>
    <w:rsid w:val="002662EA"/>
    <w:rPr>
      <w:sz w:val="21"/>
      <w:szCs w:val="21"/>
      <w:lang w:eastAsia="en-US"/>
    </w:rPr>
  </w:style>
  <w:style w:type="paragraph" w:customStyle="1" w:styleId="Standard">
    <w:name w:val="Standard"/>
    <w:rsid w:val="005C7793"/>
    <w:pPr>
      <w:suppressAutoHyphens/>
      <w:overflowPunct w:val="0"/>
      <w:autoSpaceDE w:val="0"/>
      <w:autoSpaceDN w:val="0"/>
      <w:spacing w:after="0" w:line="276" w:lineRule="auto"/>
      <w:textAlignment w:val="baseline"/>
    </w:pPr>
    <w:rPr>
      <w:rFonts w:ascii="Arial" w:eastAsia="Arial" w:hAnsi="Arial" w:cs="Arial"/>
      <w:color w:val="000000"/>
      <w:kern w:val="3"/>
    </w:rPr>
  </w:style>
  <w:style w:type="character" w:customStyle="1" w:styleId="Heading1Char">
    <w:name w:val="Heading 1 Char"/>
    <w:basedOn w:val="DefaultParagraphFont"/>
    <w:link w:val="Heading1"/>
    <w:uiPriority w:val="9"/>
    <w:rsid w:val="003B551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3B551A"/>
    <w:pPr>
      <w:spacing w:line="259" w:lineRule="auto"/>
      <w:outlineLvl w:val="9"/>
    </w:pPr>
  </w:style>
  <w:style w:type="character" w:customStyle="1" w:styleId="Heading2Char">
    <w:name w:val="Heading 2 Char"/>
    <w:basedOn w:val="DefaultParagraphFont"/>
    <w:link w:val="Heading2"/>
    <w:uiPriority w:val="9"/>
    <w:rsid w:val="002A764A"/>
    <w:rPr>
      <w:rFonts w:asciiTheme="majorHAnsi" w:eastAsiaTheme="majorEastAsia" w:hAnsiTheme="majorHAnsi" w:cstheme="majorBidi"/>
      <w:color w:val="2E74B5" w:themeColor="accent1" w:themeShade="BF"/>
      <w:sz w:val="26"/>
      <w:szCs w:val="26"/>
      <w:lang w:eastAsia="en-US"/>
    </w:rPr>
  </w:style>
  <w:style w:type="paragraph" w:styleId="TOC2">
    <w:name w:val="toc 2"/>
    <w:basedOn w:val="Normal"/>
    <w:next w:val="Normal"/>
    <w:autoRedefine/>
    <w:uiPriority w:val="39"/>
    <w:unhideWhenUsed/>
    <w:rsid w:val="002A764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2A764A"/>
    <w:pPr>
      <w:spacing w:after="100" w:line="259" w:lineRule="auto"/>
    </w:pPr>
    <w:rPr>
      <w:rFonts w:cs="Times New Roman"/>
      <w:sz w:val="22"/>
      <w:szCs w:val="22"/>
    </w:rPr>
  </w:style>
  <w:style w:type="paragraph" w:styleId="TOC3">
    <w:name w:val="toc 3"/>
    <w:basedOn w:val="Normal"/>
    <w:next w:val="Normal"/>
    <w:autoRedefine/>
    <w:uiPriority w:val="39"/>
    <w:unhideWhenUsed/>
    <w:rsid w:val="002A764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78">
      <w:bodyDiv w:val="1"/>
      <w:marLeft w:val="0"/>
      <w:marRight w:val="0"/>
      <w:marTop w:val="0"/>
      <w:marBottom w:val="0"/>
      <w:divBdr>
        <w:top w:val="none" w:sz="0" w:space="0" w:color="auto"/>
        <w:left w:val="none" w:sz="0" w:space="0" w:color="auto"/>
        <w:bottom w:val="none" w:sz="0" w:space="0" w:color="auto"/>
        <w:right w:val="none" w:sz="0" w:space="0" w:color="auto"/>
      </w:divBdr>
    </w:div>
    <w:div w:id="1013607175">
      <w:bodyDiv w:val="1"/>
      <w:marLeft w:val="0"/>
      <w:marRight w:val="0"/>
      <w:marTop w:val="0"/>
      <w:marBottom w:val="0"/>
      <w:divBdr>
        <w:top w:val="none" w:sz="0" w:space="0" w:color="auto"/>
        <w:left w:val="none" w:sz="0" w:space="0" w:color="auto"/>
        <w:bottom w:val="none" w:sz="0" w:space="0" w:color="auto"/>
        <w:right w:val="none" w:sz="0" w:space="0" w:color="auto"/>
      </w:divBdr>
    </w:div>
    <w:div w:id="1031419063">
      <w:bodyDiv w:val="1"/>
      <w:marLeft w:val="0"/>
      <w:marRight w:val="0"/>
      <w:marTop w:val="0"/>
      <w:marBottom w:val="0"/>
      <w:divBdr>
        <w:top w:val="none" w:sz="0" w:space="0" w:color="auto"/>
        <w:left w:val="none" w:sz="0" w:space="0" w:color="auto"/>
        <w:bottom w:val="none" w:sz="0" w:space="0" w:color="auto"/>
        <w:right w:val="none" w:sz="0" w:space="0" w:color="auto"/>
      </w:divBdr>
    </w:div>
    <w:div w:id="1515221613">
      <w:bodyDiv w:val="1"/>
      <w:marLeft w:val="0"/>
      <w:marRight w:val="0"/>
      <w:marTop w:val="0"/>
      <w:marBottom w:val="0"/>
      <w:divBdr>
        <w:top w:val="none" w:sz="0" w:space="0" w:color="auto"/>
        <w:left w:val="none" w:sz="0" w:space="0" w:color="auto"/>
        <w:bottom w:val="none" w:sz="0" w:space="0" w:color="auto"/>
        <w:right w:val="none" w:sz="0" w:space="0" w:color="auto"/>
      </w:divBdr>
    </w:div>
    <w:div w:id="1882016095">
      <w:bodyDiv w:val="1"/>
      <w:marLeft w:val="0"/>
      <w:marRight w:val="0"/>
      <w:marTop w:val="0"/>
      <w:marBottom w:val="0"/>
      <w:divBdr>
        <w:top w:val="none" w:sz="0" w:space="0" w:color="auto"/>
        <w:left w:val="none" w:sz="0" w:space="0" w:color="auto"/>
        <w:bottom w:val="none" w:sz="0" w:space="0" w:color="auto"/>
        <w:right w:val="none" w:sz="0" w:space="0" w:color="auto"/>
      </w:divBdr>
    </w:div>
    <w:div w:id="20155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67133-894F-4B5D-9160-CE0AA780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12</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Yun</dc:creator>
  <cp:keywords/>
  <dc:description/>
  <cp:lastModifiedBy>Joseph Yun</cp:lastModifiedBy>
  <cp:revision>126</cp:revision>
  <dcterms:created xsi:type="dcterms:W3CDTF">2016-04-10T18:44:00Z</dcterms:created>
  <dcterms:modified xsi:type="dcterms:W3CDTF">2016-04-21T21:18:00Z</dcterms:modified>
</cp:coreProperties>
</file>