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3E68" w14:textId="464FD963" w:rsidR="000258AD" w:rsidRDefault="000258AD" w:rsidP="00025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005391D8" w14:textId="755F5633" w:rsidR="000258AD" w:rsidRDefault="000258AD" w:rsidP="000258AD">
      <w:pPr>
        <w:pStyle w:val="a3"/>
        <w:numPr>
          <w:ilvl w:val="0"/>
          <w:numId w:val="2"/>
        </w:numPr>
        <w:ind w:leftChars="0"/>
      </w:pPr>
      <w:r>
        <w:t>Neural Machine Translation</w:t>
      </w:r>
      <w:r>
        <w:rPr>
          <w:rFonts w:hint="eastAsia"/>
        </w:rPr>
        <w:t xml:space="preserve">이 떠오르고 있음 </w:t>
      </w:r>
      <w:r>
        <w:t>(&lt;-&gt; Phrase-based translation system)</w:t>
      </w:r>
    </w:p>
    <w:p w14:paraId="2B5B9532" w14:textId="77777777" w:rsidR="000258AD" w:rsidRDefault="000258AD" w:rsidP="000258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제안된 대부분의 </w:t>
      </w:r>
      <w:r>
        <w:t>NMT</w:t>
      </w:r>
      <w:r>
        <w:rPr>
          <w:rFonts w:hint="eastAsia"/>
        </w:rPr>
        <w:t xml:space="preserve">에 </w:t>
      </w:r>
      <w:r>
        <w:t xml:space="preserve">encoder-decoders </w:t>
      </w:r>
      <w:r>
        <w:rPr>
          <w:rFonts w:hint="eastAsia"/>
        </w:rPr>
        <w:t>가 쓰임</w:t>
      </w:r>
    </w:p>
    <w:p w14:paraId="7E3EF843" w14:textId="445E4FA7" w:rsidR="000258AD" w:rsidRDefault="000258AD" w:rsidP="000258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길이가 고정된 벡터에 문장을 </w:t>
      </w:r>
      <w:r>
        <w:t xml:space="preserve">encode </w:t>
      </w:r>
      <w:r>
        <w:rPr>
          <w:rFonts w:hint="eastAsia"/>
        </w:rPr>
        <w:t>하는 방식이 쓰임</w:t>
      </w:r>
    </w:p>
    <w:p w14:paraId="7122A185" w14:textId="0B0070E7" w:rsidR="000258AD" w:rsidRDefault="000258AD" w:rsidP="000258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신경망이 고정된 길이의 벡터에 s</w:t>
      </w:r>
      <w:r>
        <w:t>ource sentence</w:t>
      </w:r>
      <w:r>
        <w:rPr>
          <w:rFonts w:hint="eastAsia"/>
        </w:rPr>
        <w:t>의 모든 정보를 압축해야 함.</w:t>
      </w:r>
      <w:r>
        <w:t xml:space="preserve"> 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긴 문장을 처리할 때 성능이 떨어지며 특히 T</w:t>
      </w:r>
      <w:r>
        <w:t xml:space="preserve">raining Set </w:t>
      </w:r>
      <w:r>
        <w:rPr>
          <w:rFonts w:hint="eastAsia"/>
        </w:rPr>
        <w:t>보다 긴 문장을</w:t>
      </w:r>
      <w:r>
        <w:t xml:space="preserve"> </w:t>
      </w:r>
      <w:r>
        <w:rPr>
          <w:rFonts w:hint="eastAsia"/>
        </w:rPr>
        <w:t>처리할 때 더 심함</w:t>
      </w:r>
    </w:p>
    <w:p w14:paraId="30FD5187" w14:textId="1B0EA550" w:rsidR="000258AD" w:rsidRDefault="000258AD" w:rsidP="000258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이를 해결하기 위해 가장 관련성 있는 정보의 위치를 찾는 모델을 제안</w:t>
      </w:r>
    </w:p>
    <w:p w14:paraId="1BE8B1F3" w14:textId="16DEBFE0" w:rsidR="00B25892" w:rsidRDefault="00B25892" w:rsidP="00B258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문장의 모든 정보를 하나의 고정된 길이의 벡터에 저장하는 대신,</w:t>
      </w:r>
      <w:r>
        <w:t xml:space="preserve"> </w:t>
      </w:r>
      <w:r>
        <w:rPr>
          <w:rFonts w:hint="eastAsia"/>
        </w:rPr>
        <w:t xml:space="preserve">벡터들의 시퀀스로 인코딩하고 </w:t>
      </w:r>
      <w:r>
        <w:t xml:space="preserve">decode </w:t>
      </w:r>
      <w:r>
        <w:rPr>
          <w:rFonts w:hint="eastAsia"/>
        </w:rPr>
        <w:t>할 때 벡터들의 부분집합을 적응적으로 선택한다.</w:t>
      </w:r>
    </w:p>
    <w:p w14:paraId="7A73AA2C" w14:textId="73E5A8B0" w:rsidR="00B25892" w:rsidRDefault="00B25892" w:rsidP="00B25892"/>
    <w:p w14:paraId="4C856BD0" w14:textId="2537FB27" w:rsidR="00B25892" w:rsidRDefault="00B25892" w:rsidP="00B25892">
      <w:pPr>
        <w:pStyle w:val="a3"/>
        <w:numPr>
          <w:ilvl w:val="0"/>
          <w:numId w:val="1"/>
        </w:numPr>
        <w:ind w:leftChars="0"/>
      </w:pPr>
      <w:r>
        <w:t>Background : NMT</w:t>
      </w:r>
    </w:p>
    <w:p w14:paraId="6FAAD132" w14:textId="25CB7911" w:rsidR="00B25892" w:rsidRDefault="00B25892" w:rsidP="00B25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확률적 관점에서 번역은 </w:t>
      </w:r>
      <w:r w:rsidR="00182C7D">
        <w:rPr>
          <w:rFonts w:hint="eastAsia"/>
        </w:rPr>
        <w:t xml:space="preserve">주어진 문장 </w:t>
      </w:r>
      <w:r w:rsidR="00182C7D">
        <w:t>x</w:t>
      </w:r>
      <w:r w:rsidR="00182C7D">
        <w:rPr>
          <w:rFonts w:hint="eastAsia"/>
        </w:rPr>
        <w:t xml:space="preserve">가 주어졌을 때 조건부 확률이 최대화 되는 목표문장 </w:t>
      </w:r>
      <w:r w:rsidR="00182C7D">
        <w:t>y</w:t>
      </w:r>
      <w:r w:rsidR="00182C7D">
        <w:rPr>
          <w:rFonts w:hint="eastAsia"/>
        </w:rPr>
        <w:t>를 찾는 것</w:t>
      </w:r>
    </w:p>
    <w:p w14:paraId="09F0436B" w14:textId="2655950B" w:rsidR="00182C7D" w:rsidRDefault="00182C7D" w:rsidP="00B258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모델에 조건부 분포를 학습시킨 후,</w:t>
      </w:r>
      <w:r>
        <w:t xml:space="preserve"> </w:t>
      </w:r>
      <w:r>
        <w:rPr>
          <w:rFonts w:hint="eastAsia"/>
        </w:rPr>
        <w:t xml:space="preserve">문장이 주어지면 조건부 확률을 극대화하는 문장을 </w:t>
      </w:r>
      <w:r w:rsidR="00022620">
        <w:rPr>
          <w:rFonts w:hint="eastAsia"/>
        </w:rPr>
        <w:t>찾는다.</w:t>
      </w:r>
    </w:p>
    <w:p w14:paraId="2A5622E1" w14:textId="7AF083C0" w:rsidR="00022620" w:rsidRDefault="00022620" w:rsidP="000226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기존 </w:t>
      </w:r>
      <w:r>
        <w:t xml:space="preserve">RNN </w:t>
      </w:r>
      <w:r>
        <w:rPr>
          <w:rFonts w:hint="eastAsia"/>
        </w:rPr>
        <w:t>E</w:t>
      </w:r>
      <w:r>
        <w:t xml:space="preserve">ncoder-Decoder </w:t>
      </w:r>
      <w:r>
        <w:rPr>
          <w:rFonts w:hint="eastAsia"/>
        </w:rPr>
        <w:t>모델</w:t>
      </w:r>
    </w:p>
    <w:p w14:paraId="77FB50D0" w14:textId="3724775E" w:rsidR="00022620" w:rsidRDefault="00022620" w:rsidP="00022620"/>
    <w:p w14:paraId="0D042047" w14:textId="3190F3A3" w:rsidR="00022620" w:rsidRDefault="00022620" w:rsidP="000226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earning to Align and Translate</w:t>
      </w:r>
    </w:p>
    <w:p w14:paraId="3C9E880D" w14:textId="2071B041" w:rsidR="00022620" w:rsidRDefault="00022620" w:rsidP="00022620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D4D23" wp14:editId="5FD0A6A0">
            <wp:simplePos x="0" y="0"/>
            <wp:positionH relativeFrom="margin">
              <wp:align>right</wp:align>
            </wp:positionH>
            <wp:positionV relativeFrom="paragraph">
              <wp:posOffset>103517</wp:posOffset>
            </wp:positionV>
            <wp:extent cx="1794510" cy="3269615"/>
            <wp:effectExtent l="0" t="0" r="0" b="6985"/>
            <wp:wrapSquare wrapText="bothSides"/>
            <wp:docPr id="1" name="그림 1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144C">
        <w:t>Bi-directional RNN</w:t>
      </w:r>
      <w:r w:rsidR="00D6144C">
        <w:rPr>
          <w:rFonts w:hint="eastAsia"/>
        </w:rPr>
        <w:t xml:space="preserve">이 인코더와 </w:t>
      </w:r>
      <w:proofErr w:type="spellStart"/>
      <w:r w:rsidR="00D6144C">
        <w:rPr>
          <w:rFonts w:hint="eastAsia"/>
        </w:rPr>
        <w:t>디코더로</w:t>
      </w:r>
      <w:proofErr w:type="spellEnd"/>
      <w:r w:rsidR="00D6144C">
        <w:rPr>
          <w:rFonts w:hint="eastAsia"/>
        </w:rPr>
        <w:t xml:space="preserve"> 사용된다.</w:t>
      </w:r>
    </w:p>
    <w:p w14:paraId="628C60BD" w14:textId="6491F236" w:rsidR="00D6144C" w:rsidRDefault="00D6144C" w:rsidP="00D6144C">
      <w:pPr>
        <w:ind w:firstLineChars="200" w:firstLine="400"/>
      </w:pPr>
      <w:r>
        <w:rPr>
          <w:rFonts w:hint="eastAsia"/>
        </w:rPr>
        <w:t>3</w:t>
      </w:r>
      <w:r>
        <w:t>-1. Decoder</w:t>
      </w:r>
    </w:p>
    <w:p w14:paraId="4E05F0BC" w14:textId="1FA4DE75" w:rsidR="00D6144C" w:rsidRDefault="00D6144C" w:rsidP="00D614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기존의 인코더-</w:t>
      </w:r>
      <w:proofErr w:type="spellStart"/>
      <w:r>
        <w:rPr>
          <w:rFonts w:hint="eastAsia"/>
        </w:rPr>
        <w:t>디코더와는</w:t>
      </w:r>
      <w:proofErr w:type="spellEnd"/>
      <w:r>
        <w:rPr>
          <w:rFonts w:hint="eastAsia"/>
        </w:rPr>
        <w:t xml:space="preserve"> 달리 </w:t>
      </w:r>
      <w:r w:rsidR="00546D74">
        <w:rPr>
          <w:rFonts w:hint="eastAsia"/>
        </w:rPr>
        <w:t xml:space="preserve">확률은 각각의 </w:t>
      </w:r>
      <w:r w:rsidR="00546D74">
        <w:t>y</w:t>
      </w:r>
      <w:r w:rsidR="00546D74">
        <w:rPr>
          <w:rFonts w:hint="eastAsia"/>
        </w:rPr>
        <w:t xml:space="preserve">에 대한 </w:t>
      </w:r>
      <w:r w:rsidR="00546D74">
        <w:t xml:space="preserve">context </w:t>
      </w:r>
      <w:r w:rsidR="00546D74">
        <w:rPr>
          <w:rFonts w:hint="eastAsia"/>
        </w:rPr>
        <w:t xml:space="preserve">벡터 </w:t>
      </w:r>
      <w:r w:rsidR="00546D74">
        <w:t>c</w:t>
      </w:r>
      <w:r w:rsidR="00546D74">
        <w:rPr>
          <w:rFonts w:hint="eastAsia"/>
        </w:rPr>
        <w:t>에 의해 정해진다.</w:t>
      </w:r>
    </w:p>
    <w:p w14:paraId="12F6E069" w14:textId="716D6A2F" w:rsidR="00546D74" w:rsidRDefault="00546D74" w:rsidP="00D6144C">
      <w:pPr>
        <w:pStyle w:val="a3"/>
        <w:numPr>
          <w:ilvl w:val="0"/>
          <w:numId w:val="2"/>
        </w:numPr>
        <w:ind w:leftChars="0"/>
      </w:pPr>
      <w:r>
        <w:t>Context vector c</w:t>
      </w:r>
      <w:r>
        <w:rPr>
          <w:rFonts w:hint="eastAsia"/>
        </w:rPr>
        <w:t xml:space="preserve">는 </w:t>
      </w:r>
      <w:r w:rsidR="000C1A74">
        <w:t xml:space="preserve">input </w:t>
      </w:r>
      <w:r w:rsidR="000C1A74">
        <w:rPr>
          <w:rFonts w:hint="eastAsia"/>
        </w:rPr>
        <w:t>문장의 a</w:t>
      </w:r>
      <w:r w:rsidR="000C1A74">
        <w:t>nnotation</w:t>
      </w:r>
      <w:r w:rsidR="000C1A74">
        <w:rPr>
          <w:rFonts w:hint="eastAsia"/>
        </w:rPr>
        <w:t>에 의해 결정된다.</w:t>
      </w:r>
    </w:p>
    <w:p w14:paraId="0D8F7A8C" w14:textId="131F8E9B" w:rsidR="000C1A74" w:rsidRDefault="000C1A74" w:rsidP="000C1A74">
      <w:pPr>
        <w:pStyle w:val="a3"/>
        <w:numPr>
          <w:ilvl w:val="1"/>
          <w:numId w:val="2"/>
        </w:numPr>
        <w:ind w:leftChars="0"/>
      </w:pPr>
      <w:r>
        <w:t xml:space="preserve">Annotation : </w:t>
      </w:r>
      <w:r>
        <w:rPr>
          <w:rFonts w:hint="eastAsia"/>
        </w:rPr>
        <w:t xml:space="preserve">각각의 </w:t>
      </w:r>
      <w:r>
        <w:t>t</w:t>
      </w:r>
      <w:r>
        <w:rPr>
          <w:rFonts w:hint="eastAsia"/>
        </w:rPr>
        <w:t xml:space="preserve">번째 </w:t>
      </w:r>
      <w:r>
        <w:t>input</w:t>
      </w:r>
      <w:r>
        <w:rPr>
          <w:rFonts w:hint="eastAsia"/>
        </w:rPr>
        <w:t>을 넣어줬을 때 생성되는 f</w:t>
      </w:r>
      <w:r>
        <w:t>orward, backward hidden state</w:t>
      </w:r>
      <w:r>
        <w:rPr>
          <w:rFonts w:hint="eastAsia"/>
        </w:rPr>
        <w:t>들을 c</w:t>
      </w:r>
      <w:r>
        <w:t xml:space="preserve">oncatenate </w:t>
      </w:r>
      <w:r>
        <w:rPr>
          <w:rFonts w:hint="eastAsia"/>
        </w:rPr>
        <w:t>한 값</w:t>
      </w:r>
    </w:p>
    <w:p w14:paraId="3CAE971E" w14:textId="2F228258" w:rsidR="000C1A74" w:rsidRDefault="000C1A74" w:rsidP="000C1A74">
      <w:pPr>
        <w:pStyle w:val="a3"/>
        <w:numPr>
          <w:ilvl w:val="1"/>
          <w:numId w:val="2"/>
        </w:numPr>
        <w:ind w:leftChars="0"/>
      </w:pPr>
      <w:proofErr w:type="spellStart"/>
      <w:r>
        <w:t>i</w:t>
      </w:r>
      <w:proofErr w:type="spellEnd"/>
      <w:r>
        <w:rPr>
          <w:rFonts w:hint="eastAsia"/>
        </w:rPr>
        <w:t>번째 주위의 정보에 집중하기 때문에 정보를 잘 담게 된다.</w:t>
      </w:r>
    </w:p>
    <w:p w14:paraId="59EF3977" w14:textId="1A5BC6D8" w:rsidR="000C1A74" w:rsidRDefault="000C1A74" w:rsidP="000C1A74">
      <w:pPr>
        <w:pStyle w:val="a3"/>
        <w:numPr>
          <w:ilvl w:val="0"/>
          <w:numId w:val="2"/>
        </w:numPr>
        <w:ind w:leftChars="0"/>
      </w:pPr>
      <w:r>
        <w:t>Context vector</w:t>
      </w:r>
      <w:r>
        <w:rPr>
          <w:rFonts w:hint="eastAsia"/>
        </w:rPr>
        <w:t xml:space="preserve">는 이 </w:t>
      </w:r>
      <w:r>
        <w:t>annotation</w:t>
      </w:r>
      <w:r>
        <w:rPr>
          <w:rFonts w:hint="eastAsia"/>
        </w:rPr>
        <w:t>들의 가중합으로 결정된다.</w:t>
      </w:r>
    </w:p>
    <w:p w14:paraId="4DE803EA" w14:textId="3F991ABB" w:rsidR="000C1A74" w:rsidRDefault="000C1A74" w:rsidP="000C1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가중합에 사용되는 </w:t>
      </w:r>
      <w:r>
        <w:t>weight</w:t>
      </w:r>
      <w:r>
        <w:rPr>
          <w:rFonts w:hint="eastAsia"/>
        </w:rPr>
        <w:t xml:space="preserve">는 j번째 </w:t>
      </w:r>
      <w:r>
        <w:t xml:space="preserve">input </w:t>
      </w:r>
      <w:r>
        <w:rPr>
          <w:rFonts w:hint="eastAsia"/>
        </w:rPr>
        <w:t xml:space="preserve">근처와 </w:t>
      </w:r>
      <w:proofErr w:type="spellStart"/>
      <w:r>
        <w:t>i</w:t>
      </w:r>
      <w:proofErr w:type="spellEnd"/>
      <w:r>
        <w:rPr>
          <w:rFonts w:hint="eastAsia"/>
        </w:rPr>
        <w:t xml:space="preserve">번째 </w:t>
      </w:r>
      <w:r>
        <w:t xml:space="preserve">output </w:t>
      </w:r>
      <w:r>
        <w:rPr>
          <w:rFonts w:hint="eastAsia"/>
        </w:rPr>
        <w:t xml:space="preserve">근처의 매치를 점수로 매긴 </w:t>
      </w:r>
      <w:r>
        <w:t>alignment model</w:t>
      </w:r>
      <w:r>
        <w:rPr>
          <w:rFonts w:hint="eastAsia"/>
        </w:rPr>
        <w:t>을 사용한다.</w:t>
      </w:r>
    </w:p>
    <w:p w14:paraId="6FA34EFF" w14:textId="4945C9C1" w:rsidR="000C1A74" w:rsidRDefault="000C1A74" w:rsidP="000C1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기존의 기계 번역과는 달리 </w:t>
      </w:r>
      <w:r>
        <w:t xml:space="preserve">alignment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은 비용 함수의 g</w:t>
      </w:r>
      <w:r>
        <w:t>radient</w:t>
      </w:r>
      <w:r>
        <w:rPr>
          <w:rFonts w:hint="eastAsia"/>
        </w:rPr>
        <w:t>를 b</w:t>
      </w:r>
      <w:r>
        <w:t xml:space="preserve">ackpropagate </w:t>
      </w:r>
      <w:r>
        <w:rPr>
          <w:rFonts w:hint="eastAsia"/>
        </w:rPr>
        <w:t xml:space="preserve">할 수 있는 </w:t>
      </w:r>
      <w:r>
        <w:t>soft alignment</w:t>
      </w:r>
      <w:r>
        <w:rPr>
          <w:rFonts w:hint="eastAsia"/>
        </w:rPr>
        <w:t>를 계산한다.</w:t>
      </w:r>
      <w:r w:rsidR="004E25EC">
        <w:t xml:space="preserve"> (</w:t>
      </w:r>
      <w:r w:rsidR="004E25EC">
        <w:rPr>
          <w:rFonts w:hint="eastAsia"/>
        </w:rPr>
        <w:t>즉,</w:t>
      </w:r>
      <w:r w:rsidR="004E25EC">
        <w:t xml:space="preserve"> </w:t>
      </w:r>
      <w:r w:rsidR="004E25EC">
        <w:rPr>
          <w:rFonts w:hint="eastAsia"/>
        </w:rPr>
        <w:t>학습될 수 있다.</w:t>
      </w:r>
      <w:r w:rsidR="004E25EC">
        <w:t>)</w:t>
      </w:r>
    </w:p>
    <w:p w14:paraId="6BD02DF2" w14:textId="19E95AB4" w:rsidR="001462B1" w:rsidRDefault="001462B1" w:rsidP="000C1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xpected annotation </w:t>
      </w:r>
      <w:r>
        <w:rPr>
          <w:rFonts w:hint="eastAsia"/>
        </w:rPr>
        <w:t xml:space="preserve">은 </w:t>
      </w:r>
      <w:r>
        <w:t>previous state</w:t>
      </w:r>
      <w:r>
        <w:rPr>
          <w:rFonts w:hint="eastAsia"/>
        </w:rPr>
        <w:t xml:space="preserve">와 </w:t>
      </w:r>
      <w:r>
        <w:t>current annotation</w:t>
      </w:r>
      <w:r>
        <w:rPr>
          <w:rFonts w:hint="eastAsia"/>
        </w:rPr>
        <w:t>의 신경망을 통해 얻는다.</w:t>
      </w:r>
    </w:p>
    <w:p w14:paraId="284979C4" w14:textId="63782028" w:rsidR="001462B1" w:rsidRDefault="001462B1" w:rsidP="000C1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>ncoder</w:t>
      </w:r>
      <w:r>
        <w:rPr>
          <w:rFonts w:hint="eastAsia"/>
        </w:rPr>
        <w:t>가 문장의 모든 정보를 고정된 길이의 벡터에 저장할 필요가 없어지며,</w:t>
      </w:r>
      <w:r>
        <w:t xml:space="preserve"> </w:t>
      </w:r>
      <w:r>
        <w:rPr>
          <w:rFonts w:hint="eastAsia"/>
        </w:rPr>
        <w:t xml:space="preserve">정보는 </w:t>
      </w:r>
      <w:r>
        <w:t>annotation</w:t>
      </w:r>
      <w:r>
        <w:rPr>
          <w:rFonts w:hint="eastAsia"/>
        </w:rPr>
        <w:t xml:space="preserve">s에 퍼지게 되고 </w:t>
      </w:r>
      <w:r>
        <w:t>decoder</w:t>
      </w:r>
      <w:r>
        <w:rPr>
          <w:rFonts w:hint="eastAsia"/>
        </w:rPr>
        <w:t>는 이를 선택적으로 탐색할 수 있게 된다.</w:t>
      </w:r>
    </w:p>
    <w:p w14:paraId="1276772D" w14:textId="5C26C8FA" w:rsidR="001462B1" w:rsidRDefault="001462B1" w:rsidP="001462B1">
      <w:pPr>
        <w:ind w:firstLineChars="200" w:firstLine="400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E</w:t>
      </w:r>
      <w:r>
        <w:t>ncoder</w:t>
      </w:r>
    </w:p>
    <w:p w14:paraId="56F910DC" w14:textId="786DAA80" w:rsidR="001462B1" w:rsidRDefault="001462B1" w:rsidP="001462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idirectional </w:t>
      </w:r>
      <w:r w:rsidR="004E25EC">
        <w:t>RNN</w:t>
      </w:r>
      <w:r w:rsidR="004E25EC">
        <w:rPr>
          <w:rFonts w:hint="eastAsia"/>
        </w:rPr>
        <w:t>이 사용된다.</w:t>
      </w:r>
    </w:p>
    <w:p w14:paraId="2232E4DE" w14:textId="3CF8CB07" w:rsidR="004E25EC" w:rsidRDefault="004E25EC" w:rsidP="004E25EC">
      <w:pPr>
        <w:pStyle w:val="a3"/>
        <w:numPr>
          <w:ilvl w:val="1"/>
          <w:numId w:val="2"/>
        </w:numPr>
        <w:ind w:leftChars="0"/>
      </w:pPr>
      <w:r>
        <w:t>annotation</w:t>
      </w:r>
      <w:r>
        <w:rPr>
          <w:rFonts w:hint="eastAsia"/>
        </w:rPr>
        <w:t xml:space="preserve">을 </w:t>
      </w:r>
      <w:r>
        <w:t>forward hidden state</w:t>
      </w:r>
      <w:r>
        <w:rPr>
          <w:rFonts w:hint="eastAsia"/>
        </w:rPr>
        <w:t xml:space="preserve">와 </w:t>
      </w:r>
      <w:r>
        <w:t>backward hidden state</w:t>
      </w:r>
      <w:r>
        <w:rPr>
          <w:rFonts w:hint="eastAsia"/>
        </w:rPr>
        <w:t>를 통해 얻는다.</w:t>
      </w:r>
    </w:p>
    <w:p w14:paraId="2F91A0D0" w14:textId="2020C0D3" w:rsidR="004E25EC" w:rsidRDefault="004E25EC" w:rsidP="004E25E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이를 통해 특정 </w:t>
      </w:r>
      <w:r>
        <w:t>input</w:t>
      </w:r>
      <w:r>
        <w:rPr>
          <w:rFonts w:hint="eastAsia"/>
        </w:rPr>
        <w:t>의 주변을 더 강하게 반영할 수 있게 된다.</w:t>
      </w:r>
    </w:p>
    <w:p w14:paraId="239234E6" w14:textId="3E6D4582" w:rsidR="004E25EC" w:rsidRDefault="004E25EC" w:rsidP="004E25EC"/>
    <w:p w14:paraId="1C88BD47" w14:textId="0E39ACF0" w:rsidR="004E25EC" w:rsidRDefault="004E25EC" w:rsidP="004E25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</w:t>
      </w:r>
    </w:p>
    <w:p w14:paraId="3C8EDBE0" w14:textId="7EDDDDE2" w:rsidR="004E25EC" w:rsidRDefault="004E25EC" w:rsidP="004E25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길이가 고정된 c</w:t>
      </w:r>
      <w:r>
        <w:t>ontext vector</w:t>
      </w:r>
      <w:r>
        <w:rPr>
          <w:rFonts w:hint="eastAsia"/>
        </w:rPr>
        <w:t>를 사용한 모델은 길이가 길어지면 성능이 급격히 떨어지는 반면 a</w:t>
      </w:r>
      <w:r>
        <w:t>ttention</w:t>
      </w:r>
      <w:r>
        <w:rPr>
          <w:rFonts w:hint="eastAsia"/>
        </w:rPr>
        <w:t>을 사용한 모델은 길이가 긴 문장에 대해서도 성능이 떨어지지 않았다.</w:t>
      </w:r>
    </w:p>
    <w:p w14:paraId="1C42B7B0" w14:textId="20961A1E" w:rsidR="004E25EC" w:rsidRDefault="004E25EC" w:rsidP="004E25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29669" wp14:editId="0CB2CF41">
            <wp:simplePos x="0" y="0"/>
            <wp:positionH relativeFrom="column">
              <wp:posOffset>1911375</wp:posOffset>
            </wp:positionH>
            <wp:positionV relativeFrom="paragraph">
              <wp:posOffset>389847</wp:posOffset>
            </wp:positionV>
            <wp:extent cx="3240349" cy="3603871"/>
            <wp:effectExtent l="0" t="0" r="0" b="0"/>
            <wp:wrapTopAndBottom/>
            <wp:docPr id="2" name="그림 2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59" b="15692"/>
                    <a:stretch/>
                  </pic:blipFill>
                  <pic:spPr bwMode="auto">
                    <a:xfrm>
                      <a:off x="0" y="0"/>
                      <a:ext cx="3240349" cy="360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훨씬 많은 c</w:t>
      </w:r>
      <w:r>
        <w:t>orpus</w:t>
      </w:r>
      <w:r>
        <w:rPr>
          <w:rFonts w:hint="eastAsia"/>
        </w:rPr>
        <w:t xml:space="preserve">를 이용해서 번역하는 </w:t>
      </w:r>
      <w:r>
        <w:t>Moses</w:t>
      </w:r>
      <w:r>
        <w:rPr>
          <w:rFonts w:hint="eastAsia"/>
        </w:rPr>
        <w:t>에 비해도 성능이 좋은데,</w:t>
      </w:r>
      <w:r>
        <w:t xml:space="preserve"> </w:t>
      </w:r>
      <w:r>
        <w:rPr>
          <w:rFonts w:hint="eastAsia"/>
        </w:rPr>
        <w:t>굉장한 성</w:t>
      </w:r>
      <w:bookmarkStart w:id="0" w:name="_GoBack"/>
      <w:bookmarkEnd w:id="0"/>
      <w:r>
        <w:rPr>
          <w:rFonts w:hint="eastAsia"/>
        </w:rPr>
        <w:t>과다.</w:t>
      </w:r>
    </w:p>
    <w:p w14:paraId="311680F4" w14:textId="4C312496" w:rsidR="004E25EC" w:rsidRDefault="004E25EC" w:rsidP="004E25E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번역 문제에 있어서 한 언어의 단어가 다른 언어의 어떤 단어에 대해 매치되는지도 </w:t>
      </w:r>
      <w:r>
        <w:t>alignment model</w:t>
      </w:r>
      <w:r>
        <w:rPr>
          <w:rFonts w:hint="eastAsia"/>
        </w:rPr>
        <w:t>을 통해 학습하는데,</w:t>
      </w:r>
      <w:r>
        <w:t xml:space="preserve"> </w:t>
      </w:r>
      <w:r>
        <w:rPr>
          <w:rFonts w:hint="eastAsia"/>
        </w:rPr>
        <w:t>잘 된다.</w:t>
      </w:r>
    </w:p>
    <w:sectPr w:rsidR="004E25EC" w:rsidSect="00025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1FB2" w14:textId="77777777" w:rsidR="00921814" w:rsidRDefault="00921814" w:rsidP="00546D74">
      <w:pPr>
        <w:spacing w:after="0" w:line="240" w:lineRule="auto"/>
      </w:pPr>
      <w:r>
        <w:separator/>
      </w:r>
    </w:p>
  </w:endnote>
  <w:endnote w:type="continuationSeparator" w:id="0">
    <w:p w14:paraId="2C5BC724" w14:textId="77777777" w:rsidR="00921814" w:rsidRDefault="00921814" w:rsidP="0054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3365D" w14:textId="77777777" w:rsidR="00921814" w:rsidRDefault="00921814" w:rsidP="00546D74">
      <w:pPr>
        <w:spacing w:after="0" w:line="240" w:lineRule="auto"/>
      </w:pPr>
      <w:r>
        <w:separator/>
      </w:r>
    </w:p>
  </w:footnote>
  <w:footnote w:type="continuationSeparator" w:id="0">
    <w:p w14:paraId="3C2C7817" w14:textId="77777777" w:rsidR="00921814" w:rsidRDefault="00921814" w:rsidP="00546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1072"/>
    <w:multiLevelType w:val="hybridMultilevel"/>
    <w:tmpl w:val="D1CCFB0A"/>
    <w:lvl w:ilvl="0" w:tplc="E8DC0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2C7C89"/>
    <w:multiLevelType w:val="hybridMultilevel"/>
    <w:tmpl w:val="36B05A7A"/>
    <w:lvl w:ilvl="0" w:tplc="2EBEA15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D"/>
    <w:rsid w:val="00022620"/>
    <w:rsid w:val="000258AD"/>
    <w:rsid w:val="000C1A74"/>
    <w:rsid w:val="001462B1"/>
    <w:rsid w:val="00182C7D"/>
    <w:rsid w:val="003D0AF2"/>
    <w:rsid w:val="004E25EC"/>
    <w:rsid w:val="00546D74"/>
    <w:rsid w:val="00921814"/>
    <w:rsid w:val="00B25892"/>
    <w:rsid w:val="00BC00BC"/>
    <w:rsid w:val="00C02694"/>
    <w:rsid w:val="00D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8104"/>
  <w15:chartTrackingRefBased/>
  <w15:docId w15:val="{A97336E2-0363-4E1A-959B-F792A33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6D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6D74"/>
  </w:style>
  <w:style w:type="paragraph" w:styleId="a5">
    <w:name w:val="footer"/>
    <w:basedOn w:val="a"/>
    <w:link w:val="Char0"/>
    <w:uiPriority w:val="99"/>
    <w:unhideWhenUsed/>
    <w:rsid w:val="00546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yko2222@office.uos.ac.kr</dc:creator>
  <cp:keywords/>
  <dc:description/>
  <cp:lastModifiedBy>윤 기오</cp:lastModifiedBy>
  <cp:revision>3</cp:revision>
  <dcterms:created xsi:type="dcterms:W3CDTF">2020-02-26T18:34:00Z</dcterms:created>
  <dcterms:modified xsi:type="dcterms:W3CDTF">2020-02-27T05:36:00Z</dcterms:modified>
</cp:coreProperties>
</file>