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1BD0" w14:textId="77777777" w:rsidR="009F62EA" w:rsidRPr="00824BA9" w:rsidRDefault="009F62EA" w:rsidP="009F62EA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824BA9">
        <w:rPr>
          <w:rFonts w:asciiTheme="majorHAnsi" w:hAnsiTheme="majorHAnsi" w:cstheme="majorHAnsi"/>
          <w:b/>
          <w:bCs/>
          <w:sz w:val="24"/>
          <w:szCs w:val="24"/>
          <w:highlight w:val="yellow"/>
          <w:lang w:val="en-IN"/>
        </w:rPr>
        <w:t>Rogue Buyer Detection Using Unsupervised Learning</w:t>
      </w:r>
    </w:p>
    <w:p w14:paraId="4EA90122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i/>
          <w:iCs/>
          <w:lang w:val="en-IN"/>
        </w:rPr>
        <w:t>Wholesale Customers Dataset Analysis</w:t>
      </w:r>
    </w:p>
    <w:p w14:paraId="449D57E2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10770E57">
          <v:rect id="_x0000_i1355" style="width:0;height:1.5pt" o:hralign="center" o:hrstd="t" o:hr="t" fillcolor="#a0a0a0" stroked="f"/>
        </w:pict>
      </w:r>
    </w:p>
    <w:p w14:paraId="63414D78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1. Objective</w:t>
      </w:r>
    </w:p>
    <w:p w14:paraId="5B45E2A9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>The objective of this project is to support a wholesale distributor in identifying:</w:t>
      </w:r>
    </w:p>
    <w:p w14:paraId="23156715" w14:textId="77777777" w:rsidR="009F62EA" w:rsidRPr="009F62EA" w:rsidRDefault="009F62EA" w:rsidP="009F62EA">
      <w:pPr>
        <w:numPr>
          <w:ilvl w:val="0"/>
          <w:numId w:val="35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Customer segments for targeted marketing </w:t>
      </w:r>
    </w:p>
    <w:p w14:paraId="07204382" w14:textId="77777777" w:rsidR="009F62EA" w:rsidRPr="009F62EA" w:rsidRDefault="009F62EA" w:rsidP="009F62EA">
      <w:pPr>
        <w:numPr>
          <w:ilvl w:val="0"/>
          <w:numId w:val="35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Rogue buyers whose abnormal purchasing patterns disrupt inventory planning </w:t>
      </w:r>
    </w:p>
    <w:p w14:paraId="7BCA9283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>This is achieved using:</w:t>
      </w:r>
    </w:p>
    <w:p w14:paraId="2563A5F3" w14:textId="77777777" w:rsidR="009F62EA" w:rsidRPr="009F62EA" w:rsidRDefault="009F62EA" w:rsidP="009F62EA">
      <w:pPr>
        <w:numPr>
          <w:ilvl w:val="0"/>
          <w:numId w:val="36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K-Means Clustering </w:t>
      </w:r>
    </w:p>
    <w:p w14:paraId="7AE22694" w14:textId="77777777" w:rsidR="009F62EA" w:rsidRPr="009F62EA" w:rsidRDefault="009F62EA" w:rsidP="009F62EA">
      <w:pPr>
        <w:numPr>
          <w:ilvl w:val="0"/>
          <w:numId w:val="36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DBSCAN Clustering </w:t>
      </w:r>
    </w:p>
    <w:p w14:paraId="50EEEAA9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426DDCD2">
          <v:rect id="_x0000_i1356" style="width:0;height:1.5pt" o:hralign="center" o:hrstd="t" o:hr="t" fillcolor="#a0a0a0" stroked="f"/>
        </w:pict>
      </w:r>
    </w:p>
    <w:p w14:paraId="78AD28A3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2. Business Problem Understanding</w:t>
      </w:r>
    </w:p>
    <w:p w14:paraId="25FCEDDA" w14:textId="2F0AA17F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The client manages 440 customers (Hotels, Restaurants, Retailers). Most customers follow predictable buying </w:t>
      </w:r>
      <w:r w:rsidR="00824BA9" w:rsidRPr="009F62EA">
        <w:rPr>
          <w:rFonts w:asciiTheme="majorHAnsi" w:hAnsiTheme="majorHAnsi" w:cstheme="majorHAnsi"/>
          <w:lang w:val="en-IN"/>
        </w:rPr>
        <w:t>behaviour</w:t>
      </w:r>
      <w:r w:rsidRPr="009F62EA">
        <w:rPr>
          <w:rFonts w:asciiTheme="majorHAnsi" w:hAnsiTheme="majorHAnsi" w:cstheme="majorHAnsi"/>
          <w:lang w:val="en-IN"/>
        </w:rPr>
        <w:t>, but a few place unusually high-volume orders and do not fit into standard categories.</w:t>
      </w:r>
    </w:p>
    <w:p w14:paraId="733D88C0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Impact</w:t>
      </w:r>
    </w:p>
    <w:p w14:paraId="1AB435AC" w14:textId="77777777" w:rsidR="009F62EA" w:rsidRPr="009F62EA" w:rsidRDefault="009F62EA" w:rsidP="009F62EA">
      <w:pPr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Inventory shortages </w:t>
      </w:r>
    </w:p>
    <w:p w14:paraId="0E7BCE25" w14:textId="77777777" w:rsidR="009F62EA" w:rsidRPr="009F62EA" w:rsidRDefault="009F62EA" w:rsidP="009F62EA">
      <w:pPr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Distorted demand forecasting </w:t>
      </w:r>
    </w:p>
    <w:p w14:paraId="3EA01FEF" w14:textId="77777777" w:rsidR="009F62EA" w:rsidRPr="009F62EA" w:rsidRDefault="009F62EA" w:rsidP="009F62EA">
      <w:pPr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Inefficient marketing strategies </w:t>
      </w:r>
    </w:p>
    <w:p w14:paraId="1FF5DA09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0BBD4D7E">
          <v:rect id="_x0000_i1357" style="width:0;height:1.5pt" o:hralign="center" o:hrstd="t" o:hr="t" fillcolor="#a0a0a0" stroked="f"/>
        </w:pict>
      </w:r>
    </w:p>
    <w:p w14:paraId="35BA4650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3. Dataset Description</w:t>
      </w:r>
    </w:p>
    <w:p w14:paraId="462849FF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>The dataset contains annual spending across six product categories:</w:t>
      </w:r>
    </w:p>
    <w:p w14:paraId="12AB9ACC" w14:textId="77777777" w:rsidR="009F62EA" w:rsidRPr="009F62EA" w:rsidRDefault="009F62EA" w:rsidP="009F62EA">
      <w:pPr>
        <w:numPr>
          <w:ilvl w:val="0"/>
          <w:numId w:val="3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Fresh </w:t>
      </w:r>
    </w:p>
    <w:p w14:paraId="5C5E51CF" w14:textId="77777777" w:rsidR="009F62EA" w:rsidRPr="009F62EA" w:rsidRDefault="009F62EA" w:rsidP="009F62EA">
      <w:pPr>
        <w:numPr>
          <w:ilvl w:val="0"/>
          <w:numId w:val="3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Milk </w:t>
      </w:r>
    </w:p>
    <w:p w14:paraId="297559E7" w14:textId="77777777" w:rsidR="009F62EA" w:rsidRPr="009F62EA" w:rsidRDefault="009F62EA" w:rsidP="009F62EA">
      <w:pPr>
        <w:numPr>
          <w:ilvl w:val="0"/>
          <w:numId w:val="3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Grocery </w:t>
      </w:r>
    </w:p>
    <w:p w14:paraId="1606B562" w14:textId="77777777" w:rsidR="009F62EA" w:rsidRPr="009F62EA" w:rsidRDefault="009F62EA" w:rsidP="009F62EA">
      <w:pPr>
        <w:numPr>
          <w:ilvl w:val="0"/>
          <w:numId w:val="3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Frozen </w:t>
      </w:r>
    </w:p>
    <w:p w14:paraId="1A692880" w14:textId="77777777" w:rsidR="009F62EA" w:rsidRPr="009F62EA" w:rsidRDefault="009F62EA" w:rsidP="009F62EA">
      <w:pPr>
        <w:numPr>
          <w:ilvl w:val="0"/>
          <w:numId w:val="38"/>
        </w:numPr>
        <w:rPr>
          <w:rFonts w:asciiTheme="majorHAnsi" w:hAnsiTheme="majorHAnsi" w:cstheme="majorHAnsi"/>
          <w:lang w:val="en-IN"/>
        </w:rPr>
      </w:pPr>
      <w:proofErr w:type="spellStart"/>
      <w:r w:rsidRPr="009F62EA">
        <w:rPr>
          <w:rFonts w:asciiTheme="majorHAnsi" w:hAnsiTheme="majorHAnsi" w:cstheme="majorHAnsi"/>
          <w:lang w:val="en-IN"/>
        </w:rPr>
        <w:lastRenderedPageBreak/>
        <w:t>Detergents_Paper</w:t>
      </w:r>
      <w:proofErr w:type="spellEnd"/>
      <w:r w:rsidRPr="009F62EA">
        <w:rPr>
          <w:rFonts w:asciiTheme="majorHAnsi" w:hAnsiTheme="majorHAnsi" w:cstheme="majorHAnsi"/>
          <w:lang w:val="en-IN"/>
        </w:rPr>
        <w:t xml:space="preserve"> </w:t>
      </w:r>
    </w:p>
    <w:p w14:paraId="4F437D4E" w14:textId="77777777" w:rsidR="009F62EA" w:rsidRPr="009F62EA" w:rsidRDefault="009F62EA" w:rsidP="009F62EA">
      <w:pPr>
        <w:numPr>
          <w:ilvl w:val="0"/>
          <w:numId w:val="38"/>
        </w:numPr>
        <w:rPr>
          <w:rFonts w:asciiTheme="majorHAnsi" w:hAnsiTheme="majorHAnsi" w:cstheme="majorHAnsi"/>
          <w:lang w:val="en-IN"/>
        </w:rPr>
      </w:pPr>
      <w:proofErr w:type="spellStart"/>
      <w:r w:rsidRPr="009F62EA">
        <w:rPr>
          <w:rFonts w:asciiTheme="majorHAnsi" w:hAnsiTheme="majorHAnsi" w:cstheme="majorHAnsi"/>
          <w:lang w:val="en-IN"/>
        </w:rPr>
        <w:t>Delicassen</w:t>
      </w:r>
      <w:proofErr w:type="spellEnd"/>
      <w:r w:rsidRPr="009F62EA">
        <w:rPr>
          <w:rFonts w:asciiTheme="majorHAnsi" w:hAnsiTheme="majorHAnsi" w:cstheme="majorHAnsi"/>
          <w:lang w:val="en-IN"/>
        </w:rPr>
        <w:t xml:space="preserve"> </w:t>
      </w:r>
    </w:p>
    <w:p w14:paraId="6B2B0C20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Key Characteristics</w:t>
      </w:r>
    </w:p>
    <w:p w14:paraId="6D7D0BF4" w14:textId="77777777" w:rsidR="009F62EA" w:rsidRPr="009F62EA" w:rsidRDefault="009F62EA" w:rsidP="009F62EA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Numerical, continuous features </w:t>
      </w:r>
    </w:p>
    <w:p w14:paraId="714071DE" w14:textId="77777777" w:rsidR="009F62EA" w:rsidRPr="009F62EA" w:rsidRDefault="009F62EA" w:rsidP="009F62EA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Large variation in spending values </w:t>
      </w:r>
    </w:p>
    <w:p w14:paraId="505D56F2" w14:textId="77777777" w:rsidR="009F62EA" w:rsidRPr="009F62EA" w:rsidRDefault="009F62EA" w:rsidP="009F62EA">
      <w:pPr>
        <w:numPr>
          <w:ilvl w:val="0"/>
          <w:numId w:val="3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Presence of extreme outliers </w:t>
      </w:r>
    </w:p>
    <w:p w14:paraId="27DD6126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78528F25">
          <v:rect id="_x0000_i1358" style="width:0;height:1.5pt" o:hralign="center" o:hrstd="t" o:hr="t" fillcolor="#a0a0a0" stroked="f"/>
        </w:pict>
      </w:r>
    </w:p>
    <w:p w14:paraId="72E4C379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4. Data Preprocessing (Foundation)</w:t>
      </w:r>
    </w:p>
    <w:p w14:paraId="4D2BDC89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4.1 Data Quality Check</w:t>
      </w:r>
    </w:p>
    <w:p w14:paraId="26B85D0C" w14:textId="77777777" w:rsidR="009F62EA" w:rsidRPr="009F62EA" w:rsidRDefault="009F62EA" w:rsidP="009F62EA">
      <w:pPr>
        <w:numPr>
          <w:ilvl w:val="0"/>
          <w:numId w:val="40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No missing values </w:t>
      </w:r>
    </w:p>
    <w:p w14:paraId="09D650B5" w14:textId="77777777" w:rsidR="009F62EA" w:rsidRPr="009F62EA" w:rsidRDefault="009F62EA" w:rsidP="009F62EA">
      <w:pPr>
        <w:numPr>
          <w:ilvl w:val="0"/>
          <w:numId w:val="40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No duplicate records </w:t>
      </w:r>
    </w:p>
    <w:p w14:paraId="7DE2DDD5" w14:textId="77777777" w:rsidR="009F62EA" w:rsidRPr="009F62EA" w:rsidRDefault="009F62EA" w:rsidP="009F62EA">
      <w:pPr>
        <w:numPr>
          <w:ilvl w:val="0"/>
          <w:numId w:val="40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All features are numerical </w:t>
      </w:r>
    </w:p>
    <w:p w14:paraId="0365296C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4.2 Feature Selection</w:t>
      </w:r>
    </w:p>
    <w:p w14:paraId="5AF2BD38" w14:textId="77777777" w:rsidR="009F62EA" w:rsidRPr="009F62EA" w:rsidRDefault="009F62EA" w:rsidP="009F62EA">
      <w:pPr>
        <w:numPr>
          <w:ilvl w:val="0"/>
          <w:numId w:val="41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Focused only on spending variables </w:t>
      </w:r>
    </w:p>
    <w:p w14:paraId="2D51F4E5" w14:textId="77777777" w:rsidR="009F62EA" w:rsidRPr="009F62EA" w:rsidRDefault="009F62EA" w:rsidP="009F62EA">
      <w:pPr>
        <w:numPr>
          <w:ilvl w:val="0"/>
          <w:numId w:val="41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Removed non-relevant categorical features </w:t>
      </w:r>
    </w:p>
    <w:p w14:paraId="3C2CD014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4.3 Feature Scaling</w:t>
      </w:r>
    </w:p>
    <w:p w14:paraId="1E3775C5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proofErr w:type="spellStart"/>
      <w:r w:rsidRPr="009F62EA">
        <w:rPr>
          <w:rFonts w:asciiTheme="majorHAnsi" w:hAnsiTheme="majorHAnsi" w:cstheme="majorHAnsi"/>
          <w:lang w:val="en-IN"/>
        </w:rPr>
        <w:t>StandardScaler</w:t>
      </w:r>
      <w:proofErr w:type="spellEnd"/>
      <w:r w:rsidRPr="009F62EA">
        <w:rPr>
          <w:rFonts w:asciiTheme="majorHAnsi" w:hAnsiTheme="majorHAnsi" w:cstheme="majorHAnsi"/>
          <w:lang w:val="en-IN"/>
        </w:rPr>
        <w:t xml:space="preserve"> was applied to normalize the data.</w:t>
      </w:r>
    </w:p>
    <w:p w14:paraId="50ADCCA0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Analysis</w:t>
      </w:r>
    </w:p>
    <w:p w14:paraId="368FE999" w14:textId="77777777" w:rsidR="009F62EA" w:rsidRPr="009F62EA" w:rsidRDefault="009F62EA" w:rsidP="009F62EA">
      <w:pPr>
        <w:numPr>
          <w:ilvl w:val="0"/>
          <w:numId w:val="42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All features contribute equally after scaling </w:t>
      </w:r>
    </w:p>
    <w:p w14:paraId="4A015365" w14:textId="77777777" w:rsidR="009F62EA" w:rsidRPr="009F62EA" w:rsidRDefault="009F62EA" w:rsidP="009F62EA">
      <w:pPr>
        <w:numPr>
          <w:ilvl w:val="0"/>
          <w:numId w:val="42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Suitable for distance-based clustering </w:t>
      </w:r>
    </w:p>
    <w:p w14:paraId="2FE9281A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124A7D60">
          <v:rect id="_x0000_i1359" style="width:0;height:1.5pt" o:hralign="center" o:hrstd="t" o:hr="t" fillcolor="#a0a0a0" stroked="f"/>
        </w:pict>
      </w:r>
    </w:p>
    <w:p w14:paraId="1EB44231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5. K-Means Clustering (Segmenting Regular Customers)</w:t>
      </w:r>
    </w:p>
    <w:p w14:paraId="045C15FD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5.1 Elbow Method</w:t>
      </w:r>
    </w:p>
    <w:p w14:paraId="5BC449A0" w14:textId="77777777" w:rsidR="009F62EA" w:rsidRPr="009F62EA" w:rsidRDefault="009F62EA" w:rsidP="009F62EA">
      <w:pPr>
        <w:numPr>
          <w:ilvl w:val="0"/>
          <w:numId w:val="43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WCSS decreases sharply and then stabilizes </w:t>
      </w:r>
    </w:p>
    <w:p w14:paraId="14495A3E" w14:textId="77777777" w:rsidR="009F62EA" w:rsidRPr="009F62EA" w:rsidRDefault="009F62EA" w:rsidP="009F62EA">
      <w:pPr>
        <w:numPr>
          <w:ilvl w:val="0"/>
          <w:numId w:val="43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Optimal clusters identified around </w:t>
      </w:r>
      <w:r w:rsidRPr="009F62EA">
        <w:rPr>
          <w:rFonts w:asciiTheme="majorHAnsi" w:hAnsiTheme="majorHAnsi" w:cstheme="majorHAnsi"/>
          <w:b/>
          <w:bCs/>
          <w:lang w:val="en-IN"/>
        </w:rPr>
        <w:t>K = 2</w:t>
      </w:r>
      <w:r w:rsidRPr="009F62EA">
        <w:rPr>
          <w:rFonts w:asciiTheme="majorHAnsi" w:hAnsiTheme="majorHAnsi" w:cstheme="majorHAnsi"/>
          <w:lang w:val="en-IN"/>
        </w:rPr>
        <w:t xml:space="preserve"> </w:t>
      </w:r>
    </w:p>
    <w:p w14:paraId="5D17AB34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lastRenderedPageBreak/>
        <w:t>Analysis</w:t>
      </w:r>
    </w:p>
    <w:p w14:paraId="700FC9F2" w14:textId="77777777" w:rsidR="009F62EA" w:rsidRPr="009F62EA" w:rsidRDefault="009F62EA" w:rsidP="009F62EA">
      <w:pPr>
        <w:numPr>
          <w:ilvl w:val="0"/>
          <w:numId w:val="44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Indicates natural grouping of customers into 2 segments </w:t>
      </w:r>
    </w:p>
    <w:p w14:paraId="28C343E0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4EB873F6">
          <v:rect id="_x0000_i1360" style="width:0;height:1.5pt" o:hralign="center" o:hrstd="t" o:hr="t" fillcolor="#a0a0a0" stroked="f"/>
        </w:pict>
      </w:r>
    </w:p>
    <w:p w14:paraId="660F9EB2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5.2 Cluster Formation</w:t>
      </w:r>
    </w:p>
    <w:p w14:paraId="004806F5" w14:textId="77777777" w:rsidR="009F62EA" w:rsidRPr="009F62EA" w:rsidRDefault="009F62EA" w:rsidP="009F62EA">
      <w:pPr>
        <w:numPr>
          <w:ilvl w:val="0"/>
          <w:numId w:val="45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Customers grouped into 2 clusters </w:t>
      </w:r>
    </w:p>
    <w:p w14:paraId="663F94E2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Interpretation</w:t>
      </w:r>
    </w:p>
    <w:p w14:paraId="303F7E91" w14:textId="77777777" w:rsidR="009F62EA" w:rsidRPr="009F62EA" w:rsidRDefault="009F62EA" w:rsidP="009F62EA">
      <w:pPr>
        <w:numPr>
          <w:ilvl w:val="0"/>
          <w:numId w:val="46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Each cluster represents a distinct purchasing pattern </w:t>
      </w:r>
    </w:p>
    <w:p w14:paraId="0EE74816" w14:textId="77777777" w:rsidR="009F62EA" w:rsidRPr="009F62EA" w:rsidRDefault="009F62EA" w:rsidP="009F62EA">
      <w:pPr>
        <w:numPr>
          <w:ilvl w:val="0"/>
          <w:numId w:val="46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Useful for targeted marketing and segmentation </w:t>
      </w:r>
    </w:p>
    <w:p w14:paraId="59C52B70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15458507">
          <v:rect id="_x0000_i1361" style="width:0;height:1.5pt" o:hralign="center" o:hrstd="t" o:hr="t" fillcolor="#a0a0a0" stroked="f"/>
        </w:pict>
      </w:r>
    </w:p>
    <w:p w14:paraId="7C205168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5.3 Limitation of K-Means</w:t>
      </w:r>
    </w:p>
    <w:p w14:paraId="7EE00E4B" w14:textId="77777777" w:rsidR="009F62EA" w:rsidRPr="009F62EA" w:rsidRDefault="009F62EA" w:rsidP="009F62EA">
      <w:pPr>
        <w:numPr>
          <w:ilvl w:val="0"/>
          <w:numId w:val="4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Outliers are forced into clusters </w:t>
      </w:r>
    </w:p>
    <w:p w14:paraId="74915BD6" w14:textId="77777777" w:rsidR="009F62EA" w:rsidRPr="009F62EA" w:rsidRDefault="009F62EA" w:rsidP="009F62EA">
      <w:pPr>
        <w:numPr>
          <w:ilvl w:val="0"/>
          <w:numId w:val="4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Cluster </w:t>
      </w:r>
      <w:proofErr w:type="spellStart"/>
      <w:r w:rsidRPr="009F62EA">
        <w:rPr>
          <w:rFonts w:asciiTheme="majorHAnsi" w:hAnsiTheme="majorHAnsi" w:cstheme="majorHAnsi"/>
          <w:lang w:val="en-IN"/>
        </w:rPr>
        <w:t>centers</w:t>
      </w:r>
      <w:proofErr w:type="spellEnd"/>
      <w:r w:rsidRPr="009F62EA">
        <w:rPr>
          <w:rFonts w:asciiTheme="majorHAnsi" w:hAnsiTheme="majorHAnsi" w:cstheme="majorHAnsi"/>
          <w:lang w:val="en-IN"/>
        </w:rPr>
        <w:t xml:space="preserve"> shift toward extreme values </w:t>
      </w:r>
    </w:p>
    <w:p w14:paraId="077D260B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Impact</w:t>
      </w:r>
    </w:p>
    <w:p w14:paraId="67292CDD" w14:textId="77777777" w:rsidR="009F62EA" w:rsidRPr="009F62EA" w:rsidRDefault="009F62EA" w:rsidP="009F62EA">
      <w:pPr>
        <w:numPr>
          <w:ilvl w:val="0"/>
          <w:numId w:val="4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Reduces clustering accuracy </w:t>
      </w:r>
    </w:p>
    <w:p w14:paraId="31AB1552" w14:textId="77777777" w:rsidR="009F62EA" w:rsidRPr="009F62EA" w:rsidRDefault="009F62EA" w:rsidP="009F62EA">
      <w:pPr>
        <w:numPr>
          <w:ilvl w:val="0"/>
          <w:numId w:val="4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Distorts representation of regular customers </w:t>
      </w:r>
    </w:p>
    <w:p w14:paraId="0B5DA802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270D1D29">
          <v:rect id="_x0000_i1362" style="width:0;height:1.5pt" o:hralign="center" o:hrstd="t" o:hr="t" fillcolor="#a0a0a0" stroked="f"/>
        </w:pict>
      </w:r>
    </w:p>
    <w:p w14:paraId="23031791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6. DBSCAN Clustering (Detecting Rogue Buyers)</w:t>
      </w:r>
    </w:p>
    <w:p w14:paraId="48ABCA0D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6.1 Epsilon Selection</w:t>
      </w:r>
    </w:p>
    <w:p w14:paraId="01732D4B" w14:textId="77777777" w:rsidR="009F62EA" w:rsidRPr="009F62EA" w:rsidRDefault="009F62EA" w:rsidP="009F62EA">
      <w:pPr>
        <w:numPr>
          <w:ilvl w:val="0"/>
          <w:numId w:val="4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K-Distance plot used </w:t>
      </w:r>
    </w:p>
    <w:p w14:paraId="3A9D3E2F" w14:textId="77777777" w:rsidR="009F62EA" w:rsidRPr="009F62EA" w:rsidRDefault="009F62EA" w:rsidP="009F62EA">
      <w:pPr>
        <w:numPr>
          <w:ilvl w:val="0"/>
          <w:numId w:val="4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Optimal epsilon identified as </w:t>
      </w:r>
      <w:r w:rsidRPr="009F62EA">
        <w:rPr>
          <w:rFonts w:asciiTheme="majorHAnsi" w:hAnsiTheme="majorHAnsi" w:cstheme="majorHAnsi"/>
          <w:b/>
          <w:bCs/>
          <w:lang w:val="en-IN"/>
        </w:rPr>
        <w:t>0.6</w:t>
      </w:r>
      <w:r w:rsidRPr="009F62EA">
        <w:rPr>
          <w:rFonts w:asciiTheme="majorHAnsi" w:hAnsiTheme="majorHAnsi" w:cstheme="majorHAnsi"/>
          <w:lang w:val="en-IN"/>
        </w:rPr>
        <w:t xml:space="preserve"> </w:t>
      </w:r>
    </w:p>
    <w:p w14:paraId="3D6763CC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3D24698A">
          <v:rect id="_x0000_i1363" style="width:0;height:1.5pt" o:hralign="center" o:hrstd="t" o:hr="t" fillcolor="#a0a0a0" stroked="f"/>
        </w:pict>
      </w:r>
    </w:p>
    <w:p w14:paraId="426C5C6E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6.2 Model Execution</w:t>
      </w:r>
    </w:p>
    <w:p w14:paraId="5222C133" w14:textId="77777777" w:rsidR="009F62EA" w:rsidRPr="009F62EA" w:rsidRDefault="009F62EA" w:rsidP="009F62EA">
      <w:pPr>
        <w:numPr>
          <w:ilvl w:val="0"/>
          <w:numId w:val="50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Parameters: </w:t>
      </w:r>
    </w:p>
    <w:p w14:paraId="1A5AA82F" w14:textId="77777777" w:rsidR="009F62EA" w:rsidRPr="009F62EA" w:rsidRDefault="009F62EA" w:rsidP="009F62EA">
      <w:pPr>
        <w:numPr>
          <w:ilvl w:val="1"/>
          <w:numId w:val="50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eps = 0.6 </w:t>
      </w:r>
    </w:p>
    <w:p w14:paraId="22F2C0B5" w14:textId="77777777" w:rsidR="009F62EA" w:rsidRPr="009F62EA" w:rsidRDefault="009F62EA" w:rsidP="009F62EA">
      <w:pPr>
        <w:numPr>
          <w:ilvl w:val="1"/>
          <w:numId w:val="50"/>
        </w:numPr>
        <w:rPr>
          <w:rFonts w:asciiTheme="majorHAnsi" w:hAnsiTheme="majorHAnsi" w:cstheme="majorHAnsi"/>
          <w:lang w:val="en-IN"/>
        </w:rPr>
      </w:pPr>
      <w:proofErr w:type="spellStart"/>
      <w:r w:rsidRPr="009F62EA">
        <w:rPr>
          <w:rFonts w:asciiTheme="majorHAnsi" w:hAnsiTheme="majorHAnsi" w:cstheme="majorHAnsi"/>
          <w:lang w:val="en-IN"/>
        </w:rPr>
        <w:t>min_samples</w:t>
      </w:r>
      <w:proofErr w:type="spellEnd"/>
      <w:r w:rsidRPr="009F62EA">
        <w:rPr>
          <w:rFonts w:asciiTheme="majorHAnsi" w:hAnsiTheme="majorHAnsi" w:cstheme="majorHAnsi"/>
          <w:lang w:val="en-IN"/>
        </w:rPr>
        <w:t xml:space="preserve"> = 4 </w:t>
      </w:r>
    </w:p>
    <w:p w14:paraId="55D7AAFB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lastRenderedPageBreak/>
        <w:t>Output</w:t>
      </w:r>
    </w:p>
    <w:p w14:paraId="4DC7471C" w14:textId="77777777" w:rsidR="009F62EA" w:rsidRPr="009F62EA" w:rsidRDefault="009F62EA" w:rsidP="009F62EA">
      <w:pPr>
        <w:numPr>
          <w:ilvl w:val="0"/>
          <w:numId w:val="51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Cluster label 0 → regular customers </w:t>
      </w:r>
    </w:p>
    <w:p w14:paraId="70FFD489" w14:textId="77777777" w:rsidR="009F62EA" w:rsidRPr="009F62EA" w:rsidRDefault="009F62EA" w:rsidP="009F62EA">
      <w:pPr>
        <w:numPr>
          <w:ilvl w:val="0"/>
          <w:numId w:val="51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Label -1 → noise (rogue buyers) </w:t>
      </w:r>
    </w:p>
    <w:p w14:paraId="21898408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38F19D16">
          <v:rect id="_x0000_i1364" style="width:0;height:1.5pt" o:hralign="center" o:hrstd="t" o:hr="t" fillcolor="#a0a0a0" stroked="f"/>
        </w:pict>
      </w:r>
    </w:p>
    <w:p w14:paraId="339AEEEA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6.3 Outlier Detection</w:t>
      </w:r>
    </w:p>
    <w:p w14:paraId="59CC4FD6" w14:textId="77777777" w:rsidR="009F62EA" w:rsidRPr="009F62EA" w:rsidRDefault="009F62EA" w:rsidP="009F62EA">
      <w:pPr>
        <w:numPr>
          <w:ilvl w:val="0"/>
          <w:numId w:val="52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DBSCAN identifies rogue buyers as noise </w:t>
      </w:r>
    </w:p>
    <w:p w14:paraId="0E1FB3DD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Interpretation</w:t>
      </w:r>
    </w:p>
    <w:p w14:paraId="7143E712" w14:textId="77777777" w:rsidR="009F62EA" w:rsidRPr="009F62EA" w:rsidRDefault="009F62EA" w:rsidP="009F62EA">
      <w:pPr>
        <w:numPr>
          <w:ilvl w:val="0"/>
          <w:numId w:val="53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These customers show abnormal purchasing </w:t>
      </w:r>
      <w:proofErr w:type="spellStart"/>
      <w:r w:rsidRPr="009F62EA">
        <w:rPr>
          <w:rFonts w:asciiTheme="majorHAnsi" w:hAnsiTheme="majorHAnsi" w:cstheme="majorHAnsi"/>
          <w:lang w:val="en-IN"/>
        </w:rPr>
        <w:t>behavior</w:t>
      </w:r>
      <w:proofErr w:type="spellEnd"/>
      <w:r w:rsidRPr="009F62EA">
        <w:rPr>
          <w:rFonts w:asciiTheme="majorHAnsi" w:hAnsiTheme="majorHAnsi" w:cstheme="majorHAnsi"/>
          <w:lang w:val="en-IN"/>
        </w:rPr>
        <w:t xml:space="preserve"> </w:t>
      </w:r>
    </w:p>
    <w:p w14:paraId="550489CF" w14:textId="77777777" w:rsidR="009F62EA" w:rsidRPr="009F62EA" w:rsidRDefault="009F62EA" w:rsidP="009F62EA">
      <w:pPr>
        <w:numPr>
          <w:ilvl w:val="0"/>
          <w:numId w:val="53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Likely responsible for inventory disruptions </w:t>
      </w:r>
    </w:p>
    <w:p w14:paraId="2A27B62C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2824398C">
          <v:rect id="_x0000_i1365" style="width:0;height:1.5pt" o:hralign="center" o:hrstd="t" o:hr="t" fillcolor="#a0a0a0" stroked="f"/>
        </w:pict>
      </w:r>
    </w:p>
    <w:p w14:paraId="50848602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6.4 Performance Evaluation</w:t>
      </w:r>
    </w:p>
    <w:p w14:paraId="0715D445" w14:textId="77777777" w:rsidR="009F62EA" w:rsidRPr="009F62EA" w:rsidRDefault="009F62EA" w:rsidP="009F62EA">
      <w:pPr>
        <w:numPr>
          <w:ilvl w:val="0"/>
          <w:numId w:val="54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K-Means Silhouette Score ≈ 0.65 </w:t>
      </w:r>
    </w:p>
    <w:p w14:paraId="6B7D10DD" w14:textId="77777777" w:rsidR="009F62EA" w:rsidRPr="009F62EA" w:rsidRDefault="009F62EA" w:rsidP="009F62EA">
      <w:pPr>
        <w:numPr>
          <w:ilvl w:val="0"/>
          <w:numId w:val="54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DBSCAN Silhouette Score ≈ 0.69 </w:t>
      </w:r>
    </w:p>
    <w:p w14:paraId="37FCD829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Analysis</w:t>
      </w:r>
    </w:p>
    <w:p w14:paraId="79FD69B1" w14:textId="77777777" w:rsidR="009F62EA" w:rsidRPr="009F62EA" w:rsidRDefault="009F62EA" w:rsidP="009F62EA">
      <w:pPr>
        <w:numPr>
          <w:ilvl w:val="0"/>
          <w:numId w:val="55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DBSCAN provides better separation and cluster quality </w:t>
      </w:r>
    </w:p>
    <w:p w14:paraId="09CCB27A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10C0808F">
          <v:rect id="_x0000_i1366" style="width:0;height:1.5pt" o:hralign="center" o:hrstd="t" o:hr="t" fillcolor="#a0a0a0" stroked="f"/>
        </w:pict>
      </w:r>
    </w:p>
    <w:p w14:paraId="0CE79983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7.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1172"/>
        <w:gridCol w:w="1555"/>
      </w:tblGrid>
      <w:tr w:rsidR="009F62EA" w:rsidRPr="009F62EA" w14:paraId="5D9DC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8E9FE" w14:textId="77777777" w:rsidR="009F62EA" w:rsidRPr="009F62EA" w:rsidRDefault="009F62EA" w:rsidP="009F62E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9F62EA">
              <w:rPr>
                <w:rFonts w:asciiTheme="majorHAnsi" w:hAnsiTheme="majorHAnsi" w:cstheme="majorHAnsi"/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357FFB" w14:textId="77777777" w:rsidR="009F62EA" w:rsidRPr="009F62EA" w:rsidRDefault="009F62EA" w:rsidP="009F62E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9F62EA">
              <w:rPr>
                <w:rFonts w:asciiTheme="majorHAnsi" w:hAnsiTheme="majorHAnsi" w:cstheme="majorHAnsi"/>
                <w:b/>
                <w:bCs/>
                <w:lang w:val="en-IN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2A7B7755" w14:textId="77777777" w:rsidR="009F62EA" w:rsidRPr="009F62EA" w:rsidRDefault="009F62EA" w:rsidP="009F62E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9F62EA">
              <w:rPr>
                <w:rFonts w:asciiTheme="majorHAnsi" w:hAnsiTheme="majorHAnsi" w:cstheme="majorHAnsi"/>
                <w:b/>
                <w:bCs/>
                <w:lang w:val="en-IN"/>
              </w:rPr>
              <w:t>DBSCAN</w:t>
            </w:r>
          </w:p>
        </w:tc>
      </w:tr>
      <w:tr w:rsidR="009F62EA" w:rsidRPr="009F62EA" w14:paraId="3C06F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6636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Cluster Shape</w:t>
            </w:r>
          </w:p>
        </w:tc>
        <w:tc>
          <w:tcPr>
            <w:tcW w:w="0" w:type="auto"/>
            <w:vAlign w:val="center"/>
            <w:hideMark/>
          </w:tcPr>
          <w:p w14:paraId="7ED8DFD5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Spherical</w:t>
            </w:r>
          </w:p>
        </w:tc>
        <w:tc>
          <w:tcPr>
            <w:tcW w:w="0" w:type="auto"/>
            <w:vAlign w:val="center"/>
            <w:hideMark/>
          </w:tcPr>
          <w:p w14:paraId="610FF3C0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Arbitrary</w:t>
            </w:r>
          </w:p>
        </w:tc>
      </w:tr>
      <w:tr w:rsidR="009F62EA" w:rsidRPr="009F62EA" w14:paraId="6E2A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6B51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Outlier Handling</w:t>
            </w:r>
          </w:p>
        </w:tc>
        <w:tc>
          <w:tcPr>
            <w:tcW w:w="0" w:type="auto"/>
            <w:vAlign w:val="center"/>
            <w:hideMark/>
          </w:tcPr>
          <w:p w14:paraId="3241EA81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5CE15E1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Excellent</w:t>
            </w:r>
          </w:p>
        </w:tc>
      </w:tr>
      <w:tr w:rsidR="009F62EA" w:rsidRPr="009F62EA" w14:paraId="46A0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9958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Rogue Buyer Detection</w:t>
            </w:r>
          </w:p>
        </w:tc>
        <w:tc>
          <w:tcPr>
            <w:tcW w:w="0" w:type="auto"/>
            <w:vAlign w:val="center"/>
            <w:hideMark/>
          </w:tcPr>
          <w:p w14:paraId="20E4A69A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7ED82F6B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Explicit (-1 label)</w:t>
            </w:r>
          </w:p>
        </w:tc>
      </w:tr>
      <w:tr w:rsidR="009F62EA" w:rsidRPr="009F62EA" w14:paraId="1C74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A2CF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999CF0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D2696CE" w14:textId="77777777" w:rsidR="009F62EA" w:rsidRPr="009F62EA" w:rsidRDefault="009F62EA" w:rsidP="009F62EA">
            <w:pPr>
              <w:rPr>
                <w:rFonts w:asciiTheme="majorHAnsi" w:hAnsiTheme="majorHAnsi" w:cstheme="majorHAnsi"/>
                <w:lang w:val="en-IN"/>
              </w:rPr>
            </w:pPr>
            <w:r w:rsidRPr="009F62EA">
              <w:rPr>
                <w:rFonts w:asciiTheme="majorHAnsi" w:hAnsiTheme="majorHAnsi" w:cstheme="majorHAnsi"/>
                <w:lang w:val="en-IN"/>
              </w:rPr>
              <w:t>Better</w:t>
            </w:r>
          </w:p>
        </w:tc>
      </w:tr>
    </w:tbl>
    <w:p w14:paraId="2D322CC2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4410B97A">
          <v:rect id="_x0000_i1367" style="width:0;height:1.5pt" o:hralign="center" o:hrstd="t" o:hr="t" fillcolor="#a0a0a0" stroked="f"/>
        </w:pict>
      </w:r>
    </w:p>
    <w:p w14:paraId="78EBEA7C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8. Key Insights</w:t>
      </w:r>
    </w:p>
    <w:p w14:paraId="0D8F995A" w14:textId="77777777" w:rsidR="009F62EA" w:rsidRPr="009F62EA" w:rsidRDefault="009F62EA" w:rsidP="009F62EA">
      <w:pPr>
        <w:numPr>
          <w:ilvl w:val="0"/>
          <w:numId w:val="56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Customers can be segmented into distinct groups </w:t>
      </w:r>
    </w:p>
    <w:p w14:paraId="58FAC060" w14:textId="77777777" w:rsidR="009F62EA" w:rsidRPr="009F62EA" w:rsidRDefault="009F62EA" w:rsidP="009F62EA">
      <w:pPr>
        <w:numPr>
          <w:ilvl w:val="0"/>
          <w:numId w:val="56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lastRenderedPageBreak/>
        <w:t xml:space="preserve">DBSCAN effectively identifies rogue buyers </w:t>
      </w:r>
    </w:p>
    <w:p w14:paraId="26B302EF" w14:textId="77777777" w:rsidR="009F62EA" w:rsidRPr="009F62EA" w:rsidRDefault="009F62EA" w:rsidP="009F62EA">
      <w:pPr>
        <w:numPr>
          <w:ilvl w:val="0"/>
          <w:numId w:val="56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Helps improve inventory planning and forecasting </w:t>
      </w:r>
    </w:p>
    <w:p w14:paraId="3C845F6B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50A85AC1">
          <v:rect id="_x0000_i1368" style="width:0;height:1.5pt" o:hralign="center" o:hrstd="t" o:hr="t" fillcolor="#a0a0a0" stroked="f"/>
        </w:pict>
      </w:r>
    </w:p>
    <w:p w14:paraId="3D4D687C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9. Conclusion</w:t>
      </w:r>
    </w:p>
    <w:p w14:paraId="5DAE2401" w14:textId="77777777" w:rsidR="009F62EA" w:rsidRPr="009F62EA" w:rsidRDefault="009F62EA" w:rsidP="009F62EA">
      <w:pPr>
        <w:numPr>
          <w:ilvl w:val="0"/>
          <w:numId w:val="5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The dataset contains clear clusters and significant outliers </w:t>
      </w:r>
    </w:p>
    <w:p w14:paraId="7CA814B9" w14:textId="77777777" w:rsidR="009F62EA" w:rsidRPr="009F62EA" w:rsidRDefault="009F62EA" w:rsidP="009F62EA">
      <w:pPr>
        <w:numPr>
          <w:ilvl w:val="0"/>
          <w:numId w:val="5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K-Means works well for segmentation </w:t>
      </w:r>
    </w:p>
    <w:p w14:paraId="572FFFA8" w14:textId="77777777" w:rsidR="009F62EA" w:rsidRPr="009F62EA" w:rsidRDefault="009F62EA" w:rsidP="009F62EA">
      <w:pPr>
        <w:numPr>
          <w:ilvl w:val="0"/>
          <w:numId w:val="57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DBSCAN is effective for detecting anomalies </w:t>
      </w:r>
    </w:p>
    <w:p w14:paraId="676FB302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Final Recommendation</w:t>
      </w:r>
    </w:p>
    <w:p w14:paraId="433351E8" w14:textId="77777777" w:rsidR="009F62EA" w:rsidRPr="009F62EA" w:rsidRDefault="009F62EA" w:rsidP="009F62EA">
      <w:pPr>
        <w:numPr>
          <w:ilvl w:val="0"/>
          <w:numId w:val="5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Use K-Means for customer segmentation </w:t>
      </w:r>
    </w:p>
    <w:p w14:paraId="22DA06A0" w14:textId="77777777" w:rsidR="009F62EA" w:rsidRPr="009F62EA" w:rsidRDefault="009F62EA" w:rsidP="009F62EA">
      <w:pPr>
        <w:numPr>
          <w:ilvl w:val="0"/>
          <w:numId w:val="58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Use DBSCAN for identifying rogue buyers </w:t>
      </w:r>
    </w:p>
    <w:p w14:paraId="213CFDB2" w14:textId="77777777" w:rsidR="009F62EA" w:rsidRPr="009F62EA" w:rsidRDefault="009F62EA" w:rsidP="009F62EA">
      <w:p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pict w14:anchorId="65AE8B5B">
          <v:rect id="_x0000_i1369" style="width:0;height:1.5pt" o:hralign="center" o:hrstd="t" o:hr="t" fillcolor="#a0a0a0" stroked="f"/>
        </w:pict>
      </w:r>
    </w:p>
    <w:p w14:paraId="3BDD59C6" w14:textId="77777777" w:rsidR="009F62EA" w:rsidRPr="009F62EA" w:rsidRDefault="009F62EA" w:rsidP="009F62EA">
      <w:pPr>
        <w:rPr>
          <w:rFonts w:asciiTheme="majorHAnsi" w:hAnsiTheme="majorHAnsi" w:cstheme="majorHAnsi"/>
          <w:b/>
          <w:bCs/>
          <w:lang w:val="en-IN"/>
        </w:rPr>
      </w:pPr>
      <w:r w:rsidRPr="009F62EA">
        <w:rPr>
          <w:rFonts w:asciiTheme="majorHAnsi" w:hAnsiTheme="majorHAnsi" w:cstheme="majorHAnsi"/>
          <w:b/>
          <w:bCs/>
          <w:lang w:val="en-IN"/>
        </w:rPr>
        <w:t>10. Future Enhancements</w:t>
      </w:r>
    </w:p>
    <w:p w14:paraId="35C9DF0A" w14:textId="77777777" w:rsidR="009F62EA" w:rsidRPr="009F62EA" w:rsidRDefault="009F62EA" w:rsidP="009F62EA">
      <w:pPr>
        <w:numPr>
          <w:ilvl w:val="0"/>
          <w:numId w:val="5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Apply Hierarchical Clustering </w:t>
      </w:r>
    </w:p>
    <w:p w14:paraId="1C7E61DF" w14:textId="77777777" w:rsidR="009F62EA" w:rsidRPr="009F62EA" w:rsidRDefault="009F62EA" w:rsidP="009F62EA">
      <w:pPr>
        <w:numPr>
          <w:ilvl w:val="0"/>
          <w:numId w:val="5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Use PCA, t-SNE, or UMAP for better visualization </w:t>
      </w:r>
    </w:p>
    <w:p w14:paraId="377D5651" w14:textId="77777777" w:rsidR="009F62EA" w:rsidRPr="009F62EA" w:rsidRDefault="009F62EA" w:rsidP="009F62EA">
      <w:pPr>
        <w:numPr>
          <w:ilvl w:val="0"/>
          <w:numId w:val="5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 xml:space="preserve">Perform detailed business profiling of clusters </w:t>
      </w:r>
    </w:p>
    <w:p w14:paraId="5E654501" w14:textId="77777777" w:rsidR="009F62EA" w:rsidRPr="009F62EA" w:rsidRDefault="009F62EA" w:rsidP="009F62EA">
      <w:pPr>
        <w:numPr>
          <w:ilvl w:val="0"/>
          <w:numId w:val="59"/>
        </w:numPr>
        <w:rPr>
          <w:rFonts w:asciiTheme="majorHAnsi" w:hAnsiTheme="majorHAnsi" w:cstheme="majorHAnsi"/>
          <w:lang w:val="en-IN"/>
        </w:rPr>
      </w:pPr>
      <w:r w:rsidRPr="009F62EA">
        <w:rPr>
          <w:rFonts w:asciiTheme="majorHAnsi" w:hAnsiTheme="majorHAnsi" w:cstheme="majorHAnsi"/>
          <w:lang w:val="en-IN"/>
        </w:rPr>
        <w:t>Implement real-time anomaly detection systems</w:t>
      </w:r>
    </w:p>
    <w:p w14:paraId="611B1E8E" w14:textId="77777777" w:rsidR="004E23F1" w:rsidRPr="009F62EA" w:rsidRDefault="004E23F1" w:rsidP="009F62EA"/>
    <w:sectPr w:rsidR="004E23F1" w:rsidRPr="009F62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940AB"/>
    <w:multiLevelType w:val="multilevel"/>
    <w:tmpl w:val="201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078BA"/>
    <w:multiLevelType w:val="multilevel"/>
    <w:tmpl w:val="A09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47148"/>
    <w:multiLevelType w:val="multilevel"/>
    <w:tmpl w:val="67A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27B65"/>
    <w:multiLevelType w:val="multilevel"/>
    <w:tmpl w:val="5A9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A14CE"/>
    <w:multiLevelType w:val="multilevel"/>
    <w:tmpl w:val="C14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B51D0"/>
    <w:multiLevelType w:val="multilevel"/>
    <w:tmpl w:val="A74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B7B0E"/>
    <w:multiLevelType w:val="multilevel"/>
    <w:tmpl w:val="5BB6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8057D"/>
    <w:multiLevelType w:val="multilevel"/>
    <w:tmpl w:val="884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16C20"/>
    <w:multiLevelType w:val="multilevel"/>
    <w:tmpl w:val="C35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77992"/>
    <w:multiLevelType w:val="multilevel"/>
    <w:tmpl w:val="59E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63DE5"/>
    <w:multiLevelType w:val="multilevel"/>
    <w:tmpl w:val="887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872EF"/>
    <w:multiLevelType w:val="multilevel"/>
    <w:tmpl w:val="F6E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90228"/>
    <w:multiLevelType w:val="multilevel"/>
    <w:tmpl w:val="AEF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43187"/>
    <w:multiLevelType w:val="multilevel"/>
    <w:tmpl w:val="6B9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153F4"/>
    <w:multiLevelType w:val="multilevel"/>
    <w:tmpl w:val="088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E47EF"/>
    <w:multiLevelType w:val="multilevel"/>
    <w:tmpl w:val="DA6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86A9A"/>
    <w:multiLevelType w:val="multilevel"/>
    <w:tmpl w:val="DC6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C6CC1"/>
    <w:multiLevelType w:val="multilevel"/>
    <w:tmpl w:val="E9B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87052"/>
    <w:multiLevelType w:val="multilevel"/>
    <w:tmpl w:val="7F38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A2BF3"/>
    <w:multiLevelType w:val="multilevel"/>
    <w:tmpl w:val="8AB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65251"/>
    <w:multiLevelType w:val="multilevel"/>
    <w:tmpl w:val="638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A0840"/>
    <w:multiLevelType w:val="multilevel"/>
    <w:tmpl w:val="7FD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67956"/>
    <w:multiLevelType w:val="multilevel"/>
    <w:tmpl w:val="5ED6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30798"/>
    <w:multiLevelType w:val="multilevel"/>
    <w:tmpl w:val="F598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E30A7"/>
    <w:multiLevelType w:val="multilevel"/>
    <w:tmpl w:val="553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02D0F"/>
    <w:multiLevelType w:val="multilevel"/>
    <w:tmpl w:val="9BB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2D128B"/>
    <w:multiLevelType w:val="multilevel"/>
    <w:tmpl w:val="22E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914171"/>
    <w:multiLevelType w:val="multilevel"/>
    <w:tmpl w:val="B29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A3E37"/>
    <w:multiLevelType w:val="multilevel"/>
    <w:tmpl w:val="1CAE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422B9B"/>
    <w:multiLevelType w:val="multilevel"/>
    <w:tmpl w:val="394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922A55"/>
    <w:multiLevelType w:val="multilevel"/>
    <w:tmpl w:val="5E2A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317770"/>
    <w:multiLevelType w:val="multilevel"/>
    <w:tmpl w:val="CBB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341AE"/>
    <w:multiLevelType w:val="multilevel"/>
    <w:tmpl w:val="DB6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2A23EF"/>
    <w:multiLevelType w:val="multilevel"/>
    <w:tmpl w:val="A57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11646"/>
    <w:multiLevelType w:val="multilevel"/>
    <w:tmpl w:val="61C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B1C07"/>
    <w:multiLevelType w:val="multilevel"/>
    <w:tmpl w:val="C26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42532"/>
    <w:multiLevelType w:val="multilevel"/>
    <w:tmpl w:val="45D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43A00"/>
    <w:multiLevelType w:val="multilevel"/>
    <w:tmpl w:val="AA2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C77629"/>
    <w:multiLevelType w:val="multilevel"/>
    <w:tmpl w:val="BF4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F15E8D"/>
    <w:multiLevelType w:val="multilevel"/>
    <w:tmpl w:val="497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93488"/>
    <w:multiLevelType w:val="multilevel"/>
    <w:tmpl w:val="256E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2264A"/>
    <w:multiLevelType w:val="multilevel"/>
    <w:tmpl w:val="444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A1868"/>
    <w:multiLevelType w:val="multilevel"/>
    <w:tmpl w:val="12F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DA180B"/>
    <w:multiLevelType w:val="multilevel"/>
    <w:tmpl w:val="2F2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B140E"/>
    <w:multiLevelType w:val="multilevel"/>
    <w:tmpl w:val="17D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643435"/>
    <w:multiLevelType w:val="multilevel"/>
    <w:tmpl w:val="2D2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941847"/>
    <w:multiLevelType w:val="multilevel"/>
    <w:tmpl w:val="1AC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941AF6"/>
    <w:multiLevelType w:val="multilevel"/>
    <w:tmpl w:val="F1C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414D8"/>
    <w:multiLevelType w:val="multilevel"/>
    <w:tmpl w:val="C52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4F6520"/>
    <w:multiLevelType w:val="multilevel"/>
    <w:tmpl w:val="9FD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628851">
    <w:abstractNumId w:val="8"/>
  </w:num>
  <w:num w:numId="2" w16cid:durableId="1693385804">
    <w:abstractNumId w:val="6"/>
  </w:num>
  <w:num w:numId="3" w16cid:durableId="1638417886">
    <w:abstractNumId w:val="5"/>
  </w:num>
  <w:num w:numId="4" w16cid:durableId="1732847112">
    <w:abstractNumId w:val="4"/>
  </w:num>
  <w:num w:numId="5" w16cid:durableId="1024482692">
    <w:abstractNumId w:val="7"/>
  </w:num>
  <w:num w:numId="6" w16cid:durableId="611787490">
    <w:abstractNumId w:val="3"/>
  </w:num>
  <w:num w:numId="7" w16cid:durableId="1355812841">
    <w:abstractNumId w:val="2"/>
  </w:num>
  <w:num w:numId="8" w16cid:durableId="57676966">
    <w:abstractNumId w:val="1"/>
  </w:num>
  <w:num w:numId="9" w16cid:durableId="1630436736">
    <w:abstractNumId w:val="0"/>
  </w:num>
  <w:num w:numId="10" w16cid:durableId="789670729">
    <w:abstractNumId w:val="17"/>
  </w:num>
  <w:num w:numId="11" w16cid:durableId="1528569073">
    <w:abstractNumId w:val="12"/>
  </w:num>
  <w:num w:numId="12" w16cid:durableId="68355032">
    <w:abstractNumId w:val="53"/>
  </w:num>
  <w:num w:numId="13" w16cid:durableId="1709139839">
    <w:abstractNumId w:val="28"/>
  </w:num>
  <w:num w:numId="14" w16cid:durableId="1784809277">
    <w:abstractNumId w:val="39"/>
  </w:num>
  <w:num w:numId="15" w16cid:durableId="1187136297">
    <w:abstractNumId w:val="43"/>
  </w:num>
  <w:num w:numId="16" w16cid:durableId="640696694">
    <w:abstractNumId w:val="29"/>
  </w:num>
  <w:num w:numId="17" w16cid:durableId="732390267">
    <w:abstractNumId w:val="15"/>
  </w:num>
  <w:num w:numId="18" w16cid:durableId="351806097">
    <w:abstractNumId w:val="33"/>
  </w:num>
  <w:num w:numId="19" w16cid:durableId="1723094103">
    <w:abstractNumId w:val="40"/>
  </w:num>
  <w:num w:numId="20" w16cid:durableId="1251239603">
    <w:abstractNumId w:val="38"/>
  </w:num>
  <w:num w:numId="21" w16cid:durableId="554125146">
    <w:abstractNumId w:val="18"/>
  </w:num>
  <w:num w:numId="22" w16cid:durableId="629481880">
    <w:abstractNumId w:val="14"/>
  </w:num>
  <w:num w:numId="23" w16cid:durableId="487020572">
    <w:abstractNumId w:val="49"/>
  </w:num>
  <w:num w:numId="24" w16cid:durableId="1806581542">
    <w:abstractNumId w:val="56"/>
  </w:num>
  <w:num w:numId="25" w16cid:durableId="1956134840">
    <w:abstractNumId w:val="36"/>
  </w:num>
  <w:num w:numId="26" w16cid:durableId="182599204">
    <w:abstractNumId w:val="25"/>
  </w:num>
  <w:num w:numId="27" w16cid:durableId="1665350217">
    <w:abstractNumId w:val="19"/>
  </w:num>
  <w:num w:numId="28" w16cid:durableId="1467165481">
    <w:abstractNumId w:val="27"/>
  </w:num>
  <w:num w:numId="29" w16cid:durableId="1777170273">
    <w:abstractNumId w:val="52"/>
  </w:num>
  <w:num w:numId="30" w16cid:durableId="1766414762">
    <w:abstractNumId w:val="9"/>
  </w:num>
  <w:num w:numId="31" w16cid:durableId="1428622400">
    <w:abstractNumId w:val="37"/>
  </w:num>
  <w:num w:numId="32" w16cid:durableId="984310970">
    <w:abstractNumId w:val="20"/>
  </w:num>
  <w:num w:numId="33" w16cid:durableId="1990358548">
    <w:abstractNumId w:val="13"/>
  </w:num>
  <w:num w:numId="34" w16cid:durableId="1323046235">
    <w:abstractNumId w:val="26"/>
  </w:num>
  <w:num w:numId="35" w16cid:durableId="95685317">
    <w:abstractNumId w:val="41"/>
  </w:num>
  <w:num w:numId="36" w16cid:durableId="1775243014">
    <w:abstractNumId w:val="44"/>
  </w:num>
  <w:num w:numId="37" w16cid:durableId="1370227044">
    <w:abstractNumId w:val="10"/>
  </w:num>
  <w:num w:numId="38" w16cid:durableId="1080103622">
    <w:abstractNumId w:val="58"/>
  </w:num>
  <w:num w:numId="39" w16cid:durableId="362942523">
    <w:abstractNumId w:val="46"/>
  </w:num>
  <w:num w:numId="40" w16cid:durableId="293021531">
    <w:abstractNumId w:val="47"/>
  </w:num>
  <w:num w:numId="41" w16cid:durableId="1909805751">
    <w:abstractNumId w:val="54"/>
  </w:num>
  <w:num w:numId="42" w16cid:durableId="2136369653">
    <w:abstractNumId w:val="50"/>
  </w:num>
  <w:num w:numId="43" w16cid:durableId="1874994659">
    <w:abstractNumId w:val="22"/>
  </w:num>
  <w:num w:numId="44" w16cid:durableId="333185874">
    <w:abstractNumId w:val="24"/>
  </w:num>
  <w:num w:numId="45" w16cid:durableId="2091390299">
    <w:abstractNumId w:val="21"/>
  </w:num>
  <w:num w:numId="46" w16cid:durableId="1447576414">
    <w:abstractNumId w:val="11"/>
  </w:num>
  <w:num w:numId="47" w16cid:durableId="1753311610">
    <w:abstractNumId w:val="23"/>
  </w:num>
  <w:num w:numId="48" w16cid:durableId="2059470644">
    <w:abstractNumId w:val="31"/>
  </w:num>
  <w:num w:numId="49" w16cid:durableId="1350179736">
    <w:abstractNumId w:val="55"/>
  </w:num>
  <w:num w:numId="50" w16cid:durableId="303507857">
    <w:abstractNumId w:val="35"/>
  </w:num>
  <w:num w:numId="51" w16cid:durableId="1856578937">
    <w:abstractNumId w:val="48"/>
  </w:num>
  <w:num w:numId="52" w16cid:durableId="343939096">
    <w:abstractNumId w:val="42"/>
  </w:num>
  <w:num w:numId="53" w16cid:durableId="324213713">
    <w:abstractNumId w:val="51"/>
  </w:num>
  <w:num w:numId="54" w16cid:durableId="1988624845">
    <w:abstractNumId w:val="45"/>
  </w:num>
  <w:num w:numId="55" w16cid:durableId="1322588655">
    <w:abstractNumId w:val="30"/>
  </w:num>
  <w:num w:numId="56" w16cid:durableId="444468903">
    <w:abstractNumId w:val="16"/>
  </w:num>
  <w:num w:numId="57" w16cid:durableId="1982424110">
    <w:abstractNumId w:val="34"/>
  </w:num>
  <w:num w:numId="58" w16cid:durableId="2086680240">
    <w:abstractNumId w:val="57"/>
  </w:num>
  <w:num w:numId="59" w16cid:durableId="195286157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447"/>
    <w:rsid w:val="0029639D"/>
    <w:rsid w:val="00326F90"/>
    <w:rsid w:val="003C7847"/>
    <w:rsid w:val="003E68D2"/>
    <w:rsid w:val="004B6C38"/>
    <w:rsid w:val="004E23F1"/>
    <w:rsid w:val="00824BA9"/>
    <w:rsid w:val="00996728"/>
    <w:rsid w:val="009F62EA"/>
    <w:rsid w:val="00AA1D8D"/>
    <w:rsid w:val="00AB38CE"/>
    <w:rsid w:val="00B47730"/>
    <w:rsid w:val="00BE59F8"/>
    <w:rsid w:val="00C25FAC"/>
    <w:rsid w:val="00CB0664"/>
    <w:rsid w:val="00D62BC3"/>
    <w:rsid w:val="00E23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58312"/>
  <w14:defaultImageDpi w14:val="300"/>
  <w15:docId w15:val="{2974F592-7D6F-4C2E-8121-90BD6553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Yunnus Zariq</cp:lastModifiedBy>
  <cp:revision>13</cp:revision>
  <dcterms:created xsi:type="dcterms:W3CDTF">2026-04-21T14:02:00Z</dcterms:created>
  <dcterms:modified xsi:type="dcterms:W3CDTF">2026-04-21T14:29:00Z</dcterms:modified>
  <cp:category/>
</cp:coreProperties>
</file>