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7F90" w14:textId="4E487389" w:rsidR="00032638" w:rsidRDefault="00152FB3" w:rsidP="00152FB3">
      <w:pPr>
        <w:jc w:val="center"/>
      </w:pPr>
      <w:r>
        <w:t>Practical 4:</w:t>
      </w:r>
    </w:p>
    <w:p w14:paraId="4C8539C4" w14:textId="4C41D227" w:rsidR="00152FB3" w:rsidRDefault="00152FB3" w:rsidP="00152FB3">
      <w:pPr>
        <w:rPr>
          <w:rFonts w:ascii="Roboto" w:hAnsi="Roboto"/>
          <w:color w:val="3C4043"/>
          <w:spacing w:val="3"/>
          <w:sz w:val="21"/>
          <w:szCs w:val="21"/>
        </w:rPr>
      </w:pPr>
      <w:r>
        <w:t xml:space="preserve">Aim: </w:t>
      </w:r>
      <w:r>
        <w:rPr>
          <w:rFonts w:ascii="Roboto" w:hAnsi="Roboto"/>
          <w:color w:val="3C4043"/>
          <w:spacing w:val="3"/>
          <w:sz w:val="21"/>
          <w:szCs w:val="21"/>
        </w:rPr>
        <w:t>Two Phase Commit Protocol</w:t>
      </w:r>
    </w:p>
    <w:p w14:paraId="14280920" w14:textId="711F9BAE" w:rsidR="00152FB3" w:rsidRDefault="00152FB3" w:rsidP="00152FB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</w:p>
    <w:p w14:paraId="64A4590C" w14:textId="211C5B67" w:rsidR="00152FB3" w:rsidRDefault="00152FB3" w:rsidP="00152FB3">
      <w:r>
        <w:rPr>
          <w:noProof/>
        </w:rPr>
        <w:drawing>
          <wp:inline distT="0" distB="0" distL="0" distR="0" wp14:anchorId="57EB5376" wp14:editId="4906F2D6">
            <wp:extent cx="5731510" cy="3330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31"/>
    <w:rsid w:val="00032638"/>
    <w:rsid w:val="00152FB3"/>
    <w:rsid w:val="0023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E0A7"/>
  <w15:chartTrackingRefBased/>
  <w15:docId w15:val="{1D415C1A-C990-41AE-9A71-624FA06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Ashtavinayak Pandey</dc:creator>
  <cp:keywords/>
  <dc:description/>
  <cp:lastModifiedBy>Ashtavinayak Pandey</cp:lastModifiedBy>
  <cp:revision>2</cp:revision>
  <dcterms:created xsi:type="dcterms:W3CDTF">2022-10-01T13:17:00Z</dcterms:created>
  <dcterms:modified xsi:type="dcterms:W3CDTF">2022-10-01T13:18:00Z</dcterms:modified>
</cp:coreProperties>
</file>