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33F72203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Configure Shibboleth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as IdP Using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 xml:space="preserve">SAML </w:t>
      </w:r>
      <w:r w:rsidR="00BD0106">
        <w:rPr>
          <w:rFonts w:ascii="Times New Roman" w:hAnsi="Times New Roman" w:cs="Times New Roman"/>
          <w:b/>
          <w:bCs/>
          <w:sz w:val="28"/>
          <w:szCs w:val="28"/>
        </w:rPr>
        <w:t xml:space="preserve">SSO </w:t>
      </w:r>
      <w:r w:rsidRPr="00910809">
        <w:rPr>
          <w:rFonts w:ascii="Times New Roman" w:hAnsi="Times New Roman" w:cs="Times New Roman"/>
          <w:b/>
          <w:bCs/>
          <w:sz w:val="28"/>
          <w:szCs w:val="28"/>
        </w:rPr>
        <w:t>for Spring Boot Applications</w:t>
      </w:r>
    </w:p>
    <w:p w14:paraId="2B761CAD" w14:textId="77777777" w:rsidR="00583D2A" w:rsidRDefault="00583D2A"/>
    <w:p w14:paraId="6D9C430B" w14:textId="7636BF73" w:rsidR="00583D2A" w:rsidRPr="00DF6AF4" w:rsidRDefault="00DF6AF4" w:rsidP="00DF6A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F6AF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34F1" w:rsidRPr="00DF6AF4"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DF6AF4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1C3FDC18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</w:t>
      </w:r>
      <w:r w:rsidR="00E26321">
        <w:rPr>
          <w:rFonts w:ascii="Times New Roman" w:hAnsi="Times New Roman" w:cs="Times New Roman"/>
        </w:rPr>
        <w:t>command line</w:t>
      </w:r>
      <w:r w:rsidR="00C33C8B">
        <w:rPr>
          <w:rFonts w:ascii="Times New Roman" w:hAnsi="Times New Roman" w:cs="Times New Roman"/>
        </w:rPr>
        <w:t xml:space="preserve">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34AC2E8A" w14:textId="77777777" w:rsidR="00CF7184" w:rsidRDefault="00CF7184">
      <w:pPr>
        <w:rPr>
          <w:rFonts w:ascii="Times New Roman" w:hAnsi="Times New Roman" w:cs="Times New Roman"/>
        </w:rPr>
      </w:pPr>
    </w:p>
    <w:p w14:paraId="2EDC8C85" w14:textId="23CAC31E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</w:t>
      </w:r>
      <w:r w:rsidRPr="00332EC1">
        <w:rPr>
          <w:rFonts w:ascii="Times New Roman" w:hAnsi="Times New Roman" w:cs="Times New Roman"/>
          <w:b/>
          <w:bCs/>
        </w:rPr>
        <w:t>install.bat</w:t>
      </w:r>
      <w:r>
        <w:rPr>
          <w:rFonts w:ascii="Times New Roman" w:hAnsi="Times New Roman" w:cs="Times New Roman"/>
        </w:rPr>
        <w:t xml:space="preserve">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69B432E6" w:rsidR="00A24CE5" w:rsidRPr="00C927D9" w:rsidRDefault="00DF6AF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net.shibboleth.idp.plugin.jetty</w:t>
      </w:r>
      <w:proofErr w:type="spell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r w:rsidRPr="00B031AB">
        <w:rPr>
          <w:rFonts w:ascii="Times New Roman" w:hAnsi="Times New Roman" w:cs="Times New Roman"/>
        </w:rPr>
        <w:t>jetty.Core</w:t>
      </w:r>
      <w:proofErr w:type="spell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net.shibboleth.idp.plugin.jetty</w:t>
      </w:r>
      <w:proofErr w:type="spell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5A641A">
        <w:rPr>
          <w:rFonts w:ascii="Times New Roman" w:hAnsi="Times New Roman" w:cs="Times New Roman"/>
          <w:b/>
          <w:bCs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5A641A">
        <w:rPr>
          <w:rFonts w:ascii="Times New Roman" w:hAnsi="Times New Roman" w:cs="Times New Roman"/>
          <w:b/>
          <w:bCs/>
        </w:rPr>
        <w:t>jetty-</w:t>
      </w:r>
      <w:proofErr w:type="spellStart"/>
      <w:r w:rsidRPr="005A641A">
        <w:rPr>
          <w:rFonts w:ascii="Times New Roman" w:hAnsi="Times New Roman" w:cs="Times New Roman"/>
          <w:b/>
          <w:bCs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lastRenderedPageBreak/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14217AD7" w:rsidR="00A24CE5" w:rsidRPr="003E72F6" w:rsidRDefault="005278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="00A24CE5"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proofErr w:type="spellStart"/>
      <w:r w:rsidRPr="00A834CB">
        <w:rPr>
          <w:rFonts w:ascii="Times New Roman" w:hAnsi="Times New Roman" w:cs="Times New Roman"/>
          <w:b/>
          <w:bCs/>
        </w:rPr>
        <w:t>keytool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-</w:t>
      </w:r>
      <w:proofErr w:type="spellStart"/>
      <w:r w:rsidRPr="00A834CB">
        <w:rPr>
          <w:rFonts w:ascii="Times New Roman" w:hAnsi="Times New Roman" w:cs="Times New Roman"/>
          <w:b/>
          <w:bCs/>
        </w:rPr>
        <w:t>genkeypair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</w:t>
      </w:r>
      <w:proofErr w:type="spellStart"/>
      <w:r w:rsidRPr="00A834CB">
        <w:rPr>
          <w:rFonts w:ascii="Times New Roman" w:hAnsi="Times New Roman" w:cs="Times New Roman"/>
          <w:b/>
          <w:bCs/>
        </w:rPr>
        <w:t>springboot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keyalg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keysize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storetype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 xml:space="preserve">springboot-server.p12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dname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ext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"SAN=dns:localhost,ip:127.0.0.1"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2CBE57FE" w14:textId="56C138E6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67E8BE98" w14:textId="7EC520E3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</w:t>
      </w:r>
      <w:r w:rsidR="00332EC1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properties in </w:t>
      </w:r>
      <w:proofErr w:type="spellStart"/>
      <w:r w:rsidRPr="00B15733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CB4C" w14:textId="77777777" w:rsidR="00332EC1" w:rsidRDefault="00332EC1" w:rsidP="00B25091">
      <w:pPr>
        <w:rPr>
          <w:rFonts w:ascii="Times New Roman" w:hAnsi="Times New Roman" w:cs="Times New Roman"/>
        </w:rPr>
      </w:pPr>
    </w:p>
    <w:p w14:paraId="28BCF1AB" w14:textId="4739F21C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Generate SAML signing keys (see </w:t>
      </w:r>
      <w:r w:rsidRPr="00332EC1">
        <w:rPr>
          <w:rFonts w:ascii="Times New Roman" w:hAnsi="Times New Roman" w:cs="Times New Roman"/>
          <w:b/>
          <w:bCs/>
        </w:rPr>
        <w:t>openssl-generate-saml-keys.bat</w:t>
      </w:r>
      <w:r>
        <w:rPr>
          <w:rFonts w:ascii="Times New Roman" w:hAnsi="Times New Roman" w:cs="Times New Roman"/>
        </w:rPr>
        <w:t>)</w:t>
      </w:r>
    </w:p>
    <w:p w14:paraId="32C363B7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proofErr w:type="spellStart"/>
      <w:r w:rsidRPr="00332EC1">
        <w:rPr>
          <w:rFonts w:ascii="Times New Roman" w:hAnsi="Times New Roman" w:cs="Times New Roman"/>
          <w:b/>
          <w:bCs/>
        </w:rPr>
        <w:t>openssl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req -x509 -</w:t>
      </w:r>
      <w:proofErr w:type="spellStart"/>
      <w:r w:rsidRPr="00332EC1">
        <w:rPr>
          <w:rFonts w:ascii="Times New Roman" w:hAnsi="Times New Roman" w:cs="Times New Roman"/>
          <w:b/>
          <w:bCs/>
        </w:rPr>
        <w:t>newkey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rsa:2048 ^</w:t>
      </w:r>
    </w:p>
    <w:p w14:paraId="0CD52100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332EC1">
        <w:rPr>
          <w:rFonts w:ascii="Times New Roman" w:hAnsi="Times New Roman" w:cs="Times New Roman"/>
          <w:b/>
          <w:bCs/>
        </w:rPr>
        <w:t>keyout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^</w:t>
      </w:r>
    </w:p>
    <w:p w14:paraId="675FB558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-out spring-saml.crt ^</w:t>
      </w:r>
    </w:p>
    <w:p w14:paraId="5DBCE196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-sha256 ^</w:t>
      </w:r>
    </w:p>
    <w:p w14:paraId="3227118F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-days 3650 ^</w:t>
      </w:r>
    </w:p>
    <w:p w14:paraId="1FD95B2A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-nodes ^</w:t>
      </w:r>
    </w:p>
    <w:p w14:paraId="3AFE9973" w14:textId="708B2748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-subj "/CN=</w:t>
      </w:r>
      <w:proofErr w:type="spellStart"/>
      <w:r w:rsidRPr="00332EC1">
        <w:rPr>
          <w:rFonts w:ascii="Times New Roman" w:hAnsi="Times New Roman" w:cs="Times New Roman"/>
          <w:b/>
          <w:bCs/>
        </w:rPr>
        <w:t>SpringBoot_Shibboleth_SAML_App</w:t>
      </w:r>
      <w:proofErr w:type="spellEnd"/>
      <w:r w:rsidRPr="00332EC1">
        <w:rPr>
          <w:rFonts w:ascii="Times New Roman" w:hAnsi="Times New Roman" w:cs="Times New Roman"/>
          <w:b/>
          <w:bCs/>
        </w:rPr>
        <w:t>/O=Dragon/C=US"</w:t>
      </w:r>
    </w:p>
    <w:p w14:paraId="471B7D21" w14:textId="03BB1187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0B8A2EF9" w14:textId="43A86A48" w:rsidR="00B15733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saml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signingcerts</w:t>
      </w:r>
      <w:proofErr w:type="spellEnd"/>
      <w:r w:rsidR="00E420CD">
        <w:rPr>
          <w:rFonts w:ascii="Times New Roman" w:hAnsi="Times New Roman" w:cs="Times New Roman"/>
          <w:b/>
          <w:bCs/>
        </w:rPr>
        <w:t xml:space="preserve"> </w:t>
      </w:r>
      <w:r w:rsidR="00E420CD">
        <w:rPr>
          <w:rFonts w:ascii="Times New Roman" w:hAnsi="Times New Roman" w:cs="Times New Roman"/>
        </w:rPr>
        <w:t xml:space="preserve">and specify values in </w:t>
      </w:r>
      <w:proofErr w:type="spellStart"/>
      <w:r w:rsidR="00E420CD" w:rsidRPr="00E420CD">
        <w:rPr>
          <w:rFonts w:ascii="Times New Roman" w:hAnsi="Times New Roman" w:cs="Times New Roman"/>
          <w:b/>
          <w:bCs/>
        </w:rPr>
        <w:t>application.yml</w:t>
      </w:r>
      <w:proofErr w:type="spellEnd"/>
      <w:r w:rsidR="00E420CD">
        <w:rPr>
          <w:rFonts w:ascii="Times New Roman" w:hAnsi="Times New Roman" w:cs="Times New Roman"/>
        </w:rPr>
        <w:t>:</w:t>
      </w:r>
    </w:p>
    <w:p w14:paraId="0210A6F3" w14:textId="077FD1D9" w:rsidR="00E420CD" w:rsidRPr="00E420CD" w:rsidRDefault="00E420CD" w:rsidP="00B25091">
      <w:pPr>
        <w:rPr>
          <w:rFonts w:ascii="Times New Roman" w:hAnsi="Times New Roman" w:cs="Times New Roman"/>
        </w:rPr>
      </w:pPr>
      <w:r w:rsidRPr="00E420CD">
        <w:rPr>
          <w:rFonts w:ascii="Times New Roman" w:hAnsi="Times New Roman" w:cs="Times New Roman"/>
          <w:noProof/>
        </w:rPr>
        <w:drawing>
          <wp:inline distT="0" distB="0" distL="0" distR="0" wp14:anchorId="4DA2259B" wp14:editId="129AEAAC">
            <wp:extent cx="5943600" cy="2264410"/>
            <wp:effectExtent l="0" t="0" r="0" b="2540"/>
            <wp:docPr id="20949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34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8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9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9162" w14:textId="77777777" w:rsidR="001F76A7" w:rsidRDefault="001F76A7" w:rsidP="001F76A7">
      <w:pPr>
        <w:rPr>
          <w:rFonts w:ascii="Times New Roman" w:hAnsi="Times New Roman" w:cs="Times New Roman"/>
        </w:rPr>
      </w:pPr>
    </w:p>
    <w:p w14:paraId="28DAA756" w14:textId="5B2B4CD5" w:rsidR="00C77EAE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Spring application </w:t>
      </w:r>
      <w:r w:rsidR="00C77EAE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sign the authentication request, add </w:t>
      </w:r>
      <w:proofErr w:type="spellStart"/>
      <w:r w:rsidRPr="001F76A7">
        <w:rPr>
          <w:rFonts w:ascii="Times New Roman" w:hAnsi="Times New Roman" w:cs="Times New Roman"/>
        </w:rPr>
        <w:t>WantAuthnRequestsSigned</w:t>
      </w:r>
      <w:proofErr w:type="spellEnd"/>
      <w:r w:rsidRPr="001F76A7">
        <w:rPr>
          <w:rFonts w:ascii="Times New Roman" w:hAnsi="Times New Roman" w:cs="Times New Roman"/>
        </w:rPr>
        <w:t>="true"</w:t>
      </w:r>
      <w:r>
        <w:rPr>
          <w:rFonts w:ascii="Times New Roman" w:hAnsi="Times New Roman" w:cs="Times New Roman"/>
        </w:rPr>
        <w:t xml:space="preserve"> in the IdP’s metadata (</w:t>
      </w:r>
      <w:r w:rsidRPr="00C77EAE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)</w:t>
      </w:r>
      <w:r w:rsidR="00C77EAE">
        <w:rPr>
          <w:rFonts w:ascii="Times New Roman" w:hAnsi="Times New Roman" w:cs="Times New Roman"/>
        </w:rPr>
        <w:t>:</w:t>
      </w:r>
    </w:p>
    <w:p w14:paraId="63E512D9" w14:textId="77777777" w:rsidR="00C77EAE" w:rsidRDefault="00C77EAE">
      <w:pPr>
        <w:rPr>
          <w:rFonts w:ascii="Times New Roman" w:hAnsi="Times New Roman" w:cs="Times New Roman"/>
        </w:rPr>
      </w:pPr>
      <w:r w:rsidRPr="00C77EAE">
        <w:rPr>
          <w:rFonts w:ascii="Times New Roman" w:hAnsi="Times New Roman" w:cs="Times New Roman"/>
          <w:noProof/>
        </w:rPr>
        <w:drawing>
          <wp:inline distT="0" distB="0" distL="0" distR="0" wp14:anchorId="2FA26C58" wp14:editId="05234849">
            <wp:extent cx="5943600" cy="1252855"/>
            <wp:effectExtent l="0" t="0" r="0" b="4445"/>
            <wp:docPr id="18493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92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EAE">
        <w:rPr>
          <w:rFonts w:ascii="Times New Roman" w:hAnsi="Times New Roman" w:cs="Times New Roman"/>
        </w:rPr>
        <w:t xml:space="preserve"> </w:t>
      </w:r>
    </w:p>
    <w:p w14:paraId="5E6F7735" w14:textId="2B00DB9B" w:rsidR="001F76A7" w:rsidRDefault="005278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the Spring Boot application, then t</w:t>
      </w:r>
      <w:r w:rsidR="001F76A7">
        <w:rPr>
          <w:rFonts w:ascii="Times New Roman" w:hAnsi="Times New Roman" w:cs="Times New Roman"/>
        </w:rPr>
        <w:t xml:space="preserve">ype </w:t>
      </w:r>
      <w:hyperlink r:id="rId12" w:history="1">
        <w:r w:rsidR="001F76A7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 w:rsidR="001F76A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 a browser </w:t>
      </w:r>
      <w:r w:rsidR="001F76A7">
        <w:rPr>
          <w:rFonts w:ascii="Times New Roman" w:hAnsi="Times New Roman" w:cs="Times New Roman"/>
        </w:rPr>
        <w:t>and capture the network log</w:t>
      </w:r>
      <w:r>
        <w:rPr>
          <w:rFonts w:ascii="Times New Roman" w:hAnsi="Times New Roman" w:cs="Times New Roman"/>
        </w:rPr>
        <w:t xml:space="preserve"> in a browser’s developer tool</w:t>
      </w:r>
      <w:r w:rsidR="001F76A7">
        <w:rPr>
          <w:rFonts w:ascii="Times New Roman" w:hAnsi="Times New Roman" w:cs="Times New Roman"/>
        </w:rPr>
        <w:t>.  If the redirect strings contain “</w:t>
      </w:r>
      <w:proofErr w:type="spellStart"/>
      <w:r w:rsidR="001F76A7" w:rsidRPr="001F76A7">
        <w:rPr>
          <w:rFonts w:ascii="Times New Roman" w:hAnsi="Times New Roman" w:cs="Times New Roman"/>
        </w:rPr>
        <w:t>SigAlg</w:t>
      </w:r>
      <w:proofErr w:type="spellEnd"/>
      <w:r w:rsidR="001F76A7">
        <w:rPr>
          <w:rFonts w:ascii="Times New Roman" w:hAnsi="Times New Roman" w:cs="Times New Roman"/>
        </w:rPr>
        <w:t>”</w:t>
      </w:r>
      <w:r w:rsidR="001F76A7" w:rsidRPr="001F76A7">
        <w:rPr>
          <w:rFonts w:ascii="Times New Roman" w:hAnsi="Times New Roman" w:cs="Times New Roman"/>
        </w:rPr>
        <w:t xml:space="preserve"> and </w:t>
      </w:r>
      <w:r w:rsidR="001F76A7">
        <w:rPr>
          <w:rFonts w:ascii="Times New Roman" w:hAnsi="Times New Roman" w:cs="Times New Roman"/>
        </w:rPr>
        <w:t>“</w:t>
      </w:r>
      <w:r w:rsidR="001F76A7" w:rsidRPr="001F76A7">
        <w:rPr>
          <w:rFonts w:ascii="Times New Roman" w:hAnsi="Times New Roman" w:cs="Times New Roman"/>
        </w:rPr>
        <w:t>Signature</w:t>
      </w:r>
      <w:r w:rsidR="001F76A7">
        <w:rPr>
          <w:rFonts w:ascii="Times New Roman" w:hAnsi="Times New Roman" w:cs="Times New Roman"/>
        </w:rPr>
        <w:t xml:space="preserve">”, it means request is signed.  </w:t>
      </w:r>
    </w:p>
    <w:p w14:paraId="5019D170" w14:textId="7AEC8321" w:rsidR="006A726B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example:</w:t>
      </w:r>
    </w:p>
    <w:p w14:paraId="42D71297" w14:textId="73A7797C" w:rsidR="001F76A7" w:rsidRDefault="001F76A7">
      <w:pPr>
        <w:rPr>
          <w:rFonts w:ascii="Times New Roman" w:hAnsi="Times New Roman" w:cs="Times New Roman"/>
        </w:rPr>
      </w:pPr>
      <w:r w:rsidRPr="001F76A7">
        <w:rPr>
          <w:rFonts w:ascii="Times New Roman" w:hAnsi="Times New Roman" w:cs="Times New Roman"/>
        </w:rPr>
        <w:t>https://localhost:8443/idp/profile/SAML2/Redirect/SSO?SAMLRequest=fVLLTsMwEPwVa%2B%2Bp3dRQajVFAYRAAlGawIFL5SQbYim1g9ep%2BHxCHzyExHG1MzvjGc%2FP3zct26In42wC45EAhrZ0lbGvCTzl19EZnC%2FmpDdt3Km0D41d4VuPFNhAtKT2mwR6b5XTZEhZvUFSoVRZen%2Bn4pFQnXfBla4FlhKhD4PUpbPUb9Bn6LemxKfVXQJNCB0pzltX6rZxFNRMzMbD%2BGos3%2BlwIsepMUXhWgwNsKvBiLE67Mz%2F5Z9JOeGm6vjgoDYt8k9LMV9hZTyWgWfZA7Br50vcvSyBWreEwG6vEkhXjxNZn%2BgKIymKKpJ4IiIt5TSq60qg0GIq42LA0lITmS1%2Bs4l6vLUUtA0JxCI%2BjcQsmog8jpWUSk5HQs5egC0PsVwYu4%2F7vwyLPYjUTZ4vo%2BVDlgN7PtY2AOBQktqp%2B5%2Ft%2FH9YHyuBRdb5QeLCubDOvkJefyLXadeN5%2FynwuIw%2Fv4Viw8%3D&amp;RelayState=a717d3f8-5532-4e12-8ad6-505293c0f883&amp;</w:t>
      </w:r>
      <w:r w:rsidRPr="005278AB">
        <w:rPr>
          <w:rFonts w:ascii="Times New Roman" w:hAnsi="Times New Roman" w:cs="Times New Roman"/>
          <w:b/>
          <w:bCs/>
          <w:color w:val="FF0000"/>
        </w:rPr>
        <w:t>SigAlg</w:t>
      </w:r>
      <w:r w:rsidRPr="001F76A7">
        <w:rPr>
          <w:rFonts w:ascii="Times New Roman" w:hAnsi="Times New Roman" w:cs="Times New Roman"/>
        </w:rPr>
        <w:t>=http%3A%2F%2Fwww.w3.org%2F2001%2F04%2Fxmldsig-more%23rsa-sha256&amp;</w:t>
      </w:r>
      <w:r w:rsidRPr="005278AB">
        <w:rPr>
          <w:rFonts w:ascii="Times New Roman" w:hAnsi="Times New Roman" w:cs="Times New Roman"/>
          <w:b/>
          <w:bCs/>
          <w:color w:val="FF0000"/>
        </w:rPr>
        <w:t>Signature</w:t>
      </w:r>
      <w:r w:rsidRPr="001F76A7">
        <w:rPr>
          <w:rFonts w:ascii="Times New Roman" w:hAnsi="Times New Roman" w:cs="Times New Roman"/>
        </w:rPr>
        <w:t>=ESqhyVfgqPB7Z1L%2FZE9LvYthHERyEeAPZ%2BHNkALSbzCyRr7%2FSuRvZAU%2FD994PYAanMl4eO3e6kgGXj6WLBcZwR2DBlpHydkcYtk6IGdXokgaBlDgow</w:t>
      </w:r>
      <w:r w:rsidRPr="001F76A7">
        <w:rPr>
          <w:rFonts w:ascii="Times New Roman" w:hAnsi="Times New Roman" w:cs="Times New Roman"/>
        </w:rPr>
        <w:lastRenderedPageBreak/>
        <w:t>FOahOUCKsM6MaXmM7Fydrr5IHxAH%2BDIXWjewxUx2FbTxe3UvWqlCflTu%2BlxHwKiQbSIGfCnkpfUMsbJpsrz0nju9DH2FU4NmSxBbHDzs4jD3CoQedhrwTqK9JWvMKTbtH579HRa3AVSFTQdoWn61g8dMB%2FAo6Z3MXa%2Fp%2BrM956gf4zb3pwjmxRjB3hhLH2Be%2FcHOauIZiZOzF6FVRsOvbluzDU27ESwVTTHA%3D%3D</w:t>
      </w:r>
    </w:p>
    <w:p w14:paraId="658023A3" w14:textId="77777777" w:rsidR="001F76A7" w:rsidRDefault="001F76A7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5EE4209A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</w:t>
      </w:r>
      <w:r w:rsidR="007C68B5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running at </w:t>
      </w:r>
      <w:hyperlink r:id="rId17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</w:t>
      </w:r>
      <w:r w:rsidR="007C68B5">
        <w:rPr>
          <w:rFonts w:ascii="Times New Roman" w:hAnsi="Times New Roman" w:cs="Times New Roman"/>
        </w:rPr>
        <w:t>one to be</w:t>
      </w:r>
      <w:r>
        <w:rPr>
          <w:rFonts w:ascii="Times New Roman" w:hAnsi="Times New Roman" w:cs="Times New Roman"/>
        </w:rPr>
        <w:t xml:space="preserve"> running at </w:t>
      </w:r>
      <w:hyperlink r:id="rId18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9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1261FA1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</w:t>
      </w:r>
      <w:r w:rsidR="00411DC0">
        <w:rPr>
          <w:rFonts w:ascii="Times New Roman" w:hAnsi="Times New Roman" w:cs="Times New Roman"/>
        </w:rPr>
        <w:t>2</w:t>
      </w:r>
      <w:r w:rsidR="00411DC0" w:rsidRPr="00411DC0">
        <w:rPr>
          <w:rFonts w:ascii="Times New Roman" w:hAnsi="Times New Roman" w:cs="Times New Roman"/>
          <w:vertAlign w:val="superscript"/>
        </w:rPr>
        <w:t>nd</w:t>
      </w:r>
      <w:r w:rsidR="00411DC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SP metadata at </w:t>
      </w:r>
      <w:hyperlink r:id="rId20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77494311" w:rsidR="00A24CE5" w:rsidRDefault="005679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A24CE5"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 w:rsidR="00A24CE5"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488AE0D0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 xml:space="preserve">Save the Spring </w:t>
      </w:r>
      <w:r w:rsidR="001D3059">
        <w:rPr>
          <w:rFonts w:ascii="Times New Roman" w:hAnsi="Times New Roman" w:cs="Times New Roman"/>
        </w:rPr>
        <w:t xml:space="preserve">SP </w:t>
      </w:r>
      <w:r w:rsidRPr="00763A9E">
        <w:rPr>
          <w:rFonts w:ascii="Times New Roman" w:hAnsi="Times New Roman" w:cs="Times New Roman"/>
        </w:rPr>
        <w:t>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r w:rsidR="00932FBF" w:rsidRPr="00932FBF">
        <w:rPr>
          <w:rFonts w:ascii="Times New Roman" w:hAnsi="Times New Roman" w:cs="Times New Roman"/>
          <w:b/>
          <w:bCs/>
        </w:rPr>
        <w:t>idp.authn.Password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bin\module.bat -e </w:t>
      </w:r>
      <w:proofErr w:type="spellStart"/>
      <w:r w:rsidRPr="00932FBF">
        <w:rPr>
          <w:rFonts w:ascii="Times New Roman" w:hAnsi="Times New Roman" w:cs="Times New Roman"/>
          <w:b/>
          <w:bCs/>
        </w:rPr>
        <w:t>idp.authn.Password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5E06675B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 w:rsidR="00D6120F">
        <w:rPr>
          <w:rFonts w:ascii="Times New Roman" w:hAnsi="Times New Roman" w:cs="Times New Roman"/>
        </w:rPr>
        <w:t xml:space="preserve"> only for demo purpose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r w:rsidRPr="00330D26">
        <w:rPr>
          <w:rFonts w:ascii="Times New Roman" w:hAnsi="Times New Roman" w:cs="Times New Roman"/>
        </w:rPr>
        <w:t>username:encrypted</w:t>
      </w:r>
      <w:proofErr w:type="spell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-c "from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import sha512_crypt;print(sha512_crypt.hash('Test123!'))"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319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0DE59EB8" w14:textId="2C80B316" w:rsidR="0020463C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6A64E9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attribute-resolver.xml</w:t>
      </w:r>
      <w:r>
        <w:rPr>
          <w:rFonts w:ascii="Times New Roman" w:hAnsi="Times New Roman" w:cs="Times New Roman"/>
          <w:b/>
          <w:bCs/>
        </w:rPr>
        <w:t xml:space="preserve"> </w:t>
      </w:r>
      <w:r w:rsidRPr="007E747D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c</w:t>
      </w:r>
      <w:r w:rsidRPr="007E747D">
        <w:rPr>
          <w:rFonts w:ascii="Times New Roman" w:hAnsi="Times New Roman" w:cs="Times New Roman"/>
        </w:rPr>
        <w:t xml:space="preserve">reate an internal attribute called </w:t>
      </w:r>
      <w:proofErr w:type="spellStart"/>
      <w:r w:rsidRPr="007E747D">
        <w:rPr>
          <w:rFonts w:ascii="Times New Roman" w:hAnsi="Times New Roman" w:cs="Times New Roman"/>
        </w:rPr>
        <w:t>uid</w:t>
      </w:r>
      <w:proofErr w:type="spellEnd"/>
      <w:r w:rsidRPr="007E747D">
        <w:rPr>
          <w:rFonts w:ascii="Times New Roman" w:hAnsi="Times New Roman" w:cs="Times New Roman"/>
        </w:rPr>
        <w:t>, and set its value to the username/principal that successfully authenticated</w:t>
      </w:r>
      <w:r>
        <w:rPr>
          <w:rFonts w:ascii="Times New Roman" w:hAnsi="Times New Roman" w:cs="Times New Roman"/>
        </w:rPr>
        <w:t>:</w:t>
      </w:r>
    </w:p>
    <w:p w14:paraId="72E9BAAB" w14:textId="1C72053F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4015CE" wp14:editId="45761124">
            <wp:extent cx="5943600" cy="3990340"/>
            <wp:effectExtent l="0" t="0" r="0" b="0"/>
            <wp:docPr id="138557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791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1CBE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52057B09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74B42149" w14:textId="4ADF6FDF" w:rsidR="007E747D" w:rsidRPr="007E747D" w:rsidRDefault="007E747D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Pr="006A64E9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6A64E9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\</w:t>
      </w:r>
      <w:r w:rsidRPr="007E747D">
        <w:rPr>
          <w:rFonts w:ascii="Times New Roman" w:hAnsi="Times New Roman" w:cs="Times New Roman"/>
          <w:b/>
          <w:bCs/>
        </w:rPr>
        <w:t>attribute-</w:t>
      </w:r>
      <w:r>
        <w:rPr>
          <w:rFonts w:ascii="Times New Roman" w:hAnsi="Times New Roman" w:cs="Times New Roman"/>
          <w:b/>
          <w:bCs/>
        </w:rPr>
        <w:t>filter</w:t>
      </w:r>
      <w:r w:rsidRPr="007E747D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, which </w:t>
      </w:r>
      <w:r w:rsidRPr="007E747D">
        <w:rPr>
          <w:rFonts w:ascii="Times New Roman" w:hAnsi="Times New Roman" w:cs="Times New Roman"/>
        </w:rPr>
        <w:t xml:space="preserve">controls </w:t>
      </w:r>
      <w:r w:rsidR="00857E42">
        <w:rPr>
          <w:rFonts w:ascii="Times New Roman" w:hAnsi="Times New Roman" w:cs="Times New Roman"/>
        </w:rPr>
        <w:t>what</w:t>
      </w:r>
      <w:r w:rsidRPr="007E747D">
        <w:rPr>
          <w:rFonts w:ascii="Times New Roman" w:hAnsi="Times New Roman" w:cs="Times New Roman"/>
        </w:rPr>
        <w:t xml:space="preserve"> attributes Shibboleth is allowed to send to your Spring Boot application.</w:t>
      </w:r>
    </w:p>
    <w:p w14:paraId="3454A28D" w14:textId="25528CC3" w:rsidR="007E747D" w:rsidRDefault="007E747D" w:rsidP="00330D26">
      <w:pPr>
        <w:rPr>
          <w:rFonts w:ascii="Times New Roman" w:hAnsi="Times New Roman" w:cs="Times New Roman"/>
        </w:rPr>
      </w:pPr>
      <w:r w:rsidRPr="007E747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EECD1C" wp14:editId="4F411B39">
            <wp:extent cx="5943600" cy="3027045"/>
            <wp:effectExtent l="0" t="0" r="0" b="1905"/>
            <wp:docPr id="9872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486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2FC6" w14:textId="77777777" w:rsidR="007E747D" w:rsidRDefault="007E747D" w:rsidP="00330D26">
      <w:pPr>
        <w:rPr>
          <w:rFonts w:ascii="Times New Roman" w:hAnsi="Times New Roman" w:cs="Times New Roman"/>
        </w:rPr>
      </w:pPr>
    </w:p>
    <w:p w14:paraId="1830A193" w14:textId="027FFD4E" w:rsidR="005C6101" w:rsidRDefault="00356FFF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Stop and </w:t>
      </w:r>
      <w:r w:rsidR="005C6101">
        <w:rPr>
          <w:rFonts w:ascii="Times New Roman" w:hAnsi="Times New Roman" w:cs="Times New Roman"/>
        </w:rPr>
        <w:t>Restart Jetty server:</w:t>
      </w:r>
    </w:p>
    <w:p w14:paraId="298C1042" w14:textId="37067214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="00356FFF" w:rsidRPr="00A66815">
        <w:rPr>
          <w:rFonts w:ascii="Times New Roman" w:hAnsi="Times New Roman" w:cs="Times New Roman"/>
          <w:b/>
          <w:bCs/>
        </w:rPr>
        <w:t>start_shibboleth_jetty.bat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557B809F" w:rsidR="005C6101" w:rsidRDefault="0056798C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="00EE1037"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 w:rsidR="00EE1037"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216948F2" w14:textId="5E743B2C" w:rsidR="006030FE" w:rsidRDefault="00A66815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your Shibboleth IdP server is not running, run this script to bring it up:</w:t>
      </w:r>
    </w:p>
    <w:p w14:paraId="5696997D" w14:textId="7A6A4DB1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start_shibboleth_jetty.bat</w:t>
      </w:r>
    </w:p>
    <w:p w14:paraId="6005DCC0" w14:textId="22AEA7DD" w:rsidR="00A66815" w:rsidRDefault="00A66815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your Spring applications are not running, run these scripts to bring them up:</w:t>
      </w:r>
    </w:p>
    <w:p w14:paraId="1162E6EC" w14:textId="098C36B1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start_spring_app1.bat</w:t>
      </w:r>
    </w:p>
    <w:p w14:paraId="17BAE022" w14:textId="308B03B6" w:rsidR="00A66815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start_spring_app</w:t>
      </w:r>
      <w:r w:rsidRPr="00A66815">
        <w:rPr>
          <w:rFonts w:ascii="Times New Roman" w:hAnsi="Times New Roman" w:cs="Times New Roman"/>
          <w:b/>
          <w:bCs/>
        </w:rPr>
        <w:t>2</w:t>
      </w:r>
      <w:r w:rsidRPr="00A66815">
        <w:rPr>
          <w:rFonts w:ascii="Times New Roman" w:hAnsi="Times New Roman" w:cs="Times New Roman"/>
          <w:b/>
          <w:bCs/>
        </w:rPr>
        <w:t>.bat</w:t>
      </w:r>
    </w:p>
    <w:p w14:paraId="71B2732D" w14:textId="77777777" w:rsidR="00A66815" w:rsidRDefault="00A66815" w:rsidP="00330D26">
      <w:pPr>
        <w:rPr>
          <w:rFonts w:ascii="Times New Roman" w:hAnsi="Times New Roman" w:cs="Times New Roman"/>
        </w:rPr>
      </w:pPr>
    </w:p>
    <w:p w14:paraId="36C57D83" w14:textId="06AC774C" w:rsidR="00EE1037" w:rsidRPr="006030FE" w:rsidRDefault="006030FE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Chrome Incognito browser.</w:t>
      </w: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7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 yunpeng.li/password then click </w:t>
      </w:r>
      <w:r w:rsidRPr="00A66815">
        <w:rPr>
          <w:rFonts w:ascii="Times New Roman" w:hAnsi="Times New Roman" w:cs="Times New Roman"/>
          <w:b/>
          <w:bCs/>
        </w:rPr>
        <w:t>Login</w:t>
      </w:r>
      <w:r>
        <w:rPr>
          <w:rFonts w:ascii="Times New Roman" w:hAnsi="Times New Roman" w:cs="Times New Roman"/>
        </w:rPr>
        <w:t>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2 URL, </w:t>
      </w:r>
      <w:hyperlink r:id="rId30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19951514" w14:textId="3A66F1EA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E53" w14:textId="4DCEDE6C" w:rsidR="00154510" w:rsidRPr="00A66815" w:rsidRDefault="00A66815" w:rsidP="00330D26">
      <w:pPr>
        <w:rPr>
          <w:rFonts w:ascii="Times New Roman" w:hAnsi="Times New Roman" w:cs="Times New Roman"/>
          <w:b/>
          <w:bCs/>
        </w:rPr>
      </w:pPr>
      <w:r w:rsidRPr="00A66815">
        <w:rPr>
          <w:rFonts w:ascii="Times New Roman" w:hAnsi="Times New Roman" w:cs="Times New Roman"/>
          <w:b/>
          <w:bCs/>
        </w:rPr>
        <w:t>Architecture Diagram:</w:t>
      </w:r>
    </w:p>
    <w:p w14:paraId="3784E3A7" w14:textId="61E23794" w:rsidR="00154510" w:rsidRPr="00861EA9" w:rsidRDefault="00154510" w:rsidP="00330D26">
      <w:pPr>
        <w:rPr>
          <w:rFonts w:ascii="Times New Roman" w:hAnsi="Times New Roman" w:cs="Times New Roman"/>
        </w:rPr>
      </w:pPr>
      <w:r w:rsidRPr="00154510">
        <w:rPr>
          <w:rFonts w:ascii="Times New Roman" w:hAnsi="Times New Roman" w:cs="Times New Roman"/>
          <w:noProof/>
        </w:rPr>
        <w:drawing>
          <wp:inline distT="0" distB="0" distL="0" distR="0" wp14:anchorId="3E7B041B" wp14:editId="4E3E9F9F">
            <wp:extent cx="5943600" cy="4015105"/>
            <wp:effectExtent l="0" t="0" r="0" b="4445"/>
            <wp:docPr id="39324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483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510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275477"/>
    <w:multiLevelType w:val="hybridMultilevel"/>
    <w:tmpl w:val="628CE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4"/>
  </w:num>
  <w:num w:numId="2" w16cid:durableId="1655798536">
    <w:abstractNumId w:val="2"/>
  </w:num>
  <w:num w:numId="3" w16cid:durableId="304625732">
    <w:abstractNumId w:val="10"/>
  </w:num>
  <w:num w:numId="4" w16cid:durableId="1216504451">
    <w:abstractNumId w:val="12"/>
  </w:num>
  <w:num w:numId="5" w16cid:durableId="84110305">
    <w:abstractNumId w:val="13"/>
  </w:num>
  <w:num w:numId="6" w16cid:durableId="257061683">
    <w:abstractNumId w:val="11"/>
  </w:num>
  <w:num w:numId="7" w16cid:durableId="494690707">
    <w:abstractNumId w:val="0"/>
  </w:num>
  <w:num w:numId="8" w16cid:durableId="1754932240">
    <w:abstractNumId w:val="9"/>
  </w:num>
  <w:num w:numId="9" w16cid:durableId="49157614">
    <w:abstractNumId w:val="7"/>
  </w:num>
  <w:num w:numId="10" w16cid:durableId="13926268">
    <w:abstractNumId w:val="5"/>
  </w:num>
  <w:num w:numId="11" w16cid:durableId="194776741">
    <w:abstractNumId w:val="1"/>
  </w:num>
  <w:num w:numId="12" w16cid:durableId="1423184265">
    <w:abstractNumId w:val="14"/>
  </w:num>
  <w:num w:numId="13" w16cid:durableId="82385119">
    <w:abstractNumId w:val="8"/>
  </w:num>
  <w:num w:numId="14" w16cid:durableId="1087120089">
    <w:abstractNumId w:val="6"/>
  </w:num>
  <w:num w:numId="15" w16cid:durableId="1941716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154510"/>
    <w:rsid w:val="001D3059"/>
    <w:rsid w:val="001F76A7"/>
    <w:rsid w:val="0020463C"/>
    <w:rsid w:val="0029284A"/>
    <w:rsid w:val="00297043"/>
    <w:rsid w:val="002A661F"/>
    <w:rsid w:val="00306D8E"/>
    <w:rsid w:val="00330D26"/>
    <w:rsid w:val="00332EC1"/>
    <w:rsid w:val="00350318"/>
    <w:rsid w:val="00356FFF"/>
    <w:rsid w:val="003D3310"/>
    <w:rsid w:val="003E72F6"/>
    <w:rsid w:val="003F2D16"/>
    <w:rsid w:val="00406DEB"/>
    <w:rsid w:val="004114CA"/>
    <w:rsid w:val="00411DC0"/>
    <w:rsid w:val="00445AD3"/>
    <w:rsid w:val="004471D8"/>
    <w:rsid w:val="00516276"/>
    <w:rsid w:val="005278AB"/>
    <w:rsid w:val="00562DA4"/>
    <w:rsid w:val="0056798C"/>
    <w:rsid w:val="00583D2A"/>
    <w:rsid w:val="00584789"/>
    <w:rsid w:val="005857E0"/>
    <w:rsid w:val="005A641A"/>
    <w:rsid w:val="005B2235"/>
    <w:rsid w:val="005C6101"/>
    <w:rsid w:val="005E37A0"/>
    <w:rsid w:val="006030FE"/>
    <w:rsid w:val="006255FC"/>
    <w:rsid w:val="006A3A36"/>
    <w:rsid w:val="006A64E9"/>
    <w:rsid w:val="006A726B"/>
    <w:rsid w:val="006C3E6D"/>
    <w:rsid w:val="00763A9E"/>
    <w:rsid w:val="00764B52"/>
    <w:rsid w:val="00791A56"/>
    <w:rsid w:val="00792239"/>
    <w:rsid w:val="007C68B5"/>
    <w:rsid w:val="007E747D"/>
    <w:rsid w:val="00857E42"/>
    <w:rsid w:val="00861EA9"/>
    <w:rsid w:val="00910809"/>
    <w:rsid w:val="00921EFB"/>
    <w:rsid w:val="00923FFF"/>
    <w:rsid w:val="00932FBF"/>
    <w:rsid w:val="009F0CA9"/>
    <w:rsid w:val="009F63A8"/>
    <w:rsid w:val="00A24CE5"/>
    <w:rsid w:val="00A37EB5"/>
    <w:rsid w:val="00A66815"/>
    <w:rsid w:val="00A831E5"/>
    <w:rsid w:val="00A834CB"/>
    <w:rsid w:val="00AA0805"/>
    <w:rsid w:val="00AD4C3F"/>
    <w:rsid w:val="00B031AB"/>
    <w:rsid w:val="00B15733"/>
    <w:rsid w:val="00B25091"/>
    <w:rsid w:val="00BD0106"/>
    <w:rsid w:val="00C01B34"/>
    <w:rsid w:val="00C26599"/>
    <w:rsid w:val="00C33C8B"/>
    <w:rsid w:val="00C54E74"/>
    <w:rsid w:val="00C71CAE"/>
    <w:rsid w:val="00C77EAE"/>
    <w:rsid w:val="00C927D9"/>
    <w:rsid w:val="00CF7184"/>
    <w:rsid w:val="00D6120F"/>
    <w:rsid w:val="00D624B5"/>
    <w:rsid w:val="00DF6AF4"/>
    <w:rsid w:val="00E26321"/>
    <w:rsid w:val="00E420CD"/>
    <w:rsid w:val="00E50E68"/>
    <w:rsid w:val="00E9224B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localhost:9092" TargetMode="External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localhost:9091/saml2/metadata/shibboleth" TargetMode="External"/><Relationship Id="rId17" Type="http://schemas.openxmlformats.org/officeDocument/2006/relationships/hyperlink" Target="https://localhost:9091" TargetMode="External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ocalhost:9092/saml2/metadata/shibboleth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localhost:9091/saml2/metadata/shibboleth" TargetMode="External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idp/shibboleth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hyperlink" Target="https://localhost:9091" TargetMode="External"/><Relationship Id="rId30" Type="http://schemas.openxmlformats.org/officeDocument/2006/relationships/hyperlink" Target="https://localhost:9092" TargetMode="External"/><Relationship Id="rId8" Type="http://schemas.openxmlformats.org/officeDocument/2006/relationships/hyperlink" Target="http://localhost:8080/idp/shibbole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2937</TotalTime>
  <Pages>14</Pages>
  <Words>1344</Words>
  <Characters>7662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38</cp:revision>
  <dcterms:created xsi:type="dcterms:W3CDTF">2026-09-29T20:18:00Z</dcterms:created>
  <dcterms:modified xsi:type="dcterms:W3CDTF">2026-10-21T22:16:00Z</dcterms:modified>
</cp:coreProperties>
</file>