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功能实现/发布版本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1.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  <w:szCs w:val="36"/>
        </w:rPr>
        <w:t>发布版本的标准制定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目的：定义清晰、可度量的成功发布的标准。考虑功能完成度、bug容忍阈值、性能基准和设计规范的符合度等方面。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流程：建立一个涉及关键利益相关者的审核过程，确保所有标准都得到满足。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36"/>
        </w:rPr>
        <w:t>2发布版本的测试过程/测试结果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测试策略：描述整体测试策略，包括单元测试、集成测试和系统测试。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结果报告：提供详尽的测试结果，包括通过率、发现的问题以及可能的风险。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36"/>
        </w:rPr>
        <w:t>3版本代码管理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版本控制：使用适当的版本控制系统（Git），确保代码的版本和分支管理符合最佳实践。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文档化：确保所有代码更改都有清晰的记录和适当的文档支持。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1.4</w:t>
      </w:r>
      <w:r>
        <w:rPr>
          <w:rFonts w:hint="eastAsia" w:ascii="黑体" w:hAnsi="黑体" w:eastAsia="黑体" w:cs="黑体"/>
          <w:sz w:val="28"/>
          <w:szCs w:val="36"/>
        </w:rPr>
        <w:t>发布版本的演示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演示目的：展示新功能、修复的问题以及可能的性能改进。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参与者：确保所有相关利益相关者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仓库经理，仓库管理员，员工等</w:t>
      </w:r>
      <w:r>
        <w:rPr>
          <w:rFonts w:hint="eastAsia" w:ascii="仿宋" w:hAnsi="仿宋" w:eastAsia="仿宋" w:cs="仿宋"/>
          <w:sz w:val="24"/>
          <w:szCs w:val="32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32"/>
        </w:rPr>
        <w:t>都参与演示，以便收集反馈和建议。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仿宋" w:hAnsi="仿宋" w:eastAsia="仿宋" w:cs="仿宋"/>
          <w:b/>
          <w:bCs/>
          <w:sz w:val="22"/>
          <w:szCs w:val="28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协作</w:t>
      </w:r>
      <w:r>
        <w:rPr>
          <w:rFonts w:hint="eastAsia" w:ascii="仿宋" w:hAnsi="仿宋" w:eastAsia="仿宋" w:cs="仿宋"/>
          <w:b/>
          <w:bCs/>
          <w:sz w:val="22"/>
          <w:szCs w:val="28"/>
        </w:rPr>
        <w:t xml:space="preserve"> </w:t>
      </w: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2.1 Git 开发分支的活动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分支策略：定义分支管理策略，如功能分支、修复分支等，确保代码整洁并易于管理。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合并规则：设立严格的代码审查和合并流程，确保主分支的稳定性。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</w:t>
      </w: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2.2 自动编译打包-自动测试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自动化流程：实施持续集成（CI）流程，自动化编译、打包和测试。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监控与报告：使用工具监控构建状态和自动测试结果，及时反馈问题。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 xml:space="preserve">3 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项目管理</w:t>
      </w:r>
      <w:r>
        <w:rPr>
          <w:rFonts w:hint="eastAsia" w:ascii="仿宋" w:hAnsi="仿宋" w:eastAsia="仿宋" w:cs="仿宋"/>
          <w:sz w:val="24"/>
          <w:szCs w:val="32"/>
        </w:rPr>
        <w:t xml:space="preserve"> </w:t>
      </w: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3.1 Sprint 燃尽跟踪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监控工具：使用燃尽图等工具来追踪Sprint的进度，确保团队能按时完成任务。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调整策略：根据燃尽图的反馈，适时调整开发策略和资源分配。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</w:t>
      </w: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3.2 小组绩效统计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绩效指标：确定关键绩效指标（KPI），如完成任务的数量、代码质量、团队合作等。</w:t>
      </w:r>
    </w:p>
    <w:p>
      <w:pPr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 xml:space="preserve">   反馈与改进：定期回顾绩效数据，与团队讨论改进方案。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 xml:space="preserve">4 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>功能实现和版本发布的细化</w:t>
      </w:r>
    </w:p>
    <w:p>
      <w:pPr>
        <w:rPr>
          <w:rFonts w:hint="eastAsia" w:ascii="黑体" w:hAnsi="黑体" w:eastAsia="黑体" w:cs="黑体"/>
          <w:b/>
          <w:bCs/>
          <w:sz w:val="36"/>
          <w:szCs w:val="44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36"/>
        </w:rPr>
        <w:t>.1 发布版本的标准制定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功能完整性：确保所有预定功能，如自动货物分类、存储、检索和库存管理，都已完全实现并通过初步测试。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性能标准：设定系统响应时间、处理速度和错误率的具体标准。例如，系统响应时间不超过2秒，错误率低于0.1%等。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用户接口：界面应清晰易用，支持多语言，特别是操作界面要符合仓库作业人员的实际操作习惯。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安全性和合规性：确保系统符合行业安全标准和数据保护法规，如GDPR或PCI DSS。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36"/>
        </w:rPr>
        <w:t>.2 发布版本的测试过程/测试结果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测试计划：制定详细的测试计划，包括模块测试、集成测试和系统测试，以及特定的性能和压力测试。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自动化测试：开发自动化测试脚本，模拟不同操作场景，验证系统功能和性能。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实地测试：在实际仓库环境中进行测试，确保系统与现场设备如自动叉车、传送带等无缝集成。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用户验收测试：邀请最终用户参与测试，收集反馈，确保系统满足实际操作需求。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36"/>
        </w:rPr>
        <w:t>.3 版本代码管理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代码版本控制：使用Git等工具管理所有代码和文档，确保每个版本都可追溯和管理。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分支策略：实施严格的分支管理策略，如功能分支、发布分支和修复分支，保证开发流程的清晰和高效。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代码审查：定期进行代码审查，提高代码质量，减少bug率。</w:t>
      </w:r>
    </w:p>
    <w:p>
      <w:pPr>
        <w:rPr>
          <w:rFonts w:hint="eastAsia" w:ascii="仿宋" w:hAnsi="仿宋" w:eastAsia="仿宋" w:cs="仿宋"/>
          <w:sz w:val="24"/>
          <w:szCs w:val="32"/>
        </w:rPr>
      </w:pPr>
    </w:p>
    <w:p>
      <w:pPr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4</w:t>
      </w:r>
      <w:r>
        <w:rPr>
          <w:rFonts w:hint="eastAsia" w:ascii="黑体" w:hAnsi="黑体" w:eastAsia="黑体" w:cs="黑体"/>
          <w:sz w:val="28"/>
          <w:szCs w:val="36"/>
        </w:rPr>
        <w:t>.4 发布版本的演示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内部演示：在内部团队中进行全面演示，验证所有功能，性能指标和用户界面。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客户演示：向客户展示系统的核心功能和操作流程，收集客户的意见和建议。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24"/>
          <w:szCs w:val="32"/>
        </w:rPr>
      </w:pPr>
      <w:r>
        <w:rPr>
          <w:rFonts w:hint="eastAsia" w:ascii="仿宋" w:hAnsi="仿宋" w:eastAsia="仿宋" w:cs="仿宋"/>
          <w:sz w:val="24"/>
          <w:szCs w:val="32"/>
        </w:rPr>
        <w:t>演示反馈整合：将演示中收集到的反馈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32"/>
        </w:rPr>
        <w:t>整合进系统的优化和调整中。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2024-05-14T04:59:35Z</dcterms:created>
  <dc:creator>Administrator</dc:creator>
  <cp:lastModifiedBy>旧时</cp:lastModifiedBy>
  <dcterms:modified xsi:type="dcterms:W3CDTF">2024-05-14T05:18:59Z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