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644AF" w14:textId="46A96A2E" w:rsidR="00A8366B" w:rsidRDefault="00E474D8" w:rsidP="00A8366B">
      <w:pPr>
        <w:ind w:firstLine="640"/>
        <w:jc w:val="center"/>
        <w:rPr>
          <w:rFonts w:ascii="方正小标宋简体" w:eastAsia="方正小标宋简体" w:cs="Times New Roman"/>
          <w:szCs w:val="32"/>
        </w:rPr>
      </w:pPr>
      <w:r w:rsidRPr="004E5259">
        <w:rPr>
          <w:rFonts w:ascii="方正小标宋简体" w:eastAsia="方正小标宋简体" w:cs="Times New Roman" w:hint="eastAsia"/>
          <w:szCs w:val="32"/>
        </w:rPr>
        <w:t>托盘</w:t>
      </w:r>
      <w:r w:rsidR="00A8366B" w:rsidRPr="004E5259">
        <w:rPr>
          <w:rFonts w:ascii="方正小标宋简体" w:eastAsia="方正小标宋简体" w:cs="Times New Roman" w:hint="eastAsia"/>
          <w:szCs w:val="32"/>
        </w:rPr>
        <w:t>识别</w:t>
      </w:r>
      <w:r w:rsidR="00577A1F" w:rsidRPr="004E5259">
        <w:rPr>
          <w:rFonts w:ascii="方正小标宋简体" w:eastAsia="方正小标宋简体" w:cs="Times New Roman" w:hint="eastAsia"/>
          <w:szCs w:val="32"/>
        </w:rPr>
        <w:t>技术</w:t>
      </w:r>
      <w:r w:rsidR="00A8366B" w:rsidRPr="004E5259">
        <w:rPr>
          <w:rFonts w:ascii="方正小标宋简体" w:eastAsia="方正小标宋简体" w:cs="Times New Roman" w:hint="eastAsia"/>
          <w:szCs w:val="32"/>
        </w:rPr>
        <w:t>方案</w:t>
      </w:r>
    </w:p>
    <w:p w14:paraId="3B591BAC" w14:textId="77777777" w:rsidR="00242FE9" w:rsidRPr="004E5259" w:rsidRDefault="00242FE9" w:rsidP="00A8366B">
      <w:pPr>
        <w:ind w:firstLine="640"/>
        <w:jc w:val="center"/>
        <w:rPr>
          <w:rFonts w:ascii="方正小标宋简体" w:eastAsia="方正小标宋简体" w:cs="Times New Roman" w:hint="eastAsia"/>
          <w:szCs w:val="32"/>
        </w:rPr>
      </w:pPr>
    </w:p>
    <w:p w14:paraId="2A55A0AD" w14:textId="0EDADD72" w:rsidR="00E474D8" w:rsidRPr="004E5259" w:rsidRDefault="001601AB" w:rsidP="004E5259">
      <w:pPr>
        <w:pStyle w:val="1"/>
        <w:numPr>
          <w:ilvl w:val="0"/>
          <w:numId w:val="9"/>
        </w:numPr>
        <w:ind w:firstLineChars="0"/>
      </w:pPr>
      <w:r w:rsidRPr="002F1F35">
        <w:t>项目目标</w:t>
      </w:r>
    </w:p>
    <w:p w14:paraId="3201E20B" w14:textId="77777777" w:rsidR="001601AB" w:rsidRPr="00D43EEB" w:rsidRDefault="001601AB" w:rsidP="004E5259">
      <w:pPr>
        <w:ind w:firstLine="640"/>
      </w:pPr>
      <w:r w:rsidRPr="00D43EEB">
        <w:t>在</w:t>
      </w:r>
      <w:r w:rsidRPr="00D43EEB">
        <w:t>AGV</w:t>
      </w:r>
      <w:r w:rsidRPr="00D43EEB">
        <w:t>叉车中，托盘的位姿和角度识别对于小车最后叉取货物尤为关键，为了获取最终托盘的位姿和角度信息，本技术方案采用视觉检测，主要用双目深度相机和基于深度学习的目标检测网络相结合，最终实现对托盘二维坐标、托盘距叉车的距离以及托盘相对叉车的角度等信息输出，并将输出结果转换后提供给上位机做进一步决策。</w:t>
      </w:r>
    </w:p>
    <w:p w14:paraId="0D4987A2" w14:textId="7D6D8C39" w:rsidR="002A5BFC" w:rsidRPr="002F1F35" w:rsidRDefault="002A5BFC" w:rsidP="004E5259">
      <w:pPr>
        <w:pStyle w:val="1"/>
        <w:numPr>
          <w:ilvl w:val="0"/>
          <w:numId w:val="9"/>
        </w:numPr>
        <w:ind w:firstLineChars="0"/>
      </w:pPr>
      <w:commentRangeStart w:id="0"/>
      <w:r w:rsidRPr="002F1F35">
        <w:t>项目总体方案流程</w:t>
      </w:r>
      <w:commentRangeEnd w:id="0"/>
      <w:r w:rsidR="00242FE9">
        <w:rPr>
          <w:rStyle w:val="a6"/>
          <w:rFonts w:eastAsia="仿宋_GB2312"/>
          <w:b w:val="0"/>
          <w:bCs w:val="0"/>
          <w:kern w:val="2"/>
        </w:rPr>
        <w:commentReference w:id="0"/>
      </w:r>
    </w:p>
    <w:p w14:paraId="58E4F7D7" w14:textId="77777777" w:rsidR="009B749D" w:rsidRPr="00D43EEB" w:rsidRDefault="009B749D" w:rsidP="004E5259">
      <w:pPr>
        <w:ind w:firstLine="640"/>
      </w:pPr>
      <w:r w:rsidRPr="00D43EEB">
        <w:t>该项目总体技术方案主要由两部分组成，分别是远程服务器端模型训练和嵌入式设备端模型部署，其中服务器端模型训练主要是通过深度学习方法得到可靠的托盘识别模型。</w:t>
      </w:r>
    </w:p>
    <w:p w14:paraId="6304D077" w14:textId="77777777" w:rsidR="007E34DD" w:rsidRPr="00D43EEB" w:rsidRDefault="00577A1F" w:rsidP="00577A1F">
      <w:pPr>
        <w:ind w:firstLine="560"/>
        <w:jc w:val="center"/>
        <w:rPr>
          <w:rFonts w:eastAsia="宋体" w:cs="Times New Roman"/>
          <w:sz w:val="28"/>
          <w:szCs w:val="28"/>
        </w:rPr>
      </w:pPr>
      <w:r w:rsidRPr="00D43EEB">
        <w:rPr>
          <w:rFonts w:eastAsia="宋体" w:cs="Times New Roman"/>
          <w:noProof/>
          <w:sz w:val="28"/>
          <w:szCs w:val="28"/>
        </w:rPr>
        <w:drawing>
          <wp:inline distT="0" distB="0" distL="0" distR="0" wp14:anchorId="049B0AB7" wp14:editId="4AF6B418">
            <wp:extent cx="1473477" cy="33571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服务器端训练.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5176" cy="3429403"/>
                    </a:xfrm>
                    <a:prstGeom prst="rect">
                      <a:avLst/>
                    </a:prstGeom>
                  </pic:spPr>
                </pic:pic>
              </a:graphicData>
            </a:graphic>
          </wp:inline>
        </w:drawing>
      </w:r>
    </w:p>
    <w:p w14:paraId="4ABE4B82" w14:textId="77777777" w:rsidR="007E34DD" w:rsidRPr="00D43EEB" w:rsidRDefault="007E34DD" w:rsidP="00353466">
      <w:pPr>
        <w:ind w:firstLine="560"/>
        <w:jc w:val="center"/>
        <w:rPr>
          <w:rFonts w:eastAsia="宋体" w:cs="Times New Roman"/>
          <w:sz w:val="28"/>
          <w:szCs w:val="28"/>
        </w:rPr>
      </w:pPr>
      <w:r w:rsidRPr="00D43EEB">
        <w:rPr>
          <w:rFonts w:eastAsia="宋体" w:cs="Times New Roman"/>
          <w:sz w:val="28"/>
          <w:szCs w:val="28"/>
        </w:rPr>
        <w:t>服务器</w:t>
      </w:r>
      <w:r w:rsidR="00E474D8" w:rsidRPr="00D43EEB">
        <w:rPr>
          <w:rFonts w:eastAsia="宋体" w:cs="Times New Roman"/>
          <w:sz w:val="28"/>
          <w:szCs w:val="28"/>
        </w:rPr>
        <w:t>端</w:t>
      </w:r>
      <w:r w:rsidRPr="00D43EEB">
        <w:rPr>
          <w:rFonts w:eastAsia="宋体" w:cs="Times New Roman"/>
          <w:sz w:val="28"/>
          <w:szCs w:val="28"/>
        </w:rPr>
        <w:t>模型训练流程</w:t>
      </w:r>
    </w:p>
    <w:p w14:paraId="016391BF" w14:textId="77777777" w:rsidR="006206BE" w:rsidRPr="00D43EEB" w:rsidRDefault="007E34DD" w:rsidP="007E34DD">
      <w:pPr>
        <w:pStyle w:val="a4"/>
        <w:ind w:firstLine="560"/>
        <w:jc w:val="center"/>
        <w:rPr>
          <w:rFonts w:eastAsia="宋体" w:cs="Times New Roman"/>
          <w:sz w:val="28"/>
          <w:szCs w:val="28"/>
        </w:rPr>
      </w:pPr>
      <w:commentRangeStart w:id="1"/>
      <w:r w:rsidRPr="00D43EEB">
        <w:rPr>
          <w:rFonts w:eastAsia="宋体" w:cs="Times New Roman"/>
          <w:noProof/>
          <w:sz w:val="28"/>
          <w:szCs w:val="28"/>
        </w:rPr>
        <w:lastRenderedPageBreak/>
        <w:drawing>
          <wp:inline distT="0" distB="0" distL="0" distR="0" wp14:anchorId="7567DD99" wp14:editId="2CAD3177">
            <wp:extent cx="4528683" cy="4241800"/>
            <wp:effectExtent l="0" t="0" r="57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pu部署.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7160" cy="4296573"/>
                    </a:xfrm>
                    <a:prstGeom prst="rect">
                      <a:avLst/>
                    </a:prstGeom>
                  </pic:spPr>
                </pic:pic>
              </a:graphicData>
            </a:graphic>
          </wp:inline>
        </w:drawing>
      </w:r>
      <w:commentRangeEnd w:id="1"/>
      <w:r w:rsidR="00242FE9">
        <w:rPr>
          <w:rStyle w:val="a6"/>
        </w:rPr>
        <w:commentReference w:id="1"/>
      </w:r>
    </w:p>
    <w:p w14:paraId="63DB05DB" w14:textId="77777777" w:rsidR="007E34DD" w:rsidRPr="00D43EEB" w:rsidRDefault="007E34DD" w:rsidP="007E34DD">
      <w:pPr>
        <w:pStyle w:val="a4"/>
        <w:ind w:firstLine="560"/>
        <w:jc w:val="center"/>
        <w:rPr>
          <w:rFonts w:eastAsia="宋体" w:cs="Times New Roman"/>
          <w:sz w:val="28"/>
          <w:szCs w:val="28"/>
        </w:rPr>
      </w:pPr>
      <w:r w:rsidRPr="00D43EEB">
        <w:rPr>
          <w:rFonts w:eastAsia="宋体" w:cs="Times New Roman"/>
          <w:sz w:val="28"/>
          <w:szCs w:val="28"/>
        </w:rPr>
        <w:t>Nvidia jeton nano</w:t>
      </w:r>
      <w:r w:rsidRPr="00D43EEB">
        <w:rPr>
          <w:rFonts w:eastAsia="宋体" w:cs="Times New Roman"/>
          <w:sz w:val="28"/>
          <w:szCs w:val="28"/>
        </w:rPr>
        <w:t>部署流程</w:t>
      </w:r>
    </w:p>
    <w:p w14:paraId="647C889C" w14:textId="395F6738" w:rsidR="002A5BFC" w:rsidRPr="00D43EEB" w:rsidRDefault="002A5BFC" w:rsidP="004E5259">
      <w:pPr>
        <w:pStyle w:val="1"/>
        <w:numPr>
          <w:ilvl w:val="0"/>
          <w:numId w:val="9"/>
        </w:numPr>
        <w:ind w:firstLineChars="0"/>
      </w:pPr>
      <w:r w:rsidRPr="00D43EEB">
        <w:t>具体实施步骤</w:t>
      </w:r>
    </w:p>
    <w:p w14:paraId="1891BD1D" w14:textId="204CC135" w:rsidR="00353466" w:rsidRPr="00D43EEB" w:rsidRDefault="002F1F35" w:rsidP="00877C09">
      <w:pPr>
        <w:pStyle w:val="2"/>
        <w:ind w:firstLine="643"/>
      </w:pPr>
      <w:r>
        <w:t>3</w:t>
      </w:r>
      <w:r w:rsidR="00353466" w:rsidRPr="00D43EEB">
        <w:t xml:space="preserve">.1 </w:t>
      </w:r>
      <w:r w:rsidR="00242FE9">
        <w:t>P</w:t>
      </w:r>
      <w:r w:rsidR="00353466" w:rsidRPr="00D43EEB">
        <w:t>ytorch</w:t>
      </w:r>
      <w:r w:rsidR="00353466" w:rsidRPr="00D43EEB">
        <w:t>训练</w:t>
      </w:r>
      <w:r w:rsidR="00FE75E0">
        <w:rPr>
          <w:rFonts w:hint="eastAsia"/>
        </w:rPr>
        <w:t>YOLO</w:t>
      </w:r>
      <w:r w:rsidR="00242FE9">
        <w:t>v</w:t>
      </w:r>
      <w:r w:rsidR="00353466" w:rsidRPr="00D43EEB">
        <w:t>8</w:t>
      </w:r>
      <w:r w:rsidR="00AA53DE" w:rsidRPr="00D43EEB">
        <w:t>托盘</w:t>
      </w:r>
      <w:r w:rsidR="00353466" w:rsidRPr="00D43EEB">
        <w:t>检测模型</w:t>
      </w:r>
    </w:p>
    <w:p w14:paraId="2A10BF5A" w14:textId="2ADB8FFB" w:rsidR="00EA0B9B" w:rsidRPr="00D43EEB" w:rsidRDefault="00EA0B9B" w:rsidP="004E5259">
      <w:pPr>
        <w:ind w:firstLine="640"/>
        <w:rPr>
          <w:rFonts w:hint="eastAsia"/>
        </w:rPr>
      </w:pPr>
      <w:r w:rsidRPr="00D43EEB">
        <w:t>（</w:t>
      </w:r>
      <w:r w:rsidRPr="00D43EEB">
        <w:t>1</w:t>
      </w:r>
      <w:r w:rsidRPr="00D43EEB">
        <w:t>）安装</w:t>
      </w:r>
      <w:r w:rsidR="00242FE9">
        <w:t>P</w:t>
      </w:r>
      <w:r w:rsidRPr="00D43EEB">
        <w:t>ytorch</w:t>
      </w:r>
      <w:r w:rsidRPr="00D43EEB">
        <w:t>环境或者使用</w:t>
      </w:r>
      <w:r w:rsidRPr="00D43EEB">
        <w:t>docker</w:t>
      </w:r>
      <w:r w:rsidR="004E5259">
        <w:rPr>
          <w:rFonts w:hint="eastAsia"/>
        </w:rPr>
        <w:t>；</w:t>
      </w:r>
    </w:p>
    <w:p w14:paraId="5F89B3EA" w14:textId="6903655C" w:rsidR="00EA0B9B" w:rsidRPr="00D43EEB" w:rsidRDefault="00EA0B9B" w:rsidP="004E5259">
      <w:pPr>
        <w:ind w:firstLine="640"/>
      </w:pPr>
      <w:r w:rsidRPr="00D43EEB">
        <w:t>（</w:t>
      </w:r>
      <w:r w:rsidRPr="00D43EEB">
        <w:t>2</w:t>
      </w:r>
      <w:r w:rsidRPr="00D43EEB">
        <w:t>）使用自制的托盘数据集或者网上可行的托盘数据集作为</w:t>
      </w:r>
      <w:r w:rsidRPr="00D43EEB">
        <w:t>YOLO</w:t>
      </w:r>
      <w:r w:rsidR="00242FE9">
        <w:t>v</w:t>
      </w:r>
      <w:r w:rsidRPr="00D43EEB">
        <w:t>8</w:t>
      </w:r>
      <w:r w:rsidRPr="00D43EEB">
        <w:t>网络的训练数据，训练集：测试集：验证集</w:t>
      </w:r>
      <w:r w:rsidRPr="00D43EEB">
        <w:t>=</w:t>
      </w:r>
      <w:r w:rsidR="00AA53DE" w:rsidRPr="00D43EEB">
        <w:t>7</w:t>
      </w:r>
      <w:r w:rsidR="00AA53DE" w:rsidRPr="00D43EEB">
        <w:t>：</w:t>
      </w:r>
      <w:r w:rsidR="00AA53DE" w:rsidRPr="00D43EEB">
        <w:t>2</w:t>
      </w:r>
      <w:r w:rsidR="00AA53DE" w:rsidRPr="00D43EEB">
        <w:t>：</w:t>
      </w:r>
      <w:r w:rsidR="00AA53DE" w:rsidRPr="00D43EEB">
        <w:t>1</w:t>
      </w:r>
      <w:r w:rsidR="00AA53DE" w:rsidRPr="00D43EEB">
        <w:t>或者训练集：测试集</w:t>
      </w:r>
      <w:r w:rsidR="00AA53DE" w:rsidRPr="00D43EEB">
        <w:t>=8</w:t>
      </w:r>
      <w:r w:rsidR="00AA53DE" w:rsidRPr="00D43EEB">
        <w:t>：</w:t>
      </w:r>
      <w:r w:rsidR="00AA53DE" w:rsidRPr="00D43EEB">
        <w:t>2</w:t>
      </w:r>
      <w:r w:rsidR="00AA53DE" w:rsidRPr="00D43EEB">
        <w:t>。</w:t>
      </w:r>
    </w:p>
    <w:p w14:paraId="40C7F824" w14:textId="77777777" w:rsidR="00AA53DE" w:rsidRPr="00D43EEB" w:rsidRDefault="00D43EEB" w:rsidP="004E5259">
      <w:pPr>
        <w:ind w:firstLine="640"/>
      </w:pPr>
      <w:r>
        <w:rPr>
          <w:rFonts w:hint="eastAsia"/>
        </w:rPr>
        <w:t>（</w:t>
      </w:r>
      <w:r w:rsidR="00AA53DE" w:rsidRPr="00D43EEB">
        <w:t>3</w:t>
      </w:r>
      <w:r>
        <w:rPr>
          <w:rFonts w:hint="eastAsia"/>
        </w:rPr>
        <w:t>）</w:t>
      </w:r>
      <w:r w:rsidR="00AA53DE" w:rsidRPr="00D43EEB">
        <w:t>训练策略：学习率为</w:t>
      </w:r>
      <w:r w:rsidR="00AA53DE" w:rsidRPr="00D43EEB">
        <w:t>0.001</w:t>
      </w:r>
      <w:r w:rsidR="00AA53DE" w:rsidRPr="00D43EEB">
        <w:t>，训练次数调整为</w:t>
      </w:r>
      <w:r w:rsidR="00AA53DE" w:rsidRPr="00D43EEB">
        <w:t>1000</w:t>
      </w:r>
      <w:r w:rsidR="00AA53DE" w:rsidRPr="00D43EEB">
        <w:t>次，训练停止采用早停机制，</w:t>
      </w:r>
      <w:r w:rsidR="00AA53DE" w:rsidRPr="00D43EEB">
        <w:t>BatchSize</w:t>
      </w:r>
      <w:r w:rsidR="00AA53DE" w:rsidRPr="00D43EEB">
        <w:t>设置为</w:t>
      </w:r>
      <w:r w:rsidR="00AA53DE" w:rsidRPr="00D43EEB">
        <w:t>1</w:t>
      </w:r>
      <w:r w:rsidR="00AA53DE" w:rsidRPr="00D43EEB">
        <w:t>。其他设置为原始参数设置。</w:t>
      </w:r>
    </w:p>
    <w:p w14:paraId="528758A4" w14:textId="77777777" w:rsidR="00AA53DE" w:rsidRDefault="00AA53DE" w:rsidP="004E5259">
      <w:pPr>
        <w:ind w:firstLine="640"/>
      </w:pPr>
      <w:r w:rsidRPr="00D43EEB">
        <w:t>（</w:t>
      </w:r>
      <w:r w:rsidRPr="00D43EEB">
        <w:t>4</w:t>
      </w:r>
      <w:r w:rsidRPr="00D43EEB">
        <w:t>）模型进行保存，可导出为</w:t>
      </w:r>
      <w:r w:rsidRPr="00D43EEB">
        <w:t>pt</w:t>
      </w:r>
      <w:r w:rsidRPr="00D43EEB">
        <w:t>，</w:t>
      </w:r>
      <w:r w:rsidRPr="00D43EEB">
        <w:t>onnx</w:t>
      </w:r>
      <w:r w:rsidRPr="00D43EEB">
        <w:t>或者</w:t>
      </w:r>
      <w:r w:rsidRPr="00D43EEB">
        <w:t>engine</w:t>
      </w:r>
      <w:r w:rsidRPr="00D43EEB">
        <w:t>（嵌</w:t>
      </w:r>
      <w:r w:rsidRPr="00D43EEB">
        <w:lastRenderedPageBreak/>
        <w:t>入式端推理专用）格式。</w:t>
      </w:r>
    </w:p>
    <w:p w14:paraId="2D606412" w14:textId="77777777" w:rsidR="009842AE" w:rsidRPr="009842AE" w:rsidRDefault="009842AE" w:rsidP="004E5259">
      <w:pPr>
        <w:ind w:firstLine="640"/>
      </w:pPr>
      <w:r>
        <w:rPr>
          <w:rFonts w:hint="eastAsia"/>
        </w:rPr>
        <w:t>服务器模型训练关键点</w:t>
      </w:r>
      <w:r w:rsidRPr="009842AE">
        <w:rPr>
          <w:rFonts w:hint="eastAsia"/>
        </w:rPr>
        <w:t>：训练数据量，训练次数，模型大小，训练时长等。</w:t>
      </w:r>
    </w:p>
    <w:p w14:paraId="65EBCDDE" w14:textId="77777777" w:rsidR="00B37BD8" w:rsidRDefault="009842AE" w:rsidP="004E5259">
      <w:pPr>
        <w:ind w:firstLine="640"/>
      </w:pPr>
      <w:r>
        <w:rPr>
          <w:rFonts w:hint="eastAsia"/>
        </w:rPr>
        <w:t>本算法</w:t>
      </w:r>
      <w:r w:rsidRPr="009842AE">
        <w:rPr>
          <w:rFonts w:hint="eastAsia"/>
        </w:rPr>
        <w:t>训练次数</w:t>
      </w:r>
      <w:r w:rsidRPr="009842AE">
        <w:t>150</w:t>
      </w:r>
      <w:r w:rsidRPr="009842AE">
        <w:t>次左右，</w:t>
      </w:r>
      <w:r>
        <w:rPr>
          <w:rFonts w:hint="eastAsia"/>
        </w:rPr>
        <w:t>训练数据量为</w:t>
      </w:r>
      <w:r>
        <w:rPr>
          <w:rFonts w:hint="eastAsia"/>
        </w:rPr>
        <w:t>7</w:t>
      </w:r>
      <w:r>
        <w:t>00</w:t>
      </w:r>
      <w:r>
        <w:rPr>
          <w:rFonts w:hint="eastAsia"/>
        </w:rPr>
        <w:t>张已标注托盘图片，</w:t>
      </w:r>
      <w:r w:rsidRPr="009842AE">
        <w:t>训练时长</w:t>
      </w:r>
      <w:r w:rsidRPr="009842AE">
        <w:t>1</w:t>
      </w:r>
      <w:r>
        <w:t>个小时</w:t>
      </w:r>
      <w:r>
        <w:rPr>
          <w:rFonts w:hint="eastAsia"/>
        </w:rPr>
        <w:t>，</w:t>
      </w:r>
      <w:r w:rsidRPr="009842AE">
        <w:t>模型导出大小为</w:t>
      </w:r>
      <w:r w:rsidRPr="009842AE">
        <w:t>8M</w:t>
      </w:r>
      <w:r w:rsidRPr="009842AE">
        <w:t>。</w:t>
      </w:r>
    </w:p>
    <w:p w14:paraId="2245BADB" w14:textId="37980A9E" w:rsidR="009842AE" w:rsidRPr="004E5259" w:rsidRDefault="009842AE" w:rsidP="004E5259">
      <w:pPr>
        <w:ind w:firstLine="640"/>
      </w:pPr>
      <w:r>
        <w:t>G</w:t>
      </w:r>
      <w:r w:rsidR="004E5259">
        <w:rPr>
          <w:rFonts w:hint="eastAsia"/>
        </w:rPr>
        <w:t>PU</w:t>
      </w:r>
      <w:r w:rsidRPr="00D43EEB">
        <w:t>版本</w:t>
      </w:r>
      <w:r>
        <w:rPr>
          <w:rFonts w:hint="eastAsia"/>
        </w:rPr>
        <w:t>推理时间</w:t>
      </w:r>
      <w:r w:rsidRPr="00D43EEB">
        <w:t>：</w:t>
      </w:r>
      <w:r>
        <w:rPr>
          <w:rFonts w:hint="eastAsia"/>
        </w:rPr>
        <w:t>预处理：</w:t>
      </w:r>
      <w:r w:rsidRPr="00D43EEB">
        <w:t>4.2ms</w:t>
      </w:r>
      <w:r w:rsidR="004E5259">
        <w:rPr>
          <w:rFonts w:hint="eastAsia"/>
        </w:rPr>
        <w:t>，</w:t>
      </w:r>
      <w:r>
        <w:rPr>
          <w:rFonts w:hint="eastAsia"/>
        </w:rPr>
        <w:t>模型推理：</w:t>
      </w:r>
      <w:r w:rsidRPr="00D43EEB">
        <w:t>108.5ms</w:t>
      </w:r>
      <w:r w:rsidR="004E5259">
        <w:rPr>
          <w:rFonts w:hint="eastAsia"/>
        </w:rPr>
        <w:t>，</w:t>
      </w:r>
      <w:r>
        <w:rPr>
          <w:rFonts w:hint="eastAsia"/>
        </w:rPr>
        <w:t>后处理：</w:t>
      </w:r>
      <w:r w:rsidRPr="00D43EEB">
        <w:t>2.0ms</w:t>
      </w:r>
      <w:r w:rsidR="004E5259">
        <w:rPr>
          <w:rFonts w:hint="eastAsia"/>
        </w:rPr>
        <w:t>。</w:t>
      </w:r>
    </w:p>
    <w:p w14:paraId="681E2B0A" w14:textId="37121EA2" w:rsidR="00EE21F2" w:rsidRPr="004E5259" w:rsidRDefault="00EE21F2" w:rsidP="004E5259">
      <w:pPr>
        <w:ind w:firstLine="640"/>
      </w:pPr>
      <w:r>
        <w:t>C</w:t>
      </w:r>
      <w:r w:rsidR="004E5259">
        <w:t>PU</w:t>
      </w:r>
      <w:r w:rsidRPr="00D43EEB">
        <w:t>版本</w:t>
      </w:r>
      <w:r>
        <w:rPr>
          <w:rFonts w:hint="eastAsia"/>
        </w:rPr>
        <w:t>推理时间</w:t>
      </w:r>
      <w:r w:rsidRPr="00D43EEB">
        <w:t>：</w:t>
      </w:r>
      <w:r>
        <w:rPr>
          <w:rFonts w:hint="eastAsia"/>
        </w:rPr>
        <w:t>预处理：</w:t>
      </w:r>
      <w:r>
        <w:t>2</w:t>
      </w:r>
      <w:r w:rsidRPr="00D43EEB">
        <w:t>.2ms</w:t>
      </w:r>
      <w:r w:rsidR="004E5259">
        <w:rPr>
          <w:rFonts w:hint="eastAsia"/>
        </w:rPr>
        <w:t>，</w:t>
      </w:r>
      <w:r>
        <w:rPr>
          <w:rFonts w:hint="eastAsia"/>
        </w:rPr>
        <w:t>模型推理：</w:t>
      </w:r>
      <w:r>
        <w:t>212</w:t>
      </w:r>
      <w:r w:rsidRPr="00D43EEB">
        <w:t>.5ms</w:t>
      </w:r>
      <w:r w:rsidR="004E5259">
        <w:rPr>
          <w:rFonts w:hint="eastAsia"/>
        </w:rPr>
        <w:t>，</w:t>
      </w:r>
      <w:r>
        <w:rPr>
          <w:rFonts w:hint="eastAsia"/>
        </w:rPr>
        <w:t>后处理：</w:t>
      </w:r>
      <w:r w:rsidRPr="00D43EEB">
        <w:t>2.0ms</w:t>
      </w:r>
      <w:r w:rsidR="004E5259">
        <w:rPr>
          <w:rFonts w:hint="eastAsia"/>
        </w:rPr>
        <w:t>。</w:t>
      </w:r>
    </w:p>
    <w:p w14:paraId="68660369" w14:textId="77777777" w:rsidR="00AA53DE" w:rsidRPr="002F1F35" w:rsidRDefault="002F1F35" w:rsidP="00877C09">
      <w:pPr>
        <w:pStyle w:val="2"/>
        <w:ind w:firstLine="643"/>
      </w:pPr>
      <w:r>
        <w:t>3</w:t>
      </w:r>
      <w:r w:rsidR="00AA53DE" w:rsidRPr="002F1F35">
        <w:t xml:space="preserve">.2 </w:t>
      </w:r>
      <w:r w:rsidR="00AB7629" w:rsidRPr="002F1F35">
        <w:rPr>
          <w:rFonts w:hint="eastAsia"/>
        </w:rPr>
        <w:t>其他辅助算法</w:t>
      </w:r>
      <w:r w:rsidR="00015D7D" w:rsidRPr="002F1F35">
        <w:t>加入</w:t>
      </w:r>
    </w:p>
    <w:p w14:paraId="2C9DB8C0" w14:textId="77777777" w:rsidR="00D43EEB" w:rsidRDefault="002F1F35" w:rsidP="004E5259">
      <w:pPr>
        <w:ind w:firstLine="640"/>
      </w:pPr>
      <w:r>
        <w:rPr>
          <w:rFonts w:hint="eastAsia"/>
        </w:rPr>
        <w:t>在上述</w:t>
      </w:r>
      <w:r w:rsidR="00D43EEB">
        <w:rPr>
          <w:rFonts w:hint="eastAsia"/>
        </w:rPr>
        <w:t>部分训练得到的模型已经可以显示</w:t>
      </w:r>
      <w:r w:rsidR="0095398E">
        <w:rPr>
          <w:rFonts w:hint="eastAsia"/>
        </w:rPr>
        <w:t>托盘的坐标中心位置信息、置信度高低以及类别名称。</w:t>
      </w:r>
    </w:p>
    <w:p w14:paraId="39C55CEA" w14:textId="77777777" w:rsidR="00AA53DE" w:rsidRDefault="00015D7D" w:rsidP="004E5259">
      <w:pPr>
        <w:ind w:firstLine="640"/>
      </w:pPr>
      <w:r w:rsidRPr="00D43EEB">
        <w:t>（</w:t>
      </w:r>
      <w:r w:rsidRPr="00D43EEB">
        <w:t>1</w:t>
      </w:r>
      <w:r w:rsidRPr="00D43EEB">
        <w:t>）</w:t>
      </w:r>
      <w:r w:rsidR="00AB7629">
        <w:rPr>
          <w:rFonts w:hint="eastAsia"/>
        </w:rPr>
        <w:t>测距算法</w:t>
      </w:r>
    </w:p>
    <w:p w14:paraId="638A5B91" w14:textId="33A7E43B" w:rsidR="00626C48" w:rsidRDefault="00626C48" w:rsidP="004E5259">
      <w:pPr>
        <w:ind w:firstLine="640"/>
      </w:pPr>
      <w:commentRangeStart w:id="2"/>
      <w:r>
        <w:rPr>
          <w:rFonts w:hint="eastAsia"/>
        </w:rPr>
        <w:t>在原有模型的基础上加入托盘目标到车体的距离信息检测，利用奥比中光</w:t>
      </w:r>
      <w:r>
        <w:rPr>
          <w:rFonts w:hint="eastAsia"/>
        </w:rPr>
        <w:t>Gemini</w:t>
      </w:r>
      <w:r>
        <w:t>2</w:t>
      </w:r>
      <w:r w:rsidR="00AB7629">
        <w:rPr>
          <w:rFonts w:hint="eastAsia"/>
        </w:rPr>
        <w:t>深度相机</w:t>
      </w:r>
      <w:r>
        <w:rPr>
          <w:rFonts w:hint="eastAsia"/>
        </w:rPr>
        <w:t>，</w:t>
      </w:r>
      <w:r w:rsidR="000868AE">
        <w:rPr>
          <w:rFonts w:hint="eastAsia"/>
        </w:rPr>
        <w:t>在模型调用之后调用相机测距</w:t>
      </w:r>
      <w:r w:rsidR="004E5259">
        <w:rPr>
          <w:rFonts w:hint="eastAsia"/>
        </w:rPr>
        <w:t>API</w:t>
      </w:r>
      <w:r w:rsidR="000868AE">
        <w:rPr>
          <w:rFonts w:hint="eastAsia"/>
        </w:rPr>
        <w:t>，</w:t>
      </w:r>
      <w:r w:rsidR="00AB7629">
        <w:rPr>
          <w:rFonts w:hint="eastAsia"/>
        </w:rPr>
        <w:t>并编写代码</w:t>
      </w:r>
      <w:r w:rsidR="000868AE">
        <w:rPr>
          <w:rFonts w:hint="eastAsia"/>
        </w:rPr>
        <w:t>实现对目标检测框的</w:t>
      </w:r>
      <w:r w:rsidR="00AB7629">
        <w:rPr>
          <w:rFonts w:hint="eastAsia"/>
        </w:rPr>
        <w:t>距离输出并显示</w:t>
      </w:r>
      <w:r w:rsidR="000868AE">
        <w:rPr>
          <w:rFonts w:hint="eastAsia"/>
        </w:rPr>
        <w:t>。</w:t>
      </w:r>
      <w:r w:rsidR="00AB7629">
        <w:rPr>
          <w:rFonts w:hint="eastAsia"/>
        </w:rPr>
        <w:t>原有相机固有距离为</w:t>
      </w:r>
      <w:r w:rsidR="00AB7629">
        <w:rPr>
          <w:rFonts w:hint="eastAsia"/>
        </w:rPr>
        <w:t>2</w:t>
      </w:r>
      <w:r w:rsidR="00FE75E0">
        <w:t>m</w:t>
      </w:r>
      <w:r w:rsidR="00AB7629">
        <w:rPr>
          <w:rFonts w:hint="eastAsia"/>
        </w:rPr>
        <w:t>实测试误差在</w:t>
      </w:r>
      <w:r w:rsidR="00AB7629">
        <w:rPr>
          <w:rFonts w:hint="eastAsia"/>
        </w:rPr>
        <w:t>2</w:t>
      </w:r>
      <w:r w:rsidR="00AB7629">
        <w:t>%</w:t>
      </w:r>
      <w:r w:rsidR="00AB7629">
        <w:rPr>
          <w:rFonts w:hint="eastAsia"/>
        </w:rPr>
        <w:t>，在托盘检测算法基础上加入测距算法，</w:t>
      </w:r>
      <w:r w:rsidR="00AB7629">
        <w:rPr>
          <w:rFonts w:hint="eastAsia"/>
        </w:rPr>
        <w:t>2</w:t>
      </w:r>
      <w:r w:rsidR="00FE75E0">
        <w:t>m</w:t>
      </w:r>
      <w:r w:rsidR="00AB7629">
        <w:rPr>
          <w:rFonts w:hint="eastAsia"/>
        </w:rPr>
        <w:t>处的测距误差为</w:t>
      </w:r>
      <w:r w:rsidR="00AB7629">
        <w:rPr>
          <w:rFonts w:hint="eastAsia"/>
        </w:rPr>
        <w:t>3</w:t>
      </w:r>
      <w:r w:rsidR="00AB7629">
        <w:t>%</w:t>
      </w:r>
      <w:r w:rsidR="00AB7629">
        <w:rPr>
          <w:rFonts w:hint="eastAsia"/>
        </w:rPr>
        <w:t>。</w:t>
      </w:r>
      <w:commentRangeEnd w:id="2"/>
      <w:r w:rsidR="00242FE9">
        <w:rPr>
          <w:rStyle w:val="a6"/>
        </w:rPr>
        <w:commentReference w:id="2"/>
      </w:r>
    </w:p>
    <w:p w14:paraId="4DE7AC5B" w14:textId="77777777" w:rsidR="00D43EEB" w:rsidRDefault="00F75DB0" w:rsidP="004E5259">
      <w:pPr>
        <w:ind w:firstLine="640"/>
      </w:pPr>
      <w:r>
        <w:rPr>
          <w:rFonts w:hint="eastAsia"/>
        </w:rPr>
        <w:t>（</w:t>
      </w:r>
      <w:r>
        <w:rPr>
          <w:rFonts w:hint="eastAsia"/>
        </w:rPr>
        <w:t>2</w:t>
      </w:r>
      <w:r>
        <w:rPr>
          <w:rFonts w:hint="eastAsia"/>
        </w:rPr>
        <w:t>）角度检测</w:t>
      </w:r>
      <w:r w:rsidR="00E35622">
        <w:rPr>
          <w:rFonts w:hint="eastAsia"/>
        </w:rPr>
        <w:t>算法</w:t>
      </w:r>
    </w:p>
    <w:p w14:paraId="4BCC015D" w14:textId="6D94B841" w:rsidR="00E35622" w:rsidRDefault="00E35622" w:rsidP="004E5259">
      <w:pPr>
        <w:ind w:firstLine="640"/>
      </w:pPr>
      <w:r>
        <w:rPr>
          <w:rFonts w:hint="eastAsia"/>
        </w:rPr>
        <w:t>由于托盘位姿对于货物的插取起到关键作用，本算法用最小</w:t>
      </w:r>
      <w:r w:rsidR="00710748">
        <w:rPr>
          <w:rFonts w:hint="eastAsia"/>
        </w:rPr>
        <w:t>二乘法</w:t>
      </w:r>
      <w:r>
        <w:rPr>
          <w:rFonts w:hint="eastAsia"/>
        </w:rPr>
        <w:t>对</w:t>
      </w:r>
      <w:r w:rsidR="00FE75E0">
        <w:rPr>
          <w:rFonts w:hint="eastAsia"/>
        </w:rPr>
        <w:t>下</w:t>
      </w:r>
      <w:r>
        <w:rPr>
          <w:rFonts w:hint="eastAsia"/>
        </w:rPr>
        <w:t>图检测到的三个点做直线</w:t>
      </w:r>
      <w:r w:rsidR="00710748">
        <w:rPr>
          <w:rFonts w:hint="eastAsia"/>
        </w:rPr>
        <w:t>拟合，</w:t>
      </w:r>
      <w:r w:rsidR="005C50AB">
        <w:rPr>
          <w:rFonts w:hint="eastAsia"/>
        </w:rPr>
        <w:t>并对得到的直线作反正切处理，得到托盘与车体之间的角度信息，加入</w:t>
      </w:r>
      <w:r w:rsidR="005C50AB">
        <w:rPr>
          <w:rFonts w:hint="eastAsia"/>
        </w:rPr>
        <w:lastRenderedPageBreak/>
        <w:t>本算法之后，角度检测识别误差在</w:t>
      </w:r>
      <w:r w:rsidR="002F1F35">
        <w:rPr>
          <w:rFonts w:ascii="黑体" w:eastAsia="黑体" w:hAnsi="黑体" w:hint="eastAsia"/>
        </w:rPr>
        <w:t>±</w:t>
      </w:r>
      <w:r w:rsidR="005C50AB">
        <w:rPr>
          <w:rFonts w:hint="eastAsia"/>
        </w:rPr>
        <w:t>5</w:t>
      </w:r>
      <w:r w:rsidR="002F1F35">
        <w:rPr>
          <w:rFonts w:hint="eastAsia"/>
        </w:rPr>
        <w:t>°</w:t>
      </w:r>
      <w:r w:rsidR="005C50AB">
        <w:rPr>
          <w:rFonts w:hint="eastAsia"/>
        </w:rPr>
        <w:t>范围内。</w:t>
      </w:r>
    </w:p>
    <w:p w14:paraId="6C5D329C" w14:textId="77777777" w:rsidR="003B35F3" w:rsidRDefault="003B35F3" w:rsidP="003B35F3">
      <w:pPr>
        <w:ind w:firstLine="640"/>
        <w:jc w:val="center"/>
        <w:rPr>
          <w:rFonts w:eastAsia="宋体" w:cs="Times New Roman"/>
          <w:sz w:val="28"/>
          <w:szCs w:val="28"/>
        </w:rPr>
      </w:pPr>
      <w:r>
        <w:rPr>
          <w:noProof/>
        </w:rPr>
        <w:drawing>
          <wp:inline distT="0" distB="0" distL="0" distR="0" wp14:anchorId="0B4F77E1" wp14:editId="02B69775">
            <wp:extent cx="4381500" cy="14382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1500" cy="1438275"/>
                    </a:xfrm>
                    <a:prstGeom prst="rect">
                      <a:avLst/>
                    </a:prstGeom>
                  </pic:spPr>
                </pic:pic>
              </a:graphicData>
            </a:graphic>
          </wp:inline>
        </w:drawing>
      </w:r>
    </w:p>
    <w:p w14:paraId="0DDE2F28" w14:textId="364708A8" w:rsidR="00353466" w:rsidRDefault="00FE75E0" w:rsidP="00FE75E0">
      <w:pPr>
        <w:pStyle w:val="2"/>
        <w:ind w:firstLine="643"/>
      </w:pPr>
      <w:r>
        <w:t xml:space="preserve">3.3 </w:t>
      </w:r>
      <w:r w:rsidR="00877C09">
        <w:t>N</w:t>
      </w:r>
      <w:r w:rsidR="00DA1C46" w:rsidRPr="00877C09">
        <w:t>vidia jetson nano</w:t>
      </w:r>
      <w:r w:rsidR="00DA1C46" w:rsidRPr="002F1F35">
        <w:t>部署模型</w:t>
      </w:r>
    </w:p>
    <w:p w14:paraId="1FC3DCE9" w14:textId="77777777" w:rsidR="0069143E" w:rsidRPr="0069143E" w:rsidRDefault="0069143E" w:rsidP="004E5259">
      <w:pPr>
        <w:ind w:firstLine="640"/>
      </w:pPr>
      <w:r w:rsidRPr="0069143E">
        <w:rPr>
          <w:rFonts w:hint="eastAsia"/>
        </w:rPr>
        <w:t>jetpack</w:t>
      </w:r>
      <w:r w:rsidRPr="0069143E">
        <w:t>5.1</w:t>
      </w:r>
      <w:r w:rsidRPr="0069143E">
        <w:rPr>
          <w:rFonts w:hint="eastAsia"/>
        </w:rPr>
        <w:t>或者</w:t>
      </w:r>
      <w:r w:rsidRPr="0069143E">
        <w:rPr>
          <w:rFonts w:hint="eastAsia"/>
        </w:rPr>
        <w:t>jetpack</w:t>
      </w:r>
      <w:r w:rsidRPr="0069143E">
        <w:t>6.0</w:t>
      </w:r>
      <w:r w:rsidRPr="0069143E">
        <w:rPr>
          <w:rFonts w:hint="eastAsia"/>
        </w:rPr>
        <w:t>版本烧录</w:t>
      </w:r>
      <w:r>
        <w:rPr>
          <w:rFonts w:hint="eastAsia"/>
        </w:rPr>
        <w:t>到开发板，并设置基础配置。</w:t>
      </w:r>
    </w:p>
    <w:p w14:paraId="37FEA625" w14:textId="04E9B093" w:rsidR="0069143E" w:rsidRDefault="0069143E" w:rsidP="004E5259">
      <w:pPr>
        <w:ind w:firstLine="640"/>
      </w:pPr>
      <w:r>
        <w:rPr>
          <w:rFonts w:hint="eastAsia"/>
        </w:rPr>
        <w:t>配置嵌入式开发板的</w:t>
      </w:r>
      <w:r w:rsidR="00FE75E0">
        <w:t>GPU</w:t>
      </w:r>
      <w:r>
        <w:rPr>
          <w:rFonts w:hint="eastAsia"/>
        </w:rPr>
        <w:t>部署环境</w:t>
      </w:r>
      <w:r w:rsidR="00B37BD8">
        <w:rPr>
          <w:rFonts w:hint="eastAsia"/>
        </w:rPr>
        <w:t>。</w:t>
      </w:r>
    </w:p>
    <w:p w14:paraId="3F38A891" w14:textId="46516D63" w:rsidR="0069143E" w:rsidRPr="0069143E" w:rsidRDefault="00B37BD8" w:rsidP="004E5259">
      <w:pPr>
        <w:ind w:firstLine="640"/>
      </w:pPr>
      <w:r>
        <w:rPr>
          <w:rFonts w:hint="eastAsia"/>
        </w:rPr>
        <w:t>编程集成上述功能，实现在</w:t>
      </w:r>
      <w:r w:rsidR="00FE75E0">
        <w:t>GPU</w:t>
      </w:r>
      <w:r>
        <w:rPr>
          <w:rFonts w:hint="eastAsia"/>
        </w:rPr>
        <w:t>调用模型进行实时检测。</w:t>
      </w:r>
    </w:p>
    <w:p w14:paraId="7BA79552" w14:textId="078D185F" w:rsidR="0069143E" w:rsidRPr="009842AE" w:rsidRDefault="00EE21F2" w:rsidP="004E5259">
      <w:pPr>
        <w:ind w:firstLine="640"/>
      </w:pPr>
      <w:r>
        <w:t>G</w:t>
      </w:r>
      <w:r w:rsidR="00FE75E0">
        <w:rPr>
          <w:rFonts w:hint="eastAsia"/>
        </w:rPr>
        <w:t>PU</w:t>
      </w:r>
      <w:r w:rsidRPr="00D43EEB">
        <w:t>版本</w:t>
      </w:r>
      <w:r>
        <w:rPr>
          <w:rFonts w:hint="eastAsia"/>
        </w:rPr>
        <w:t>推理时间</w:t>
      </w:r>
      <w:r w:rsidRPr="00D43EEB">
        <w:t>：</w:t>
      </w:r>
      <w:r>
        <w:rPr>
          <w:rFonts w:hint="eastAsia"/>
        </w:rPr>
        <w:t>预处理：</w:t>
      </w:r>
      <w:r w:rsidRPr="00D43EEB">
        <w:t xml:space="preserve"> </w:t>
      </w:r>
      <w:r>
        <w:t>0.1</w:t>
      </w:r>
      <w:r w:rsidRPr="00D43EEB">
        <w:t>ms</w:t>
      </w:r>
      <w:r w:rsidR="00FE75E0">
        <w:rPr>
          <w:rFonts w:hint="eastAsia"/>
        </w:rPr>
        <w:t>，</w:t>
      </w:r>
      <w:r>
        <w:rPr>
          <w:rFonts w:hint="eastAsia"/>
        </w:rPr>
        <w:t>模型推理：</w:t>
      </w:r>
      <w:r>
        <w:t>45</w:t>
      </w:r>
      <w:r w:rsidRPr="00D43EEB">
        <w:t>.5ms</w:t>
      </w:r>
      <w:r w:rsidR="00FE75E0">
        <w:rPr>
          <w:rFonts w:hint="eastAsia"/>
        </w:rPr>
        <w:t>，</w:t>
      </w:r>
      <w:r>
        <w:rPr>
          <w:rFonts w:hint="eastAsia"/>
        </w:rPr>
        <w:t>后处理：</w:t>
      </w:r>
      <w:r>
        <w:t>10.2</w:t>
      </w:r>
      <w:r w:rsidRPr="00D43EEB">
        <w:t>ms</w:t>
      </w:r>
      <w:r w:rsidR="00FE75E0">
        <w:rPr>
          <w:rFonts w:hint="eastAsia"/>
        </w:rPr>
        <w:t>。</w:t>
      </w:r>
    </w:p>
    <w:p w14:paraId="6718520A" w14:textId="56DB2B9C" w:rsidR="00353466" w:rsidRPr="00FE75E0" w:rsidRDefault="00FE75E0" w:rsidP="00FE75E0">
      <w:pPr>
        <w:pStyle w:val="2"/>
        <w:ind w:firstLine="643"/>
      </w:pPr>
      <w:r>
        <w:t xml:space="preserve">3.4 </w:t>
      </w:r>
      <w:r w:rsidR="00353466" w:rsidRPr="00877C09">
        <w:t>ROS2</w:t>
      </w:r>
      <w:r w:rsidR="00353466" w:rsidRPr="00877C09">
        <w:t>调用模型</w:t>
      </w:r>
    </w:p>
    <w:p w14:paraId="2B102F2A" w14:textId="77777777" w:rsidR="00EE21F2" w:rsidRDefault="00EE21F2" w:rsidP="004E5259">
      <w:pPr>
        <w:ind w:firstLine="640"/>
      </w:pPr>
      <w:r>
        <w:rPr>
          <w:rFonts w:hint="eastAsia"/>
        </w:rPr>
        <w:t>（</w:t>
      </w:r>
      <w:r>
        <w:rPr>
          <w:rFonts w:hint="eastAsia"/>
        </w:rPr>
        <w:t>1</w:t>
      </w:r>
      <w:r>
        <w:rPr>
          <w:rFonts w:hint="eastAsia"/>
        </w:rPr>
        <w:t>）在</w:t>
      </w:r>
      <w:r>
        <w:t>N</w:t>
      </w:r>
      <w:r>
        <w:rPr>
          <w:rFonts w:hint="eastAsia"/>
        </w:rPr>
        <w:t>vidia</w:t>
      </w:r>
      <w:r>
        <w:rPr>
          <w:rFonts w:hint="eastAsia"/>
        </w:rPr>
        <w:t>开发板上安装</w:t>
      </w:r>
      <w:r>
        <w:rPr>
          <w:rFonts w:hint="eastAsia"/>
        </w:rPr>
        <w:t>R</w:t>
      </w:r>
      <w:r>
        <w:t>OS2-</w:t>
      </w:r>
      <w:r>
        <w:rPr>
          <w:rFonts w:hint="eastAsia"/>
        </w:rPr>
        <w:t>humble</w:t>
      </w:r>
      <w:r>
        <w:rPr>
          <w:rFonts w:hint="eastAsia"/>
        </w:rPr>
        <w:t>环境。</w:t>
      </w:r>
    </w:p>
    <w:p w14:paraId="26EE1675" w14:textId="0B93E602" w:rsidR="00EE21F2" w:rsidRDefault="00EE21F2" w:rsidP="004E5259">
      <w:pPr>
        <w:ind w:firstLine="640"/>
      </w:pPr>
      <w:r>
        <w:rPr>
          <w:rFonts w:hint="eastAsia"/>
        </w:rPr>
        <w:t>（</w:t>
      </w:r>
      <w:r>
        <w:t>2</w:t>
      </w:r>
      <w:r>
        <w:rPr>
          <w:rFonts w:hint="eastAsia"/>
        </w:rPr>
        <w:t>）跑通官方</w:t>
      </w:r>
      <w:r>
        <w:rPr>
          <w:rFonts w:hint="eastAsia"/>
        </w:rPr>
        <w:t>github</w:t>
      </w:r>
      <w:r>
        <w:rPr>
          <w:rFonts w:hint="eastAsia"/>
        </w:rPr>
        <w:t>提供的</w:t>
      </w:r>
      <w:r>
        <w:rPr>
          <w:rFonts w:hint="eastAsia"/>
        </w:rPr>
        <w:t>R</w:t>
      </w:r>
      <w:r>
        <w:t>OS2+YOLO</w:t>
      </w:r>
      <w:r w:rsidR="00242FE9">
        <w:t>v</w:t>
      </w:r>
      <w:r>
        <w:t>8</w:t>
      </w:r>
      <w:r>
        <w:rPr>
          <w:rFonts w:hint="eastAsia"/>
        </w:rPr>
        <w:t>的代码。</w:t>
      </w:r>
    </w:p>
    <w:p w14:paraId="16E042D3" w14:textId="77777777" w:rsidR="00EE21F2" w:rsidRDefault="00EE21F2" w:rsidP="004E5259">
      <w:pPr>
        <w:ind w:firstLine="640"/>
      </w:pPr>
      <w:r>
        <w:rPr>
          <w:rFonts w:hint="eastAsia"/>
        </w:rPr>
        <w:t>（</w:t>
      </w:r>
      <w:r>
        <w:rPr>
          <w:rFonts w:hint="eastAsia"/>
        </w:rPr>
        <w:t>3</w:t>
      </w:r>
      <w:r>
        <w:rPr>
          <w:rFonts w:hint="eastAsia"/>
        </w:rPr>
        <w:t>）修改节点代码，并对相应输入检测帧的尺寸以及</w:t>
      </w:r>
      <w:r>
        <w:rPr>
          <w:rFonts w:hint="eastAsia"/>
        </w:rPr>
        <w:t>torch</w:t>
      </w:r>
      <w:r>
        <w:rPr>
          <w:rFonts w:hint="eastAsia"/>
        </w:rPr>
        <w:t>张量进行修改，调整检测框与真值之间误差，实现正确实时检测。</w:t>
      </w:r>
    </w:p>
    <w:p w14:paraId="34705499" w14:textId="77777777" w:rsidR="00EE21F2" w:rsidRDefault="00EE21F2" w:rsidP="004E5259">
      <w:pPr>
        <w:ind w:firstLine="640"/>
      </w:pPr>
      <w:r>
        <w:rPr>
          <w:rFonts w:hint="eastAsia"/>
        </w:rPr>
        <w:t>（</w:t>
      </w:r>
      <w:r>
        <w:rPr>
          <w:rFonts w:hint="eastAsia"/>
        </w:rPr>
        <w:t>4</w:t>
      </w:r>
      <w:r>
        <w:rPr>
          <w:rFonts w:hint="eastAsia"/>
        </w:rPr>
        <w:t>）发布检测结果的中心坐标点位置信息、角度信息以及距离信息相关的话题。</w:t>
      </w:r>
    </w:p>
    <w:p w14:paraId="546A310C" w14:textId="0CBB7541" w:rsidR="00EE21F2" w:rsidRPr="00EE21F2" w:rsidRDefault="00EE21F2" w:rsidP="004E5259">
      <w:pPr>
        <w:ind w:firstLine="640"/>
      </w:pPr>
      <w:r>
        <w:rPr>
          <w:rFonts w:hint="eastAsia"/>
        </w:rPr>
        <w:t>启动相机和模型调用节点后，</w:t>
      </w:r>
      <w:r w:rsidRPr="00D43EEB">
        <w:t>调用模型</w:t>
      </w:r>
      <w:r>
        <w:t>C</w:t>
      </w:r>
      <w:r w:rsidR="00FE75E0">
        <w:t>PU</w:t>
      </w:r>
      <w:r w:rsidR="00FE75E0" w:rsidRPr="00D43EEB">
        <w:t>占用</w:t>
      </w:r>
      <w:r w:rsidRPr="00D43EEB">
        <w:t>80%</w:t>
      </w:r>
      <w:r w:rsidR="00FE75E0">
        <w:rPr>
          <w:rFonts w:hint="eastAsia"/>
        </w:rPr>
        <w:t>持续</w:t>
      </w:r>
      <w:r>
        <w:t>4</w:t>
      </w:r>
      <w:r w:rsidRPr="00D43EEB">
        <w:t>s</w:t>
      </w:r>
      <w:r w:rsidRPr="00D43EEB">
        <w:t>左右，</w:t>
      </w:r>
      <w:r>
        <w:t>G</w:t>
      </w:r>
      <w:r w:rsidR="00FE75E0">
        <w:rPr>
          <w:rFonts w:hint="eastAsia"/>
        </w:rPr>
        <w:t>PU</w:t>
      </w:r>
      <w:r w:rsidRPr="00D43EEB">
        <w:t>占用率平均</w:t>
      </w:r>
      <w:r w:rsidRPr="00D43EEB">
        <w:t>60%</w:t>
      </w:r>
      <w:r>
        <w:rPr>
          <w:rFonts w:hint="eastAsia"/>
        </w:rPr>
        <w:t>。识别精度并未发现有</w:t>
      </w:r>
      <w:r>
        <w:rPr>
          <w:rFonts w:hint="eastAsia"/>
        </w:rPr>
        <w:lastRenderedPageBreak/>
        <w:t>明显的损失。</w:t>
      </w:r>
    </w:p>
    <w:p w14:paraId="08E86D6F" w14:textId="0FC44B0F" w:rsidR="002A5BFC" w:rsidRPr="00877C09" w:rsidRDefault="002A5BFC" w:rsidP="00FE75E0">
      <w:pPr>
        <w:pStyle w:val="1"/>
        <w:numPr>
          <w:ilvl w:val="0"/>
          <w:numId w:val="9"/>
        </w:numPr>
        <w:ind w:firstLineChars="0"/>
      </w:pPr>
      <w:r w:rsidRPr="00877C09">
        <w:t>预期效果</w:t>
      </w:r>
    </w:p>
    <w:p w14:paraId="57BAE728" w14:textId="77777777" w:rsidR="009B749D" w:rsidRDefault="009B749D" w:rsidP="004E5259">
      <w:pPr>
        <w:ind w:firstLine="640"/>
      </w:pPr>
      <w:r w:rsidRPr="00D43EEB">
        <w:t>实现托盘的角度信息、坐标信息以及距离信息的显示如下所示。</w:t>
      </w:r>
    </w:p>
    <w:p w14:paraId="3842CD56" w14:textId="77777777" w:rsidR="006206BE" w:rsidRPr="00FE75E0" w:rsidRDefault="009B749D" w:rsidP="00FE75E0">
      <w:pPr>
        <w:ind w:firstLineChars="0" w:firstLine="0"/>
        <w:jc w:val="center"/>
        <w:rPr>
          <w:rFonts w:eastAsia="宋体" w:cs="Times New Roman"/>
          <w:sz w:val="28"/>
          <w:szCs w:val="28"/>
        </w:rPr>
      </w:pPr>
      <w:r w:rsidRPr="00D43EEB">
        <w:rPr>
          <w:noProof/>
        </w:rPr>
        <w:drawing>
          <wp:inline distT="0" distB="0" distL="0" distR="0" wp14:anchorId="31DD1721" wp14:editId="75DD6BA3">
            <wp:extent cx="3416300" cy="1930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from 2024-01-15 02-11-18.png"/>
                    <pic:cNvPicPr/>
                  </pic:nvPicPr>
                  <pic:blipFill rotWithShape="1">
                    <a:blip r:embed="rId13" cstate="print">
                      <a:extLst>
                        <a:ext uri="{28A0092B-C50C-407E-A947-70E740481C1C}">
                          <a14:useLocalDpi xmlns:a14="http://schemas.microsoft.com/office/drawing/2010/main" val="0"/>
                        </a:ext>
                      </a:extLst>
                    </a:blip>
                    <a:srcRect l="17662" t="13098" r="19409" b="23685"/>
                    <a:stretch/>
                  </pic:blipFill>
                  <pic:spPr bwMode="auto">
                    <a:xfrm>
                      <a:off x="0" y="0"/>
                      <a:ext cx="3417415" cy="1931030"/>
                    </a:xfrm>
                    <a:prstGeom prst="rect">
                      <a:avLst/>
                    </a:prstGeom>
                    <a:ln>
                      <a:noFill/>
                    </a:ln>
                    <a:extLst>
                      <a:ext uri="{53640926-AAD7-44D8-BBD7-CCE9431645EC}">
                        <a14:shadowObscured xmlns:a14="http://schemas.microsoft.com/office/drawing/2010/main"/>
                      </a:ext>
                    </a:extLst>
                  </pic:spPr>
                </pic:pic>
              </a:graphicData>
            </a:graphic>
          </wp:inline>
        </w:drawing>
      </w:r>
    </w:p>
    <w:p w14:paraId="75CC33FB" w14:textId="1A479EC2" w:rsidR="002A5BFC" w:rsidRPr="00D43EEB" w:rsidRDefault="002A5BFC" w:rsidP="00FE75E0">
      <w:pPr>
        <w:pStyle w:val="1"/>
        <w:numPr>
          <w:ilvl w:val="0"/>
          <w:numId w:val="9"/>
        </w:numPr>
        <w:ind w:firstLineChars="0"/>
      </w:pPr>
      <w:r w:rsidRPr="00D43EEB">
        <w:t>模型代码以及数据链接</w:t>
      </w:r>
    </w:p>
    <w:p w14:paraId="35756378" w14:textId="77777777" w:rsidR="004E5259" w:rsidRDefault="00EE21F2" w:rsidP="004E5259">
      <w:pPr>
        <w:ind w:firstLine="640"/>
      </w:pPr>
      <w:r>
        <w:rPr>
          <w:rFonts w:hint="eastAsia"/>
        </w:rPr>
        <w:t>Y</w:t>
      </w:r>
      <w:r>
        <w:t>OLOV8</w:t>
      </w:r>
      <w:r>
        <w:rPr>
          <w:rFonts w:hint="eastAsia"/>
        </w:rPr>
        <w:t>官方代码链接：</w:t>
      </w:r>
    </w:p>
    <w:p w14:paraId="35F318EC" w14:textId="491CC147" w:rsidR="00EE21F2" w:rsidRDefault="00EE21F2" w:rsidP="004E5259">
      <w:pPr>
        <w:ind w:firstLine="640"/>
      </w:pPr>
      <w:r w:rsidRPr="004E5259">
        <w:rPr>
          <w:rStyle w:val="a3"/>
        </w:rPr>
        <w:t>https://github.com/ultralytics/ultralytics#documentation</w:t>
      </w:r>
    </w:p>
    <w:p w14:paraId="06A6ED3A" w14:textId="77777777" w:rsidR="004E5259" w:rsidRDefault="00FD4E1F" w:rsidP="004E5259">
      <w:pPr>
        <w:ind w:firstLine="640"/>
      </w:pPr>
      <w:r w:rsidRPr="00D43EEB">
        <w:t>数据集：</w:t>
      </w:r>
    </w:p>
    <w:p w14:paraId="1C22BCEE" w14:textId="273C70FF" w:rsidR="004E5259" w:rsidRDefault="004E5259" w:rsidP="004E5259">
      <w:pPr>
        <w:ind w:firstLine="640"/>
      </w:pPr>
      <w:hyperlink r:id="rId14" w:history="1">
        <w:r w:rsidRPr="00B529C7">
          <w:rPr>
            <w:rStyle w:val="a3"/>
          </w:rPr>
          <w:t>https://universe.roboflow.com/pang-yyzsy/pallet-parts-z511n/dataset/1</w:t>
        </w:r>
      </w:hyperlink>
    </w:p>
    <w:p w14:paraId="4A0FEF93" w14:textId="694F23F1" w:rsidR="00FD4E1F" w:rsidRDefault="00FD4E1F" w:rsidP="004E5259">
      <w:pPr>
        <w:ind w:firstLine="640"/>
      </w:pPr>
      <w:r w:rsidRPr="00D43EEB">
        <w:t>类别：</w:t>
      </w:r>
      <w:r w:rsidRPr="00D43EEB">
        <w:t>2</w:t>
      </w:r>
      <w:r w:rsidR="00EE21F2">
        <w:rPr>
          <w:rFonts w:hint="eastAsia"/>
        </w:rPr>
        <w:t>，</w:t>
      </w:r>
      <w:r w:rsidRPr="00D43EEB">
        <w:t>0</w:t>
      </w:r>
      <w:r w:rsidRPr="00D43EEB">
        <w:t>：</w:t>
      </w:r>
      <w:r w:rsidRPr="00D43EEB">
        <w:t>block</w:t>
      </w:r>
      <w:r w:rsidR="00EE21F2">
        <w:rPr>
          <w:rFonts w:hint="eastAsia"/>
        </w:rPr>
        <w:t>，</w:t>
      </w:r>
      <w:r w:rsidRPr="00D43EEB">
        <w:t>1</w:t>
      </w:r>
      <w:r w:rsidRPr="00D43EEB">
        <w:t>：</w:t>
      </w:r>
      <w:r w:rsidRPr="00D43EEB">
        <w:t>front</w:t>
      </w:r>
      <w:r w:rsidRPr="00D43EEB">
        <w:t>。</w:t>
      </w:r>
    </w:p>
    <w:p w14:paraId="311778CD" w14:textId="092E042F" w:rsidR="004E5259" w:rsidRDefault="00EE21F2" w:rsidP="004E5259">
      <w:pPr>
        <w:ind w:firstLine="640"/>
      </w:pPr>
      <w:r>
        <w:rPr>
          <w:rFonts w:hint="eastAsia"/>
        </w:rPr>
        <w:t>R</w:t>
      </w:r>
      <w:r>
        <w:t>OS2+YOLO</w:t>
      </w:r>
      <w:r w:rsidR="00242FE9">
        <w:t>v</w:t>
      </w:r>
      <w:r>
        <w:t>8</w:t>
      </w:r>
      <w:r>
        <w:rPr>
          <w:rFonts w:hint="eastAsia"/>
        </w:rPr>
        <w:t>代码链接：</w:t>
      </w:r>
    </w:p>
    <w:p w14:paraId="6066AC13" w14:textId="57E61744" w:rsidR="00EE21F2" w:rsidRPr="004E5259" w:rsidRDefault="00EE21F2" w:rsidP="004E5259">
      <w:pPr>
        <w:ind w:firstLine="640"/>
        <w:rPr>
          <w:rStyle w:val="a3"/>
        </w:rPr>
      </w:pPr>
      <w:r w:rsidRPr="004E5259">
        <w:rPr>
          <w:rStyle w:val="a3"/>
        </w:rPr>
        <w:t>https://github.com/mgonzs13/yolov8_ros/tree/main</w:t>
      </w:r>
    </w:p>
    <w:p w14:paraId="5DE42E4A" w14:textId="77777777" w:rsidR="00EE21F2" w:rsidRPr="00D43EEB" w:rsidRDefault="00EE21F2" w:rsidP="004E5259">
      <w:pPr>
        <w:ind w:firstLine="640"/>
      </w:pPr>
      <w:r>
        <w:rPr>
          <w:rFonts w:hint="eastAsia"/>
        </w:rPr>
        <w:t>托盘检测总体代码</w:t>
      </w:r>
      <w:r w:rsidR="00AC0E95">
        <w:rPr>
          <w:rFonts w:hint="eastAsia"/>
        </w:rPr>
        <w:t>：</w:t>
      </w:r>
      <w:r w:rsidR="00AC0E95">
        <w:rPr>
          <w:rFonts w:hint="eastAsia"/>
        </w:rPr>
        <w:t>gitlab</w:t>
      </w:r>
      <w:r w:rsidR="00AC0E95">
        <w:rPr>
          <w:rFonts w:hint="eastAsia"/>
        </w:rPr>
        <w:t>仓储库。</w:t>
      </w:r>
    </w:p>
    <w:p w14:paraId="15D0C179" w14:textId="77777777" w:rsidR="006165A6" w:rsidRPr="00D43EEB" w:rsidRDefault="006165A6" w:rsidP="00A8366B">
      <w:pPr>
        <w:ind w:firstLine="560"/>
        <w:rPr>
          <w:rFonts w:eastAsia="宋体" w:cs="Times New Roman"/>
          <w:sz w:val="28"/>
          <w:szCs w:val="28"/>
        </w:rPr>
      </w:pPr>
    </w:p>
    <w:sectPr w:rsidR="006165A6" w:rsidRPr="00D43EE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ingrui Dan" w:date="2024-01-18T10:42:00Z" w:initials="DD">
    <w:p w14:paraId="5719F11F" w14:textId="5998B3AB" w:rsidR="00242FE9" w:rsidRDefault="00242FE9">
      <w:pPr>
        <w:pStyle w:val="a7"/>
        <w:ind w:firstLine="420"/>
      </w:pPr>
      <w:r>
        <w:rPr>
          <w:rStyle w:val="a6"/>
        </w:rPr>
        <w:annotationRef/>
      </w:r>
      <w:r>
        <w:rPr>
          <w:rFonts w:hint="eastAsia"/>
        </w:rPr>
        <w:t>缺一个硬件架构图</w:t>
      </w:r>
    </w:p>
  </w:comment>
  <w:comment w:id="1" w:author="Dingrui Dan" w:date="2024-01-18T10:45:00Z" w:initials="DD">
    <w:p w14:paraId="5231847B" w14:textId="2F8EFFCA" w:rsidR="00242FE9" w:rsidRDefault="00242FE9">
      <w:pPr>
        <w:pStyle w:val="a7"/>
        <w:ind w:firstLine="420"/>
        <w:rPr>
          <w:rFonts w:hint="eastAsia"/>
        </w:rPr>
      </w:pPr>
      <w:r>
        <w:rPr>
          <w:rStyle w:val="a6"/>
        </w:rPr>
        <w:annotationRef/>
      </w:r>
      <w:r>
        <w:rPr>
          <w:rFonts w:hint="eastAsia"/>
        </w:rPr>
        <w:t>模型调用节点是怎么介入的？它和</w:t>
      </w:r>
      <w:r>
        <w:rPr>
          <w:rFonts w:hint="eastAsia"/>
        </w:rPr>
        <w:t>GPU</w:t>
      </w:r>
      <w:r>
        <w:rPr>
          <w:rFonts w:hint="eastAsia"/>
        </w:rPr>
        <w:t>调用模型是在一个平台上吗？</w:t>
      </w:r>
    </w:p>
  </w:comment>
  <w:comment w:id="2" w:author="Dingrui Dan" w:date="2024-01-18T10:41:00Z" w:initials="DD">
    <w:p w14:paraId="648767C1" w14:textId="65144EA5" w:rsidR="00242FE9" w:rsidRDefault="00242FE9">
      <w:pPr>
        <w:pStyle w:val="a7"/>
        <w:ind w:firstLine="420"/>
      </w:pPr>
      <w:r>
        <w:rPr>
          <w:rStyle w:val="a6"/>
        </w:rPr>
        <w:annotationRef/>
      </w:r>
      <w:r>
        <w:rPr>
          <w:rFonts w:hint="eastAsia"/>
        </w:rPr>
        <w:t>实测方案，数据的截图、表格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19F11F" w15:done="0"/>
  <w15:commentEx w15:paraId="5231847B" w15:done="0"/>
  <w15:commentEx w15:paraId="648767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CF338C" w16cex:dateUtc="2024-01-18T02:42:00Z"/>
  <w16cex:commentExtensible w16cex:durableId="1FC1C37F" w16cex:dateUtc="2024-01-18T02:45:00Z"/>
  <w16cex:commentExtensible w16cex:durableId="48B2DDDC" w16cex:dateUtc="2024-01-18T0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19F11F" w16cid:durableId="26CF338C"/>
  <w16cid:commentId w16cid:paraId="5231847B" w16cid:durableId="1FC1C37F"/>
  <w16cid:commentId w16cid:paraId="648767C1" w16cid:durableId="48B2DD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74095"/>
    <w:multiLevelType w:val="hybridMultilevel"/>
    <w:tmpl w:val="3FECCE26"/>
    <w:lvl w:ilvl="0" w:tplc="3322EDD8">
      <w:start w:val="4"/>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AAF665E"/>
    <w:multiLevelType w:val="multilevel"/>
    <w:tmpl w:val="D974F39A"/>
    <w:lvl w:ilvl="0">
      <w:start w:val="3"/>
      <w:numFmt w:val="decimal"/>
      <w:lvlText w:val="%1"/>
      <w:lvlJc w:val="left"/>
      <w:pPr>
        <w:ind w:left="400" w:hanging="400"/>
      </w:pPr>
      <w:rPr>
        <w:rFonts w:cs="Times New Roman" w:hint="default"/>
      </w:rPr>
    </w:lvl>
    <w:lvl w:ilvl="1">
      <w:start w:val="4"/>
      <w:numFmt w:val="decimal"/>
      <w:lvlText w:val="%1.%2"/>
      <w:lvlJc w:val="left"/>
      <w:pPr>
        <w:ind w:left="920" w:hanging="720"/>
      </w:pPr>
      <w:rPr>
        <w:rFonts w:cs="Times New Roman" w:hint="default"/>
      </w:rPr>
    </w:lvl>
    <w:lvl w:ilvl="2">
      <w:start w:val="1"/>
      <w:numFmt w:val="decimal"/>
      <w:lvlText w:val="%1.%2.%3"/>
      <w:lvlJc w:val="left"/>
      <w:pPr>
        <w:ind w:left="1120" w:hanging="720"/>
      </w:pPr>
      <w:rPr>
        <w:rFonts w:cs="Times New Roman" w:hint="default"/>
      </w:rPr>
    </w:lvl>
    <w:lvl w:ilvl="3">
      <w:start w:val="1"/>
      <w:numFmt w:val="decimal"/>
      <w:lvlText w:val="%1.%2.%3.%4"/>
      <w:lvlJc w:val="left"/>
      <w:pPr>
        <w:ind w:left="1680" w:hanging="1080"/>
      </w:pPr>
      <w:rPr>
        <w:rFonts w:cs="Times New Roman" w:hint="default"/>
      </w:rPr>
    </w:lvl>
    <w:lvl w:ilvl="4">
      <w:start w:val="1"/>
      <w:numFmt w:val="decimal"/>
      <w:lvlText w:val="%1.%2.%3.%4.%5"/>
      <w:lvlJc w:val="left"/>
      <w:pPr>
        <w:ind w:left="2240" w:hanging="1440"/>
      </w:pPr>
      <w:rPr>
        <w:rFonts w:cs="Times New Roman" w:hint="default"/>
      </w:rPr>
    </w:lvl>
    <w:lvl w:ilvl="5">
      <w:start w:val="1"/>
      <w:numFmt w:val="decimal"/>
      <w:lvlText w:val="%1.%2.%3.%4.%5.%6"/>
      <w:lvlJc w:val="left"/>
      <w:pPr>
        <w:ind w:left="2440" w:hanging="1440"/>
      </w:pPr>
      <w:rPr>
        <w:rFonts w:cs="Times New Roman" w:hint="default"/>
      </w:rPr>
    </w:lvl>
    <w:lvl w:ilvl="6">
      <w:start w:val="1"/>
      <w:numFmt w:val="decimal"/>
      <w:lvlText w:val="%1.%2.%3.%4.%5.%6.%7"/>
      <w:lvlJc w:val="left"/>
      <w:pPr>
        <w:ind w:left="3000" w:hanging="1800"/>
      </w:pPr>
      <w:rPr>
        <w:rFonts w:cs="Times New Roman" w:hint="default"/>
      </w:rPr>
    </w:lvl>
    <w:lvl w:ilvl="7">
      <w:start w:val="1"/>
      <w:numFmt w:val="decimal"/>
      <w:lvlText w:val="%1.%2.%3.%4.%5.%6.%7.%8"/>
      <w:lvlJc w:val="left"/>
      <w:pPr>
        <w:ind w:left="3560" w:hanging="2160"/>
      </w:pPr>
      <w:rPr>
        <w:rFonts w:cs="Times New Roman" w:hint="default"/>
      </w:rPr>
    </w:lvl>
    <w:lvl w:ilvl="8">
      <w:start w:val="1"/>
      <w:numFmt w:val="decimal"/>
      <w:lvlText w:val="%1.%2.%3.%4.%5.%6.%7.%8.%9"/>
      <w:lvlJc w:val="left"/>
      <w:pPr>
        <w:ind w:left="3760" w:hanging="2160"/>
      </w:pPr>
      <w:rPr>
        <w:rFonts w:cs="Times New Roman" w:hint="default"/>
      </w:rPr>
    </w:lvl>
  </w:abstractNum>
  <w:abstractNum w:abstractNumId="2" w15:restartNumberingAfterBreak="0">
    <w:nsid w:val="211D20B7"/>
    <w:multiLevelType w:val="multilevel"/>
    <w:tmpl w:val="634E3720"/>
    <w:lvl w:ilvl="0">
      <w:start w:val="3"/>
      <w:numFmt w:val="decimal"/>
      <w:lvlText w:val="%1"/>
      <w:lvlJc w:val="left"/>
      <w:pPr>
        <w:ind w:left="432" w:hanging="432"/>
      </w:pPr>
      <w:rPr>
        <w:rFonts w:hint="default"/>
      </w:rPr>
    </w:lvl>
    <w:lvl w:ilvl="1">
      <w:start w:val="3"/>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7441EA3"/>
    <w:multiLevelType w:val="multilevel"/>
    <w:tmpl w:val="F78429B8"/>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33212B44"/>
    <w:multiLevelType w:val="hybridMultilevel"/>
    <w:tmpl w:val="1ED2A186"/>
    <w:lvl w:ilvl="0" w:tplc="357C24F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2F01BC"/>
    <w:multiLevelType w:val="hybridMultilevel"/>
    <w:tmpl w:val="90B88C32"/>
    <w:lvl w:ilvl="0" w:tplc="DF66093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5B29FD"/>
    <w:multiLevelType w:val="hybridMultilevel"/>
    <w:tmpl w:val="C732718E"/>
    <w:lvl w:ilvl="0" w:tplc="798EA3D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D685D82"/>
    <w:multiLevelType w:val="multilevel"/>
    <w:tmpl w:val="05DE6DA0"/>
    <w:lvl w:ilvl="0">
      <w:start w:val="2"/>
      <w:numFmt w:val="decimal"/>
      <w:lvlText w:val="%1"/>
      <w:lvlJc w:val="left"/>
      <w:pPr>
        <w:ind w:left="360" w:hanging="36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6DBB642D"/>
    <w:multiLevelType w:val="multilevel"/>
    <w:tmpl w:val="99C0DBB8"/>
    <w:lvl w:ilvl="0">
      <w:start w:val="1"/>
      <w:numFmt w:val="decimal"/>
      <w:lvlText w:val="%1."/>
      <w:lvlJc w:val="left"/>
      <w:pPr>
        <w:ind w:left="1003" w:hanging="360"/>
      </w:pPr>
      <w:rPr>
        <w:rFonts w:hint="default"/>
      </w:rPr>
    </w:lvl>
    <w:lvl w:ilvl="1">
      <w:start w:val="3"/>
      <w:numFmt w:val="decimal"/>
      <w:isLgl/>
      <w:lvlText w:val="%1.%2"/>
      <w:lvlJc w:val="left"/>
      <w:pPr>
        <w:ind w:left="1363" w:hanging="720"/>
      </w:pPr>
      <w:rPr>
        <w:rFonts w:cs="Times New Roman" w:hint="default"/>
      </w:rPr>
    </w:lvl>
    <w:lvl w:ilvl="2">
      <w:start w:val="1"/>
      <w:numFmt w:val="decimal"/>
      <w:isLgl/>
      <w:lvlText w:val="%1.%2.%3"/>
      <w:lvlJc w:val="left"/>
      <w:pPr>
        <w:ind w:left="1363" w:hanging="720"/>
      </w:pPr>
      <w:rPr>
        <w:rFonts w:cs="Times New Roman" w:hint="default"/>
      </w:rPr>
    </w:lvl>
    <w:lvl w:ilvl="3">
      <w:start w:val="1"/>
      <w:numFmt w:val="decimal"/>
      <w:isLgl/>
      <w:lvlText w:val="%1.%2.%3.%4"/>
      <w:lvlJc w:val="left"/>
      <w:pPr>
        <w:ind w:left="1723" w:hanging="1080"/>
      </w:pPr>
      <w:rPr>
        <w:rFonts w:cs="Times New Roman" w:hint="default"/>
      </w:rPr>
    </w:lvl>
    <w:lvl w:ilvl="4">
      <w:start w:val="1"/>
      <w:numFmt w:val="decimal"/>
      <w:isLgl/>
      <w:lvlText w:val="%1.%2.%3.%4.%5"/>
      <w:lvlJc w:val="left"/>
      <w:pPr>
        <w:ind w:left="2083" w:hanging="1440"/>
      </w:pPr>
      <w:rPr>
        <w:rFonts w:cs="Times New Roman" w:hint="default"/>
      </w:rPr>
    </w:lvl>
    <w:lvl w:ilvl="5">
      <w:start w:val="1"/>
      <w:numFmt w:val="decimal"/>
      <w:isLgl/>
      <w:lvlText w:val="%1.%2.%3.%4.%5.%6"/>
      <w:lvlJc w:val="left"/>
      <w:pPr>
        <w:ind w:left="2083" w:hanging="1440"/>
      </w:pPr>
      <w:rPr>
        <w:rFonts w:cs="Times New Roman" w:hint="default"/>
      </w:rPr>
    </w:lvl>
    <w:lvl w:ilvl="6">
      <w:start w:val="1"/>
      <w:numFmt w:val="decimal"/>
      <w:isLgl/>
      <w:lvlText w:val="%1.%2.%3.%4.%5.%6.%7"/>
      <w:lvlJc w:val="left"/>
      <w:pPr>
        <w:ind w:left="2443" w:hanging="1800"/>
      </w:pPr>
      <w:rPr>
        <w:rFonts w:cs="Times New Roman" w:hint="default"/>
      </w:rPr>
    </w:lvl>
    <w:lvl w:ilvl="7">
      <w:start w:val="1"/>
      <w:numFmt w:val="decimal"/>
      <w:isLgl/>
      <w:lvlText w:val="%1.%2.%3.%4.%5.%6.%7.%8"/>
      <w:lvlJc w:val="left"/>
      <w:pPr>
        <w:ind w:left="2803" w:hanging="2160"/>
      </w:pPr>
      <w:rPr>
        <w:rFonts w:cs="Times New Roman" w:hint="default"/>
      </w:rPr>
    </w:lvl>
    <w:lvl w:ilvl="8">
      <w:start w:val="1"/>
      <w:numFmt w:val="decimal"/>
      <w:isLgl/>
      <w:lvlText w:val="%1.%2.%3.%4.%5.%6.%7.%8.%9"/>
      <w:lvlJc w:val="left"/>
      <w:pPr>
        <w:ind w:left="2803" w:hanging="2160"/>
      </w:pPr>
      <w:rPr>
        <w:rFonts w:cs="Times New Roman" w:hint="default"/>
      </w:rPr>
    </w:lvl>
  </w:abstractNum>
  <w:abstractNum w:abstractNumId="9" w15:restartNumberingAfterBreak="0">
    <w:nsid w:val="703A41FF"/>
    <w:multiLevelType w:val="multilevel"/>
    <w:tmpl w:val="40C88D4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55559822">
    <w:abstractNumId w:val="6"/>
  </w:num>
  <w:num w:numId="2" w16cid:durableId="12347642">
    <w:abstractNumId w:val="7"/>
  </w:num>
  <w:num w:numId="3" w16cid:durableId="1091971761">
    <w:abstractNumId w:val="0"/>
  </w:num>
  <w:num w:numId="4" w16cid:durableId="1999572817">
    <w:abstractNumId w:val="5"/>
  </w:num>
  <w:num w:numId="5" w16cid:durableId="680476068">
    <w:abstractNumId w:val="3"/>
  </w:num>
  <w:num w:numId="6" w16cid:durableId="1228152752">
    <w:abstractNumId w:val="9"/>
  </w:num>
  <w:num w:numId="7" w16cid:durableId="1281255731">
    <w:abstractNumId w:val="2"/>
  </w:num>
  <w:num w:numId="8" w16cid:durableId="344140890">
    <w:abstractNumId w:val="4"/>
  </w:num>
  <w:num w:numId="9" w16cid:durableId="2141415132">
    <w:abstractNumId w:val="8"/>
  </w:num>
  <w:num w:numId="10" w16cid:durableId="2693648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ngrui Dan">
    <w15:presenceInfo w15:providerId="Windows Live" w15:userId="3bf9138c0e62b5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2D8"/>
    <w:rsid w:val="00015D7D"/>
    <w:rsid w:val="000868AE"/>
    <w:rsid w:val="001601AB"/>
    <w:rsid w:val="00242FE9"/>
    <w:rsid w:val="002A5BFC"/>
    <w:rsid w:val="002D7417"/>
    <w:rsid w:val="002F1F35"/>
    <w:rsid w:val="00353466"/>
    <w:rsid w:val="003B35F3"/>
    <w:rsid w:val="004E5259"/>
    <w:rsid w:val="00502E91"/>
    <w:rsid w:val="00577A1F"/>
    <w:rsid w:val="005C50AB"/>
    <w:rsid w:val="006165A6"/>
    <w:rsid w:val="006206BE"/>
    <w:rsid w:val="00626C48"/>
    <w:rsid w:val="006831A3"/>
    <w:rsid w:val="0069143E"/>
    <w:rsid w:val="006A72D8"/>
    <w:rsid w:val="006E7A26"/>
    <w:rsid w:val="00710748"/>
    <w:rsid w:val="007E34DD"/>
    <w:rsid w:val="00877C09"/>
    <w:rsid w:val="0095398E"/>
    <w:rsid w:val="009842AE"/>
    <w:rsid w:val="009B749D"/>
    <w:rsid w:val="00A8366B"/>
    <w:rsid w:val="00AA53DE"/>
    <w:rsid w:val="00AB7629"/>
    <w:rsid w:val="00AC0E95"/>
    <w:rsid w:val="00B37BD8"/>
    <w:rsid w:val="00B441BA"/>
    <w:rsid w:val="00D41633"/>
    <w:rsid w:val="00D43EEB"/>
    <w:rsid w:val="00DA1C46"/>
    <w:rsid w:val="00E35622"/>
    <w:rsid w:val="00E474D8"/>
    <w:rsid w:val="00EA0B9B"/>
    <w:rsid w:val="00EE21F2"/>
    <w:rsid w:val="00EF3EDB"/>
    <w:rsid w:val="00F75DB0"/>
    <w:rsid w:val="00FD4E1F"/>
    <w:rsid w:val="00FE7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5B9C9"/>
  <w15:chartTrackingRefBased/>
  <w15:docId w15:val="{AF09124C-9314-4514-8A09-0E3A43A7B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5259"/>
    <w:pPr>
      <w:widowControl w:val="0"/>
      <w:ind w:firstLineChars="200" w:firstLine="200"/>
      <w:jc w:val="both"/>
    </w:pPr>
    <w:rPr>
      <w:rFonts w:ascii="Times New Roman" w:eastAsia="仿宋_GB2312" w:hAnsi="Times New Roman"/>
      <w:sz w:val="32"/>
    </w:rPr>
  </w:style>
  <w:style w:type="paragraph" w:styleId="1">
    <w:name w:val="heading 1"/>
    <w:basedOn w:val="a"/>
    <w:next w:val="a"/>
    <w:link w:val="10"/>
    <w:uiPriority w:val="9"/>
    <w:qFormat/>
    <w:rsid w:val="004E5259"/>
    <w:pPr>
      <w:keepNext/>
      <w:keepLines/>
      <w:outlineLvl w:val="0"/>
    </w:pPr>
    <w:rPr>
      <w:rFonts w:eastAsia="黑体"/>
      <w:b/>
      <w:bCs/>
      <w:kern w:val="44"/>
      <w:szCs w:val="44"/>
    </w:rPr>
  </w:style>
  <w:style w:type="paragraph" w:styleId="2">
    <w:name w:val="heading 2"/>
    <w:basedOn w:val="a"/>
    <w:next w:val="a"/>
    <w:link w:val="20"/>
    <w:uiPriority w:val="9"/>
    <w:unhideWhenUsed/>
    <w:qFormat/>
    <w:rsid w:val="004E5259"/>
    <w:pPr>
      <w:keepNext/>
      <w:keepLines/>
      <w:adjustRightInd w:val="0"/>
      <w:snapToGrid w:val="0"/>
      <w:outlineLvl w:val="1"/>
    </w:pPr>
    <w:rPr>
      <w:rFonts w:eastAsia="楷体_GB2312"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D4E1F"/>
    <w:rPr>
      <w:color w:val="0563C1" w:themeColor="hyperlink"/>
      <w:u w:val="single"/>
    </w:rPr>
  </w:style>
  <w:style w:type="paragraph" w:styleId="a4">
    <w:name w:val="List Paragraph"/>
    <w:basedOn w:val="a"/>
    <w:uiPriority w:val="34"/>
    <w:qFormat/>
    <w:rsid w:val="002A5BFC"/>
    <w:pPr>
      <w:ind w:firstLine="420"/>
    </w:pPr>
  </w:style>
  <w:style w:type="character" w:customStyle="1" w:styleId="10">
    <w:name w:val="标题 1 字符"/>
    <w:basedOn w:val="a0"/>
    <w:link w:val="1"/>
    <w:uiPriority w:val="9"/>
    <w:rsid w:val="004E5259"/>
    <w:rPr>
      <w:rFonts w:eastAsia="黑体"/>
      <w:b/>
      <w:bCs/>
      <w:kern w:val="44"/>
      <w:sz w:val="32"/>
      <w:szCs w:val="44"/>
    </w:rPr>
  </w:style>
  <w:style w:type="character" w:customStyle="1" w:styleId="20">
    <w:name w:val="标题 2 字符"/>
    <w:basedOn w:val="a0"/>
    <w:link w:val="2"/>
    <w:uiPriority w:val="9"/>
    <w:rsid w:val="004E5259"/>
    <w:rPr>
      <w:rFonts w:ascii="Times New Roman" w:eastAsia="楷体_GB2312" w:hAnsi="Times New Roman" w:cstheme="majorBidi"/>
      <w:b/>
      <w:bCs/>
      <w:sz w:val="32"/>
      <w:szCs w:val="32"/>
    </w:rPr>
  </w:style>
  <w:style w:type="character" w:styleId="a5">
    <w:name w:val="Unresolved Mention"/>
    <w:basedOn w:val="a0"/>
    <w:uiPriority w:val="99"/>
    <w:semiHidden/>
    <w:unhideWhenUsed/>
    <w:rsid w:val="004E5259"/>
    <w:rPr>
      <w:color w:val="605E5C"/>
      <w:shd w:val="clear" w:color="auto" w:fill="E1DFDD"/>
    </w:rPr>
  </w:style>
  <w:style w:type="character" w:styleId="a6">
    <w:name w:val="annotation reference"/>
    <w:basedOn w:val="a0"/>
    <w:uiPriority w:val="99"/>
    <w:semiHidden/>
    <w:unhideWhenUsed/>
    <w:rsid w:val="00242FE9"/>
    <w:rPr>
      <w:sz w:val="21"/>
      <w:szCs w:val="21"/>
    </w:rPr>
  </w:style>
  <w:style w:type="paragraph" w:styleId="a7">
    <w:name w:val="annotation text"/>
    <w:basedOn w:val="a"/>
    <w:link w:val="a8"/>
    <w:uiPriority w:val="99"/>
    <w:semiHidden/>
    <w:unhideWhenUsed/>
    <w:rsid w:val="00242FE9"/>
    <w:pPr>
      <w:jc w:val="left"/>
    </w:pPr>
  </w:style>
  <w:style w:type="character" w:customStyle="1" w:styleId="a8">
    <w:name w:val="批注文字 字符"/>
    <w:basedOn w:val="a0"/>
    <w:link w:val="a7"/>
    <w:uiPriority w:val="99"/>
    <w:semiHidden/>
    <w:rsid w:val="00242FE9"/>
    <w:rPr>
      <w:rFonts w:ascii="Times New Roman" w:eastAsia="仿宋_GB2312" w:hAnsi="Times New Roman"/>
      <w:sz w:val="32"/>
    </w:rPr>
  </w:style>
  <w:style w:type="paragraph" w:styleId="a9">
    <w:name w:val="annotation subject"/>
    <w:basedOn w:val="a7"/>
    <w:next w:val="a7"/>
    <w:link w:val="aa"/>
    <w:uiPriority w:val="99"/>
    <w:semiHidden/>
    <w:unhideWhenUsed/>
    <w:rsid w:val="00242FE9"/>
    <w:rPr>
      <w:b/>
      <w:bCs/>
    </w:rPr>
  </w:style>
  <w:style w:type="character" w:customStyle="1" w:styleId="aa">
    <w:name w:val="批注主题 字符"/>
    <w:basedOn w:val="a8"/>
    <w:link w:val="a9"/>
    <w:uiPriority w:val="99"/>
    <w:semiHidden/>
    <w:rsid w:val="00242FE9"/>
    <w:rPr>
      <w:rFonts w:ascii="Times New Roman" w:eastAsia="仿宋_GB2312" w:hAnsi="Times New Roman"/>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universe.roboflow.com/pang-yyzsy/pallet-parts-z511n/dataset/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C4D7B-E397-4387-A48C-C0BB93151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SHKy</dc:creator>
  <cp:keywords/>
  <dc:description/>
  <cp:lastModifiedBy>Dingrui Dan</cp:lastModifiedBy>
  <cp:revision>2</cp:revision>
  <dcterms:created xsi:type="dcterms:W3CDTF">2024-01-18T02:46:00Z</dcterms:created>
  <dcterms:modified xsi:type="dcterms:W3CDTF">2024-01-18T02:46:00Z</dcterms:modified>
</cp:coreProperties>
</file>