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实验步骤：</w:t>
      </w:r>
    </w:p>
    <w:p>
      <w:pPr>
        <w:rPr>
          <w:rFonts w:hint="eastAsia"/>
        </w:rPr>
      </w:pPr>
      <w:r>
        <w:rPr>
          <w:rFonts w:hint="eastAsia"/>
        </w:rPr>
        <w:t>I. 安装MIB Browser软件</w:t>
      </w:r>
    </w:p>
    <w:p>
      <w:pPr>
        <w:rPr>
          <w:rFonts w:hint="eastAsia"/>
        </w:rPr>
      </w:pPr>
      <w:r>
        <w:rPr>
          <w:rFonts w:hint="eastAsia"/>
        </w:rPr>
        <w:t>II. 通过MIB Browser软件get网段内任一交换机的端口数量（MIB中Interface组中的ifNumber对象）</w:t>
      </w:r>
    </w:p>
    <w:p>
      <w:pPr>
        <w:rPr>
          <w:rFonts w:hint="eastAsia"/>
        </w:rPr>
      </w:pPr>
      <w:r>
        <w:rPr>
          <w:rFonts w:hint="eastAsia"/>
        </w:rPr>
        <w:t>III. 通过Get-next继续获取该交换机Interface组除端口外的其余对象信息（对象及对象个数自选），查看对象标识及实例标识，并解释两者的区别</w:t>
      </w:r>
    </w:p>
    <w:p>
      <w:pPr>
        <w:rPr>
          <w:rFonts w:hint="eastAsia"/>
        </w:rPr>
      </w:pPr>
      <w:r>
        <w:rPr>
          <w:rFonts w:hint="eastAsia"/>
        </w:rPr>
        <w:t>IV. 计算该设备任一端口收/发包的总数（Interface组）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Total Input Packets = ifInUcastPkts +ifInNucastPkts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Total Output Packets = ifOutUcastPkts +ifOutNucostPkts</w:t>
      </w:r>
    </w:p>
    <w:p>
      <w:pPr>
        <w:rPr>
          <w:rFonts w:hint="eastAsia"/>
        </w:rPr>
      </w:pPr>
      <w:r>
        <w:rPr>
          <w:rFonts w:hint="eastAsia"/>
        </w:rPr>
        <w:t>V. 计算该设备任一端口收/发UDP包的百分率(UDP组)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Percent UDP Receive= udpInDatagrams/Total Input Packets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Percent UDP Send= udpOutDatagrams/Total Output Packets</w:t>
      </w:r>
    </w:p>
    <w:p>
      <w:pPr>
        <w:rPr>
          <w:rFonts w:hint="eastAsia"/>
        </w:rPr>
      </w:pPr>
      <w:r>
        <w:rPr>
          <w:rFonts w:hint="eastAsia"/>
        </w:rPr>
        <w:t>VI. 计算该设备任一端口的利用率（Interface组）</w:t>
      </w:r>
    </w:p>
    <w:p>
      <w:pPr>
        <w:rPr>
          <w:rFonts w:hint="eastAsia"/>
        </w:rPr>
      </w:pPr>
      <w:r>
        <w:rPr>
          <w:rFonts w:hint="eastAsia"/>
        </w:rPr>
        <w:t>需要对 x 时刻和 y 时刻的端口接收和发送字节总数进行查询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Total bytes = (ifInOctets (y) – ifInOctets (x))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  (ifOutOctets (y) – ifOutOctets (x))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 bytes per second = Total bytes/(y-x)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Utilization = Total bytes per second * 8/ifSpeed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端口数量</w:t>
      </w:r>
    </w:p>
    <w:p>
      <w:pPr>
        <w:ind w:firstLine="420" w:firstLineChars="0"/>
      </w:pPr>
      <w:r>
        <w:drawing>
          <wp:inline distT="0" distB="0" distL="114300" distR="114300">
            <wp:extent cx="468630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端口数量为58个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IfIndex对象</w:t>
      </w:r>
    </w:p>
    <w:p>
      <w:r>
        <w:drawing>
          <wp:inline distT="0" distB="0" distL="114300" distR="114300">
            <wp:extent cx="5272405" cy="461772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对象标识及实例标识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对象标致：1.3.6.1.2.1.2.2.1.1 表示：.iso.org.dod.internet.mgmt.mib-2.interfaces.ifTable.ifEntry.ifIndex这个对象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实例标识：1.3.6.1.2.1.2.2.1.1.1表示.iso.org.dod.internet.mgmt.mib-2.interfaces.ifTable.ifEntry.ifIndex的第一个端口的编号。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58039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计算该设备任一端口收/发包的总数（Interface组）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Total Input Packets = ifInUcastPkts +ifInNucastPkts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Total Output Packets = ifOutUcastPkts +ifOutNuc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stPkts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这里我们选择第二个端口作为我们的研究对象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首先获得端口 ifInUcastPkts的值：13469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044950"/>
            <wp:effectExtent l="0" t="0" r="825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7250" cy="2419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获得端口</w:t>
      </w:r>
      <w:r>
        <w:rPr>
          <w:rFonts w:hint="default"/>
          <w:lang w:val="en-US" w:eastAsia="zh-CN"/>
        </w:rPr>
        <w:t>ifInNucastPkts</w:t>
      </w:r>
      <w:r>
        <w:rPr>
          <w:rFonts w:hint="eastAsia"/>
          <w:lang w:val="en-US" w:eastAsia="zh-CN"/>
        </w:rPr>
        <w:t>的值：628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61772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86300" cy="2676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Input Packets</w:t>
      </w:r>
      <w:r>
        <w:rPr>
          <w:rFonts w:hint="eastAsia"/>
          <w:lang w:val="en-US" w:eastAsia="zh-CN"/>
        </w:rPr>
        <w:t xml:space="preserve"> = 13469+628 = 14097</w:t>
      </w:r>
    </w:p>
    <w:p>
      <w:pPr>
        <w:numPr>
          <w:ilvl w:val="1"/>
          <w:numId w:val="1"/>
        </w:numPr>
        <w:tabs>
          <w:tab w:val="center" w:pos="4153"/>
        </w:tabs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获取端口</w:t>
      </w:r>
      <w:r>
        <w:rPr>
          <w:rFonts w:hint="default"/>
          <w:lang w:val="en-US" w:eastAsia="zh-CN"/>
        </w:rPr>
        <w:t>ifOutUcastPkts</w:t>
      </w:r>
      <w:r>
        <w:rPr>
          <w:rFonts w:hint="eastAsia"/>
          <w:lang w:val="en-US" w:eastAsia="zh-CN"/>
        </w:rPr>
        <w:t>对象实例的值：16436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617720"/>
            <wp:effectExtent l="0" t="0" r="444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6672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获取端口</w:t>
      </w:r>
      <w:r>
        <w:rPr>
          <w:rFonts w:hint="default"/>
          <w:lang w:val="en-US" w:eastAsia="zh-CN"/>
        </w:rPr>
        <w:t>ifOutNucostPkts</w:t>
      </w:r>
      <w:r>
        <w:rPr>
          <w:rFonts w:hint="eastAsia"/>
          <w:lang w:val="en-US" w:eastAsia="zh-CN"/>
        </w:rPr>
        <w:t>对象实例的值:1941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617720"/>
            <wp:effectExtent l="0" t="0" r="444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686300" cy="2676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Output Packets = ifOutUcastPkts +ifOutNucastPkts</w:t>
      </w:r>
      <w:r>
        <w:rPr>
          <w:rFonts w:hint="eastAsia"/>
          <w:lang w:val="en-US" w:eastAsia="zh-CN"/>
        </w:rPr>
        <w:t xml:space="preserve"> = 16436+1941=18377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计算该设备任一端口收/发UDP包的百分率(UDP组)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Percent UDP Receive= udpInDatagrams/Total Input Packets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Percent UDP Send= udpOutDatagrams/Total Output Packets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获取端口</w:t>
      </w:r>
      <w:r>
        <w:rPr>
          <w:rFonts w:hint="default"/>
          <w:lang w:val="en-US" w:eastAsia="zh-CN"/>
        </w:rPr>
        <w:t>udpInDatagrams</w:t>
      </w:r>
      <w:r>
        <w:rPr>
          <w:rFonts w:hint="eastAsia"/>
          <w:lang w:val="en-US" w:eastAsia="zh-CN"/>
        </w:rPr>
        <w:t>对象实例的值：7234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617720"/>
            <wp:effectExtent l="0" t="0" r="444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获取端口</w:t>
      </w:r>
      <w:r>
        <w:rPr>
          <w:rFonts w:hint="default"/>
          <w:lang w:val="en-US" w:eastAsia="zh-CN"/>
        </w:rPr>
        <w:t>udpOutDatagrams</w:t>
      </w:r>
      <w:r>
        <w:rPr>
          <w:rFonts w:hint="eastAsia"/>
          <w:lang w:val="en-US" w:eastAsia="zh-CN"/>
        </w:rPr>
        <w:t>对象实例的值：16224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617720"/>
            <wp:effectExtent l="0" t="0" r="444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Percent UDP Receive= udpInDatagrams/Total Input Packets</w:t>
      </w:r>
      <w:r>
        <w:rPr>
          <w:rFonts w:hint="eastAsia"/>
          <w:lang w:val="en-US" w:eastAsia="zh-CN"/>
        </w:rPr>
        <w:t xml:space="preserve"> = 7234/14097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>0.513</w:t>
      </w:r>
      <w:r>
        <w:rPr>
          <w:rFonts w:hint="default"/>
          <w:lang w:val="en-US" w:eastAsia="zh-CN"/>
        </w:rPr>
        <w:t xml:space="preserve">Percent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UDP Send= udpOutDatagrams/Total Output Packets</w:t>
      </w:r>
      <w:r>
        <w:rPr>
          <w:rFonts w:hint="eastAsia"/>
          <w:lang w:val="en-US" w:eastAsia="zh-CN"/>
        </w:rPr>
        <w:t>=16224/18377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>0.883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计算该设备任一端口的利用率（Interface组）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需要对 x 时刻和 y 时刻的端口接收和发送字节总数进行查询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 bytes = (ifInOctets (y) – ifInOctets (x))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+  (ifOutOctets (y) – ifOutOctets (x))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Total bytes per second = Total bytes/(y-x)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Utilization = Total bytes per second * 8/ifSpeed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时刻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= (39.860207+39.879946)/2=39.87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= (53.905691+53.911968)/2=53.91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881380"/>
            <wp:effectExtent l="0" t="0" r="762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ifOutOctets(x) = 5491621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ifOutOctets(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) = 549</w:t>
      </w:r>
      <w:r>
        <w:rPr>
          <w:rFonts w:hint="eastAsia"/>
          <w:lang w:val="en-US" w:eastAsia="zh-CN"/>
        </w:rPr>
        <w:t>3490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6300" cy="2676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ifInOctets(x) = 11806427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ifInOctets(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) = 11806</w:t>
      </w:r>
      <w:r>
        <w:rPr>
          <w:rFonts w:hint="eastAsia"/>
          <w:lang w:val="en-US" w:eastAsia="zh-CN"/>
        </w:rPr>
        <w:t>883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6300" cy="2676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ifSpeed = 58500000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6300" cy="2676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ifOutOctets(x) = 5491621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ifOutOctets(y) = 5493490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ifInOctets(x) = 11806427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ifInOctets(y) = 11806883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ifSpeed = 58500000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(39.860207+39.879946)/2=39.87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(53.905691+53.911968)/2=53.91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 bytes = (ifInOctets (y) – ifInOctets (x))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+  (ifOutOctets (y) – ifOutOctets (x))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=(11806883-11806427)+( 5493490-5491621) = 2325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Total bytes per second = Total bytes/(y-x)</w:t>
      </w:r>
      <w:r>
        <w:rPr>
          <w:rFonts w:hint="eastAsia"/>
          <w:lang w:val="en-US" w:eastAsia="zh-CN"/>
        </w:rPr>
        <w:t xml:space="preserve"> = 2325/(53.91-39.87)= 165.60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Utilization = Total bytes per second * 8/ifSpeed</w:t>
      </w:r>
      <w:r>
        <w:rPr>
          <w:rFonts w:hint="eastAsia"/>
          <w:lang w:val="en-US" w:eastAsia="zh-CN"/>
        </w:rPr>
        <w:t>=165.60*8/58500000=2.26*10^(-5)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0EAC5"/>
    <w:multiLevelType w:val="multilevel"/>
    <w:tmpl w:val="4870EAC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F1956"/>
    <w:rsid w:val="1987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2019-10-14T07:39:00Z</dcterms:created>
  <dc:creator>mcdxw</dc:creator>
  <cp:lastModifiedBy>云若无</cp:lastModifiedBy>
  <dcterms:modified xsi:type="dcterms:W3CDTF">2019-10-14T09:32:09Z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