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羊冷冻精液站建设及相关配套技术研发与应用</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河北农业大学</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河北工程大学,河北科技师范学院,石家庄市农林科学研究院,噶尔县牧隆养殖有限公司</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吴兴龙</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省教育厅</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2025-03-25</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羊冷冻精液站建设及相关配套技术研发与应用</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研究与发展成果应用</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牲畜的饲养</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畜禽养殖技术</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2302015-家畜繁殖学</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2302010-家畜育种学</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羊,人工授精,精液,冷冻保存</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河北农业大学</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赵建军</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河北省保定市灵雨寺街289号</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河北省-保定市-莲池区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12130000401707023F</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吴兴龙</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16619872943</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r>
              <w:rPr>
                <w:rFonts w:ascii="宋体" w:eastAsia="宋体" w:hAnsi="宋体" w:cs="宋体"/>
                <w:sz w:val="24"/>
              </w:rPr>
              <w:t>0312-7528455</w:t>
            </w:r>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r>
              <w:rPr>
                <w:rFonts w:ascii="宋体" w:eastAsia="宋体" w:hAnsi="宋体" w:cs="宋体"/>
                <w:sz w:val="24"/>
              </w:rPr>
              <w:t>wuxl32@hebau.edu.cn</w:t>
            </w:r>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吴兴龙</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16619872943</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r>
              <w:rPr>
                <w:rFonts w:ascii="宋体" w:eastAsia="宋体" w:hAnsi="宋体" w:cs="宋体"/>
                <w:sz w:val="24"/>
              </w:rPr>
              <w:t>0312-7528455</w:t>
            </w:r>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r>
              <w:rPr>
                <w:rFonts w:ascii="宋体" w:eastAsia="宋体" w:hAnsi="宋体" w:cs="宋体"/>
                <w:sz w:val="24"/>
              </w:rPr>
              <w:t>wuxl32@hebau.edu.cn</w:t>
            </w:r>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河北农业大学</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105134000259</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中国建设银行保定农大支行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13001668610050000013</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3155</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2499</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2225</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r>
              <w:rPr>
                <w:rFonts w:ascii="宋体" w:eastAsia="宋体" w:hAnsi="宋体" w:cs="宋体"/>
                <w:sz w:val="24"/>
              </w:rPr>
              <w:t>保定市-保定高新区</w:t>
            </w:r>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24405.1</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0.0</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0.00</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241768.0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1902-01-01</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1070</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高等学校</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地方重点院(校)所</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r>
              <w:rPr>
                <w:rFonts w:ascii="宋体" w:eastAsia="宋体" w:hAnsi="宋体" w:cs="宋体"/>
                <w:sz w:val="24"/>
              </w:rPr>
              <w:t>省重点实验室（工程技术研究中心）,省国际科技合作基地,省软科学研究基地,省级科普基地,国家重点实验室（工程技术研究中心）</w:t>
            </w:r>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河北工程大学</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邯郸市-邯郸经济技术开发区</w:t>
            </w:r>
          </w:p>
        </w:tc>
        <w:tc>
          <w:tcPr>
            <w:tcW w:w="1560" w:type="dxa"/>
            <w:gridSpan w:val="2"/>
            <w:vAlign w:val="center"/>
          </w:tcPr>
          <w:p w14:paraId="2E5F41DD">
            <w:pPr>
              <w:wordWrap w:val="0"/>
              <w:jc w:val="center"/>
              <w:rPr>
                <w:rFonts w:ascii="宋体" w:eastAsia="宋体" w:hAnsi="宋体" w:cs="宋体"/>
                <w:sz w:val="24"/>
              </w:rPr>
            </w:pPr>
            <w:r>
              <w:rPr>
                <w:rFonts w:ascii="宋体" w:eastAsia="宋体" w:hAnsi="宋体" w:cs="宋体"/>
                <w:sz w:val="24"/>
              </w:rPr>
              <w:t>河北省邯郸经济技术开发区太极路19号</w:t>
            </w: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高等学校</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王红娜</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13582257895</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pPr>
              <w:wordWrap w:val="0"/>
              <w:jc w:val="center"/>
              <w:rPr>
                <w:rFonts w:ascii="宋体" w:eastAsia="宋体" w:hAnsi="宋体" w:cs="宋体"/>
                <w:sz w:val="24"/>
              </w:rPr>
            </w:pPr>
            <w:r>
              <w:rPr>
                <w:rFonts w:ascii="宋体" w:eastAsia="宋体" w:hAnsi="宋体" w:cs="宋体"/>
                <w:sz w:val="24"/>
              </w:rPr>
              <w:t>河北科技师范学院</w:t>
            </w:r>
          </w:p>
        </w:tc>
        <w:tc>
          <w:tcPr>
            <w:tcW w:w="851" w:type="dxa"/>
            <w:vAlign w:val="center"/>
          </w:tcPr>
          <w:p>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秦皇岛市-海港区</w:t>
            </w:r>
          </w:p>
        </w:tc>
        <w:tc>
          <w:tcPr>
            <w:tcW w:w="1560" w:type="dxa"/>
            <w:gridSpan w:val="2"/>
            <w:vAlign w:val="center"/>
          </w:tcPr>
          <w:p>
            <w:pPr>
              <w:wordWrap w:val="0"/>
              <w:jc w:val="center"/>
              <w:rPr>
                <w:rFonts w:ascii="宋体" w:eastAsia="宋体" w:hAnsi="宋体" w:cs="宋体"/>
                <w:sz w:val="24"/>
              </w:rPr>
            </w:pPr>
            <w:r>
              <w:rPr>
                <w:rFonts w:ascii="宋体" w:eastAsia="宋体" w:hAnsi="宋体" w:cs="宋体"/>
                <w:sz w:val="24"/>
              </w:rPr>
              <w:t>河北省秦皇岛市海港区河北大街西段360号</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高等学校</w:t>
            </w:r>
          </w:p>
        </w:tc>
        <w:tc>
          <w:tcPr>
            <w:tcW w:w="1276" w:type="dxa"/>
            <w:gridSpan w:val="2"/>
            <w:vAlign w:val="center"/>
          </w:tcPr>
          <w:p>
            <w:pPr>
              <w:wordWrap w:val="0"/>
              <w:jc w:val="center"/>
              <w:rPr>
                <w:rFonts w:ascii="宋体" w:eastAsia="宋体" w:hAnsi="宋体" w:cs="宋体"/>
                <w:sz w:val="24"/>
              </w:rPr>
            </w:pPr>
            <w:r>
              <w:rPr>
                <w:rFonts w:ascii="宋体" w:eastAsia="宋体" w:hAnsi="宋体" w:cs="宋体"/>
                <w:sz w:val="24"/>
              </w:rPr>
              <w:t>尹雪姣</w:t>
            </w:r>
          </w:p>
        </w:tc>
        <w:tc>
          <w:tcPr>
            <w:tcW w:w="1842" w:type="dxa"/>
            <w:gridSpan w:val="2"/>
            <w:vAlign w:val="center"/>
          </w:tcPr>
          <w:p>
            <w:pPr>
              <w:wordWrap w:val="0"/>
              <w:jc w:val="center"/>
              <w:rPr>
                <w:rFonts w:ascii="宋体" w:eastAsia="宋体" w:hAnsi="宋体" w:cs="宋体"/>
                <w:sz w:val="24"/>
              </w:rPr>
            </w:pPr>
            <w:r>
              <w:rPr>
                <w:rFonts w:ascii="宋体" w:eastAsia="宋体" w:hAnsi="宋体" w:cs="宋体"/>
                <w:sz w:val="24"/>
              </w:rPr>
              <w:t>18131229187</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pPr>
              <w:wordWrap w:val="0"/>
              <w:jc w:val="center"/>
              <w:rPr>
                <w:rFonts w:ascii="宋体" w:eastAsia="宋体" w:hAnsi="宋体" w:cs="宋体"/>
                <w:sz w:val="24"/>
              </w:rPr>
            </w:pPr>
            <w:r>
              <w:rPr>
                <w:rFonts w:ascii="宋体" w:eastAsia="宋体" w:hAnsi="宋体" w:cs="宋体"/>
                <w:sz w:val="24"/>
              </w:rPr>
              <w:t>石家庄市农林科学研究院</w:t>
            </w:r>
          </w:p>
        </w:tc>
        <w:tc>
          <w:tcPr>
            <w:tcW w:w="851" w:type="dxa"/>
            <w:vAlign w:val="center"/>
          </w:tcPr>
          <w:p>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石家庄市-长安区</w:t>
            </w:r>
          </w:p>
        </w:tc>
        <w:tc>
          <w:tcPr>
            <w:tcW w:w="1560" w:type="dxa"/>
            <w:gridSpan w:val="2"/>
            <w:vAlign w:val="center"/>
          </w:tcPr>
          <w:p>
            <w:pPr>
              <w:wordWrap w:val="0"/>
              <w:jc w:val="center"/>
              <w:rPr>
                <w:rFonts w:ascii="宋体" w:eastAsia="宋体" w:hAnsi="宋体" w:cs="宋体"/>
                <w:sz w:val="24"/>
              </w:rPr>
            </w:pPr>
            <w:r>
              <w:rPr>
                <w:rFonts w:ascii="宋体" w:eastAsia="宋体" w:hAnsi="宋体" w:cs="宋体"/>
                <w:sz w:val="24"/>
              </w:rPr>
              <w:t>石家庄市胜利北街479号</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科研院所（非企业）</w:t>
            </w:r>
          </w:p>
        </w:tc>
        <w:tc>
          <w:tcPr>
            <w:tcW w:w="1276" w:type="dxa"/>
            <w:gridSpan w:val="2"/>
            <w:vAlign w:val="center"/>
          </w:tcPr>
          <w:p>
            <w:pPr>
              <w:wordWrap w:val="0"/>
              <w:jc w:val="center"/>
              <w:rPr>
                <w:rFonts w:ascii="宋体" w:eastAsia="宋体" w:hAnsi="宋体" w:cs="宋体"/>
                <w:sz w:val="24"/>
              </w:rPr>
            </w:pPr>
            <w:r>
              <w:rPr>
                <w:rFonts w:ascii="宋体" w:eastAsia="宋体" w:hAnsi="宋体" w:cs="宋体"/>
                <w:sz w:val="24"/>
              </w:rPr>
              <w:t>刘洁</w:t>
            </w:r>
          </w:p>
        </w:tc>
        <w:tc>
          <w:tcPr>
            <w:tcW w:w="1842" w:type="dxa"/>
            <w:gridSpan w:val="2"/>
            <w:vAlign w:val="center"/>
          </w:tcPr>
          <w:p>
            <w:pPr>
              <w:wordWrap w:val="0"/>
              <w:jc w:val="center"/>
              <w:rPr>
                <w:rFonts w:ascii="宋体" w:eastAsia="宋体" w:hAnsi="宋体" w:cs="宋体"/>
                <w:sz w:val="24"/>
              </w:rPr>
            </w:pPr>
            <w:r>
              <w:rPr>
                <w:rFonts w:ascii="宋体" w:eastAsia="宋体" w:hAnsi="宋体" w:cs="宋体"/>
                <w:sz w:val="24"/>
              </w:rPr>
              <w:t>15931192320</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pPr>
              <w:wordWrap w:val="0"/>
              <w:jc w:val="center"/>
              <w:rPr>
                <w:rFonts w:ascii="宋体" w:eastAsia="宋体" w:hAnsi="宋体" w:cs="宋体"/>
                <w:sz w:val="24"/>
              </w:rPr>
            </w:pPr>
            <w:r>
              <w:rPr>
                <w:rFonts w:ascii="宋体" w:eastAsia="宋体" w:hAnsi="宋体" w:cs="宋体"/>
                <w:sz w:val="24"/>
              </w:rPr>
              <w:t>噶尔县牧隆养殖有限公司</w:t>
            </w:r>
          </w:p>
        </w:tc>
        <w:tc>
          <w:tcPr>
            <w:tcW w:w="851" w:type="dxa"/>
            <w:vAlign w:val="center"/>
          </w:tcPr>
          <w:p>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阿里地区-噶尔县</w:t>
            </w:r>
          </w:p>
        </w:tc>
        <w:tc>
          <w:tcPr>
            <w:tcW w:w="1560" w:type="dxa"/>
            <w:gridSpan w:val="2"/>
            <w:vAlign w:val="center"/>
          </w:tcPr>
          <w:p>
            <w:pPr>
              <w:wordWrap w:val="0"/>
              <w:jc w:val="center"/>
              <w:rPr>
                <w:rFonts w:ascii="宋体" w:eastAsia="宋体" w:hAnsi="宋体" w:cs="宋体"/>
                <w:sz w:val="24"/>
              </w:rPr>
            </w:pPr>
            <w:r>
              <w:rPr>
                <w:rFonts w:ascii="宋体" w:eastAsia="宋体" w:hAnsi="宋体" w:cs="宋体"/>
                <w:sz w:val="24"/>
              </w:rPr>
              <w:t>西藏自治区阿里地区噶尔县昆沙乡奶牛产业园</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私营企业</w:t>
            </w:r>
          </w:p>
        </w:tc>
        <w:tc>
          <w:tcPr>
            <w:tcW w:w="1276" w:type="dxa"/>
            <w:gridSpan w:val="2"/>
            <w:vAlign w:val="center"/>
          </w:tcPr>
          <w:p>
            <w:pPr>
              <w:wordWrap w:val="0"/>
              <w:jc w:val="center"/>
              <w:rPr>
                <w:rFonts w:ascii="宋体" w:eastAsia="宋体" w:hAnsi="宋体" w:cs="宋体"/>
                <w:sz w:val="24"/>
              </w:rPr>
            </w:pPr>
            <w:r>
              <w:rPr>
                <w:rFonts w:ascii="宋体" w:eastAsia="宋体" w:hAnsi="宋体" w:cs="宋体"/>
                <w:sz w:val="24"/>
              </w:rPr>
              <w:t>张凌</w:t>
            </w:r>
          </w:p>
        </w:tc>
        <w:tc>
          <w:tcPr>
            <w:tcW w:w="1842" w:type="dxa"/>
            <w:gridSpan w:val="2"/>
            <w:vAlign w:val="center"/>
          </w:tcPr>
          <w:p>
            <w:pPr>
              <w:wordWrap w:val="0"/>
              <w:jc w:val="center"/>
              <w:rPr>
                <w:rFonts w:ascii="宋体" w:eastAsia="宋体" w:hAnsi="宋体" w:cs="宋体"/>
                <w:sz w:val="24"/>
              </w:rPr>
            </w:pPr>
            <w:r>
              <w:rPr>
                <w:rFonts w:ascii="宋体" w:eastAsia="宋体" w:hAnsi="宋体" w:cs="宋体"/>
                <w:sz w:val="24"/>
              </w:rPr>
              <w:t>13549064321</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jc w:val="left"/>
              <w:rPr>
                <w:rFonts w:ascii="宋体" w:hAnsi="宋体" w:cs="宋体"/>
                <w:kern w:val="0"/>
                <w:sz w:val="24"/>
              </w:rPr>
            </w:pPr>
            <w:bookmarkStart w:id="55" w:name="lxbj"/>
            <w:r>
              <w:rPr>
                <w:rFonts w:ascii="宋体" w:hAnsi="宋体" w:cs="宋体"/>
                <w:kern w:val="0"/>
                <w:sz w:val="24"/>
              </w:rPr>
              <w:t xml:space="preserve">  </w:t>
            </w:r>
            <w:r>
              <w:rPr>
                <w:rFonts w:ascii="宋体" w:hAnsi="宋体" w:cs="宋体"/>
                <w:kern w:val="0"/>
                <w:sz w:val="24"/>
              </w:rPr>
              <w:t>西藏自治区阿里地区噶尔县地处青藏高原腹地，平均海拔4300米以上，属典型的高寒干旱气候区，年均气温仅0.5℃，极端低温可达-41℃，牧草生长期不足120天。严酷的自然环境导致当地养羊业长期面临一个核心瓶颈：母羊自然繁殖效率低。藏羊通常为单胎动物，每次发情排卵1枚，自然发情受孕集中于秋季，而产羔高峰处于次年1-2月的低温季节。受高原气候环境调控、冬季寒冷和牧草不足的影响，新生幼羔因营养供给不足和寒冷应激，成活率普遍较低。目前，牧民多依赖自然交配，人工授精技术普及率低，导致繁殖效率提升缓慢，严重制约种群扩繁与牧民增收。</w:t>
            </w:r>
          </w:p>
          <w:p>
            <w:pPr>
              <w:widowControl/>
              <w:spacing w:before="0" w:after="0"/>
              <w:jc w:val="left"/>
              <w:rPr>
                <w:rFonts w:ascii="宋体" w:hAnsi="宋体" w:cs="宋体"/>
                <w:kern w:val="0"/>
                <w:sz w:val="24"/>
              </w:rPr>
            </w:pPr>
            <w:r>
              <w:rPr>
                <w:rFonts w:ascii="宋体" w:hAnsi="宋体" w:cs="宋体"/>
                <w:kern w:val="0"/>
                <w:sz w:val="24"/>
              </w:rPr>
              <w:t>  现阶段亟需开展羊冷冻精液站的建设及配套技术的研发与应用。建立适用于高原藏羊的精液冷冻保存、解冻复苏技术，同期发情-人工授精技术体系。从而突破季节性繁殖限制，将产羔期调整至气候温暖的牧草丰盛期，使幼羔成活率提升。同时，结合人工输精技术，提高母羊受胎率。通过本项目的实施，不仅错季配种和分娩，还可促进品种改良，使羊生长更快、出栏周期缩短，节省草场资源，有助草原生态恢复。</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jc w:val="left"/>
              <w:rPr>
                <w:rFonts w:ascii="宋体" w:hAnsi="宋体" w:cs="宋体"/>
                <w:kern w:val="0"/>
                <w:sz w:val="24"/>
              </w:rPr>
            </w:pPr>
            <w:bookmarkStart w:id="56" w:name="xmjj"/>
            <w:r>
              <w:rPr>
                <w:rFonts w:ascii="宋体" w:hAnsi="宋体" w:cs="宋体"/>
                <w:kern w:val="0"/>
                <w:sz w:val="24"/>
              </w:rPr>
              <w:t>  </w:t>
            </w:r>
            <w:r>
              <w:rPr>
                <w:rFonts w:ascii="宋体" w:hAnsi="宋体" w:cs="宋体"/>
                <w:kern w:val="0"/>
                <w:sz w:val="24"/>
              </w:rPr>
              <w:t>本项目的实施以农牧民增收为出发点，以制约产业发展的关键技术屏障为落脚点，开展《羊冷冻精液站建设及相关配套技术研发与应用》工作。通过集成冻精保存和人工授精技术，构建高原藏羊人工授精技术体系。具体实施方案包括：1）从精液冷冻程序和冷冻保护剂两个方面优化精液冷冻技术，建立高原适应性冻精技术，为建设冻精站奠定基础；2）建立种公羊挑选、采精、精液品质检测、精液稀释和保存的标准和规范化操作；3）完善人工授精技术，利用子宫颈深度输精和腹腔镜输精技术提高受胎率；4）开展相关的技术培训。主要包括妊娠期母羊、哺乳母羊、哺乳羔羊和后备羊等各生理阶段羊的饲养管理技术；母畜保胎防流产和接羔育幼技术要点；示范推广人工授精技术，消除牧民传统观念阻力。通过本项目的实施，达到错季配种，实现多生，多活，多壮，改善畜群结构，加快羊群周转，提高生产效率和效益。</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1、优化冻精制作技术。主要包括抗高原冷冻稀释液和抗冻保护剂的研发；调整精液的平衡和降温时间，建立高原适应性的冷冻程序。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2、制定冻精制作及输精技术规范。从种畜挑选、饲养、采精准备、操作过程规范、精液品质检测保存到输精操作全过程配套技术及标准。</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3、完善人工授精技术。利用鲜精子宫颈深度输精和腹腔镜输精技术提高受胎率。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4、开展相关的技术培训。主要包括妊娠期母羊、哺乳母羊、哺乳羔羊和后备羊等各生理阶段羊的饲养管理技术；母畜保胎防流产和接羔育幼技术要点；示范推广人工授精技术，消除牧民传统观念阻力。</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1.提高产业科技水平，促进提质增效</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通过人工授精技术和冻精技术不仅错季配种和分娩，还可促进品种改良。通过提高母羊产羔率和羔羊成活率，直接推动羊种群增长，繁殖效率的提升将大幅缩短出栏周期，从根本上解决高寒牧区“扩繁难”的痛点。这一变革不仅增强畜牧业抗风险能力，还为后续规模化、标准化养殖奠定基础。</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2.缓解草场生态压力，利于草畜平衡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项目通过冻精技术减少公羊饲养量，直接降低草场载畜压力，并且加速羔羊生长，出栏周期缩短，节省草场资源，有助草原生态恢复，实现草畜平衡。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3.培养专业技术人才，提高从业人员专业素质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项目通过培养技术人员，并辐射培训牧民掌握基础繁殖管理技能，为高寒牧区储备专业队伍。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综上，本项目的实施将显著提升西藏阿里地区噶尔县畜牧业的综合效益，为高寒极端环境下的牧区探索出一条“效率提升-生态增值-人才振兴”的可持续发展路径，对巩固地区脱贫攻坚成果、筑牢国家生态安全屏障具有深远意义。</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通过项目技术的示范和推广，引领阿里地区藏羊繁殖新技术，增加牧民的经济收益。预期技术指标如下：</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1、协助企业完成羊冻精制作。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2、建立羊采精、精液检查、稀释、冷冻、解冻及输精等技术规程4个。</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3、培训技术人员50人次。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4、提供技术咨询/技术服务100人次。</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创新点：抗高原冷冻稀释液的研发、新型抗冻保护剂的研发及冷冻程序的优化、新型的子宫颈深部输精技术。</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通过项目实施，预期帮助企业完成精液冷冻制作，培训技术人员50人次，提供技术咨询/技术服务100人次。</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建立羊采精、精液检查、稀释、冷冻、解冻及输精等技术规程，建立抗高原的精液冷冻保存技术，协助企业完成羊冻精制作，完善人工授精技术体系。</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完成羊采精、精液检查、稀释、冷冻、解冻技术操作，并建立技术规程。</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建立抗高原的精液冷冻保存技术，完善人工授精技术体系。</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eastAsia="宋体" w:hAnsi="宋体" w:cs="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hAnsi="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优&gt;=85%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本项目申请单位河北业大学科研能力强，人才力量雄厚。河北农业大学羊高效养殖创新团队，在职教师10人，其中教授6人，副教授4人，博导6人，硕导4人，在读博士和硕士研究生46人，科研实力雄厚。河北农业大学近五年在羊的育种、高效养殖、饲料营养等领域取得多项成果，主持的“燕山绒山羊”新品种资源于2021年通过了国家遗传资源委员会鉴定，完成了十三五国家重点研发项目“绵羊高效安全养殖技术应用与示范”等直接相关科研成果10余项，获得省部级科技奖励6项，发表学术论文200多篇、论著5部，制定行业及地方标准16项，取得发明和实用新型专利12项，为课题开展提供了良好的技术储备。</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河北农业大学拥有国家重点实验室和国家工程（技术）中心等科研平台和齐全的仪器设备。良好的科研平台为本项目的实施提供了科研基础设施的支撑。原子荧光光谱仪、液相色谱仪、气相色谱仪、气质联用仪、定氮仪、分子成像系统、紫外分光光度计、原子吸收分光光度计、PCR仪、酶标仪、高速氮气基因枪、呼吸测热装置、羊消化代谢舱、全自动脂肪测定仪、核酸蛋白测定仪、瘤胃液体外发酵及气体检测装置等大型仪器设备为本项目科研开展提供了基本保障。</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合作单位1：河北工程大学是河北省重点骨干大学，河北省人民政府与水利部共建高校，河北省国家一流大学建设二层次高校，现有11个学科门类，82个本科专业。该校教师王红娜博士团队前期参与过日土县绒山羊育种工作，在BLUP育种、分子育种等领域颇有建树。</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合作单位2：河北科技师范学院是一所以农、教育为基础，国家首批卓越农林人才教育培养计划改革试点高校。现有17个学科门类，74个本科专业。该校教师尹雪姣博士团队从事营养调控公羊精液品质工作。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合作单位3：石家庄市农林科学研究院是石家庄市唯一一所综合性农业科研机构。主要从事农作物种质资源创新及新品种选育,农副产品加工、蔬菜、果树、林木花卉、畜牧等高效种植养殖技术创新以及智慧农业、循环农业、都市农业等方面的新技术研究及推广工作。该校教师刘洁博士团队前期参与过日土县绒山羊育种工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合作单位4：噶尔县牧隆养殖有限公司作为西藏阿里地区新兴的综合性农牧企业，具备显著的合作优势与区域发展潜力。公司注册于噶尔县昆沙乡奶牛产业园，地处阿里地区畜牧产业核心区，便于整合高原特色牧场资源。公司资金雄厚，全产业链布局赋能高效协同，公司业务覆盖畜禽养殖、种畜繁育、农产品加工及销售等环节。</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河北农业大学是国际山羊学会理事单位，与来自美国等 10 个国家的 14 位理事及其单位均有交流合作，2017年8月河北农业大学在河北石家庄成功承办了国际山羊学会第7届理事会，2018年与西北农林科技大学一起举办了国际奶山羊大会。目前刘月琴教授团队正在与国际山羊学会一起筹备包含绵羊和山羊的国际养羊学会，国际养羊学会对推动绵羊、山羊国际研究合作意义重大，也将为中国养羊界走向世界提供桥梁。通过国际山羊学会已成功推送河北农大、沈阳农大、华南农大、河北经贸大学等多位青年才俊到夏威夷大学、兰斯顿大学、墨尔本大学、悉尼大学、爱丁堡大学等学习深造及做访问学者。</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河北工程大学国际交流与合作成效显著。学校先后与英国、美国、德国、日本等19个国家和地区的50余所高校及科研院所建立了良好的学术交流合作关系，与20余所高校开展了双学位和交换生项目，与爱尔兰唐道克理工学院合作举办本科教育项目。</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1.目标导向，各单位分工合作，确保实施顺利。</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项目采取负责人总协调，各参加单位按照任务分工内容，进行项目的实施、管理和相关资源的统筹安排，保证课题目标和任务的顺利完成。项目负责人依据《国家科技计划项目管理暂行办法》和《财政部科技部&lt;关于调整国家科技计划和公益性行业科研专项经费管理办法若干规定&gt;的通知》进行项目和项目财务管理。</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2.建立沟通协调机制</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在项目主管单位的指导和监督下，成立项目工作小组，负责项目实施过程中单位之间、任务之间的协调。由项目单位牵头成立项目技术小组，负责项目研究过程的具体实施工作，定期通报项目进展情况，研究部署下一步工作。每年度召开1-2次项目年度总结会，发现问题，解决问题。</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1.政策保障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河北省对口支援西藏阿里地区，出台了一系列援藏政策支持阿里地区羊产业发展，阿里地区通过“种羊大赛、统购统销、良种补贴”等给予羊产业政策支持，为项目的顺利实施奠定政策保障基础。</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2.组织保障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严格按照国家、河北省及西藏自治区相关组织要求和保障条件设立。在学科专业支撑方面设立咨询专家团队，聘请国内相关领域的知名专家，对项目进行跟踪指导。在项目申报之前，河北农业大学已经与参加单位建立了长期合作的基础，项目组合同协约，任务明确，责任明确，权力明确，保证各个单位之间的密切合作与相互支持。</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3.资源支撑条件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在人才条件方面，项目团队包括了在动物遗传育种学、饲料营养学、繁殖学及饲养管理等方面的人才，能够为本项目的实施提供学科基础和人才保障。噶尔县牧隆养殖公司具备良好的试验条件及辐射带动产业发展的能力。</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1.技术风险低。本项目具有良好的技术基础和试验条件，自有成熟技术、自主研发及创新技术相结合可以保证试验研究、技术集成、示范的顺利进行，项目技术风险极低。</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2.市场风险小。通过本项目实施，可以改善母羊产羔率和羔羊成活率。羊肉均是阿里地区人民必须的生活物资，项目基本没有市场风险。</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3.政策风险无。无论是河北省政府，还是阿里地方政府对当地羊产业均高度重视，出台一系列有助于羊产业发展的政策法规，因此，政策风险极低。</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自然灾害可以规避。包括病害、旱灾、火灾、风灾、雪灾等灾害，使得项目存在一定的自然灾害风险，但是团队考虑到了这些问题。通过与地方气象、植物保护、林业、农业、畜牧业和防疫部门的合作，结合项目组及时观测，实施动态监测等手段，可以有效的规避灾害，把这些自然灾害的影响降低到最低限度。</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吴兴龙</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38</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371326198702093119</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家畜繁殖学</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主持项目全面实施</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王红娜</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40</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130682198503157820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动植物新品种选育</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家畜育种学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河北工程大学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优质种公羊的筛选和培育</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尹雪姣</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30</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130603199501251222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讲师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河北科技师范学院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种公羊的营养调控</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刘洁</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130682198308210622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其他正高级</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石家庄市农林科学研究院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高效养殖及繁殖调控技术</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刘月琴</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60</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130604196503201221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家畜繁殖学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精液冷冻保存技术的研发</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段春辉</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130534198409126626</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副教授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动物营养学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羊的繁殖营养调控</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是</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刘涛</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130924200203314217</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其他</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家畜繁殖学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河北农业大学</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精液冷冻保存技术研发</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张凌</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37</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510122198811288790</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其它</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家畜饲养管理学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噶尔县牧隆养殖有限公司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羊的饲养管理和设备管理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张李刚</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24</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510727200105013313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无职称</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大专</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无</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畜禽养殖技术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家畜繁殖学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噶尔县牧隆养殖有限公司</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繁殖技术推广与应用</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15.00</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0.00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75.00</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10.00</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50.00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150.00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jc w:val="left"/>
              <w:rPr>
                <w:rFonts w:ascii="宋体" w:hAnsi="宋体" w:cs="宋体"/>
                <w:kern w:val="0"/>
                <w:sz w:val="24"/>
              </w:rPr>
            </w:pPr>
            <w:bookmarkStart w:id="69" w:name="qtzc"/>
            <w:r>
              <w:rPr>
                <w:rFonts w:ascii="宋体" w:hAnsi="宋体" w:cs="宋体"/>
                <w:b/>
                <w:bCs/>
                <w:color w:val="000000"/>
                <w:kern w:val="0"/>
                <w:sz w:val="24"/>
              </w:rPr>
              <w:t>一、省级财政资金：100.00万元</w:t>
            </w:r>
          </w:p>
          <w:p>
            <w:pPr>
              <w:widowControl/>
              <w:spacing w:before="0" w:after="0"/>
              <w:jc w:val="left"/>
              <w:rPr>
                <w:rFonts w:ascii="宋体" w:hAnsi="宋体" w:cs="宋体"/>
                <w:kern w:val="0"/>
                <w:sz w:val="24"/>
              </w:rPr>
            </w:pPr>
            <w:r>
              <w:rPr>
                <w:rFonts w:ascii="宋体" w:hAnsi="宋体" w:cs="宋体"/>
                <w:b/>
                <w:bCs/>
                <w:color w:val="000000"/>
                <w:kern w:val="0"/>
                <w:sz w:val="24"/>
              </w:rPr>
              <w:t>（一）、直接费用 100.00万元</w:t>
            </w:r>
          </w:p>
          <w:p>
            <w:pPr>
              <w:widowControl/>
              <w:spacing w:before="0" w:after="0"/>
              <w:jc w:val="left"/>
              <w:rPr>
                <w:rFonts w:ascii="宋体" w:hAnsi="宋体" w:cs="宋体"/>
                <w:kern w:val="0"/>
                <w:sz w:val="24"/>
              </w:rPr>
            </w:pPr>
            <w:r>
              <w:rPr>
                <w:rFonts w:ascii="宋体" w:hAnsi="宋体" w:cs="宋体"/>
                <w:b/>
                <w:bCs/>
                <w:color w:val="000000"/>
                <w:kern w:val="0"/>
                <w:sz w:val="24"/>
              </w:rPr>
              <w:t>1.</w:t>
            </w:r>
            <w:r>
              <w:rPr>
                <w:rFonts w:ascii="宋体" w:hAnsi="宋体" w:cs="宋体"/>
                <w:b/>
                <w:bCs/>
                <w:color w:val="000000"/>
                <w:kern w:val="0"/>
                <w:sz w:val="24"/>
              </w:rPr>
              <w:t>设备费：15.00万元</w:t>
            </w:r>
          </w:p>
          <w:p>
            <w:pPr>
              <w:widowControl/>
              <w:spacing w:before="0" w:after="0"/>
              <w:ind w:left="420"/>
              <w:jc w:val="left"/>
              <w:rPr>
                <w:rFonts w:ascii="宋体" w:hAnsi="宋体" w:cs="宋体"/>
                <w:kern w:val="0"/>
                <w:sz w:val="24"/>
              </w:rPr>
            </w:pPr>
            <w:r>
              <w:rPr>
                <w:rFonts w:ascii="宋体" w:hAnsi="宋体" w:cs="宋体"/>
                <w:kern w:val="0"/>
                <w:sz w:val="24"/>
              </w:rPr>
              <w:t>经费用于冷冻精液设备的购买，包括采精器械、显微镜、加热台、水浴锅、精液冷冻程序仪等。</w:t>
            </w:r>
          </w:p>
          <w:p>
            <w:pPr>
              <w:widowControl/>
              <w:spacing w:before="0" w:after="0"/>
              <w:jc w:val="left"/>
              <w:rPr>
                <w:rFonts w:ascii="宋体" w:hAnsi="宋体" w:cs="宋体"/>
                <w:kern w:val="0"/>
                <w:sz w:val="24"/>
              </w:rPr>
            </w:pPr>
            <w:r>
              <w:rPr>
                <w:rFonts w:ascii="宋体" w:hAnsi="宋体" w:cs="宋体"/>
                <w:b/>
                <w:bCs/>
                <w:color w:val="000000"/>
                <w:kern w:val="0"/>
                <w:sz w:val="24"/>
              </w:rPr>
              <w:t>2.</w:t>
            </w:r>
            <w:r>
              <w:rPr>
                <w:rFonts w:ascii="宋体" w:hAnsi="宋体" w:cs="宋体"/>
                <w:b/>
                <w:bCs/>
                <w:color w:val="000000"/>
                <w:kern w:val="0"/>
                <w:sz w:val="24"/>
              </w:rPr>
              <w:t>业务费：共计</w:t>
            </w:r>
            <w:r>
              <w:rPr>
                <w:rFonts w:ascii="仿宋" w:eastAsia="仿宋" w:hAnsi="仿宋" w:cs="仿宋"/>
                <w:b/>
                <w:bCs/>
                <w:color w:val="000000"/>
                <w:kern w:val="0"/>
                <w:sz w:val="24"/>
              </w:rPr>
              <w:t>75.00</w:t>
            </w:r>
            <w:r>
              <w:rPr>
                <w:rFonts w:ascii="宋体" w:hAnsi="宋体" w:cs="宋体"/>
                <w:b/>
                <w:bCs/>
                <w:color w:val="000000"/>
                <w:kern w:val="0"/>
                <w:sz w:val="24"/>
              </w:rPr>
              <w:t>万元</w:t>
            </w:r>
          </w:p>
          <w:p>
            <w:pPr>
              <w:widowControl/>
              <w:spacing w:before="0" w:after="0"/>
              <w:ind w:left="420"/>
              <w:jc w:val="left"/>
              <w:rPr>
                <w:rFonts w:ascii="宋体" w:hAnsi="宋体" w:cs="宋体"/>
                <w:kern w:val="0"/>
                <w:sz w:val="24"/>
              </w:rPr>
            </w:pPr>
            <w:r>
              <w:rPr>
                <w:rFonts w:ascii="仿宋" w:eastAsia="仿宋" w:hAnsi="仿宋" w:cs="仿宋"/>
                <w:color w:val="000000"/>
                <w:kern w:val="0"/>
                <w:sz w:val="24"/>
              </w:rPr>
              <w:t>1</w:t>
            </w:r>
            <w:r>
              <w:rPr>
                <w:rFonts w:ascii="宋体" w:hAnsi="宋体" w:cs="宋体"/>
                <w:color w:val="000000"/>
                <w:kern w:val="0"/>
                <w:sz w:val="24"/>
              </w:rPr>
              <w:t>）</w:t>
            </w:r>
            <w:r>
              <w:rPr>
                <w:rFonts w:ascii="宋体" w:hAnsi="宋体" w:cs="宋体"/>
                <w:b/>
                <w:bCs/>
                <w:color w:val="000000"/>
                <w:kern w:val="0"/>
                <w:sz w:val="24"/>
              </w:rPr>
              <w:t>材料费：共计17.50万元</w:t>
            </w:r>
          </w:p>
          <w:p>
            <w:pPr>
              <w:widowControl/>
              <w:spacing w:before="0" w:after="0"/>
              <w:ind w:left="420"/>
              <w:jc w:val="left"/>
              <w:rPr>
                <w:rFonts w:ascii="宋体" w:hAnsi="宋体" w:cs="宋体"/>
                <w:kern w:val="0"/>
                <w:sz w:val="24"/>
              </w:rPr>
            </w:pPr>
            <w:r>
              <w:rPr>
                <w:rFonts w:ascii="宋体" w:hAnsi="宋体" w:cs="宋体"/>
                <w:color w:val="000000"/>
                <w:kern w:val="0"/>
                <w:sz w:val="24"/>
              </w:rPr>
              <w:t>精液采集耗材（采精杯、假阴道、保温箱等）预计</w:t>
            </w:r>
            <w:r>
              <w:rPr>
                <w:rFonts w:ascii="仿宋" w:eastAsia="仿宋" w:hAnsi="仿宋" w:cs="仿宋"/>
                <w:color w:val="000000"/>
                <w:kern w:val="0"/>
                <w:sz w:val="24"/>
              </w:rPr>
              <w:t>1.00</w:t>
            </w:r>
            <w:r>
              <w:rPr>
                <w:rFonts w:ascii="仿宋" w:eastAsia="仿宋" w:hAnsi="仿宋" w:cs="仿宋"/>
                <w:color w:val="000000"/>
                <w:kern w:val="0"/>
                <w:sz w:val="24"/>
              </w:rPr>
              <w:t>万元</w:t>
            </w:r>
            <w:r>
              <w:rPr>
                <w:rFonts w:ascii="宋体" w:hAnsi="宋体" w:cs="宋体"/>
                <w:color w:val="000000"/>
                <w:kern w:val="0"/>
                <w:sz w:val="24"/>
              </w:rPr>
              <w:t>；精子冷冻保存试剂耗材（甘油、卵黄、葡萄糖、抗生素，其他冷冻保护剂、抗氧化剂）约</w:t>
            </w:r>
            <w:r>
              <w:rPr>
                <w:rFonts w:ascii="仿宋" w:eastAsia="仿宋" w:hAnsi="仿宋" w:cs="仿宋"/>
                <w:color w:val="000000"/>
                <w:kern w:val="0"/>
                <w:sz w:val="24"/>
              </w:rPr>
              <w:t>400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样品，共计</w:t>
            </w:r>
            <w:r>
              <w:rPr>
                <w:rFonts w:ascii="仿宋" w:eastAsia="仿宋" w:hAnsi="仿宋" w:cs="仿宋"/>
                <w:color w:val="000000"/>
                <w:kern w:val="0"/>
                <w:sz w:val="24"/>
              </w:rPr>
              <w:t>8.00</w:t>
            </w:r>
            <w:r>
              <w:rPr>
                <w:rFonts w:ascii="宋体" w:hAnsi="宋体" w:cs="宋体"/>
                <w:color w:val="000000"/>
                <w:kern w:val="0"/>
                <w:sz w:val="24"/>
              </w:rPr>
              <w:t>万元；精子质膜顶体检测试剂盒</w:t>
            </w:r>
            <w:r>
              <w:rPr>
                <w:rFonts w:ascii="仿宋" w:eastAsia="仿宋" w:hAnsi="仿宋" w:cs="仿宋"/>
                <w:color w:val="000000"/>
                <w:kern w:val="0"/>
                <w:sz w:val="24"/>
              </w:rPr>
              <w:t>1000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盒，预计需要</w:t>
            </w:r>
            <w:r>
              <w:rPr>
                <w:rFonts w:ascii="仿宋" w:eastAsia="仿宋" w:hAnsi="仿宋" w:cs="仿宋"/>
                <w:color w:val="000000"/>
                <w:kern w:val="0"/>
                <w:sz w:val="24"/>
              </w:rPr>
              <w:t>20</w:t>
            </w:r>
            <w:r>
              <w:rPr>
                <w:rFonts w:ascii="宋体" w:hAnsi="宋体" w:cs="宋体"/>
                <w:color w:val="000000"/>
                <w:kern w:val="0"/>
                <w:sz w:val="24"/>
              </w:rPr>
              <w:t>盒，共计</w:t>
            </w:r>
            <w:r>
              <w:rPr>
                <w:rFonts w:ascii="仿宋" w:eastAsia="仿宋" w:hAnsi="仿宋" w:cs="仿宋"/>
                <w:color w:val="000000"/>
                <w:kern w:val="0"/>
                <w:sz w:val="24"/>
              </w:rPr>
              <w:t>2.00</w:t>
            </w:r>
            <w:r>
              <w:rPr>
                <w:rFonts w:ascii="宋体" w:hAnsi="宋体" w:cs="宋体"/>
                <w:color w:val="000000"/>
                <w:kern w:val="0"/>
                <w:sz w:val="24"/>
              </w:rPr>
              <w:t>万元；抗氧化能力检测试剂盒</w:t>
            </w:r>
            <w:r>
              <w:rPr>
                <w:rFonts w:ascii="仿宋" w:eastAsia="仿宋" w:hAnsi="仿宋" w:cs="仿宋"/>
                <w:color w:val="000000"/>
                <w:kern w:val="0"/>
                <w:sz w:val="24"/>
              </w:rPr>
              <w:t>1000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盒，预计需要</w:t>
            </w:r>
            <w:r>
              <w:rPr>
                <w:rFonts w:ascii="仿宋" w:eastAsia="仿宋" w:hAnsi="仿宋" w:cs="仿宋"/>
                <w:color w:val="000000"/>
                <w:kern w:val="0"/>
                <w:sz w:val="24"/>
              </w:rPr>
              <w:t>20</w:t>
            </w:r>
            <w:r>
              <w:rPr>
                <w:rFonts w:ascii="宋体" w:hAnsi="宋体" w:cs="宋体"/>
                <w:color w:val="000000"/>
                <w:kern w:val="0"/>
                <w:sz w:val="24"/>
              </w:rPr>
              <w:t>盒，共计</w:t>
            </w:r>
            <w:r>
              <w:rPr>
                <w:rFonts w:ascii="仿宋" w:eastAsia="仿宋" w:hAnsi="仿宋" w:cs="仿宋"/>
                <w:color w:val="000000"/>
                <w:kern w:val="0"/>
                <w:sz w:val="24"/>
              </w:rPr>
              <w:t>2.00</w:t>
            </w:r>
            <w:r>
              <w:rPr>
                <w:rFonts w:ascii="宋体" w:hAnsi="宋体" w:cs="宋体"/>
                <w:color w:val="000000"/>
                <w:kern w:val="0"/>
                <w:sz w:val="24"/>
              </w:rPr>
              <w:t>万元；</w:t>
            </w:r>
            <w:r>
              <w:rPr>
                <w:rFonts w:ascii="仿宋" w:eastAsia="仿宋" w:hAnsi="仿宋" w:cs="仿宋"/>
                <w:color w:val="000000"/>
                <w:kern w:val="0"/>
                <w:sz w:val="24"/>
              </w:rPr>
              <w:t>RNA</w:t>
            </w:r>
            <w:r>
              <w:rPr>
                <w:rFonts w:ascii="宋体" w:hAnsi="宋体" w:cs="宋体"/>
                <w:color w:val="000000"/>
                <w:kern w:val="0"/>
                <w:sz w:val="24"/>
              </w:rPr>
              <w:t>提取试剂盒</w:t>
            </w:r>
            <w:r>
              <w:rPr>
                <w:rFonts w:ascii="仿宋" w:eastAsia="仿宋" w:hAnsi="仿宋" w:cs="仿宋"/>
                <w:color w:val="000000"/>
                <w:kern w:val="0"/>
                <w:sz w:val="24"/>
              </w:rPr>
              <w:t>1000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盒，预计需要</w:t>
            </w:r>
            <w:r>
              <w:rPr>
                <w:rFonts w:ascii="仿宋" w:eastAsia="仿宋" w:hAnsi="仿宋" w:cs="仿宋"/>
                <w:color w:val="000000"/>
                <w:kern w:val="0"/>
                <w:sz w:val="24"/>
              </w:rPr>
              <w:t>10</w:t>
            </w:r>
            <w:r>
              <w:rPr>
                <w:rFonts w:ascii="宋体" w:hAnsi="宋体" w:cs="宋体"/>
                <w:color w:val="000000"/>
                <w:kern w:val="0"/>
                <w:sz w:val="24"/>
              </w:rPr>
              <w:t>盒，共计</w:t>
            </w:r>
            <w:r>
              <w:rPr>
                <w:rFonts w:ascii="仿宋" w:eastAsia="仿宋" w:hAnsi="仿宋" w:cs="仿宋"/>
                <w:color w:val="000000"/>
                <w:kern w:val="0"/>
                <w:sz w:val="24"/>
              </w:rPr>
              <w:t>1.00</w:t>
            </w:r>
            <w:r>
              <w:rPr>
                <w:rFonts w:ascii="宋体" w:hAnsi="宋体" w:cs="宋体"/>
                <w:color w:val="000000"/>
                <w:kern w:val="0"/>
                <w:sz w:val="24"/>
              </w:rPr>
              <w:t>万元；反转录试剂盒</w:t>
            </w:r>
            <w:r>
              <w:rPr>
                <w:rFonts w:ascii="仿宋" w:eastAsia="仿宋" w:hAnsi="仿宋" w:cs="仿宋"/>
                <w:color w:val="000000"/>
                <w:kern w:val="0"/>
                <w:sz w:val="24"/>
              </w:rPr>
              <w:t>1000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盒，预计需要</w:t>
            </w:r>
            <w:r>
              <w:rPr>
                <w:rFonts w:ascii="仿宋" w:eastAsia="仿宋" w:hAnsi="仿宋" w:cs="仿宋"/>
                <w:color w:val="000000"/>
                <w:kern w:val="0"/>
                <w:sz w:val="24"/>
              </w:rPr>
              <w:t>10</w:t>
            </w:r>
            <w:r>
              <w:rPr>
                <w:rFonts w:ascii="宋体" w:hAnsi="宋体" w:cs="宋体"/>
                <w:color w:val="000000"/>
                <w:kern w:val="0"/>
                <w:sz w:val="24"/>
              </w:rPr>
              <w:t>盒，共计1</w:t>
            </w:r>
            <w:r>
              <w:rPr>
                <w:rFonts w:ascii="仿宋" w:eastAsia="仿宋" w:hAnsi="仿宋" w:cs="仿宋"/>
                <w:color w:val="000000"/>
                <w:kern w:val="0"/>
                <w:sz w:val="24"/>
              </w:rPr>
              <w:t>.00</w:t>
            </w:r>
            <w:r>
              <w:rPr>
                <w:rFonts w:ascii="宋体" w:hAnsi="宋体" w:cs="宋体"/>
                <w:color w:val="000000"/>
                <w:kern w:val="0"/>
                <w:sz w:val="24"/>
              </w:rPr>
              <w:t>万元；实时荧光定量检测预计</w:t>
            </w:r>
            <w:r>
              <w:rPr>
                <w:rFonts w:ascii="仿宋" w:eastAsia="仿宋" w:hAnsi="仿宋" w:cs="仿宋"/>
                <w:color w:val="000000"/>
                <w:kern w:val="0"/>
                <w:sz w:val="24"/>
              </w:rPr>
              <w:t>10</w:t>
            </w:r>
            <w:r>
              <w:rPr>
                <w:rFonts w:ascii="宋体" w:hAnsi="宋体" w:cs="宋体"/>
                <w:color w:val="000000"/>
                <w:kern w:val="0"/>
                <w:sz w:val="24"/>
              </w:rPr>
              <w:t>个基因，试剂盒1</w:t>
            </w:r>
            <w:r>
              <w:rPr>
                <w:rFonts w:ascii="仿宋" w:eastAsia="仿宋" w:hAnsi="仿宋" w:cs="仿宋"/>
                <w:color w:val="000000"/>
                <w:kern w:val="0"/>
                <w:sz w:val="24"/>
              </w:rPr>
              <w:t>000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盒，预计需要</w:t>
            </w:r>
            <w:r>
              <w:rPr>
                <w:rFonts w:ascii="仿宋" w:eastAsia="仿宋" w:hAnsi="仿宋" w:cs="仿宋"/>
                <w:color w:val="000000"/>
                <w:kern w:val="0"/>
                <w:sz w:val="24"/>
              </w:rPr>
              <w:t>10</w:t>
            </w:r>
            <w:r>
              <w:rPr>
                <w:rFonts w:ascii="宋体" w:hAnsi="宋体" w:cs="宋体"/>
                <w:color w:val="000000"/>
                <w:kern w:val="0"/>
                <w:sz w:val="24"/>
              </w:rPr>
              <w:t>盒，共计</w:t>
            </w:r>
            <w:r>
              <w:rPr>
                <w:rFonts w:ascii="仿宋" w:eastAsia="仿宋" w:hAnsi="仿宋" w:cs="仿宋"/>
                <w:color w:val="000000"/>
                <w:kern w:val="0"/>
                <w:sz w:val="24"/>
              </w:rPr>
              <w:t>1.00</w:t>
            </w:r>
            <w:r>
              <w:rPr>
                <w:rFonts w:ascii="宋体" w:hAnsi="宋体" w:cs="宋体"/>
                <w:color w:val="000000"/>
                <w:kern w:val="0"/>
                <w:sz w:val="24"/>
              </w:rPr>
              <w:t>万元；试验和样品采集过程中需要常规耗材如无菌纱布、手术刀片、采样管、冻存管、注射器、橡胶手套、液氮、自封袋、防护服等，共计</w:t>
            </w:r>
            <w:r>
              <w:rPr>
                <w:rFonts w:ascii="仿宋" w:eastAsia="仿宋" w:hAnsi="仿宋" w:cs="仿宋"/>
                <w:color w:val="000000"/>
                <w:kern w:val="0"/>
                <w:sz w:val="24"/>
              </w:rPr>
              <w:t>1.50</w:t>
            </w:r>
            <w:r>
              <w:rPr>
                <w:rFonts w:ascii="宋体" w:hAnsi="宋体" w:cs="宋体"/>
                <w:color w:val="000000"/>
                <w:kern w:val="0"/>
                <w:sz w:val="24"/>
              </w:rPr>
              <w:t>万元。.00</w:t>
            </w:r>
          </w:p>
          <w:p>
            <w:pPr>
              <w:widowControl/>
              <w:spacing w:before="0" w:after="0"/>
              <w:ind w:left="420"/>
              <w:jc w:val="left"/>
              <w:rPr>
                <w:rFonts w:ascii="宋体" w:hAnsi="宋体" w:cs="宋体"/>
                <w:kern w:val="0"/>
                <w:sz w:val="24"/>
              </w:rPr>
            </w:pPr>
            <w:r>
              <w:rPr>
                <w:rFonts w:ascii="仿宋" w:eastAsia="仿宋" w:hAnsi="仿宋" w:cs="仿宋"/>
                <w:b/>
                <w:bCs/>
                <w:color w:val="000000"/>
                <w:kern w:val="0"/>
                <w:sz w:val="24"/>
              </w:rPr>
              <w:t>2</w:t>
            </w:r>
            <w:r>
              <w:rPr>
                <w:rFonts w:ascii="仿宋" w:eastAsia="仿宋" w:hAnsi="仿宋" w:cs="仿宋"/>
                <w:b/>
                <w:bCs/>
                <w:color w:val="000000"/>
                <w:kern w:val="0"/>
                <w:sz w:val="24"/>
              </w:rPr>
              <w:t>）</w:t>
            </w:r>
            <w:r>
              <w:rPr>
                <w:rFonts w:ascii="宋体" w:hAnsi="宋体" w:cs="宋体"/>
                <w:b/>
                <w:bCs/>
                <w:color w:val="000000"/>
                <w:kern w:val="0"/>
                <w:sz w:val="24"/>
              </w:rPr>
              <w:t>测试化验加工费：共计</w:t>
            </w:r>
            <w:r>
              <w:rPr>
                <w:rFonts w:ascii="仿宋" w:eastAsia="仿宋" w:hAnsi="仿宋" w:cs="仿宋"/>
                <w:b/>
                <w:bCs/>
                <w:color w:val="000000"/>
                <w:kern w:val="0"/>
                <w:sz w:val="24"/>
              </w:rPr>
              <w:t>12.00</w:t>
            </w:r>
            <w:r>
              <w:rPr>
                <w:rFonts w:ascii="宋体" w:hAnsi="宋体" w:cs="宋体"/>
                <w:b/>
                <w:bCs/>
                <w:color w:val="000000"/>
                <w:kern w:val="0"/>
                <w:sz w:val="24"/>
              </w:rPr>
              <w:t>万元</w:t>
            </w:r>
          </w:p>
          <w:p>
            <w:pPr>
              <w:widowControl/>
              <w:spacing w:before="0" w:after="0"/>
              <w:ind w:left="420"/>
              <w:jc w:val="left"/>
              <w:rPr>
                <w:rFonts w:ascii="宋体" w:hAnsi="宋体" w:cs="宋体"/>
                <w:kern w:val="0"/>
                <w:sz w:val="24"/>
              </w:rPr>
            </w:pPr>
            <w:r>
              <w:rPr>
                <w:rFonts w:ascii="宋体" w:hAnsi="宋体" w:cs="宋体"/>
                <w:color w:val="000000"/>
                <w:kern w:val="0"/>
                <w:sz w:val="24"/>
              </w:rPr>
              <w:t>转录组测序和代谢组测序</w:t>
            </w:r>
            <w:r>
              <w:rPr>
                <w:rFonts w:ascii="仿宋" w:eastAsia="仿宋" w:hAnsi="仿宋" w:cs="仿宋"/>
                <w:color w:val="000000"/>
                <w:kern w:val="0"/>
                <w:sz w:val="24"/>
              </w:rPr>
              <w:t>600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样品，共计200个样品，共计</w:t>
            </w:r>
            <w:r>
              <w:rPr>
                <w:rFonts w:ascii="仿宋" w:eastAsia="仿宋" w:hAnsi="仿宋" w:cs="仿宋"/>
                <w:color w:val="000000"/>
                <w:kern w:val="0"/>
                <w:sz w:val="24"/>
              </w:rPr>
              <w:t>12.00</w:t>
            </w:r>
            <w:r>
              <w:rPr>
                <w:rFonts w:ascii="宋体" w:hAnsi="宋体" w:cs="宋体"/>
                <w:color w:val="000000"/>
                <w:kern w:val="0"/>
                <w:sz w:val="24"/>
              </w:rPr>
              <w:t xml:space="preserve">万元。 </w:t>
            </w:r>
          </w:p>
          <w:p>
            <w:pPr>
              <w:widowControl/>
              <w:spacing w:before="0" w:after="0"/>
              <w:ind w:left="420"/>
              <w:jc w:val="left"/>
              <w:rPr>
                <w:rFonts w:ascii="宋体" w:hAnsi="宋体" w:cs="宋体"/>
                <w:kern w:val="0"/>
                <w:sz w:val="24"/>
              </w:rPr>
            </w:pPr>
            <w:r>
              <w:rPr>
                <w:rFonts w:ascii="仿宋" w:eastAsia="仿宋" w:hAnsi="仿宋" w:cs="仿宋"/>
                <w:b/>
                <w:bCs/>
                <w:color w:val="000000"/>
                <w:kern w:val="0"/>
                <w:sz w:val="24"/>
              </w:rPr>
              <w:t>3</w:t>
            </w:r>
            <w:r>
              <w:rPr>
                <w:rFonts w:ascii="仿宋" w:eastAsia="仿宋" w:hAnsi="仿宋" w:cs="仿宋"/>
                <w:b/>
                <w:bCs/>
                <w:color w:val="000000"/>
                <w:kern w:val="0"/>
                <w:sz w:val="24"/>
              </w:rPr>
              <w:t>）</w:t>
            </w:r>
            <w:r>
              <w:rPr>
                <w:rFonts w:ascii="宋体" w:hAnsi="宋体" w:cs="宋体"/>
                <w:b/>
                <w:bCs/>
                <w:color w:val="000000"/>
                <w:kern w:val="0"/>
                <w:sz w:val="24"/>
              </w:rPr>
              <w:t>差旅</w:t>
            </w:r>
            <w:r>
              <w:rPr>
                <w:rFonts w:ascii="仿宋" w:eastAsia="仿宋" w:hAnsi="仿宋" w:cs="仿宋"/>
                <w:b/>
                <w:bCs/>
                <w:color w:val="000000"/>
                <w:kern w:val="0"/>
                <w:sz w:val="24"/>
              </w:rPr>
              <w:t>/</w:t>
            </w:r>
            <w:r>
              <w:rPr>
                <w:rFonts w:ascii="宋体" w:hAnsi="宋体" w:cs="宋体"/>
                <w:b/>
                <w:bCs/>
                <w:color w:val="000000"/>
                <w:kern w:val="0"/>
                <w:sz w:val="24"/>
              </w:rPr>
              <w:t>会议</w:t>
            </w:r>
            <w:r>
              <w:rPr>
                <w:rFonts w:ascii="仿宋" w:eastAsia="仿宋" w:hAnsi="仿宋" w:cs="仿宋"/>
                <w:b/>
                <w:bCs/>
                <w:color w:val="000000"/>
                <w:kern w:val="0"/>
                <w:sz w:val="24"/>
              </w:rPr>
              <w:t>/</w:t>
            </w:r>
            <w:r>
              <w:rPr>
                <w:rFonts w:ascii="宋体" w:hAnsi="宋体" w:cs="宋体"/>
                <w:b/>
                <w:bCs/>
                <w:color w:val="000000"/>
                <w:kern w:val="0"/>
                <w:sz w:val="24"/>
              </w:rPr>
              <w:t>国际合作与交流费：共计</w:t>
            </w:r>
            <w:r>
              <w:rPr>
                <w:rFonts w:ascii="仿宋" w:eastAsia="仿宋" w:hAnsi="仿宋" w:cs="仿宋"/>
                <w:b/>
                <w:bCs/>
                <w:color w:val="000000"/>
                <w:kern w:val="0"/>
                <w:sz w:val="24"/>
              </w:rPr>
              <w:t>29</w:t>
            </w:r>
            <w:r>
              <w:rPr>
                <w:rFonts w:ascii="宋体" w:hAnsi="宋体" w:cs="宋体"/>
                <w:b/>
                <w:bCs/>
                <w:color w:val="000000"/>
                <w:kern w:val="0"/>
                <w:sz w:val="24"/>
              </w:rPr>
              <w:t xml:space="preserve">万元 </w:t>
            </w:r>
          </w:p>
          <w:p>
            <w:pPr>
              <w:widowControl/>
              <w:spacing w:before="0" w:after="0"/>
              <w:ind w:left="420"/>
              <w:jc w:val="left"/>
              <w:rPr>
                <w:rFonts w:ascii="宋体" w:hAnsi="宋体" w:cs="宋体"/>
                <w:kern w:val="0"/>
                <w:sz w:val="24"/>
              </w:rPr>
            </w:pPr>
            <w:r>
              <w:rPr>
                <w:rFonts w:ascii="宋体" w:hAnsi="宋体" w:cs="宋体"/>
                <w:color w:val="000000"/>
                <w:kern w:val="0"/>
                <w:sz w:val="24"/>
              </w:rPr>
              <w:t>往返预计</w:t>
            </w:r>
            <w:r>
              <w:rPr>
                <w:rFonts w:ascii="仿宋" w:eastAsia="仿宋" w:hAnsi="仿宋" w:cs="仿宋"/>
                <w:color w:val="000000"/>
                <w:kern w:val="0"/>
                <w:sz w:val="24"/>
              </w:rPr>
              <w:t>25</w:t>
            </w:r>
            <w:r>
              <w:rPr>
                <w:rFonts w:ascii="宋体" w:hAnsi="宋体" w:cs="宋体"/>
                <w:color w:val="000000"/>
                <w:kern w:val="0"/>
                <w:sz w:val="24"/>
              </w:rPr>
              <w:t>人次，每人次预计</w:t>
            </w:r>
            <w:r>
              <w:rPr>
                <w:rFonts w:ascii="仿宋" w:eastAsia="仿宋" w:hAnsi="仿宋" w:cs="仿宋"/>
                <w:color w:val="000000"/>
                <w:kern w:val="0"/>
                <w:sz w:val="24"/>
              </w:rPr>
              <w:t>10000</w:t>
            </w:r>
            <w:r>
              <w:rPr>
                <w:rFonts w:ascii="宋体" w:hAnsi="宋体" w:cs="宋体"/>
                <w:color w:val="000000"/>
                <w:kern w:val="0"/>
                <w:sz w:val="24"/>
              </w:rPr>
              <w:t>元，共计</w:t>
            </w:r>
            <w:r>
              <w:rPr>
                <w:rFonts w:ascii="仿宋" w:eastAsia="仿宋" w:hAnsi="仿宋" w:cs="仿宋"/>
                <w:color w:val="000000"/>
                <w:kern w:val="0"/>
                <w:sz w:val="24"/>
              </w:rPr>
              <w:t>25</w:t>
            </w:r>
            <w:r>
              <w:rPr>
                <w:rFonts w:ascii="宋体" w:hAnsi="宋体" w:cs="宋体"/>
                <w:color w:val="000000"/>
                <w:kern w:val="0"/>
                <w:sz w:val="24"/>
              </w:rPr>
              <w:t>万元；住宿和伙食补助，共计</w:t>
            </w:r>
            <w:r>
              <w:rPr>
                <w:rFonts w:ascii="仿宋" w:eastAsia="仿宋" w:hAnsi="仿宋" w:cs="仿宋"/>
                <w:color w:val="000000"/>
                <w:kern w:val="0"/>
                <w:sz w:val="24"/>
              </w:rPr>
              <w:t>4.00</w:t>
            </w:r>
            <w:r>
              <w:rPr>
                <w:rFonts w:ascii="宋体" w:hAnsi="宋体" w:cs="宋体"/>
                <w:color w:val="000000"/>
                <w:kern w:val="0"/>
                <w:sz w:val="24"/>
              </w:rPr>
              <w:t>万元。</w:t>
            </w:r>
          </w:p>
          <w:p>
            <w:pPr>
              <w:widowControl/>
              <w:spacing w:before="0" w:after="0"/>
              <w:ind w:left="420"/>
              <w:jc w:val="left"/>
              <w:rPr>
                <w:rFonts w:ascii="宋体" w:hAnsi="宋体" w:cs="宋体"/>
                <w:kern w:val="0"/>
                <w:sz w:val="24"/>
              </w:rPr>
            </w:pPr>
            <w:r>
              <w:rPr>
                <w:rFonts w:ascii="仿宋" w:eastAsia="仿宋" w:hAnsi="仿宋" w:cs="仿宋"/>
                <w:b/>
                <w:bCs/>
                <w:color w:val="000000"/>
                <w:kern w:val="0"/>
                <w:sz w:val="24"/>
              </w:rPr>
              <w:t>4</w:t>
            </w:r>
            <w:r>
              <w:rPr>
                <w:rFonts w:ascii="仿宋" w:eastAsia="仿宋" w:hAnsi="仿宋" w:cs="仿宋"/>
                <w:b/>
                <w:bCs/>
                <w:color w:val="000000"/>
                <w:kern w:val="0"/>
                <w:sz w:val="24"/>
              </w:rPr>
              <w:t>）</w:t>
            </w:r>
            <w:r>
              <w:rPr>
                <w:rFonts w:ascii="宋体" w:hAnsi="宋体" w:cs="宋体"/>
                <w:b/>
                <w:bCs/>
                <w:color w:val="000000"/>
                <w:kern w:val="0"/>
                <w:sz w:val="24"/>
              </w:rPr>
              <w:t>出版</w:t>
            </w:r>
            <w:r>
              <w:rPr>
                <w:rFonts w:ascii="仿宋" w:eastAsia="仿宋" w:hAnsi="仿宋" w:cs="仿宋"/>
                <w:b/>
                <w:bCs/>
                <w:color w:val="000000"/>
                <w:kern w:val="0"/>
                <w:sz w:val="24"/>
              </w:rPr>
              <w:t>/</w:t>
            </w:r>
            <w:r>
              <w:rPr>
                <w:rFonts w:ascii="宋体" w:hAnsi="宋体" w:cs="宋体"/>
                <w:b/>
                <w:bCs/>
                <w:color w:val="000000"/>
                <w:kern w:val="0"/>
                <w:sz w:val="24"/>
              </w:rPr>
              <w:t>文献</w:t>
            </w:r>
            <w:r>
              <w:rPr>
                <w:rFonts w:ascii="仿宋" w:eastAsia="仿宋" w:hAnsi="仿宋" w:cs="仿宋"/>
                <w:b/>
                <w:bCs/>
                <w:color w:val="000000"/>
                <w:kern w:val="0"/>
                <w:sz w:val="24"/>
              </w:rPr>
              <w:t>/</w:t>
            </w:r>
            <w:r>
              <w:rPr>
                <w:rFonts w:ascii="宋体" w:hAnsi="宋体" w:cs="宋体"/>
                <w:b/>
                <w:bCs/>
                <w:color w:val="000000"/>
                <w:kern w:val="0"/>
                <w:sz w:val="24"/>
              </w:rPr>
              <w:t>信息传播</w:t>
            </w:r>
            <w:r>
              <w:rPr>
                <w:rFonts w:ascii="仿宋" w:eastAsia="仿宋" w:hAnsi="仿宋" w:cs="仿宋"/>
                <w:b/>
                <w:bCs/>
                <w:color w:val="000000"/>
                <w:kern w:val="0"/>
                <w:sz w:val="24"/>
              </w:rPr>
              <w:t>/</w:t>
            </w:r>
            <w:r>
              <w:rPr>
                <w:rFonts w:ascii="宋体" w:hAnsi="宋体" w:cs="宋体"/>
                <w:b/>
                <w:bCs/>
                <w:color w:val="000000"/>
                <w:kern w:val="0"/>
                <w:sz w:val="24"/>
              </w:rPr>
              <w:t>知识产权事务费：共计</w:t>
            </w:r>
            <w:r>
              <w:rPr>
                <w:rFonts w:ascii="仿宋" w:eastAsia="仿宋" w:hAnsi="仿宋" w:cs="仿宋"/>
                <w:b/>
                <w:bCs/>
                <w:color w:val="000000"/>
                <w:kern w:val="0"/>
                <w:sz w:val="24"/>
              </w:rPr>
              <w:t>5.50</w:t>
            </w:r>
            <w:r>
              <w:rPr>
                <w:rFonts w:ascii="宋体" w:hAnsi="宋体" w:cs="宋体"/>
                <w:b/>
                <w:bCs/>
                <w:color w:val="000000"/>
                <w:kern w:val="0"/>
                <w:sz w:val="24"/>
              </w:rPr>
              <w:t>万元</w:t>
            </w:r>
          </w:p>
          <w:p>
            <w:pPr>
              <w:widowControl/>
              <w:spacing w:before="0" w:after="0"/>
              <w:ind w:left="420"/>
              <w:jc w:val="left"/>
              <w:rPr>
                <w:rFonts w:ascii="宋体" w:hAnsi="宋体" w:cs="宋体"/>
                <w:kern w:val="0"/>
                <w:sz w:val="24"/>
              </w:rPr>
            </w:pPr>
            <w:r>
              <w:rPr>
                <w:rFonts w:ascii="宋体" w:hAnsi="宋体" w:cs="宋体"/>
                <w:color w:val="000000"/>
                <w:kern w:val="0"/>
                <w:sz w:val="24"/>
              </w:rPr>
              <w:t>数据资料打印复印等费用，共计</w:t>
            </w:r>
            <w:r>
              <w:rPr>
                <w:rFonts w:ascii="仿宋" w:eastAsia="仿宋" w:hAnsi="仿宋" w:cs="仿宋"/>
                <w:color w:val="000000"/>
                <w:kern w:val="0"/>
                <w:sz w:val="24"/>
              </w:rPr>
              <w:t>1.00</w:t>
            </w:r>
            <w:r>
              <w:rPr>
                <w:rFonts w:ascii="宋体" w:hAnsi="宋体" w:cs="宋体"/>
                <w:color w:val="000000"/>
                <w:kern w:val="0"/>
                <w:sz w:val="24"/>
              </w:rPr>
              <w:t>万元；预计发表论文</w:t>
            </w:r>
            <w:r>
              <w:rPr>
                <w:rFonts w:ascii="仿宋" w:eastAsia="仿宋" w:hAnsi="仿宋" w:cs="仿宋"/>
                <w:color w:val="000000"/>
                <w:kern w:val="0"/>
                <w:sz w:val="24"/>
              </w:rPr>
              <w:t>3</w:t>
            </w:r>
            <w:r>
              <w:rPr>
                <w:rFonts w:ascii="宋体" w:hAnsi="宋体" w:cs="宋体"/>
                <w:color w:val="000000"/>
                <w:kern w:val="0"/>
                <w:sz w:val="24"/>
              </w:rPr>
              <w:t>篇，论文版面费</w:t>
            </w:r>
            <w:r>
              <w:rPr>
                <w:rFonts w:ascii="仿宋" w:eastAsia="仿宋" w:hAnsi="仿宋" w:cs="仿宋"/>
                <w:color w:val="000000"/>
                <w:kern w:val="0"/>
                <w:sz w:val="24"/>
              </w:rPr>
              <w:t>15000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篇，共计</w:t>
            </w:r>
            <w:r>
              <w:rPr>
                <w:rFonts w:ascii="仿宋" w:eastAsia="仿宋" w:hAnsi="仿宋" w:cs="仿宋"/>
                <w:color w:val="000000"/>
                <w:kern w:val="0"/>
                <w:sz w:val="24"/>
              </w:rPr>
              <w:t>4.50</w:t>
            </w:r>
            <w:r>
              <w:rPr>
                <w:rFonts w:ascii="宋体" w:hAnsi="宋体" w:cs="宋体"/>
                <w:color w:val="000000"/>
                <w:kern w:val="0"/>
                <w:sz w:val="24"/>
              </w:rPr>
              <w:t>万元。</w:t>
            </w:r>
          </w:p>
          <w:p>
            <w:pPr>
              <w:widowControl/>
              <w:spacing w:before="0" w:after="0"/>
              <w:ind w:left="420"/>
              <w:jc w:val="left"/>
              <w:rPr>
                <w:rFonts w:ascii="宋体" w:hAnsi="宋体" w:cs="宋体"/>
                <w:kern w:val="0"/>
                <w:sz w:val="24"/>
              </w:rPr>
            </w:pPr>
            <w:r>
              <w:rPr>
                <w:rFonts w:ascii="宋体" w:hAnsi="宋体" w:cs="宋体"/>
                <w:b/>
                <w:bCs/>
                <w:color w:val="000000"/>
                <w:kern w:val="0"/>
                <w:sz w:val="24"/>
              </w:rPr>
              <w:t>5</w:t>
            </w:r>
            <w:r>
              <w:rPr>
                <w:rFonts w:ascii="宋体" w:hAnsi="宋体" w:cs="宋体"/>
                <w:b/>
                <w:bCs/>
                <w:color w:val="000000"/>
                <w:kern w:val="0"/>
                <w:sz w:val="24"/>
              </w:rPr>
              <w:t>）培训费：共计8.5万元</w:t>
            </w:r>
          </w:p>
          <w:p>
            <w:pPr>
              <w:widowControl/>
              <w:spacing w:before="0" w:after="0"/>
              <w:ind w:left="420"/>
              <w:jc w:val="left"/>
              <w:rPr>
                <w:rFonts w:ascii="宋体" w:hAnsi="宋体" w:cs="宋体"/>
                <w:kern w:val="0"/>
                <w:sz w:val="24"/>
              </w:rPr>
            </w:pPr>
            <w:r>
              <w:rPr>
                <w:rFonts w:ascii="宋体" w:hAnsi="宋体" w:cs="宋体"/>
                <w:color w:val="000000"/>
                <w:kern w:val="0"/>
                <w:sz w:val="24"/>
              </w:rPr>
              <w:t>主要用于培训过程中产生的场地费、交通费、食宿费等。按一天425元/人，全期200人次计算,预计8.5万元。</w:t>
            </w:r>
          </w:p>
          <w:p>
            <w:pPr>
              <w:widowControl/>
              <w:spacing w:before="0" w:after="0"/>
              <w:ind w:left="420"/>
              <w:jc w:val="left"/>
              <w:rPr>
                <w:rFonts w:ascii="宋体" w:hAnsi="宋体" w:cs="宋体"/>
                <w:kern w:val="0"/>
                <w:sz w:val="24"/>
              </w:rPr>
            </w:pPr>
            <w:r>
              <w:rPr>
                <w:rFonts w:ascii="宋体" w:hAnsi="宋体" w:cs="宋体"/>
                <w:b/>
                <w:bCs/>
                <w:color w:val="000000"/>
                <w:kern w:val="0"/>
                <w:sz w:val="24"/>
              </w:rPr>
              <w:t>6</w:t>
            </w:r>
            <w:r>
              <w:rPr>
                <w:rFonts w:ascii="宋体" w:hAnsi="宋体" w:cs="宋体"/>
                <w:b/>
                <w:bCs/>
                <w:color w:val="000000"/>
                <w:kern w:val="0"/>
                <w:sz w:val="24"/>
              </w:rPr>
              <w:t>）管理费：共计2.5万元</w:t>
            </w:r>
          </w:p>
          <w:p>
            <w:pPr>
              <w:widowControl/>
              <w:spacing w:before="0" w:after="0"/>
              <w:ind w:left="420"/>
              <w:jc w:val="left"/>
              <w:rPr>
                <w:rFonts w:ascii="宋体" w:hAnsi="宋体" w:cs="宋体"/>
                <w:kern w:val="0"/>
                <w:sz w:val="24"/>
              </w:rPr>
            </w:pPr>
            <w:r>
              <w:rPr>
                <w:rFonts w:ascii="宋体" w:hAnsi="宋体" w:cs="宋体"/>
                <w:color w:val="000000"/>
                <w:kern w:val="0"/>
                <w:sz w:val="24"/>
              </w:rPr>
              <w:t>预计依托单位项目管理费</w:t>
            </w:r>
            <w:r>
              <w:rPr>
                <w:rFonts w:ascii="宋体" w:hAnsi="宋体" w:cs="宋体"/>
                <w:color w:val="000000"/>
                <w:kern w:val="0"/>
                <w:sz w:val="24"/>
              </w:rPr>
              <w:t>2.50</w:t>
            </w:r>
            <w:r>
              <w:rPr>
                <w:rFonts w:ascii="宋体" w:hAnsi="宋体" w:cs="宋体"/>
                <w:color w:val="000000"/>
                <w:kern w:val="0"/>
                <w:sz w:val="24"/>
              </w:rPr>
              <w:t>万元。</w:t>
            </w:r>
          </w:p>
          <w:p>
            <w:pPr>
              <w:widowControl/>
              <w:spacing w:before="0" w:after="0"/>
              <w:jc w:val="left"/>
              <w:rPr>
                <w:rFonts w:ascii="宋体" w:hAnsi="宋体" w:cs="宋体"/>
                <w:kern w:val="0"/>
                <w:sz w:val="24"/>
              </w:rPr>
            </w:pPr>
            <w:r>
              <w:rPr>
                <w:rFonts w:ascii="仿宋" w:eastAsia="仿宋" w:hAnsi="仿宋" w:cs="仿宋"/>
                <w:b/>
                <w:bCs/>
                <w:color w:val="000000"/>
                <w:kern w:val="0"/>
                <w:sz w:val="24"/>
              </w:rPr>
              <w:t>3.</w:t>
            </w:r>
            <w:r>
              <w:rPr>
                <w:rFonts w:ascii="宋体" w:hAnsi="宋体" w:cs="宋体"/>
                <w:b/>
                <w:bCs/>
                <w:color w:val="000000"/>
                <w:kern w:val="0"/>
                <w:sz w:val="24"/>
              </w:rPr>
              <w:t xml:space="preserve">劳务费：共 </w:t>
            </w:r>
            <w:r>
              <w:rPr>
                <w:rFonts w:ascii="仿宋" w:eastAsia="仿宋" w:hAnsi="仿宋" w:cs="仿宋"/>
                <w:b/>
                <w:bCs/>
                <w:color w:val="000000"/>
                <w:kern w:val="0"/>
                <w:sz w:val="24"/>
              </w:rPr>
              <w:t>10.0</w:t>
            </w:r>
            <w:r>
              <w:rPr>
                <w:rFonts w:ascii="宋体" w:hAnsi="宋体" w:cs="宋体"/>
                <w:b/>
                <w:bCs/>
                <w:color w:val="000000"/>
                <w:kern w:val="0"/>
                <w:sz w:val="24"/>
              </w:rPr>
              <w:t>万元</w:t>
            </w:r>
          </w:p>
          <w:p>
            <w:pPr>
              <w:widowControl/>
              <w:spacing w:before="0" w:after="0"/>
              <w:ind w:left="420"/>
              <w:jc w:val="left"/>
              <w:rPr>
                <w:rFonts w:ascii="宋体" w:hAnsi="宋体" w:cs="宋体"/>
                <w:kern w:val="0"/>
                <w:sz w:val="24"/>
              </w:rPr>
            </w:pPr>
            <w:r>
              <w:rPr>
                <w:rFonts w:ascii="仿宋_GB2312" w:eastAsia="仿宋_GB2312" w:hAnsi="仿宋_GB2312" w:cs="仿宋_GB2312"/>
                <w:b/>
                <w:bCs/>
                <w:color w:val="000000"/>
                <w:kern w:val="0"/>
                <w:sz w:val="24"/>
              </w:rPr>
              <w:t>1</w:t>
            </w:r>
            <w:r>
              <w:rPr>
                <w:rFonts w:ascii="仿宋_GB2312" w:eastAsia="仿宋_GB2312" w:hAnsi="仿宋_GB2312" w:cs="仿宋_GB2312"/>
                <w:b/>
                <w:bCs/>
                <w:color w:val="000000"/>
                <w:kern w:val="0"/>
                <w:sz w:val="24"/>
              </w:rPr>
              <w:t>）</w:t>
            </w:r>
            <w:r>
              <w:rPr>
                <w:rFonts w:ascii="宋体" w:hAnsi="宋体" w:cs="宋体"/>
                <w:b/>
                <w:bCs/>
                <w:color w:val="000000"/>
                <w:kern w:val="0"/>
                <w:sz w:val="24"/>
              </w:rPr>
              <w:t>研究生劳务费：共计</w:t>
            </w:r>
            <w:r>
              <w:rPr>
                <w:rFonts w:ascii="仿宋" w:eastAsia="仿宋" w:hAnsi="仿宋" w:cs="仿宋"/>
                <w:b/>
                <w:bCs/>
                <w:color w:val="000000"/>
                <w:kern w:val="0"/>
                <w:sz w:val="24"/>
              </w:rPr>
              <w:t>3.20</w:t>
            </w:r>
            <w:r>
              <w:rPr>
                <w:rFonts w:ascii="宋体" w:hAnsi="宋体" w:cs="宋体"/>
                <w:b/>
                <w:bCs/>
                <w:color w:val="000000"/>
                <w:kern w:val="0"/>
                <w:sz w:val="24"/>
              </w:rPr>
              <w:t>万元</w:t>
            </w:r>
          </w:p>
          <w:p>
            <w:pPr>
              <w:widowControl/>
              <w:spacing w:before="0" w:after="0"/>
              <w:ind w:left="420"/>
              <w:jc w:val="left"/>
              <w:rPr>
                <w:rFonts w:ascii="宋体" w:hAnsi="宋体" w:cs="宋体"/>
                <w:kern w:val="0"/>
                <w:sz w:val="24"/>
              </w:rPr>
            </w:pPr>
            <w:r>
              <w:rPr>
                <w:rFonts w:ascii="宋体" w:hAnsi="宋体" w:cs="宋体"/>
                <w:color w:val="000000"/>
                <w:kern w:val="0"/>
                <w:sz w:val="24"/>
              </w:rPr>
              <w:t>需要</w:t>
            </w:r>
            <w:r>
              <w:rPr>
                <w:rFonts w:ascii="仿宋" w:eastAsia="仿宋" w:hAnsi="仿宋" w:cs="仿宋"/>
                <w:color w:val="000000"/>
                <w:kern w:val="0"/>
                <w:sz w:val="24"/>
              </w:rPr>
              <w:t>4</w:t>
            </w:r>
            <w:r>
              <w:rPr>
                <w:rFonts w:ascii="宋体" w:hAnsi="宋体" w:cs="宋体"/>
                <w:color w:val="000000"/>
                <w:kern w:val="0"/>
                <w:sz w:val="24"/>
              </w:rPr>
              <w:t>名硕士研究生长期参与试验，预计参与本项目</w:t>
            </w:r>
            <w:r>
              <w:rPr>
                <w:rFonts w:ascii="仿宋" w:eastAsia="仿宋" w:hAnsi="仿宋" w:cs="仿宋"/>
                <w:color w:val="000000"/>
                <w:kern w:val="0"/>
                <w:sz w:val="24"/>
              </w:rPr>
              <w:t>10</w:t>
            </w:r>
            <w:r>
              <w:rPr>
                <w:rFonts w:ascii="宋体" w:hAnsi="宋体" w:cs="宋体"/>
                <w:color w:val="000000"/>
                <w:kern w:val="0"/>
                <w:sz w:val="24"/>
              </w:rPr>
              <w:t>个月</w:t>
            </w:r>
            <w:r>
              <w:rPr>
                <w:rFonts w:ascii="仿宋" w:eastAsia="仿宋" w:hAnsi="仿宋" w:cs="仿宋"/>
                <w:color w:val="000000"/>
                <w:kern w:val="0"/>
                <w:sz w:val="24"/>
              </w:rPr>
              <w:t>/</w:t>
            </w:r>
            <w:r>
              <w:rPr>
                <w:rFonts w:ascii="宋体" w:hAnsi="宋体" w:cs="宋体"/>
                <w:color w:val="000000"/>
                <w:kern w:val="0"/>
                <w:sz w:val="24"/>
              </w:rPr>
              <w:t>人，根据河北农业大学研究生补助标准，硕士生</w:t>
            </w:r>
            <w:r>
              <w:rPr>
                <w:rFonts w:ascii="仿宋" w:eastAsia="仿宋" w:hAnsi="仿宋" w:cs="仿宋"/>
                <w:color w:val="000000"/>
                <w:kern w:val="0"/>
                <w:sz w:val="24"/>
              </w:rPr>
              <w:t>800</w:t>
            </w:r>
            <w:r>
              <w:rPr>
                <w:rFonts w:ascii="宋体" w:hAnsi="宋体" w:cs="宋体"/>
                <w:color w:val="000000"/>
                <w:kern w:val="0"/>
                <w:sz w:val="24"/>
              </w:rPr>
              <w:t>元</w:t>
            </w:r>
            <w:r>
              <w:rPr>
                <w:rFonts w:ascii="仿宋" w:eastAsia="仿宋" w:hAnsi="仿宋" w:cs="仿宋"/>
                <w:color w:val="000000"/>
                <w:kern w:val="0"/>
                <w:sz w:val="24"/>
              </w:rPr>
              <w:t>/</w:t>
            </w:r>
            <w:r>
              <w:rPr>
                <w:rFonts w:ascii="宋体" w:hAnsi="宋体" w:cs="宋体"/>
                <w:color w:val="000000"/>
                <w:kern w:val="0"/>
                <w:sz w:val="24"/>
              </w:rPr>
              <w:t>月，共计</w:t>
            </w:r>
            <w:r>
              <w:rPr>
                <w:rFonts w:ascii="仿宋" w:eastAsia="仿宋" w:hAnsi="仿宋" w:cs="仿宋"/>
                <w:color w:val="000000"/>
                <w:kern w:val="0"/>
                <w:sz w:val="24"/>
              </w:rPr>
              <w:t>3.20</w:t>
            </w:r>
            <w:r>
              <w:rPr>
                <w:rFonts w:ascii="宋体" w:hAnsi="宋体" w:cs="宋体"/>
                <w:color w:val="000000"/>
                <w:kern w:val="0"/>
                <w:sz w:val="24"/>
              </w:rPr>
              <w:t>万元；</w:t>
            </w:r>
          </w:p>
          <w:p>
            <w:pPr>
              <w:widowControl/>
              <w:spacing w:before="0" w:after="0"/>
              <w:ind w:left="420"/>
              <w:jc w:val="left"/>
              <w:rPr>
                <w:rFonts w:ascii="宋体" w:hAnsi="宋体" w:cs="宋体"/>
                <w:kern w:val="0"/>
                <w:sz w:val="24"/>
              </w:rPr>
            </w:pPr>
            <w:r>
              <w:rPr>
                <w:rFonts w:ascii="宋体" w:hAnsi="宋体" w:cs="宋体"/>
                <w:b/>
                <w:bCs/>
                <w:color w:val="000000"/>
                <w:kern w:val="0"/>
                <w:sz w:val="24"/>
              </w:rPr>
              <w:t>2</w:t>
            </w:r>
            <w:r>
              <w:rPr>
                <w:rFonts w:ascii="宋体" w:hAnsi="宋体" w:cs="宋体"/>
                <w:b/>
                <w:bCs/>
                <w:color w:val="000000"/>
                <w:kern w:val="0"/>
                <w:sz w:val="24"/>
              </w:rPr>
              <w:t>）专家咨询费：共计3.40万元</w:t>
            </w:r>
          </w:p>
          <w:p>
            <w:pPr>
              <w:widowControl/>
              <w:spacing w:before="0" w:after="0"/>
              <w:ind w:left="420"/>
              <w:jc w:val="left"/>
              <w:rPr>
                <w:rFonts w:ascii="宋体" w:hAnsi="宋体" w:cs="宋体"/>
                <w:kern w:val="0"/>
                <w:sz w:val="24"/>
              </w:rPr>
            </w:pPr>
            <w:r>
              <w:rPr>
                <w:rFonts w:ascii="宋体" w:hAnsi="宋体" w:cs="宋体"/>
                <w:color w:val="000000"/>
                <w:kern w:val="0"/>
                <w:sz w:val="24"/>
              </w:rPr>
              <w:t>项目执行中，邀请</w:t>
            </w:r>
            <w:r>
              <w:rPr>
                <w:rFonts w:ascii="宋体" w:hAnsi="宋体" w:cs="宋体"/>
                <w:color w:val="000000"/>
                <w:kern w:val="0"/>
                <w:sz w:val="24"/>
              </w:rPr>
              <w:t>5</w:t>
            </w:r>
            <w:r>
              <w:rPr>
                <w:rFonts w:ascii="宋体" w:hAnsi="宋体" w:cs="宋体"/>
                <w:color w:val="000000"/>
                <w:kern w:val="0"/>
                <w:sz w:val="24"/>
              </w:rPr>
              <w:t>名专家提供指导，邀请</w:t>
            </w:r>
            <w:r>
              <w:rPr>
                <w:rFonts w:ascii="宋体" w:hAnsi="宋体" w:cs="宋体"/>
                <w:color w:val="000000"/>
                <w:kern w:val="0"/>
                <w:sz w:val="24"/>
              </w:rPr>
              <w:t>6</w:t>
            </w:r>
            <w:r>
              <w:rPr>
                <w:rFonts w:ascii="宋体" w:hAnsi="宋体" w:cs="宋体"/>
                <w:color w:val="000000"/>
                <w:kern w:val="0"/>
                <w:sz w:val="24"/>
              </w:rPr>
              <w:t>名专家开展技术咨询，</w:t>
            </w:r>
            <w:r>
              <w:rPr>
                <w:rFonts w:ascii="宋体" w:hAnsi="宋体" w:cs="宋体"/>
                <w:color w:val="000000"/>
                <w:kern w:val="0"/>
                <w:sz w:val="24"/>
              </w:rPr>
              <w:t>6</w:t>
            </w:r>
            <w:r>
              <w:rPr>
                <w:rFonts w:ascii="宋体" w:hAnsi="宋体" w:cs="宋体"/>
                <w:color w:val="000000"/>
                <w:kern w:val="0"/>
                <w:sz w:val="24"/>
              </w:rPr>
              <w:t>名专家开展标准现场评审，根据《中央财政科研项目专家咨询费管理办法》规定，专家指导费</w:t>
            </w:r>
            <w:r>
              <w:rPr>
                <w:rFonts w:ascii="宋体" w:hAnsi="宋体" w:cs="宋体"/>
                <w:color w:val="000000"/>
                <w:kern w:val="0"/>
                <w:sz w:val="24"/>
              </w:rPr>
              <w:t>2000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人，咨询费为</w:t>
            </w:r>
            <w:r>
              <w:rPr>
                <w:rFonts w:ascii="宋体" w:hAnsi="宋体" w:cs="宋体"/>
                <w:color w:val="000000"/>
                <w:kern w:val="0"/>
                <w:sz w:val="24"/>
              </w:rPr>
              <w:t>1000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人，评审费为</w:t>
            </w:r>
            <w:r>
              <w:rPr>
                <w:rFonts w:ascii="宋体" w:hAnsi="宋体" w:cs="宋体"/>
                <w:color w:val="000000"/>
                <w:kern w:val="0"/>
                <w:sz w:val="24"/>
              </w:rPr>
              <w:t>3000</w:t>
            </w:r>
            <w:r>
              <w:rPr>
                <w:rFonts w:ascii="宋体" w:hAnsi="宋体" w:cs="宋体"/>
                <w:color w:val="000000"/>
                <w:kern w:val="0"/>
                <w:sz w:val="24"/>
              </w:rPr>
              <w:t>元</w:t>
            </w:r>
            <w:r>
              <w:rPr>
                <w:rFonts w:ascii="宋体" w:hAnsi="宋体" w:cs="宋体"/>
                <w:color w:val="000000"/>
                <w:kern w:val="0"/>
                <w:sz w:val="24"/>
              </w:rPr>
              <w:t>/</w:t>
            </w:r>
            <w:r>
              <w:rPr>
                <w:rFonts w:ascii="宋体" w:hAnsi="宋体" w:cs="宋体"/>
                <w:color w:val="000000"/>
                <w:kern w:val="0"/>
                <w:sz w:val="24"/>
              </w:rPr>
              <w:t>人，共计</w:t>
            </w:r>
            <w:r>
              <w:rPr>
                <w:rFonts w:ascii="宋体" w:hAnsi="宋体" w:cs="宋体"/>
                <w:color w:val="000000"/>
                <w:kern w:val="0"/>
                <w:sz w:val="24"/>
              </w:rPr>
              <w:t>3.40</w:t>
            </w:r>
            <w:r>
              <w:rPr>
                <w:rFonts w:ascii="宋体" w:hAnsi="宋体" w:cs="宋体"/>
                <w:color w:val="000000"/>
                <w:kern w:val="0"/>
                <w:sz w:val="24"/>
              </w:rPr>
              <w:t>万元。</w:t>
            </w:r>
          </w:p>
          <w:p>
            <w:pPr>
              <w:widowControl/>
              <w:spacing w:before="0" w:after="0"/>
              <w:ind w:left="420"/>
              <w:jc w:val="left"/>
              <w:rPr>
                <w:rFonts w:ascii="宋体" w:hAnsi="宋体" w:cs="宋体"/>
                <w:kern w:val="0"/>
                <w:sz w:val="24"/>
              </w:rPr>
            </w:pPr>
            <w:r>
              <w:rPr>
                <w:rFonts w:ascii="宋体" w:hAnsi="宋体" w:cs="宋体"/>
                <w:kern w:val="0"/>
                <w:sz w:val="24"/>
              </w:rPr>
              <w:t>3</w:t>
            </w:r>
            <w:r>
              <w:rPr>
                <w:rFonts w:ascii="宋体" w:hAnsi="宋体" w:cs="宋体"/>
                <w:kern w:val="0"/>
                <w:sz w:val="24"/>
              </w:rPr>
              <w:t>）</w:t>
            </w:r>
            <w:r>
              <w:rPr>
                <w:rFonts w:ascii="宋体" w:hAnsi="宋体" w:cs="宋体"/>
                <w:b/>
                <w:bCs/>
                <w:color w:val="000000"/>
                <w:kern w:val="0"/>
                <w:sz w:val="24"/>
              </w:rPr>
              <w:t>其他费用</w:t>
            </w:r>
            <w:r>
              <w:rPr>
                <w:rFonts w:ascii="宋体" w:hAnsi="宋体" w:cs="宋体"/>
                <w:color w:val="000000"/>
                <w:kern w:val="0"/>
                <w:sz w:val="24"/>
              </w:rPr>
              <w:t>：用于本项目临时需要的劳务费用</w:t>
            </w:r>
            <w:r>
              <w:rPr>
                <w:rFonts w:ascii="宋体" w:hAnsi="宋体" w:cs="宋体"/>
                <w:color w:val="000000"/>
                <w:kern w:val="0"/>
                <w:sz w:val="24"/>
              </w:rPr>
              <w:t>3.40</w:t>
            </w:r>
            <w:r>
              <w:rPr>
                <w:rFonts w:ascii="宋体" w:hAnsi="宋体" w:cs="宋体"/>
                <w:color w:val="000000"/>
                <w:kern w:val="0"/>
                <w:sz w:val="24"/>
              </w:rPr>
              <w:t>万元。</w:t>
            </w:r>
          </w:p>
          <w:p>
            <w:pPr>
              <w:widowControl/>
              <w:spacing w:before="0" w:after="0"/>
              <w:jc w:val="left"/>
              <w:rPr>
                <w:rFonts w:ascii="宋体" w:hAnsi="宋体" w:cs="宋体"/>
                <w:kern w:val="0"/>
                <w:sz w:val="24"/>
              </w:rPr>
            </w:pPr>
            <w:r>
              <w:rPr>
                <w:rFonts w:ascii="宋体" w:hAnsi="宋体" w:cs="宋体"/>
                <w:b/>
                <w:bCs/>
                <w:color w:val="000000"/>
                <w:kern w:val="0"/>
                <w:sz w:val="24"/>
              </w:rPr>
              <w:t>二、自筹经费：50.00万元</w:t>
            </w:r>
          </w:p>
          <w:p>
            <w:pPr>
              <w:widowControl/>
              <w:spacing w:before="0" w:after="0"/>
              <w:ind w:left="420"/>
              <w:jc w:val="left"/>
              <w:rPr>
                <w:rFonts w:ascii="宋体" w:hAnsi="宋体" w:cs="宋体"/>
                <w:kern w:val="0"/>
                <w:sz w:val="24"/>
              </w:rPr>
            </w:pPr>
            <w:r>
              <w:rPr>
                <w:rFonts w:ascii="宋体" w:hAnsi="宋体" w:cs="宋体"/>
                <w:kern w:val="0"/>
                <w:sz w:val="24"/>
              </w:rPr>
              <w:t>经费用于购买试验动物和饲料饲草，水电费用，用工劳务支出等，</w:t>
            </w:r>
            <w:r>
              <w:rPr>
                <w:rFonts w:ascii="宋体" w:hAnsi="宋体" w:cs="宋体"/>
                <w:color w:val="000000"/>
                <w:kern w:val="0"/>
                <w:sz w:val="24"/>
              </w:rPr>
              <w:t>场地由企业协调提供保障。</w:t>
            </w:r>
            <w:r>
              <w:rPr>
                <w:rFonts w:ascii="宋体" w:hAnsi="宋体" w:cs="宋体"/>
                <w:kern w:val="0"/>
                <w:sz w:val="24"/>
              </w:rPr>
              <w:t>以及冷冻精液设备的购买，包括但不限于以下仪器：液氮制备仪器、精液冷冻程序仪、灌装机等。</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河北农业大学</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各项任务技术方案制定，项目执行实施，技术培训，成果转化</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吴兴龙</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50.0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50.00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河北工程大学</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优质种公羊的营养调控及筛选</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王红娜</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3</w:t>
            </w:r>
          </w:p>
        </w:tc>
        <w:tc>
          <w:tcPr>
            <w:tcW w:w="3189" w:type="dxa"/>
            <w:vAlign w:val="center"/>
          </w:tcPr>
          <w:p>
            <w:pPr>
              <w:wordWrap w:val="0"/>
              <w:jc w:val="left"/>
              <w:rPr>
                <w:rFonts w:ascii="宋体" w:eastAsia="宋体" w:hAnsi="宋体" w:cs="宋体"/>
                <w:sz w:val="24"/>
              </w:rPr>
            </w:pPr>
            <w:r>
              <w:rPr>
                <w:rFonts w:ascii="宋体" w:eastAsia="宋体" w:hAnsi="宋体" w:cs="宋体"/>
                <w:sz w:val="24"/>
              </w:rPr>
              <w:t>河北科技师范学院</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精液冷冻程序的优化，冷冻保护剂的研发</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尹雪姣</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10.00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4</w:t>
            </w:r>
          </w:p>
        </w:tc>
        <w:tc>
          <w:tcPr>
            <w:tcW w:w="3189" w:type="dxa"/>
            <w:vAlign w:val="center"/>
          </w:tcPr>
          <w:p>
            <w:pPr>
              <w:wordWrap w:val="0"/>
              <w:jc w:val="left"/>
              <w:rPr>
                <w:rFonts w:ascii="宋体" w:eastAsia="宋体" w:hAnsi="宋体" w:cs="宋体"/>
                <w:sz w:val="24"/>
              </w:rPr>
            </w:pPr>
            <w:r>
              <w:rPr>
                <w:rFonts w:ascii="宋体" w:eastAsia="宋体" w:hAnsi="宋体" w:cs="宋体"/>
                <w:sz w:val="24"/>
              </w:rPr>
              <w:t>石家庄市农林科学研究院</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高效养殖及繁殖调控技术</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刘洁</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5.0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5.00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5</w:t>
            </w:r>
          </w:p>
        </w:tc>
        <w:tc>
          <w:tcPr>
            <w:tcW w:w="3189" w:type="dxa"/>
            <w:vAlign w:val="center"/>
          </w:tcPr>
          <w:p>
            <w:pPr>
              <w:wordWrap w:val="0"/>
              <w:jc w:val="left"/>
              <w:rPr>
                <w:rFonts w:ascii="宋体" w:eastAsia="宋体" w:hAnsi="宋体" w:cs="宋体"/>
                <w:sz w:val="24"/>
              </w:rPr>
            </w:pPr>
            <w:r>
              <w:rPr>
                <w:rFonts w:ascii="宋体" w:eastAsia="宋体" w:hAnsi="宋体" w:cs="宋体"/>
                <w:sz w:val="24"/>
              </w:rPr>
              <w:t>噶尔县牧隆养殖有限公司</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提供冷冻精液站建设相关的厂房和设备等，保障项目的实施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张凌</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75.0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25.00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50.00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噶尔县企业营业执照</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河北工程大学法人证书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pPr>
              <w:wordWrap w:val="0"/>
              <w:jc w:val="left"/>
              <w:rPr>
                <w:rFonts w:ascii="宋体" w:eastAsia="宋体" w:hAnsi="宋体" w:cs="宋体"/>
                <w:sz w:val="24"/>
              </w:rPr>
            </w:pPr>
            <w:r>
              <w:rPr>
                <w:rFonts w:ascii="宋体" w:eastAsia="宋体" w:hAnsi="宋体" w:cs="宋体"/>
                <w:sz w:val="24"/>
              </w:rPr>
              <w:t>石家庄市农林科学研究院法人证书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河北科技师范学院法人证书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河北工程大学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石家庄市农林科学研究院</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企业</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河北科技师范学院</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论文1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10</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论文2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11</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论文3</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推荐函</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