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3 -->
  <w:body>
    <w:p w14:paraId="7C00FBCE">
      <w:pPr>
        <w:wordWrap w:val="0"/>
        <w:jc w:val="center"/>
        <w:rPr>
          <w:rFonts w:ascii="宋体" w:hAnsi="宋体"/>
          <w:b/>
          <w:bCs/>
          <w:sz w:val="44"/>
        </w:rPr>
      </w:pPr>
    </w:p>
    <w:p w14:paraId="4CC8FC81">
      <w:pPr>
        <w:wordWrap w:val="0"/>
        <w:jc w:val="center"/>
        <w:rPr>
          <w:rFonts w:ascii="宋体" w:hAnsi="宋体"/>
          <w:b/>
          <w:bCs/>
          <w:sz w:val="44"/>
        </w:rPr>
      </w:pPr>
    </w:p>
    <w:p w14:paraId="558BC5A4">
      <w:pPr>
        <w:wordWrap w:val="0"/>
        <w:jc w:val="center"/>
        <w:rPr>
          <w:rFonts w:ascii="宋体" w:hAnsi="宋体"/>
          <w:b/>
          <w:bCs/>
          <w:sz w:val="44"/>
        </w:rPr>
      </w:pPr>
      <w:r>
        <w:rPr>
          <w:rFonts w:ascii="宋体" w:hAnsi="宋体" w:hint="eastAsia"/>
          <w:b/>
          <w:bCs/>
          <w:sz w:val="44"/>
        </w:rPr>
        <w:t>中央引导地方科技发展资金项目任务书</w:t>
      </w:r>
    </w:p>
    <w:p w14:paraId="6E2A0A2E">
      <w:pPr>
        <w:wordWrap w:val="0"/>
        <w:spacing w:line="360" w:lineRule="auto"/>
        <w:ind w:firstLine="1760" w:firstLineChars="400"/>
        <w:rPr>
          <w:rFonts w:asciiTheme="minorEastAsia" w:eastAsiaTheme="minorEastAsia" w:hAnsiTheme="minorEastAsia"/>
          <w:b/>
          <w:bCs/>
          <w:sz w:val="24"/>
        </w:rPr>
      </w:pPr>
      <w:r>
        <w:rPr>
          <w:rFonts w:asciiTheme="minorEastAsia" w:eastAsiaTheme="minorEastAsia" w:hAnsiTheme="minorEastAsia" w:hint="eastAsia"/>
          <w:b/>
          <w:bCs/>
          <w:sz w:val="44"/>
        </w:rPr>
        <w:t xml:space="preserve">                     </w:t>
      </w:r>
      <w:r>
        <w:rPr>
          <w:rFonts w:asciiTheme="minorEastAsia" w:eastAsiaTheme="minorEastAsia" w:hAnsiTheme="minorEastAsia" w:hint="eastAsia"/>
          <w:b/>
          <w:bCs/>
          <w:sz w:val="24"/>
        </w:rPr>
        <w:t xml:space="preserve"> </w:t>
      </w:r>
    </w:p>
    <w:p w14:paraId="5DD56C3D">
      <w:pPr>
        <w:wordWrap w:val="0"/>
        <w:spacing w:line="360" w:lineRule="auto"/>
        <w:ind w:firstLine="1120" w:firstLineChars="400"/>
        <w:rPr>
          <w:rFonts w:asciiTheme="minorEastAsia" w:eastAsiaTheme="minorEastAsia" w:hAnsiTheme="minorEastAsia"/>
          <w:sz w:val="28"/>
        </w:rPr>
      </w:pPr>
    </w:p>
    <w:p w14:paraId="5FA63ECB">
      <w:pPr>
        <w:wordWrap w:val="0"/>
        <w:spacing w:line="560" w:lineRule="exact"/>
        <w:rPr>
          <w:rFonts w:asciiTheme="minorEastAsia" w:eastAsiaTheme="minorEastAsia" w:hAnsiTheme="minorEastAsia"/>
          <w:color w:val="000000"/>
          <w:sz w:val="24"/>
        </w:rPr>
      </w:pPr>
      <w:r>
        <w:rPr>
          <w:rFonts w:asciiTheme="minorEastAsia" w:eastAsiaTheme="minorEastAsia" w:hAnsiTheme="minorEastAsia" w:hint="eastAsia"/>
          <w:color w:val="000000"/>
          <w:sz w:val="24"/>
        </w:rPr>
        <w:t>专   项   名   称：</w:t>
      </w:r>
      <w:bookmarkStart w:id="0" w:name="zxmc"/>
      <w:r>
        <w:rPr>
          <w:rFonts w:ascii="宋体" w:eastAsia="宋体" w:hAnsi="宋体" w:cs="宋体" w:hint="eastAsia"/>
          <w:color w:val="000000"/>
          <w:sz w:val="24"/>
        </w:rPr>
        <w:t>中央引导地方科技发展资金项目</w:t>
      </w:r>
      <w:bookmarkEnd w:id="0"/>
      <w:r>
        <w:rPr>
          <w:rFonts w:asciiTheme="minorEastAsia" w:eastAsiaTheme="minorEastAsia" w:hAnsiTheme="minorEastAsia" w:hint="eastAsia"/>
          <w:color w:val="000000"/>
          <w:sz w:val="24"/>
        </w:rPr>
        <w:t>(</w:t>
      </w:r>
      <w:bookmarkStart w:id="1" w:name="zndmName"/>
      <w:r>
        <w:rPr>
          <w:rFonts w:ascii="宋体" w:eastAsia="宋体" w:hAnsi="宋体" w:cs="宋体" w:hint="eastAsia"/>
          <w:color w:val="000000"/>
          <w:sz w:val="24"/>
        </w:rPr>
        <w:t>区域科技创新体系项目</w:t>
      </w:r>
      <w:bookmarkEnd w:id="1"/>
      <w:r>
        <w:rPr>
          <w:rFonts w:asciiTheme="minorEastAsia" w:eastAsiaTheme="minorEastAsia" w:hAnsiTheme="minorEastAsia" w:hint="eastAsia"/>
          <w:color w:val="000000"/>
          <w:sz w:val="24"/>
        </w:rPr>
        <w:t>)</w:t>
      </w:r>
      <w:bookmarkStart w:id="2" w:name="zyydzcfx"/>
    </w:p>
    <w:p>
      <w:pPr>
        <w:wordWrap w:val="0"/>
        <w:spacing w:line="560" w:lineRule="exact"/>
        <w:rPr>
          <w:rFonts w:ascii="宋体" w:eastAsia="宋体" w:hAnsi="宋体" w:cs="宋体" w:hint="eastAsia"/>
          <w:color w:val="000000"/>
          <w:sz w:val="24"/>
        </w:rPr>
      </w:pPr>
      <w:r>
        <w:rPr>
          <w:rFonts w:ascii="宋体" w:eastAsia="宋体" w:hAnsi="宋体" w:cs="宋体" w:hint="eastAsia"/>
          <w:color w:val="000000"/>
          <w:sz w:val="24"/>
        </w:rPr>
        <w:t>支   持   方   向：对口支援西部地区科技合作项目</w:t>
      </w:r>
      <w:bookmarkEnd w:id="2"/>
    </w:p>
    <w:p w14:paraId="07C3DB66">
      <w:pPr>
        <w:wordWrap w:val="0"/>
        <w:spacing w:line="560" w:lineRule="exact"/>
        <w:ind w:left="2232" w:hanging="2232" w:hangingChars="930"/>
        <w:rPr>
          <w:rFonts w:asciiTheme="minorEastAsia" w:eastAsiaTheme="minorEastAsia" w:hAnsiTheme="minorEastAsia"/>
          <w:color w:val="000000"/>
          <w:sz w:val="24"/>
        </w:rPr>
      </w:pPr>
      <w:r>
        <w:rPr>
          <w:rFonts w:asciiTheme="minorEastAsia" w:eastAsiaTheme="minorEastAsia" w:hAnsiTheme="minorEastAsia" w:hint="eastAsia"/>
          <w:color w:val="000000"/>
          <w:sz w:val="24"/>
        </w:rPr>
        <w:t>项   目   名   称：</w:t>
      </w:r>
      <w:bookmarkStart w:id="3" w:name="xmmc"/>
      <w:r>
        <w:rPr>
          <w:rFonts w:ascii="宋体" w:eastAsia="宋体" w:hAnsi="宋体" w:cs="宋体" w:hint="eastAsia"/>
          <w:color w:val="000000"/>
          <w:sz w:val="24"/>
        </w:rPr>
        <w:t>铁门关市盐碱地生态治理与智慧化技术研发应用</w:t>
      </w:r>
      <w:bookmarkEnd w:id="3"/>
    </w:p>
    <w:p w14:paraId="7FC48FDF">
      <w:pPr>
        <w:wordWrap w:val="0"/>
        <w:spacing w:line="560" w:lineRule="exact"/>
        <w:rPr>
          <w:rFonts w:asciiTheme="minorEastAsia" w:eastAsiaTheme="minorEastAsia" w:hAnsiTheme="minorEastAsia"/>
          <w:color w:val="000000"/>
          <w:sz w:val="24"/>
        </w:rPr>
      </w:pPr>
      <w:r>
        <w:rPr>
          <w:rFonts w:asciiTheme="minorEastAsia" w:eastAsiaTheme="minorEastAsia" w:hAnsiTheme="minorEastAsia" w:hint="eastAsia"/>
          <w:color w:val="000000"/>
          <w:sz w:val="24"/>
        </w:rPr>
        <w:t>项   目   编   号：</w:t>
      </w:r>
      <w:bookmarkStart w:id="4" w:name="xmbh"/>
      <w:r>
        <w:rPr>
          <w:rFonts w:ascii="宋体" w:eastAsia="宋体" w:hAnsi="宋体" w:cs="宋体" w:hint="eastAsia"/>
          <w:color w:val="000000"/>
          <w:sz w:val="24"/>
        </w:rPr>
        <w:t>254Z7501G</w:t>
      </w:r>
      <w:bookmarkEnd w:id="4"/>
    </w:p>
    <w:p w14:paraId="32D06A94">
      <w:pPr>
        <w:wordWrap w:val="0"/>
        <w:spacing w:line="560" w:lineRule="exact"/>
        <w:rPr>
          <w:rFonts w:asciiTheme="minorEastAsia" w:eastAsiaTheme="minorEastAsia" w:hAnsiTheme="minorEastAsia"/>
          <w:color w:val="000000"/>
          <w:sz w:val="24"/>
        </w:rPr>
      </w:pPr>
      <w:r>
        <w:rPr>
          <w:rFonts w:asciiTheme="minorEastAsia" w:eastAsiaTheme="minorEastAsia" w:hAnsiTheme="minorEastAsia" w:hint="eastAsia"/>
          <w:color w:val="000000"/>
          <w:sz w:val="24"/>
        </w:rPr>
        <w:t>签   订   年   度：</w:t>
      </w:r>
      <w:bookmarkStart w:id="5" w:name="year"/>
      <w:r>
        <w:rPr>
          <w:rFonts w:ascii="宋体" w:eastAsia="宋体" w:hAnsi="宋体" w:cs="宋体" w:hint="eastAsia"/>
          <w:color w:val="000000"/>
          <w:sz w:val="24"/>
        </w:rPr>
        <w:t>2025</w:t>
      </w:r>
      <w:bookmarkEnd w:id="5"/>
      <w:r>
        <w:rPr>
          <w:rFonts w:asciiTheme="minorEastAsia" w:eastAsiaTheme="minorEastAsia" w:hAnsiTheme="minorEastAsia" w:hint="eastAsia"/>
          <w:color w:val="000000"/>
          <w:sz w:val="24"/>
        </w:rPr>
        <w:t>年</w:t>
      </w:r>
    </w:p>
    <w:p w14:paraId="00958051">
      <w:pPr>
        <w:wordWrap w:val="0"/>
        <w:spacing w:line="560" w:lineRule="exact"/>
        <w:rPr>
          <w:rFonts w:asciiTheme="minorEastAsia" w:eastAsiaTheme="minorEastAsia" w:hAnsiTheme="minorEastAsia"/>
          <w:color w:val="000000"/>
          <w:sz w:val="24"/>
        </w:rPr>
      </w:pPr>
      <w:r>
        <w:rPr>
          <w:rFonts w:asciiTheme="minorEastAsia" w:eastAsiaTheme="minorEastAsia" w:hAnsiTheme="minorEastAsia" w:hint="eastAsia"/>
          <w:color w:val="000000"/>
          <w:sz w:val="24"/>
        </w:rPr>
        <w:t>项 目 起 止 年 月：</w:t>
      </w:r>
      <w:bookmarkStart w:id="6" w:name="qzny"/>
      <w:r>
        <w:rPr>
          <w:rFonts w:ascii="宋体" w:eastAsia="宋体" w:hAnsi="宋体" w:cs="宋体" w:hint="eastAsia"/>
          <w:color w:val="000000"/>
          <w:sz w:val="24"/>
        </w:rPr>
        <w:t>2025-03至2027-02</w:t>
      </w:r>
      <w:bookmarkEnd w:id="6"/>
    </w:p>
    <w:p w14:paraId="02686105">
      <w:pPr>
        <w:wordWrap w:val="0"/>
        <w:spacing w:line="560" w:lineRule="exact"/>
        <w:ind w:left="2280" w:hanging="2280" w:hangingChars="950"/>
        <w:rPr>
          <w:rFonts w:asciiTheme="minorEastAsia" w:eastAsiaTheme="minorEastAsia" w:hAnsiTheme="minorEastAsia"/>
          <w:color w:val="000000"/>
          <w:sz w:val="24"/>
        </w:rPr>
      </w:pPr>
      <w:r>
        <w:rPr>
          <w:rFonts w:asciiTheme="minorEastAsia" w:eastAsiaTheme="minorEastAsia" w:hAnsiTheme="minorEastAsia" w:hint="eastAsia"/>
          <w:color w:val="000000"/>
          <w:sz w:val="24"/>
        </w:rPr>
        <w:t>承 担 单位（乙方）：</w:t>
      </w:r>
      <w:bookmarkStart w:id="7" w:name="cddwMc1"/>
      <w:r>
        <w:rPr>
          <w:rFonts w:ascii="宋体" w:eastAsia="宋体" w:hAnsi="宋体" w:cs="宋体" w:hint="eastAsia"/>
          <w:color w:val="000000"/>
          <w:sz w:val="24"/>
        </w:rPr>
        <w:t>中国科学院遗传与发育生物学研究所农业资源研究中心</w:t>
      </w:r>
      <w:bookmarkEnd w:id="7"/>
    </w:p>
    <w:p w14:paraId="795EBC21">
      <w:pPr>
        <w:wordWrap w:val="0"/>
        <w:spacing w:line="560" w:lineRule="exact"/>
        <w:ind w:left="2232" w:hanging="2232" w:hangingChars="930"/>
        <w:rPr>
          <w:rFonts w:asciiTheme="minorEastAsia" w:eastAsiaTheme="minorEastAsia" w:hAnsiTheme="minorEastAsia"/>
          <w:color w:val="000000"/>
          <w:sz w:val="24"/>
          <w:u w:val="single"/>
        </w:rPr>
      </w:pPr>
      <w:r>
        <w:rPr>
          <w:rFonts w:asciiTheme="minorEastAsia" w:eastAsiaTheme="minorEastAsia" w:hAnsiTheme="minorEastAsia" w:hint="eastAsia"/>
          <w:color w:val="000000"/>
          <w:sz w:val="24"/>
        </w:rPr>
        <w:t>合   作   单   位：</w:t>
      </w:r>
      <w:bookmarkStart w:id="8" w:name="hzdw"/>
      <w:r>
        <w:rPr>
          <w:rFonts w:ascii="宋体" w:eastAsia="宋体" w:hAnsi="宋体" w:cs="宋体" w:hint="eastAsia"/>
          <w:color w:val="000000"/>
          <w:sz w:val="24"/>
        </w:rPr>
        <w:t>新疆生产建设兵团第二师农业科学研究所</w:t>
      </w:r>
      <w:bookmarkEnd w:id="8"/>
    </w:p>
    <w:p w14:paraId="426435FC">
      <w:pPr>
        <w:wordWrap w:val="0"/>
        <w:spacing w:line="560" w:lineRule="exact"/>
        <w:rPr>
          <w:rFonts w:asciiTheme="minorEastAsia" w:eastAsiaTheme="minorEastAsia" w:hAnsiTheme="minorEastAsia"/>
          <w:color w:val="000000"/>
          <w:sz w:val="24"/>
        </w:rPr>
      </w:pPr>
      <w:r>
        <w:rPr>
          <w:rFonts w:asciiTheme="minorEastAsia" w:eastAsiaTheme="minorEastAsia" w:hAnsiTheme="minorEastAsia" w:hint="eastAsia"/>
          <w:color w:val="000000"/>
          <w:sz w:val="24"/>
        </w:rPr>
        <w:t>项  目  负  责 人：</w:t>
      </w:r>
      <w:bookmarkStart w:id="9" w:name="fzr"/>
      <w:r>
        <w:rPr>
          <w:rFonts w:ascii="宋体" w:eastAsia="宋体" w:hAnsi="宋体" w:cs="宋体" w:hint="eastAsia"/>
          <w:color w:val="000000"/>
          <w:sz w:val="24"/>
        </w:rPr>
        <w:t>王志国</w:t>
      </w:r>
      <w:bookmarkEnd w:id="9"/>
      <w:r>
        <w:rPr>
          <w:rFonts w:asciiTheme="minorEastAsia" w:eastAsiaTheme="minorEastAsia" w:hAnsiTheme="minorEastAsia" w:hint="eastAsia"/>
          <w:color w:val="000000"/>
          <w:sz w:val="24"/>
        </w:rPr>
        <w:t xml:space="preserve">                    负责人手机：</w:t>
      </w:r>
      <w:bookmarkStart w:id="10" w:name="fzrsj"/>
      <w:r>
        <w:rPr>
          <w:rFonts w:ascii="宋体" w:eastAsia="宋体" w:hAnsi="宋体" w:cs="宋体" w:hint="eastAsia"/>
          <w:color w:val="000000"/>
          <w:sz w:val="24"/>
        </w:rPr>
        <w:t>13731196886</w:t>
      </w:r>
      <w:bookmarkEnd w:id="10"/>
    </w:p>
    <w:p w14:paraId="1977D6BF">
      <w:pPr>
        <w:wordWrap w:val="0"/>
        <w:spacing w:line="560" w:lineRule="exact"/>
        <w:rPr>
          <w:rFonts w:asciiTheme="minorEastAsia" w:eastAsiaTheme="minorEastAsia" w:hAnsiTheme="minorEastAsia"/>
          <w:color w:val="000000"/>
          <w:sz w:val="24"/>
        </w:rPr>
      </w:pPr>
      <w:r>
        <w:rPr>
          <w:rFonts w:asciiTheme="minorEastAsia" w:eastAsiaTheme="minorEastAsia" w:hAnsiTheme="minorEastAsia" w:hint="eastAsia"/>
          <w:color w:val="000000"/>
          <w:sz w:val="24"/>
        </w:rPr>
        <w:t>项  目  联  系 人：</w:t>
      </w:r>
      <w:bookmarkStart w:id="11" w:name="lxr"/>
      <w:r>
        <w:rPr>
          <w:rFonts w:ascii="宋体" w:eastAsia="宋体" w:hAnsi="宋体" w:cs="宋体" w:hint="eastAsia"/>
          <w:color w:val="000000"/>
          <w:sz w:val="24"/>
        </w:rPr>
        <w:t>刘金铜</w:t>
      </w:r>
      <w:bookmarkEnd w:id="11"/>
      <w:r>
        <w:rPr>
          <w:rFonts w:asciiTheme="minorEastAsia" w:eastAsiaTheme="minorEastAsia" w:hAnsiTheme="minorEastAsia" w:hint="eastAsia"/>
          <w:color w:val="000000"/>
          <w:sz w:val="24"/>
        </w:rPr>
        <w:t xml:space="preserve">                    联系人手机：</w:t>
      </w:r>
      <w:bookmarkStart w:id="12" w:name="lxrsj"/>
      <w:r>
        <w:rPr>
          <w:rFonts w:ascii="宋体" w:eastAsia="宋体" w:hAnsi="宋体" w:cs="宋体" w:hint="eastAsia"/>
          <w:color w:val="000000"/>
          <w:sz w:val="24"/>
        </w:rPr>
        <w:t>13933029601</w:t>
      </w:r>
      <w:bookmarkEnd w:id="12"/>
    </w:p>
    <w:p w14:paraId="25761AD4">
      <w:pPr>
        <w:wordWrap w:val="0"/>
        <w:spacing w:line="560" w:lineRule="exact"/>
        <w:rPr>
          <w:rFonts w:asciiTheme="minorEastAsia" w:eastAsiaTheme="minorEastAsia" w:hAnsiTheme="minorEastAsia"/>
          <w:color w:val="000000"/>
          <w:sz w:val="24"/>
        </w:rPr>
      </w:pPr>
      <w:r>
        <w:rPr>
          <w:rFonts w:asciiTheme="minorEastAsia" w:eastAsiaTheme="minorEastAsia" w:hAnsiTheme="minorEastAsia" w:hint="eastAsia"/>
          <w:color w:val="000000"/>
          <w:sz w:val="24"/>
        </w:rPr>
        <w:t>开   户   名   称：</w:t>
      </w:r>
      <w:bookmarkStart w:id="13" w:name="khmc"/>
      <w:r>
        <w:rPr>
          <w:rFonts w:ascii="宋体" w:eastAsia="宋体" w:hAnsi="宋体" w:cs="宋体" w:hint="eastAsia"/>
          <w:color w:val="000000"/>
          <w:sz w:val="24"/>
        </w:rPr>
        <w:t>中国科学院遗传与发育生物学研究所农业资源研究中心</w:t>
      </w:r>
      <w:bookmarkEnd w:id="13"/>
    </w:p>
    <w:p w14:paraId="3EF00EC2">
      <w:pPr>
        <w:wordWrap w:val="0"/>
        <w:spacing w:line="560" w:lineRule="exact"/>
        <w:rPr>
          <w:rFonts w:asciiTheme="minorEastAsia" w:eastAsiaTheme="minorEastAsia" w:hAnsiTheme="minorEastAsia"/>
          <w:color w:val="000000"/>
          <w:sz w:val="24"/>
        </w:rPr>
      </w:pPr>
      <w:r>
        <w:rPr>
          <w:rFonts w:asciiTheme="minorEastAsia" w:eastAsiaTheme="minorEastAsia" w:hAnsiTheme="minorEastAsia" w:hint="eastAsia"/>
          <w:color w:val="000000"/>
          <w:sz w:val="24"/>
        </w:rPr>
        <w:t>开   户   银   行：</w:t>
      </w:r>
      <w:bookmarkStart w:id="14" w:name="khyh"/>
      <w:r>
        <w:rPr>
          <w:rFonts w:ascii="宋体" w:eastAsia="宋体" w:hAnsi="宋体" w:cs="宋体" w:hint="eastAsia"/>
          <w:color w:val="000000"/>
          <w:sz w:val="24"/>
        </w:rPr>
        <w:t>中国工商银行石家庄市裕华支行</w:t>
      </w:r>
      <w:bookmarkEnd w:id="14"/>
    </w:p>
    <w:p w14:paraId="1A72F6DB">
      <w:pPr>
        <w:wordWrap w:val="0"/>
        <w:spacing w:line="560" w:lineRule="exact"/>
        <w:rPr>
          <w:rFonts w:asciiTheme="minorEastAsia" w:eastAsiaTheme="minorEastAsia" w:hAnsiTheme="minorEastAsia"/>
          <w:color w:val="000000"/>
          <w:sz w:val="24"/>
        </w:rPr>
      </w:pPr>
      <w:r>
        <w:rPr>
          <w:rFonts w:asciiTheme="minorEastAsia" w:eastAsiaTheme="minorEastAsia" w:hAnsiTheme="minorEastAsia" w:hint="eastAsia"/>
          <w:color w:val="000000"/>
          <w:sz w:val="24"/>
        </w:rPr>
        <w:t>开 户 银 行 行 号：</w:t>
      </w:r>
      <w:bookmarkStart w:id="15" w:name="khyhhh"/>
      <w:r>
        <w:rPr>
          <w:rFonts w:ascii="宋体" w:eastAsia="宋体" w:hAnsi="宋体" w:cs="宋体" w:hint="eastAsia"/>
          <w:color w:val="000000"/>
          <w:sz w:val="24"/>
        </w:rPr>
        <w:t>102121000158</w:t>
      </w:r>
      <w:bookmarkEnd w:id="15"/>
    </w:p>
    <w:p w14:paraId="4774E2E2">
      <w:pPr>
        <w:wordWrap w:val="0"/>
        <w:spacing w:line="560" w:lineRule="exact"/>
        <w:rPr>
          <w:rFonts w:asciiTheme="minorEastAsia" w:eastAsiaTheme="minorEastAsia" w:hAnsiTheme="minorEastAsia"/>
          <w:color w:val="000000"/>
          <w:sz w:val="24"/>
        </w:rPr>
      </w:pPr>
      <w:r>
        <w:rPr>
          <w:rFonts w:asciiTheme="minorEastAsia" w:eastAsiaTheme="minorEastAsia" w:hAnsiTheme="minorEastAsia" w:hint="eastAsia"/>
          <w:color w:val="000000"/>
          <w:sz w:val="24"/>
        </w:rPr>
        <w:t>账             号：</w:t>
      </w:r>
      <w:bookmarkStart w:id="16" w:name="khyhzh"/>
      <w:r>
        <w:rPr>
          <w:rFonts w:ascii="宋体" w:eastAsia="宋体" w:hAnsi="宋体" w:cs="宋体" w:hint="eastAsia"/>
          <w:color w:val="000000"/>
          <w:sz w:val="24"/>
        </w:rPr>
        <w:t>0402021509264000730</w:t>
      </w:r>
      <w:bookmarkEnd w:id="16"/>
    </w:p>
    <w:p w14:paraId="6A30E233">
      <w:pPr>
        <w:wordWrap w:val="0"/>
        <w:spacing w:line="560" w:lineRule="exact"/>
        <w:rPr>
          <w:rFonts w:asciiTheme="minorEastAsia" w:eastAsiaTheme="minorEastAsia" w:hAnsiTheme="minorEastAsia"/>
          <w:color w:val="000000"/>
          <w:sz w:val="24"/>
        </w:rPr>
      </w:pPr>
      <w:r>
        <w:rPr>
          <w:rFonts w:asciiTheme="minorEastAsia" w:eastAsiaTheme="minorEastAsia" w:hAnsiTheme="minorEastAsia" w:hint="eastAsia"/>
          <w:color w:val="000000"/>
          <w:sz w:val="24"/>
        </w:rPr>
        <w:t>归口管理单位（丙方）：</w:t>
      </w:r>
      <w:bookmarkStart w:id="17" w:name="gkbm"/>
      <w:r>
        <w:rPr>
          <w:rFonts w:ascii="宋体" w:eastAsia="宋体" w:hAnsi="宋体" w:cs="宋体" w:hint="eastAsia"/>
          <w:color w:val="000000"/>
          <w:sz w:val="24"/>
        </w:rPr>
        <w:t>省科技厅</w:t>
      </w:r>
      <w:bookmarkEnd w:id="17"/>
    </w:p>
    <w:p w14:paraId="7062A028">
      <w:pPr>
        <w:wordWrap w:val="0"/>
        <w:spacing w:line="560" w:lineRule="exact"/>
        <w:rPr>
          <w:rFonts w:asciiTheme="minorEastAsia" w:eastAsiaTheme="minorEastAsia" w:hAnsiTheme="minorEastAsia"/>
          <w:color w:val="000000"/>
          <w:sz w:val="24"/>
        </w:rPr>
      </w:pPr>
      <w:r>
        <w:rPr>
          <w:rFonts w:asciiTheme="minorEastAsia" w:eastAsiaTheme="minorEastAsia" w:hAnsiTheme="minorEastAsia" w:hint="eastAsia"/>
          <w:color w:val="000000"/>
          <w:sz w:val="24"/>
        </w:rPr>
        <w:t>科技厅分管处室：</w:t>
      </w:r>
      <w:bookmarkStart w:id="18" w:name="fgcs"/>
      <w:r>
        <w:rPr>
          <w:rFonts w:ascii="宋体" w:eastAsia="宋体" w:hAnsi="宋体" w:cs="宋体" w:hint="eastAsia"/>
          <w:color w:val="000000"/>
          <w:sz w:val="24"/>
        </w:rPr>
        <w:t>省科技厅科技资源统筹处</w:t>
      </w:r>
      <w:bookmarkEnd w:id="18"/>
    </w:p>
    <w:p w14:paraId="12A71260">
      <w:pPr>
        <w:wordWrap w:val="0"/>
        <w:snapToGrid w:val="0"/>
        <w:spacing w:line="560" w:lineRule="exact"/>
        <w:jc w:val="center"/>
        <w:rPr>
          <w:rFonts w:asciiTheme="minorEastAsia" w:eastAsiaTheme="minorEastAsia" w:hAnsiTheme="minorEastAsia"/>
          <w:b/>
          <w:bCs/>
          <w:sz w:val="30"/>
        </w:rPr>
      </w:pPr>
    </w:p>
    <w:p w14:paraId="2E789975">
      <w:pPr>
        <w:wordWrap w:val="0"/>
        <w:snapToGrid w:val="0"/>
        <w:spacing w:line="560" w:lineRule="exact"/>
        <w:jc w:val="center"/>
        <w:rPr>
          <w:rFonts w:asciiTheme="minorEastAsia" w:eastAsiaTheme="minorEastAsia" w:hAnsiTheme="minorEastAsia"/>
          <w:b/>
          <w:bCs/>
          <w:sz w:val="30"/>
        </w:rPr>
      </w:pPr>
    </w:p>
    <w:p w14:paraId="24C4D799">
      <w:pPr>
        <w:snapToGrid w:val="0"/>
        <w:spacing w:line="360" w:lineRule="auto"/>
        <w:jc w:val="center"/>
        <w:rPr>
          <w:rFonts w:asciiTheme="minorEastAsia" w:eastAsiaTheme="minorEastAsia" w:hAnsiTheme="minorEastAsia"/>
        </w:rPr>
      </w:pPr>
      <w:r>
        <w:rPr>
          <w:rFonts w:asciiTheme="minorEastAsia" w:eastAsiaTheme="minorEastAsia" w:hAnsiTheme="minorEastAsia" w:hint="eastAsia"/>
          <w:b/>
          <w:bCs/>
          <w:sz w:val="30"/>
        </w:rPr>
        <w:t>河北省科学技术厅制</w:t>
      </w:r>
      <w:r>
        <w:rPr>
          <w:rFonts w:asciiTheme="minorEastAsia" w:eastAsiaTheme="minorEastAsia" w:hAnsiTheme="minorEastAsia"/>
        </w:rPr>
        <w:br w:type="page"/>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540"/>
      </w:tblGrid>
      <w:tr w14:paraId="1291AA8F">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12449"/>
          <w:jc w:val="center"/>
        </w:trPr>
        <w:tc>
          <w:tcPr>
            <w:tcW w:w="9540" w:type="dxa"/>
          </w:tcPr>
          <w:p w14:paraId="2E8FDAB4">
            <w:pPr>
              <w:wordWrap w:val="0"/>
              <w:snapToGrid w:val="0"/>
              <w:jc w:val="center"/>
              <w:rPr>
                <w:rFonts w:asciiTheme="minorEastAsia" w:eastAsiaTheme="minorEastAsia" w:hAnsiTheme="minorEastAsia"/>
                <w:b/>
                <w:bCs/>
                <w:sz w:val="24"/>
              </w:rPr>
            </w:pPr>
          </w:p>
          <w:p w14:paraId="5FC6083A">
            <w:pPr>
              <w:wordWrap w:val="0"/>
              <w:jc w:val="center"/>
              <w:rPr>
                <w:rFonts w:ascii="黑体" w:eastAsia="黑体"/>
                <w:b/>
                <w:sz w:val="28"/>
                <w:szCs w:val="28"/>
              </w:rPr>
            </w:pPr>
            <w:r>
              <w:rPr>
                <w:rFonts w:ascii="黑体" w:eastAsia="黑体" w:hint="eastAsia"/>
                <w:b/>
                <w:sz w:val="28"/>
                <w:szCs w:val="28"/>
              </w:rPr>
              <w:t>填  写  说  明</w:t>
            </w:r>
          </w:p>
          <w:p w14:paraId="4B3674EF">
            <w:pPr>
              <w:wordWrap w:val="0"/>
              <w:snapToGrid w:val="0"/>
              <w:jc w:val="center"/>
              <w:rPr>
                <w:rFonts w:ascii="宋体" w:hAnsi="宋体"/>
                <w:sz w:val="24"/>
              </w:rPr>
            </w:pPr>
          </w:p>
          <w:p w14:paraId="0330C2D4">
            <w:pPr>
              <w:wordWrap w:val="0"/>
              <w:spacing w:line="480" w:lineRule="exact"/>
              <w:ind w:firstLine="660" w:firstLineChars="275"/>
              <w:rPr>
                <w:rFonts w:ascii="宋体" w:hAnsi="宋体"/>
                <w:sz w:val="24"/>
              </w:rPr>
            </w:pPr>
            <w:r>
              <w:rPr>
                <w:rFonts w:ascii="宋体" w:hAnsi="宋体" w:hint="eastAsia"/>
                <w:sz w:val="24"/>
              </w:rPr>
              <w:t>一、项目任务书是省科技厅对河北省科技计划项目全程管理的基本文件之一。要求承担单位严格按规定格式客观、准确、全面填写，并对所填写内容的真实性负责。承担单位登录河北省科技计划项目综合平台在线填写、提交，逐级审核并经科技厅同意后在线打印书面任务书一式六份，报归口管理部门审查盖章，并将书面文件报省科技厅分管业务处室审查确认。</w:t>
            </w:r>
          </w:p>
          <w:p w14:paraId="00AEF5DE">
            <w:pPr>
              <w:wordWrap w:val="0"/>
              <w:snapToGrid w:val="0"/>
              <w:spacing w:line="480" w:lineRule="exact"/>
              <w:ind w:firstLine="624"/>
              <w:rPr>
                <w:rFonts w:ascii="宋体" w:hAnsi="宋体"/>
                <w:sz w:val="24"/>
              </w:rPr>
            </w:pPr>
            <w:r>
              <w:rPr>
                <w:rFonts w:ascii="宋体" w:hAnsi="宋体" w:hint="eastAsia"/>
                <w:sz w:val="24"/>
              </w:rPr>
              <w:t>二、任务书甲方为项目任务下达单位，即省科技厅；乙方为项目承担单位；丙方为项目组织单位，指各市科技局、国家级高新技术产业开发区管委会及省科技厅授权或委托的其他机构。</w:t>
            </w:r>
          </w:p>
          <w:p w14:paraId="531AF7A1">
            <w:pPr>
              <w:wordWrap w:val="0"/>
              <w:spacing w:line="480" w:lineRule="exact"/>
              <w:ind w:firstLine="660" w:firstLineChars="275"/>
              <w:rPr>
                <w:rFonts w:ascii="宋体" w:hAnsi="宋体"/>
                <w:sz w:val="24"/>
              </w:rPr>
            </w:pPr>
            <w:r>
              <w:rPr>
                <w:rFonts w:ascii="宋体" w:hAnsi="宋体" w:hint="eastAsia"/>
                <w:sz w:val="24"/>
              </w:rPr>
              <w:t>三、“项目名称”“项目编号” “项目起止年月” “项目承担单位”等必须与省科技计划下达的内容完全一致。</w:t>
            </w:r>
          </w:p>
          <w:p w14:paraId="4C9AABE1">
            <w:pPr>
              <w:wordWrap w:val="0"/>
              <w:spacing w:line="480" w:lineRule="exact"/>
              <w:ind w:firstLine="660" w:firstLineChars="275"/>
              <w:rPr>
                <w:rFonts w:ascii="宋体" w:hAnsi="宋体"/>
                <w:sz w:val="24"/>
              </w:rPr>
            </w:pPr>
            <w:r>
              <w:rPr>
                <w:rFonts w:ascii="宋体" w:hAnsi="宋体" w:hint="eastAsia"/>
                <w:sz w:val="24"/>
              </w:rPr>
              <w:t>四、</w:t>
            </w:r>
            <w:r>
              <w:rPr>
                <w:rFonts w:ascii="宋体" w:hAnsi="宋体"/>
                <w:sz w:val="24"/>
              </w:rPr>
              <w:t>开户名称与承担单位一致。</w:t>
            </w:r>
          </w:p>
          <w:p w14:paraId="64C0C003">
            <w:pPr>
              <w:wordWrap w:val="0"/>
              <w:spacing w:line="480" w:lineRule="exact"/>
              <w:ind w:firstLine="660" w:firstLineChars="275"/>
              <w:rPr>
                <w:rFonts w:ascii="宋体" w:hAnsi="宋体"/>
                <w:sz w:val="24"/>
              </w:rPr>
            </w:pPr>
            <w:r>
              <w:rPr>
                <w:rFonts w:ascii="宋体" w:hAnsi="宋体" w:hint="eastAsia"/>
                <w:sz w:val="24"/>
              </w:rPr>
              <w:t>五、项目如涉及多家（包含两家）单位参加，有关单位应在签订本任务书前，应就项目任务分工、专项经费分配、项目经费筹集与使用、知识产权归属等问题签订有关合同或协议，作为本任务书的附件。</w:t>
            </w:r>
          </w:p>
          <w:p w14:paraId="519314CC">
            <w:pPr>
              <w:wordWrap w:val="0"/>
              <w:spacing w:line="480" w:lineRule="exact"/>
              <w:ind w:firstLine="660" w:firstLineChars="275"/>
              <w:rPr>
                <w:rFonts w:asciiTheme="minorEastAsia" w:eastAsiaTheme="minorEastAsia" w:hAnsiTheme="minorEastAsia"/>
                <w:sz w:val="24"/>
              </w:rPr>
            </w:pPr>
            <w:r>
              <w:rPr>
                <w:rFonts w:ascii="宋体" w:hAnsi="宋体" w:hint="eastAsia"/>
                <w:sz w:val="24"/>
              </w:rPr>
              <w:t>六、任务书一式六份，分存甲方两份，乙方两份，丙方两份。任务书打印书面文件要求盖章，其中乙方盖所在单位公章，丙方盖科技计划管理章或公章。</w:t>
            </w:r>
          </w:p>
        </w:tc>
      </w:tr>
    </w:tbl>
    <w:p w14:paraId="7948D842">
      <w:pPr>
        <w:widowControl/>
        <w:wordWrap w:val="0"/>
        <w:jc w:val="left"/>
        <w:rPr>
          <w:rFonts w:asciiTheme="minorEastAsia" w:eastAsiaTheme="minorEastAsia" w:hAnsiTheme="minorEastAsia"/>
          <w:sz w:val="24"/>
        </w:rPr>
      </w:pPr>
      <w:r>
        <w:rPr>
          <w:rFonts w:asciiTheme="minorEastAsia" w:eastAsiaTheme="minorEastAsia" w:hAnsiTheme="minorEastAsia"/>
          <w:sz w:val="24"/>
        </w:rPr>
        <w:br w:type="page"/>
      </w:r>
    </w:p>
    <w:p w14:paraId="7A9D5189">
      <w:pPr>
        <w:wordWrap w:val="0"/>
        <w:spacing w:line="360" w:lineRule="auto"/>
        <w:rPr>
          <w:rFonts w:asciiTheme="minorEastAsia" w:eastAsiaTheme="minorEastAsia" w:hAnsiTheme="minorEastAsia"/>
          <w:sz w:val="24"/>
        </w:rPr>
      </w:pPr>
      <w:r>
        <w:rPr>
          <w:rFonts w:asciiTheme="minorEastAsia" w:eastAsiaTheme="minorEastAsia" w:hAnsiTheme="minorEastAsia" w:hint="eastAsia"/>
          <w:b/>
          <w:sz w:val="28"/>
          <w:szCs w:val="28"/>
        </w:rPr>
        <w:t>一、承担单位和合作单位情况</w:t>
      </w:r>
    </w:p>
    <w:p w14:paraId="004DF4D4">
      <w:pPr>
        <w:wordWrap w:val="0"/>
        <w:spacing w:before="240" w:after="120"/>
        <w:rPr>
          <w:rFonts w:asciiTheme="minorEastAsia" w:eastAsiaTheme="minorEastAsia" w:hAnsiTheme="minorEastAsia"/>
          <w:bCs/>
          <w:color w:val="000000"/>
          <w:sz w:val="24"/>
        </w:rPr>
      </w:pPr>
      <w:r>
        <w:rPr>
          <w:rFonts w:asciiTheme="minorEastAsia" w:eastAsiaTheme="minorEastAsia" w:hAnsiTheme="minorEastAsia" w:hint="eastAsia"/>
          <w:sz w:val="24"/>
        </w:rPr>
        <w:t>1.</w:t>
      </w:r>
      <w:r>
        <w:rPr>
          <w:rFonts w:asciiTheme="minorEastAsia" w:eastAsiaTheme="minorEastAsia" w:hAnsiTheme="minorEastAsia" w:hint="eastAsia"/>
          <w:bCs/>
          <w:color w:val="000000"/>
          <w:sz w:val="24"/>
        </w:rPr>
        <w:t>承担单位</w:t>
      </w:r>
      <w:r>
        <w:rPr>
          <w:rFonts w:asciiTheme="minorEastAsia" w:eastAsiaTheme="minorEastAsia" w:hAnsiTheme="minorEastAsia"/>
          <w:bCs/>
          <w:color w:val="000000"/>
          <w:sz w:val="24"/>
        </w:rPr>
        <w:t>基本情况</w:t>
      </w:r>
    </w:p>
    <w:tbl>
      <w:tblPr>
        <w:tblStyle w:val="TableNormal"/>
        <w:tblW w:w="9667" w:type="dxa"/>
        <w:jc w:val="center"/>
        <w:tblLayout w:type="fixed"/>
        <w:tblCellMar>
          <w:top w:w="0" w:type="dxa"/>
          <w:left w:w="108" w:type="dxa"/>
          <w:bottom w:w="0" w:type="dxa"/>
          <w:right w:w="108" w:type="dxa"/>
        </w:tblCellMar>
      </w:tblPr>
      <w:tblGrid>
        <w:gridCol w:w="1362"/>
        <w:gridCol w:w="109"/>
        <w:gridCol w:w="1166"/>
        <w:gridCol w:w="1191"/>
        <w:gridCol w:w="510"/>
        <w:gridCol w:w="908"/>
        <w:gridCol w:w="793"/>
        <w:gridCol w:w="1049"/>
        <w:gridCol w:w="510"/>
        <w:gridCol w:w="627"/>
        <w:gridCol w:w="423"/>
        <w:gridCol w:w="1019"/>
      </w:tblGrid>
      <w:tr w14:paraId="4A505816">
        <w:tblPrEx>
          <w:tblW w:w="9667" w:type="dxa"/>
          <w:jc w:val="center"/>
          <w:tblLayout w:type="fixed"/>
          <w:tblCellMar>
            <w:top w:w="0" w:type="dxa"/>
            <w:left w:w="108" w:type="dxa"/>
            <w:bottom w:w="0" w:type="dxa"/>
            <w:right w:w="108" w:type="dxa"/>
          </w:tblCellMar>
        </w:tblPrEx>
        <w:trPr>
          <w:trHeight w:val="676"/>
          <w:jc w:val="center"/>
        </w:trPr>
        <w:tc>
          <w:tcPr>
            <w:tcW w:w="1362" w:type="dxa"/>
            <w:tcBorders>
              <w:top w:val="single" w:sz="4" w:space="0" w:color="000000"/>
              <w:left w:val="single" w:sz="4" w:space="0" w:color="000000"/>
            </w:tcBorders>
            <w:vAlign w:val="center"/>
          </w:tcPr>
          <w:p w14:paraId="49B60676">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单位名称</w:t>
            </w:r>
          </w:p>
        </w:tc>
        <w:tc>
          <w:tcPr>
            <w:tcW w:w="4677" w:type="dxa"/>
            <w:gridSpan w:val="6"/>
            <w:tcBorders>
              <w:top w:val="single" w:sz="4" w:space="0" w:color="000000"/>
              <w:left w:val="single" w:sz="4" w:space="0" w:color="000000"/>
            </w:tcBorders>
            <w:vAlign w:val="center"/>
          </w:tcPr>
          <w:p w14:paraId="6722C577">
            <w:pPr>
              <w:wordWrap w:val="0"/>
              <w:snapToGrid w:val="0"/>
              <w:rPr>
                <w:rFonts w:ascii="宋体" w:eastAsia="宋体" w:hAnsi="宋体" w:cs="宋体"/>
                <w:color w:val="000000"/>
                <w:sz w:val="24"/>
              </w:rPr>
            </w:pPr>
            <w:bookmarkStart w:id="19" w:name="cddwMc"/>
            <w:r>
              <w:rPr>
                <w:rFonts w:ascii="宋体" w:eastAsia="宋体" w:hAnsi="宋体" w:cs="宋体"/>
                <w:color w:val="000000"/>
                <w:sz w:val="24"/>
              </w:rPr>
              <w:t>中国科学院遗传与发育生物学研究所农业资源研究中心</w:t>
            </w:r>
            <w:bookmarkEnd w:id="19"/>
          </w:p>
        </w:tc>
        <w:tc>
          <w:tcPr>
            <w:tcW w:w="2186" w:type="dxa"/>
            <w:gridSpan w:val="3"/>
            <w:tcBorders>
              <w:top w:val="single" w:sz="4" w:space="0" w:color="000000"/>
              <w:left w:val="single" w:sz="4" w:space="0" w:color="000000"/>
            </w:tcBorders>
            <w:vAlign w:val="center"/>
          </w:tcPr>
          <w:p w14:paraId="3BFE6456">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法定代表人</w:t>
            </w:r>
          </w:p>
        </w:tc>
        <w:tc>
          <w:tcPr>
            <w:tcW w:w="1442" w:type="dxa"/>
            <w:gridSpan w:val="2"/>
            <w:tcBorders>
              <w:top w:val="single" w:sz="4" w:space="0" w:color="000000"/>
              <w:left w:val="single" w:sz="4" w:space="0" w:color="000000"/>
              <w:right w:val="single" w:sz="4" w:space="0" w:color="000000"/>
            </w:tcBorders>
            <w:vAlign w:val="center"/>
          </w:tcPr>
          <w:p w14:paraId="295C059E">
            <w:pPr>
              <w:wordWrap w:val="0"/>
              <w:snapToGrid w:val="0"/>
              <w:rPr>
                <w:rFonts w:ascii="宋体" w:eastAsia="宋体" w:hAnsi="宋体" w:cs="宋体"/>
                <w:color w:val="000000"/>
                <w:sz w:val="24"/>
              </w:rPr>
            </w:pPr>
            <w:bookmarkStart w:id="20" w:name="cddwFr"/>
            <w:r>
              <w:rPr>
                <w:rFonts w:ascii="宋体" w:eastAsia="宋体" w:hAnsi="宋体" w:cs="宋体"/>
                <w:color w:val="000000"/>
                <w:sz w:val="24"/>
              </w:rPr>
              <w:t>沈彦俊</w:t>
            </w:r>
            <w:bookmarkEnd w:id="20"/>
          </w:p>
        </w:tc>
      </w:tr>
      <w:tr w14:paraId="1033EBAB">
        <w:tblPrEx>
          <w:tblW w:w="9667" w:type="dxa"/>
          <w:jc w:val="center"/>
          <w:tblLayout w:type="fixed"/>
          <w:tblCellMar>
            <w:top w:w="0" w:type="dxa"/>
            <w:left w:w="108" w:type="dxa"/>
            <w:bottom w:w="0" w:type="dxa"/>
            <w:right w:w="108" w:type="dxa"/>
          </w:tblCellMar>
        </w:tblPrEx>
        <w:trPr>
          <w:trHeight w:val="676"/>
          <w:jc w:val="center"/>
        </w:trPr>
        <w:tc>
          <w:tcPr>
            <w:tcW w:w="1362" w:type="dxa"/>
            <w:tcBorders>
              <w:top w:val="single" w:sz="4" w:space="0" w:color="000000"/>
              <w:left w:val="single" w:sz="4" w:space="0" w:color="000000"/>
            </w:tcBorders>
            <w:vAlign w:val="center"/>
          </w:tcPr>
          <w:p w14:paraId="07502E18">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单位地址</w:t>
            </w:r>
          </w:p>
        </w:tc>
        <w:tc>
          <w:tcPr>
            <w:tcW w:w="4677" w:type="dxa"/>
            <w:gridSpan w:val="6"/>
            <w:tcBorders>
              <w:top w:val="single" w:sz="4" w:space="0" w:color="000000"/>
              <w:left w:val="single" w:sz="4" w:space="0" w:color="000000"/>
            </w:tcBorders>
            <w:vAlign w:val="center"/>
          </w:tcPr>
          <w:p w14:paraId="2A0509FD">
            <w:pPr>
              <w:wordWrap w:val="0"/>
              <w:snapToGrid w:val="0"/>
              <w:rPr>
                <w:rFonts w:ascii="宋体" w:eastAsia="宋体" w:hAnsi="宋体" w:cs="宋体"/>
                <w:color w:val="000000"/>
                <w:sz w:val="24"/>
              </w:rPr>
            </w:pPr>
            <w:bookmarkStart w:id="21" w:name="cddwDz"/>
            <w:r>
              <w:rPr>
                <w:rFonts w:ascii="宋体" w:eastAsia="宋体" w:hAnsi="宋体" w:cs="宋体"/>
                <w:color w:val="000000"/>
                <w:sz w:val="24"/>
              </w:rPr>
              <w:t>河北石家庄槐中路286号</w:t>
            </w:r>
            <w:bookmarkEnd w:id="21"/>
          </w:p>
        </w:tc>
        <w:tc>
          <w:tcPr>
            <w:tcW w:w="2186" w:type="dxa"/>
            <w:gridSpan w:val="3"/>
            <w:tcBorders>
              <w:top w:val="single" w:sz="4" w:space="0" w:color="000000"/>
              <w:left w:val="single" w:sz="4" w:space="0" w:color="000000"/>
            </w:tcBorders>
            <w:vAlign w:val="center"/>
          </w:tcPr>
          <w:p w14:paraId="1E5CFC63">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所属地区</w:t>
            </w:r>
          </w:p>
        </w:tc>
        <w:tc>
          <w:tcPr>
            <w:tcW w:w="1442" w:type="dxa"/>
            <w:gridSpan w:val="2"/>
            <w:tcBorders>
              <w:top w:val="single" w:sz="4" w:space="0" w:color="000000"/>
              <w:left w:val="single" w:sz="4" w:space="0" w:color="000000"/>
              <w:right w:val="single" w:sz="4" w:space="0" w:color="000000"/>
            </w:tcBorders>
            <w:vAlign w:val="center"/>
          </w:tcPr>
          <w:p w14:paraId="704B34C2">
            <w:pPr>
              <w:wordWrap w:val="0"/>
              <w:snapToGrid w:val="0"/>
              <w:rPr>
                <w:rFonts w:ascii="宋体" w:eastAsia="宋体" w:hAnsi="宋体" w:cs="宋体"/>
                <w:color w:val="000000"/>
                <w:sz w:val="24"/>
              </w:rPr>
            </w:pPr>
            <w:bookmarkStart w:id="22" w:name="cddwSsdq"/>
            <w:r>
              <w:rPr>
                <w:rFonts w:ascii="宋体" w:eastAsia="宋体" w:hAnsi="宋体" w:cs="宋体"/>
                <w:color w:val="000000"/>
                <w:sz w:val="24"/>
              </w:rPr>
              <w:t>河北省-石家庄市-裕华区</w:t>
            </w:r>
            <w:bookmarkEnd w:id="22"/>
          </w:p>
        </w:tc>
      </w:tr>
      <w:tr w14:paraId="5480EF31">
        <w:tblPrEx>
          <w:tblW w:w="9667" w:type="dxa"/>
          <w:jc w:val="center"/>
          <w:tblLayout w:type="fixed"/>
          <w:tblCellMar>
            <w:top w:w="0" w:type="dxa"/>
            <w:left w:w="108" w:type="dxa"/>
            <w:bottom w:w="0" w:type="dxa"/>
            <w:right w:w="108" w:type="dxa"/>
          </w:tblCellMar>
        </w:tblPrEx>
        <w:trPr>
          <w:trHeight w:val="676"/>
          <w:jc w:val="center"/>
        </w:trPr>
        <w:tc>
          <w:tcPr>
            <w:tcW w:w="6039" w:type="dxa"/>
            <w:gridSpan w:val="7"/>
            <w:tcBorders>
              <w:top w:val="single" w:sz="4" w:space="0" w:color="000000"/>
              <w:left w:val="single" w:sz="4" w:space="0" w:color="000000"/>
            </w:tcBorders>
            <w:vAlign w:val="center"/>
          </w:tcPr>
          <w:p w14:paraId="32E4B5E5">
            <w:pPr>
              <w:wordWrap w:val="0"/>
              <w:snapToGrid w:val="0"/>
              <w:rPr>
                <w:rFonts w:asciiTheme="minorEastAsia" w:eastAsiaTheme="minorEastAsia" w:hAnsiTheme="minorEastAsia"/>
                <w:color w:val="000000"/>
                <w:sz w:val="24"/>
              </w:rPr>
            </w:pPr>
            <w:r>
              <w:rPr>
                <w:rFonts w:asciiTheme="minorEastAsia" w:eastAsiaTheme="minorEastAsia" w:hAnsiTheme="minorEastAsia"/>
                <w:color w:val="000000"/>
                <w:sz w:val="24"/>
              </w:rPr>
              <w:t>社会统一信用代码（营业执照注册号或组织机构代码）</w:t>
            </w:r>
          </w:p>
        </w:tc>
        <w:tc>
          <w:tcPr>
            <w:tcW w:w="3628" w:type="dxa"/>
            <w:gridSpan w:val="5"/>
            <w:tcBorders>
              <w:top w:val="single" w:sz="4" w:space="0" w:color="000000"/>
              <w:left w:val="single" w:sz="4" w:space="0" w:color="000000"/>
              <w:right w:val="single" w:sz="4" w:space="0" w:color="000000"/>
            </w:tcBorders>
            <w:vAlign w:val="center"/>
          </w:tcPr>
          <w:p w14:paraId="0B22E391">
            <w:pPr>
              <w:wordWrap w:val="0"/>
              <w:snapToGrid w:val="0"/>
              <w:rPr>
                <w:rFonts w:ascii="宋体" w:eastAsia="宋体" w:hAnsi="宋体" w:cs="宋体"/>
                <w:color w:val="000000"/>
                <w:sz w:val="24"/>
              </w:rPr>
            </w:pPr>
            <w:bookmarkStart w:id="23" w:name="cddwXydm"/>
            <w:r>
              <w:rPr>
                <w:rFonts w:ascii="宋体" w:eastAsia="宋体" w:hAnsi="宋体" w:cs="宋体"/>
                <w:color w:val="000000"/>
                <w:sz w:val="24"/>
              </w:rPr>
              <w:t>1210000040170587XP</w:t>
            </w:r>
            <w:bookmarkEnd w:id="23"/>
          </w:p>
        </w:tc>
      </w:tr>
      <w:tr w14:paraId="3C482D77">
        <w:tblPrEx>
          <w:tblW w:w="9667" w:type="dxa"/>
          <w:jc w:val="center"/>
          <w:tblLayout w:type="fixed"/>
          <w:tblCellMar>
            <w:top w:w="0" w:type="dxa"/>
            <w:left w:w="108" w:type="dxa"/>
            <w:bottom w:w="0" w:type="dxa"/>
            <w:right w:w="108" w:type="dxa"/>
          </w:tblCellMar>
        </w:tblPrEx>
        <w:trPr>
          <w:trHeight w:val="544"/>
          <w:jc w:val="center"/>
        </w:trPr>
        <w:tc>
          <w:tcPr>
            <w:tcW w:w="1471" w:type="dxa"/>
            <w:gridSpan w:val="2"/>
            <w:tcBorders>
              <w:top w:val="single" w:sz="4" w:space="0" w:color="000000"/>
              <w:left w:val="single" w:sz="4" w:space="0" w:color="000000"/>
            </w:tcBorders>
            <w:vAlign w:val="center"/>
          </w:tcPr>
          <w:p w14:paraId="71650982">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项目负责人</w:t>
            </w:r>
          </w:p>
        </w:tc>
        <w:tc>
          <w:tcPr>
            <w:tcW w:w="2867" w:type="dxa"/>
            <w:gridSpan w:val="3"/>
            <w:tcBorders>
              <w:top w:val="single" w:sz="4" w:space="0" w:color="000000"/>
              <w:left w:val="single" w:sz="4" w:space="0" w:color="000000"/>
            </w:tcBorders>
            <w:vAlign w:val="center"/>
          </w:tcPr>
          <w:p w14:paraId="4C2AB0D8">
            <w:pPr>
              <w:wordWrap w:val="0"/>
              <w:snapToGrid w:val="0"/>
              <w:jc w:val="center"/>
              <w:rPr>
                <w:rFonts w:ascii="宋体" w:eastAsia="宋体" w:hAnsi="宋体" w:cs="宋体"/>
                <w:color w:val="000000"/>
                <w:sz w:val="24"/>
              </w:rPr>
            </w:pPr>
            <w:bookmarkStart w:id="24" w:name="cddwFzr"/>
            <w:r>
              <w:rPr>
                <w:rFonts w:ascii="宋体" w:eastAsia="宋体" w:hAnsi="宋体" w:cs="宋体"/>
                <w:color w:val="000000"/>
                <w:sz w:val="24"/>
              </w:rPr>
              <w:t>王志国</w:t>
            </w:r>
            <w:bookmarkEnd w:id="24"/>
          </w:p>
        </w:tc>
        <w:tc>
          <w:tcPr>
            <w:tcW w:w="1701" w:type="dxa"/>
            <w:gridSpan w:val="2"/>
            <w:tcBorders>
              <w:top w:val="single" w:sz="4" w:space="0" w:color="000000"/>
              <w:left w:val="single" w:sz="4" w:space="0" w:color="000000"/>
            </w:tcBorders>
            <w:vAlign w:val="center"/>
          </w:tcPr>
          <w:p w14:paraId="1CCF289C">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手机</w:t>
            </w:r>
          </w:p>
        </w:tc>
        <w:tc>
          <w:tcPr>
            <w:tcW w:w="3628" w:type="dxa"/>
            <w:gridSpan w:val="5"/>
            <w:tcBorders>
              <w:top w:val="single" w:sz="4" w:space="0" w:color="000000"/>
              <w:left w:val="single" w:sz="4" w:space="0" w:color="000000"/>
              <w:right w:val="single" w:sz="4" w:space="0" w:color="000000"/>
            </w:tcBorders>
            <w:vAlign w:val="center"/>
          </w:tcPr>
          <w:p w14:paraId="5255AFDA">
            <w:pPr>
              <w:wordWrap w:val="0"/>
              <w:snapToGrid w:val="0"/>
              <w:jc w:val="center"/>
              <w:rPr>
                <w:rFonts w:ascii="宋体" w:eastAsia="宋体" w:hAnsi="宋体" w:cs="宋体"/>
                <w:color w:val="000000"/>
                <w:sz w:val="24"/>
              </w:rPr>
            </w:pPr>
            <w:bookmarkStart w:id="25" w:name="cddwFzrsj"/>
            <w:r>
              <w:rPr>
                <w:rFonts w:ascii="宋体" w:eastAsia="宋体" w:hAnsi="宋体" w:cs="宋体"/>
                <w:color w:val="000000"/>
                <w:sz w:val="24"/>
              </w:rPr>
              <w:t>13731196886</w:t>
            </w:r>
            <w:bookmarkEnd w:id="25"/>
          </w:p>
        </w:tc>
      </w:tr>
      <w:tr w14:paraId="1F1D9095">
        <w:tblPrEx>
          <w:tblW w:w="9667" w:type="dxa"/>
          <w:jc w:val="center"/>
          <w:tblLayout w:type="fixed"/>
          <w:tblCellMar>
            <w:top w:w="0" w:type="dxa"/>
            <w:left w:w="108" w:type="dxa"/>
            <w:bottom w:w="0" w:type="dxa"/>
            <w:right w:w="108" w:type="dxa"/>
          </w:tblCellMar>
        </w:tblPrEx>
        <w:trPr>
          <w:trHeight w:val="544"/>
          <w:jc w:val="center"/>
        </w:trPr>
        <w:tc>
          <w:tcPr>
            <w:tcW w:w="1471" w:type="dxa"/>
            <w:gridSpan w:val="2"/>
            <w:tcBorders>
              <w:top w:val="single" w:sz="4" w:space="0" w:color="000000"/>
              <w:left w:val="single" w:sz="4" w:space="0" w:color="000000"/>
            </w:tcBorders>
            <w:vAlign w:val="center"/>
          </w:tcPr>
          <w:p w14:paraId="3804FDF4">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办公电话</w:t>
            </w:r>
          </w:p>
        </w:tc>
        <w:tc>
          <w:tcPr>
            <w:tcW w:w="2867" w:type="dxa"/>
            <w:gridSpan w:val="3"/>
            <w:tcBorders>
              <w:top w:val="single" w:sz="4" w:space="0" w:color="000000"/>
              <w:left w:val="single" w:sz="4" w:space="0" w:color="000000"/>
            </w:tcBorders>
            <w:vAlign w:val="center"/>
          </w:tcPr>
          <w:p w14:paraId="328F5DAC">
            <w:pPr>
              <w:wordWrap w:val="0"/>
              <w:snapToGrid w:val="0"/>
              <w:jc w:val="center"/>
              <w:rPr>
                <w:rFonts w:ascii="宋体" w:eastAsia="宋体" w:hAnsi="宋体" w:cs="宋体"/>
                <w:color w:val="000000"/>
                <w:sz w:val="24"/>
              </w:rPr>
            </w:pPr>
            <w:bookmarkStart w:id="26" w:name="cddwfzrdh"/>
            <w:bookmarkEnd w:id="26"/>
          </w:p>
        </w:tc>
        <w:tc>
          <w:tcPr>
            <w:tcW w:w="1701" w:type="dxa"/>
            <w:gridSpan w:val="2"/>
            <w:tcBorders>
              <w:top w:val="single" w:sz="4" w:space="0" w:color="000000"/>
              <w:left w:val="single" w:sz="4" w:space="0" w:color="000000"/>
            </w:tcBorders>
            <w:vAlign w:val="center"/>
          </w:tcPr>
          <w:p w14:paraId="410955C4">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E-mail</w:t>
            </w:r>
          </w:p>
        </w:tc>
        <w:tc>
          <w:tcPr>
            <w:tcW w:w="3628" w:type="dxa"/>
            <w:gridSpan w:val="5"/>
            <w:tcBorders>
              <w:top w:val="single" w:sz="4" w:space="0" w:color="000000"/>
              <w:left w:val="single" w:sz="4" w:space="0" w:color="000000"/>
              <w:right w:val="single" w:sz="4" w:space="0" w:color="000000"/>
            </w:tcBorders>
            <w:vAlign w:val="center"/>
          </w:tcPr>
          <w:p w14:paraId="1E2C2895">
            <w:pPr>
              <w:wordWrap w:val="0"/>
              <w:snapToGrid w:val="0"/>
              <w:jc w:val="center"/>
              <w:rPr>
                <w:rFonts w:ascii="宋体" w:eastAsia="宋体" w:hAnsi="宋体" w:cs="宋体"/>
                <w:color w:val="000000"/>
                <w:sz w:val="24"/>
              </w:rPr>
            </w:pPr>
            <w:bookmarkStart w:id="27" w:name="cddwfzryx"/>
            <w:bookmarkEnd w:id="27"/>
          </w:p>
        </w:tc>
      </w:tr>
      <w:tr w14:paraId="04BB214A">
        <w:tblPrEx>
          <w:tblW w:w="9667" w:type="dxa"/>
          <w:jc w:val="center"/>
          <w:tblLayout w:type="fixed"/>
          <w:tblCellMar>
            <w:top w:w="0" w:type="dxa"/>
            <w:left w:w="108" w:type="dxa"/>
            <w:bottom w:w="0" w:type="dxa"/>
            <w:right w:w="108" w:type="dxa"/>
          </w:tblCellMar>
        </w:tblPrEx>
        <w:trPr>
          <w:trHeight w:val="544"/>
          <w:jc w:val="center"/>
        </w:trPr>
        <w:tc>
          <w:tcPr>
            <w:tcW w:w="1471" w:type="dxa"/>
            <w:gridSpan w:val="2"/>
            <w:tcBorders>
              <w:top w:val="single" w:sz="4" w:space="0" w:color="000000"/>
              <w:left w:val="single" w:sz="4" w:space="0" w:color="000000"/>
            </w:tcBorders>
            <w:vAlign w:val="center"/>
          </w:tcPr>
          <w:p w14:paraId="4C405D4C">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项目联系人</w:t>
            </w:r>
          </w:p>
        </w:tc>
        <w:tc>
          <w:tcPr>
            <w:tcW w:w="2867" w:type="dxa"/>
            <w:gridSpan w:val="3"/>
            <w:tcBorders>
              <w:top w:val="single" w:sz="4" w:space="0" w:color="000000"/>
              <w:left w:val="single" w:sz="4" w:space="0" w:color="000000"/>
            </w:tcBorders>
            <w:vAlign w:val="center"/>
          </w:tcPr>
          <w:p w14:paraId="5C481D26">
            <w:pPr>
              <w:wordWrap w:val="0"/>
              <w:snapToGrid w:val="0"/>
              <w:jc w:val="center"/>
              <w:rPr>
                <w:rFonts w:ascii="宋体" w:eastAsia="宋体" w:hAnsi="宋体" w:cs="宋体"/>
                <w:color w:val="000000"/>
                <w:sz w:val="24"/>
              </w:rPr>
            </w:pPr>
            <w:bookmarkStart w:id="28" w:name="cddwLxr"/>
            <w:r>
              <w:rPr>
                <w:rFonts w:ascii="宋体" w:eastAsia="宋体" w:hAnsi="宋体" w:cs="宋体"/>
                <w:color w:val="000000"/>
                <w:sz w:val="24"/>
              </w:rPr>
              <w:t>刘金铜</w:t>
            </w:r>
            <w:bookmarkEnd w:id="28"/>
          </w:p>
        </w:tc>
        <w:tc>
          <w:tcPr>
            <w:tcW w:w="1701" w:type="dxa"/>
            <w:gridSpan w:val="2"/>
            <w:tcBorders>
              <w:top w:val="single" w:sz="4" w:space="0" w:color="000000"/>
              <w:left w:val="single" w:sz="4" w:space="0" w:color="000000"/>
            </w:tcBorders>
            <w:vAlign w:val="center"/>
          </w:tcPr>
          <w:p w14:paraId="55933443">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手机</w:t>
            </w:r>
          </w:p>
        </w:tc>
        <w:tc>
          <w:tcPr>
            <w:tcW w:w="3628" w:type="dxa"/>
            <w:gridSpan w:val="5"/>
            <w:tcBorders>
              <w:top w:val="single" w:sz="4" w:space="0" w:color="000000"/>
              <w:left w:val="single" w:sz="4" w:space="0" w:color="000000"/>
              <w:right w:val="single" w:sz="4" w:space="0" w:color="000000"/>
            </w:tcBorders>
            <w:vAlign w:val="center"/>
          </w:tcPr>
          <w:p w14:paraId="0B48D90B">
            <w:pPr>
              <w:wordWrap w:val="0"/>
              <w:snapToGrid w:val="0"/>
              <w:jc w:val="center"/>
              <w:rPr>
                <w:rFonts w:ascii="宋体" w:eastAsia="宋体" w:hAnsi="宋体" w:cs="宋体"/>
                <w:color w:val="000000"/>
                <w:sz w:val="24"/>
              </w:rPr>
            </w:pPr>
            <w:bookmarkStart w:id="29" w:name="cddwLxrsj"/>
            <w:r>
              <w:rPr>
                <w:rFonts w:ascii="宋体" w:eastAsia="宋体" w:hAnsi="宋体" w:cs="宋体"/>
                <w:color w:val="000000"/>
                <w:sz w:val="24"/>
              </w:rPr>
              <w:t>13933029601</w:t>
            </w:r>
            <w:bookmarkEnd w:id="29"/>
          </w:p>
        </w:tc>
      </w:tr>
      <w:tr w14:paraId="3DB6D77E">
        <w:tblPrEx>
          <w:tblW w:w="9667" w:type="dxa"/>
          <w:jc w:val="center"/>
          <w:tblLayout w:type="fixed"/>
          <w:tblCellMar>
            <w:top w:w="0" w:type="dxa"/>
            <w:left w:w="108" w:type="dxa"/>
            <w:bottom w:w="0" w:type="dxa"/>
            <w:right w:w="108" w:type="dxa"/>
          </w:tblCellMar>
        </w:tblPrEx>
        <w:trPr>
          <w:trHeight w:val="544"/>
          <w:jc w:val="center"/>
        </w:trPr>
        <w:tc>
          <w:tcPr>
            <w:tcW w:w="1471" w:type="dxa"/>
            <w:gridSpan w:val="2"/>
            <w:tcBorders>
              <w:top w:val="single" w:sz="4" w:space="0" w:color="000000"/>
              <w:left w:val="single" w:sz="4" w:space="0" w:color="000000"/>
            </w:tcBorders>
            <w:vAlign w:val="center"/>
          </w:tcPr>
          <w:p w14:paraId="19F8C065">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办公电话</w:t>
            </w:r>
          </w:p>
        </w:tc>
        <w:tc>
          <w:tcPr>
            <w:tcW w:w="2867" w:type="dxa"/>
            <w:gridSpan w:val="3"/>
            <w:tcBorders>
              <w:top w:val="single" w:sz="4" w:space="0" w:color="000000"/>
              <w:left w:val="single" w:sz="4" w:space="0" w:color="000000"/>
            </w:tcBorders>
            <w:vAlign w:val="center"/>
          </w:tcPr>
          <w:p w14:paraId="76F9921E">
            <w:pPr>
              <w:wordWrap w:val="0"/>
              <w:snapToGrid w:val="0"/>
              <w:jc w:val="center"/>
              <w:rPr>
                <w:rFonts w:ascii="宋体" w:eastAsia="宋体" w:hAnsi="宋体" w:cs="宋体"/>
                <w:color w:val="000000"/>
                <w:sz w:val="24"/>
              </w:rPr>
            </w:pPr>
            <w:bookmarkStart w:id="30" w:name="cddwlxrdh"/>
            <w:bookmarkEnd w:id="30"/>
          </w:p>
        </w:tc>
        <w:tc>
          <w:tcPr>
            <w:tcW w:w="1701" w:type="dxa"/>
            <w:gridSpan w:val="2"/>
            <w:tcBorders>
              <w:top w:val="single" w:sz="4" w:space="0" w:color="000000"/>
              <w:left w:val="single" w:sz="4" w:space="0" w:color="000000"/>
            </w:tcBorders>
            <w:vAlign w:val="center"/>
          </w:tcPr>
          <w:p w14:paraId="5F678846">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E-mail</w:t>
            </w:r>
          </w:p>
        </w:tc>
        <w:tc>
          <w:tcPr>
            <w:tcW w:w="3628" w:type="dxa"/>
            <w:gridSpan w:val="5"/>
            <w:tcBorders>
              <w:top w:val="single" w:sz="4" w:space="0" w:color="000000"/>
              <w:left w:val="single" w:sz="4" w:space="0" w:color="000000"/>
              <w:right w:val="single" w:sz="4" w:space="0" w:color="000000"/>
            </w:tcBorders>
            <w:vAlign w:val="center"/>
          </w:tcPr>
          <w:p w14:paraId="21E3DD8B">
            <w:pPr>
              <w:wordWrap w:val="0"/>
              <w:snapToGrid w:val="0"/>
              <w:jc w:val="center"/>
              <w:rPr>
                <w:rFonts w:ascii="宋体" w:eastAsia="宋体" w:hAnsi="宋体" w:cs="宋体"/>
                <w:color w:val="000000"/>
                <w:sz w:val="24"/>
              </w:rPr>
            </w:pPr>
            <w:bookmarkStart w:id="31" w:name="cddwlxryx"/>
            <w:r>
              <w:rPr>
                <w:rFonts w:ascii="宋体" w:eastAsia="宋体" w:hAnsi="宋体" w:cs="宋体"/>
                <w:color w:val="000000"/>
                <w:sz w:val="24"/>
              </w:rPr>
              <w:t>jtliu@sjziam.ac.cn</w:t>
            </w:r>
            <w:bookmarkEnd w:id="31"/>
          </w:p>
        </w:tc>
      </w:tr>
      <w:tr w14:paraId="1E110463">
        <w:tblPrEx>
          <w:tblW w:w="9667" w:type="dxa"/>
          <w:jc w:val="center"/>
          <w:tblLayout w:type="fixed"/>
          <w:tblCellMar>
            <w:top w:w="0" w:type="dxa"/>
            <w:left w:w="108" w:type="dxa"/>
            <w:bottom w:w="0" w:type="dxa"/>
            <w:right w:w="108" w:type="dxa"/>
          </w:tblCellMar>
        </w:tblPrEx>
        <w:trPr>
          <w:trHeight w:val="508"/>
          <w:jc w:val="center"/>
        </w:trPr>
        <w:tc>
          <w:tcPr>
            <w:tcW w:w="1471" w:type="dxa"/>
            <w:gridSpan w:val="2"/>
            <w:tcBorders>
              <w:top w:val="single" w:sz="4" w:space="0" w:color="000000"/>
              <w:left w:val="single" w:sz="4" w:space="0" w:color="000000"/>
            </w:tcBorders>
            <w:vAlign w:val="center"/>
          </w:tcPr>
          <w:p w14:paraId="2A75C6E1">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开户名称</w:t>
            </w:r>
          </w:p>
        </w:tc>
        <w:tc>
          <w:tcPr>
            <w:tcW w:w="2867" w:type="dxa"/>
            <w:gridSpan w:val="3"/>
            <w:tcBorders>
              <w:top w:val="single" w:sz="4" w:space="0" w:color="000000"/>
              <w:left w:val="single" w:sz="4" w:space="0" w:color="000000"/>
            </w:tcBorders>
            <w:vAlign w:val="center"/>
          </w:tcPr>
          <w:p w14:paraId="035B71DF">
            <w:pPr>
              <w:wordWrap w:val="0"/>
              <w:snapToGrid w:val="0"/>
              <w:jc w:val="center"/>
              <w:rPr>
                <w:rFonts w:ascii="宋体" w:eastAsia="宋体" w:hAnsi="宋体" w:cs="宋体"/>
                <w:color w:val="000000"/>
                <w:sz w:val="24"/>
              </w:rPr>
            </w:pPr>
            <w:bookmarkStart w:id="32" w:name="cddwKhmc"/>
            <w:r>
              <w:rPr>
                <w:rFonts w:ascii="宋体" w:eastAsia="宋体" w:hAnsi="宋体" w:cs="宋体"/>
                <w:color w:val="000000"/>
                <w:sz w:val="24"/>
              </w:rPr>
              <w:t>中国科学院遗传与发育生物学研究所农业资源研究中心</w:t>
            </w:r>
            <w:bookmarkEnd w:id="32"/>
          </w:p>
        </w:tc>
        <w:tc>
          <w:tcPr>
            <w:tcW w:w="1701" w:type="dxa"/>
            <w:gridSpan w:val="2"/>
            <w:tcBorders>
              <w:top w:val="single" w:sz="4" w:space="0" w:color="000000"/>
              <w:left w:val="single" w:sz="4" w:space="0" w:color="000000"/>
            </w:tcBorders>
            <w:vAlign w:val="center"/>
          </w:tcPr>
          <w:p w14:paraId="662C1A1A">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开户银行行号</w:t>
            </w:r>
          </w:p>
        </w:tc>
        <w:tc>
          <w:tcPr>
            <w:tcW w:w="3628" w:type="dxa"/>
            <w:gridSpan w:val="5"/>
            <w:tcBorders>
              <w:top w:val="single" w:sz="4" w:space="0" w:color="000000"/>
              <w:left w:val="single" w:sz="4" w:space="0" w:color="000000"/>
              <w:right w:val="single" w:sz="4" w:space="0" w:color="000000"/>
            </w:tcBorders>
            <w:vAlign w:val="center"/>
          </w:tcPr>
          <w:p w14:paraId="44F24A16">
            <w:pPr>
              <w:wordWrap w:val="0"/>
              <w:snapToGrid w:val="0"/>
              <w:jc w:val="center"/>
              <w:rPr>
                <w:rFonts w:ascii="宋体" w:eastAsia="宋体" w:hAnsi="宋体" w:cs="宋体"/>
                <w:color w:val="000000"/>
                <w:sz w:val="24"/>
              </w:rPr>
            </w:pPr>
            <w:bookmarkStart w:id="33" w:name="cddwHh"/>
            <w:r>
              <w:rPr>
                <w:rFonts w:ascii="宋体" w:eastAsia="宋体" w:hAnsi="宋体" w:cs="宋体"/>
                <w:color w:val="000000"/>
                <w:sz w:val="24"/>
              </w:rPr>
              <w:t>102121000158</w:t>
            </w:r>
            <w:bookmarkEnd w:id="33"/>
          </w:p>
        </w:tc>
      </w:tr>
      <w:tr w14:paraId="1A469B81">
        <w:tblPrEx>
          <w:tblW w:w="9667" w:type="dxa"/>
          <w:jc w:val="center"/>
          <w:tblLayout w:type="fixed"/>
          <w:tblCellMar>
            <w:top w:w="0" w:type="dxa"/>
            <w:left w:w="108" w:type="dxa"/>
            <w:bottom w:w="0" w:type="dxa"/>
            <w:right w:w="108" w:type="dxa"/>
          </w:tblCellMar>
        </w:tblPrEx>
        <w:trPr>
          <w:trHeight w:val="508"/>
          <w:jc w:val="center"/>
        </w:trPr>
        <w:tc>
          <w:tcPr>
            <w:tcW w:w="1471" w:type="dxa"/>
            <w:gridSpan w:val="2"/>
            <w:tcBorders>
              <w:top w:val="single" w:sz="4" w:space="0" w:color="000000"/>
              <w:left w:val="single" w:sz="4" w:space="0" w:color="000000"/>
            </w:tcBorders>
            <w:vAlign w:val="center"/>
          </w:tcPr>
          <w:p w14:paraId="0DE20E01">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开户银行</w:t>
            </w:r>
          </w:p>
        </w:tc>
        <w:tc>
          <w:tcPr>
            <w:tcW w:w="2867" w:type="dxa"/>
            <w:gridSpan w:val="3"/>
            <w:tcBorders>
              <w:top w:val="single" w:sz="4" w:space="0" w:color="000000"/>
              <w:left w:val="single" w:sz="4" w:space="0" w:color="000000"/>
            </w:tcBorders>
            <w:vAlign w:val="center"/>
          </w:tcPr>
          <w:p w14:paraId="343FED25">
            <w:pPr>
              <w:wordWrap w:val="0"/>
              <w:snapToGrid w:val="0"/>
              <w:jc w:val="center"/>
              <w:rPr>
                <w:rFonts w:ascii="宋体" w:eastAsia="宋体" w:hAnsi="宋体" w:cs="宋体"/>
                <w:color w:val="000000"/>
                <w:sz w:val="24"/>
              </w:rPr>
            </w:pPr>
            <w:bookmarkStart w:id="34" w:name="cddwKhh"/>
            <w:r>
              <w:rPr>
                <w:rFonts w:ascii="宋体" w:eastAsia="宋体" w:hAnsi="宋体" w:cs="宋体"/>
                <w:color w:val="000000"/>
                <w:sz w:val="24"/>
              </w:rPr>
              <w:t>中国工商银行石家庄市裕华支行</w:t>
            </w:r>
            <w:bookmarkEnd w:id="34"/>
          </w:p>
        </w:tc>
        <w:tc>
          <w:tcPr>
            <w:tcW w:w="1701" w:type="dxa"/>
            <w:gridSpan w:val="2"/>
            <w:tcBorders>
              <w:top w:val="single" w:sz="4" w:space="0" w:color="000000"/>
              <w:left w:val="single" w:sz="4" w:space="0" w:color="000000"/>
            </w:tcBorders>
            <w:vAlign w:val="center"/>
          </w:tcPr>
          <w:p w14:paraId="13796170">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账号</w:t>
            </w:r>
          </w:p>
        </w:tc>
        <w:tc>
          <w:tcPr>
            <w:tcW w:w="3628" w:type="dxa"/>
            <w:gridSpan w:val="5"/>
            <w:tcBorders>
              <w:top w:val="single" w:sz="4" w:space="0" w:color="000000"/>
              <w:left w:val="single" w:sz="4" w:space="0" w:color="000000"/>
              <w:right w:val="single" w:sz="4" w:space="0" w:color="000000"/>
            </w:tcBorders>
            <w:vAlign w:val="center"/>
          </w:tcPr>
          <w:p w14:paraId="329BB39F">
            <w:pPr>
              <w:wordWrap w:val="0"/>
              <w:snapToGrid w:val="0"/>
              <w:jc w:val="center"/>
              <w:rPr>
                <w:rFonts w:ascii="宋体" w:eastAsia="宋体" w:hAnsi="宋体" w:cs="宋体"/>
                <w:color w:val="000000"/>
                <w:sz w:val="24"/>
              </w:rPr>
            </w:pPr>
            <w:bookmarkStart w:id="35" w:name="cddwZh"/>
            <w:r>
              <w:rPr>
                <w:rFonts w:ascii="宋体" w:eastAsia="宋体" w:hAnsi="宋体" w:cs="宋体"/>
                <w:color w:val="000000"/>
                <w:sz w:val="24"/>
              </w:rPr>
              <w:t>0402021509264000730</w:t>
            </w:r>
            <w:bookmarkEnd w:id="35"/>
          </w:p>
        </w:tc>
      </w:tr>
      <w:tr w14:paraId="2ADD9301">
        <w:tblPrEx>
          <w:tblW w:w="9667" w:type="dxa"/>
          <w:jc w:val="center"/>
          <w:tblLayout w:type="fixed"/>
          <w:tblCellMar>
            <w:top w:w="0" w:type="dxa"/>
            <w:left w:w="108" w:type="dxa"/>
            <w:bottom w:w="0" w:type="dxa"/>
            <w:right w:w="108" w:type="dxa"/>
          </w:tblCellMar>
        </w:tblPrEx>
        <w:trPr>
          <w:trHeight w:val="508"/>
          <w:jc w:val="center"/>
        </w:trPr>
        <w:tc>
          <w:tcPr>
            <w:tcW w:w="1471" w:type="dxa"/>
            <w:gridSpan w:val="2"/>
            <w:tcBorders>
              <w:top w:val="single" w:sz="4" w:space="0" w:color="000000"/>
              <w:left w:val="single" w:sz="4" w:space="0" w:color="000000"/>
            </w:tcBorders>
            <w:vAlign w:val="center"/>
          </w:tcPr>
          <w:p w14:paraId="21C854F2">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职工总数</w:t>
            </w:r>
          </w:p>
        </w:tc>
        <w:tc>
          <w:tcPr>
            <w:tcW w:w="1166" w:type="dxa"/>
            <w:tcBorders>
              <w:top w:val="single" w:sz="4" w:space="0" w:color="000000"/>
              <w:left w:val="single" w:sz="4" w:space="0" w:color="000000"/>
              <w:right w:val="single" w:sz="4" w:space="0" w:color="auto"/>
            </w:tcBorders>
            <w:vAlign w:val="center"/>
          </w:tcPr>
          <w:p w14:paraId="1D6F7A6B">
            <w:pPr>
              <w:wordWrap w:val="0"/>
              <w:snapToGrid w:val="0"/>
              <w:jc w:val="center"/>
              <w:rPr>
                <w:rFonts w:asciiTheme="minorEastAsia" w:eastAsiaTheme="minorEastAsia" w:hAnsiTheme="minorEastAsia"/>
                <w:color w:val="000000"/>
                <w:sz w:val="24"/>
              </w:rPr>
            </w:pPr>
            <w:bookmarkStart w:id="36" w:name="cddwZrs"/>
            <w:r>
              <w:rPr>
                <w:rFonts w:ascii="宋体" w:eastAsia="宋体" w:hAnsi="宋体" w:cs="宋体" w:hint="eastAsia"/>
                <w:color w:val="000000"/>
                <w:sz w:val="24"/>
              </w:rPr>
              <w:t>119</w:t>
            </w:r>
            <w:bookmarkEnd w:id="36"/>
            <w:r>
              <w:rPr>
                <w:rFonts w:asciiTheme="minorEastAsia" w:eastAsiaTheme="minorEastAsia" w:hAnsiTheme="minorEastAsia" w:hint="eastAsia"/>
                <w:color w:val="000000"/>
                <w:sz w:val="24"/>
              </w:rPr>
              <w:t>人</w:t>
            </w:r>
          </w:p>
        </w:tc>
        <w:tc>
          <w:tcPr>
            <w:tcW w:w="1701" w:type="dxa"/>
            <w:gridSpan w:val="2"/>
            <w:tcBorders>
              <w:top w:val="single" w:sz="4" w:space="0" w:color="000000"/>
              <w:left w:val="single" w:sz="4" w:space="0" w:color="auto"/>
            </w:tcBorders>
            <w:vAlign w:val="center"/>
          </w:tcPr>
          <w:p w14:paraId="58B81EAE">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技术人员数</w:t>
            </w:r>
          </w:p>
        </w:tc>
        <w:tc>
          <w:tcPr>
            <w:tcW w:w="1701" w:type="dxa"/>
            <w:gridSpan w:val="2"/>
            <w:tcBorders>
              <w:top w:val="single" w:sz="4" w:space="0" w:color="000000"/>
              <w:left w:val="single" w:sz="4" w:space="0" w:color="000000"/>
            </w:tcBorders>
            <w:vAlign w:val="center"/>
          </w:tcPr>
          <w:p w14:paraId="2A7DE1D0">
            <w:pPr>
              <w:wordWrap w:val="0"/>
              <w:snapToGrid w:val="0"/>
              <w:jc w:val="center"/>
              <w:rPr>
                <w:rFonts w:asciiTheme="minorEastAsia" w:eastAsiaTheme="minorEastAsia" w:hAnsiTheme="minorEastAsia"/>
                <w:color w:val="000000"/>
                <w:sz w:val="24"/>
              </w:rPr>
            </w:pPr>
            <w:bookmarkStart w:id="37" w:name="cddwJjsry"/>
            <w:r>
              <w:rPr>
                <w:rFonts w:ascii="宋体" w:eastAsia="宋体" w:hAnsi="宋体" w:cs="宋体" w:hint="eastAsia"/>
                <w:color w:val="000000"/>
                <w:sz w:val="24"/>
              </w:rPr>
              <w:t>103</w:t>
            </w:r>
            <w:bookmarkEnd w:id="37"/>
            <w:r>
              <w:rPr>
                <w:rFonts w:asciiTheme="minorEastAsia" w:eastAsiaTheme="minorEastAsia" w:hAnsiTheme="minorEastAsia" w:hint="eastAsia"/>
                <w:color w:val="000000"/>
                <w:sz w:val="24"/>
              </w:rPr>
              <w:t>人</w:t>
            </w:r>
          </w:p>
        </w:tc>
        <w:tc>
          <w:tcPr>
            <w:tcW w:w="1559" w:type="dxa"/>
            <w:gridSpan w:val="2"/>
            <w:tcBorders>
              <w:top w:val="single" w:sz="4" w:space="0" w:color="000000"/>
              <w:left w:val="single" w:sz="4" w:space="0" w:color="000000"/>
            </w:tcBorders>
            <w:vAlign w:val="center"/>
          </w:tcPr>
          <w:p w14:paraId="3A4CB1EB">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中高级</w:t>
            </w:r>
          </w:p>
          <w:p w14:paraId="2B52578B">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技术人员数</w:t>
            </w:r>
          </w:p>
        </w:tc>
        <w:tc>
          <w:tcPr>
            <w:tcW w:w="2069" w:type="dxa"/>
            <w:gridSpan w:val="3"/>
            <w:tcBorders>
              <w:top w:val="single" w:sz="4" w:space="0" w:color="000000"/>
              <w:left w:val="single" w:sz="4" w:space="0" w:color="000000"/>
              <w:right w:val="single" w:sz="4" w:space="0" w:color="000000"/>
            </w:tcBorders>
            <w:vAlign w:val="center"/>
          </w:tcPr>
          <w:p w14:paraId="10F53ACD">
            <w:pPr>
              <w:wordWrap w:val="0"/>
              <w:snapToGrid w:val="0"/>
              <w:jc w:val="center"/>
              <w:rPr>
                <w:rFonts w:asciiTheme="minorEastAsia" w:eastAsiaTheme="minorEastAsia" w:hAnsiTheme="minorEastAsia"/>
                <w:color w:val="000000"/>
                <w:sz w:val="24"/>
              </w:rPr>
            </w:pPr>
            <w:bookmarkStart w:id="38" w:name="cddwZgjry"/>
            <w:r>
              <w:rPr>
                <w:rFonts w:ascii="宋体" w:eastAsia="宋体" w:hAnsi="宋体" w:cs="宋体" w:hint="eastAsia"/>
                <w:color w:val="000000"/>
                <w:sz w:val="24"/>
              </w:rPr>
              <w:t>101</w:t>
            </w:r>
            <w:bookmarkEnd w:id="38"/>
            <w:r>
              <w:rPr>
                <w:rFonts w:asciiTheme="minorEastAsia" w:eastAsiaTheme="minorEastAsia" w:hAnsiTheme="minorEastAsia" w:hint="eastAsia"/>
                <w:color w:val="000000"/>
                <w:sz w:val="24"/>
              </w:rPr>
              <w:t>人</w:t>
            </w:r>
          </w:p>
        </w:tc>
      </w:tr>
      <w:tr w14:paraId="00AE65D0">
        <w:tblPrEx>
          <w:tblW w:w="9667" w:type="dxa"/>
          <w:jc w:val="center"/>
          <w:tblLayout w:type="fixed"/>
          <w:tblCellMar>
            <w:top w:w="0" w:type="dxa"/>
            <w:left w:w="108" w:type="dxa"/>
            <w:bottom w:w="0" w:type="dxa"/>
            <w:right w:w="108" w:type="dxa"/>
          </w:tblCellMar>
        </w:tblPrEx>
        <w:trPr>
          <w:trHeight w:val="508"/>
          <w:jc w:val="center"/>
        </w:trPr>
        <w:tc>
          <w:tcPr>
            <w:tcW w:w="1471" w:type="dxa"/>
            <w:gridSpan w:val="2"/>
            <w:tcBorders>
              <w:top w:val="single" w:sz="4" w:space="0" w:color="000000"/>
              <w:left w:val="single" w:sz="4" w:space="0" w:color="000000"/>
            </w:tcBorders>
            <w:vAlign w:val="center"/>
          </w:tcPr>
          <w:p w14:paraId="115D609D">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是否为省级以上高新技术企业</w:t>
            </w:r>
          </w:p>
        </w:tc>
        <w:tc>
          <w:tcPr>
            <w:tcW w:w="1166" w:type="dxa"/>
            <w:tcBorders>
              <w:top w:val="single" w:sz="4" w:space="0" w:color="000000"/>
              <w:left w:val="single" w:sz="4" w:space="0" w:color="000000"/>
              <w:right w:val="single" w:sz="4" w:space="0" w:color="auto"/>
            </w:tcBorders>
            <w:vAlign w:val="center"/>
          </w:tcPr>
          <w:p w14:paraId="465012F1">
            <w:pPr>
              <w:wordWrap w:val="0"/>
              <w:snapToGrid w:val="0"/>
              <w:jc w:val="center"/>
              <w:rPr>
                <w:rFonts w:ascii="宋体" w:eastAsia="宋体" w:hAnsi="宋体" w:cs="宋体"/>
                <w:color w:val="000000"/>
                <w:sz w:val="24"/>
              </w:rPr>
            </w:pPr>
            <w:bookmarkStart w:id="39" w:name="cddwGx"/>
            <w:r>
              <w:rPr>
                <w:rFonts w:ascii="宋体" w:eastAsia="宋体" w:hAnsi="宋体" w:cs="宋体"/>
                <w:color w:val="000000"/>
                <w:sz w:val="24"/>
              </w:rPr>
              <w:t>否</w:t>
            </w:r>
            <w:bookmarkEnd w:id="39"/>
          </w:p>
        </w:tc>
        <w:tc>
          <w:tcPr>
            <w:tcW w:w="1701" w:type="dxa"/>
            <w:gridSpan w:val="2"/>
            <w:tcBorders>
              <w:top w:val="single" w:sz="4" w:space="0" w:color="000000"/>
              <w:left w:val="single" w:sz="4" w:space="0" w:color="auto"/>
            </w:tcBorders>
            <w:vAlign w:val="center"/>
          </w:tcPr>
          <w:p w14:paraId="08F39254">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是否为省级以上科技型中小企业</w:t>
            </w:r>
          </w:p>
        </w:tc>
        <w:tc>
          <w:tcPr>
            <w:tcW w:w="1701" w:type="dxa"/>
            <w:gridSpan w:val="2"/>
            <w:tcBorders>
              <w:top w:val="single" w:sz="4" w:space="0" w:color="000000"/>
              <w:left w:val="single" w:sz="4" w:space="0" w:color="000000"/>
            </w:tcBorders>
            <w:vAlign w:val="center"/>
          </w:tcPr>
          <w:p w14:paraId="03414DC7">
            <w:pPr>
              <w:wordWrap w:val="0"/>
              <w:snapToGrid w:val="0"/>
              <w:jc w:val="center"/>
              <w:rPr>
                <w:rFonts w:ascii="宋体" w:eastAsia="宋体" w:hAnsi="宋体" w:cs="宋体"/>
                <w:color w:val="000000"/>
                <w:sz w:val="24"/>
              </w:rPr>
            </w:pPr>
            <w:bookmarkStart w:id="40" w:name="cddwKx"/>
            <w:r>
              <w:rPr>
                <w:rFonts w:ascii="宋体" w:eastAsia="宋体" w:hAnsi="宋体" w:cs="宋体"/>
                <w:color w:val="000000"/>
                <w:sz w:val="24"/>
              </w:rPr>
              <w:t>否</w:t>
            </w:r>
            <w:bookmarkEnd w:id="40"/>
          </w:p>
        </w:tc>
        <w:tc>
          <w:tcPr>
            <w:tcW w:w="1559" w:type="dxa"/>
            <w:gridSpan w:val="2"/>
            <w:tcBorders>
              <w:top w:val="single" w:sz="4" w:space="0" w:color="000000"/>
              <w:left w:val="single" w:sz="4" w:space="0" w:color="000000"/>
            </w:tcBorders>
            <w:vAlign w:val="center"/>
          </w:tcPr>
          <w:p w14:paraId="7B5173AD">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所属园区</w:t>
            </w:r>
          </w:p>
        </w:tc>
        <w:tc>
          <w:tcPr>
            <w:tcW w:w="2069" w:type="dxa"/>
            <w:gridSpan w:val="3"/>
            <w:tcBorders>
              <w:top w:val="single" w:sz="4" w:space="0" w:color="000000"/>
              <w:left w:val="single" w:sz="4" w:space="0" w:color="000000"/>
              <w:right w:val="single" w:sz="4" w:space="0" w:color="000000"/>
            </w:tcBorders>
            <w:vAlign w:val="center"/>
          </w:tcPr>
          <w:p w14:paraId="7ECFB061">
            <w:pPr>
              <w:wordWrap w:val="0"/>
              <w:snapToGrid w:val="0"/>
              <w:jc w:val="center"/>
              <w:rPr>
                <w:rFonts w:ascii="宋体" w:eastAsia="宋体" w:hAnsi="宋体" w:cs="宋体"/>
                <w:color w:val="000000"/>
                <w:sz w:val="24"/>
              </w:rPr>
            </w:pPr>
            <w:bookmarkStart w:id="41" w:name="cddwYf"/>
            <w:bookmarkEnd w:id="41"/>
            <w:bookmarkStart w:id="42" w:name="cddwYq"/>
            <w:bookmarkEnd w:id="42"/>
          </w:p>
        </w:tc>
      </w:tr>
      <w:tr w14:paraId="1CA99CB1">
        <w:tblPrEx>
          <w:tblW w:w="9667" w:type="dxa"/>
          <w:jc w:val="center"/>
          <w:tblLayout w:type="fixed"/>
          <w:tblCellMar>
            <w:top w:w="0" w:type="dxa"/>
            <w:left w:w="108" w:type="dxa"/>
            <w:bottom w:w="0" w:type="dxa"/>
            <w:right w:w="108" w:type="dxa"/>
          </w:tblCellMar>
        </w:tblPrEx>
        <w:trPr>
          <w:trHeight w:val="508"/>
          <w:jc w:val="center"/>
        </w:trPr>
        <w:tc>
          <w:tcPr>
            <w:tcW w:w="2637" w:type="dxa"/>
            <w:gridSpan w:val="3"/>
            <w:tcBorders>
              <w:top w:val="single" w:sz="4" w:space="0" w:color="000000"/>
              <w:left w:val="single" w:sz="4" w:space="0" w:color="000000"/>
              <w:right w:val="single" w:sz="4" w:space="0" w:color="auto"/>
            </w:tcBorders>
            <w:vAlign w:val="center"/>
          </w:tcPr>
          <w:p w14:paraId="3D8497AE">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上年度单位研发投入</w:t>
            </w:r>
          </w:p>
        </w:tc>
        <w:tc>
          <w:tcPr>
            <w:tcW w:w="3402" w:type="dxa"/>
            <w:gridSpan w:val="4"/>
            <w:tcBorders>
              <w:top w:val="single" w:sz="4" w:space="0" w:color="000000"/>
              <w:left w:val="single" w:sz="4" w:space="0" w:color="auto"/>
            </w:tcBorders>
            <w:vAlign w:val="center"/>
          </w:tcPr>
          <w:p w14:paraId="22BBD41E">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上年度单位销售收入</w:t>
            </w:r>
          </w:p>
        </w:tc>
        <w:tc>
          <w:tcPr>
            <w:tcW w:w="3628" w:type="dxa"/>
            <w:gridSpan w:val="5"/>
            <w:tcBorders>
              <w:top w:val="single" w:sz="4" w:space="0" w:color="000000"/>
              <w:left w:val="single" w:sz="4" w:space="0" w:color="000000"/>
              <w:right w:val="single" w:sz="4" w:space="0" w:color="000000"/>
            </w:tcBorders>
            <w:vAlign w:val="center"/>
          </w:tcPr>
          <w:p w14:paraId="1AC5430A">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上年度单位研发投入 / 销售收入</w:t>
            </w:r>
          </w:p>
        </w:tc>
      </w:tr>
      <w:tr w14:paraId="1A9FF712">
        <w:tblPrEx>
          <w:tblW w:w="9667" w:type="dxa"/>
          <w:jc w:val="center"/>
          <w:tblLayout w:type="fixed"/>
          <w:tblCellMar>
            <w:top w:w="0" w:type="dxa"/>
            <w:left w:w="108" w:type="dxa"/>
            <w:bottom w:w="0" w:type="dxa"/>
            <w:right w:w="108" w:type="dxa"/>
          </w:tblCellMar>
        </w:tblPrEx>
        <w:trPr>
          <w:trHeight w:val="508"/>
          <w:jc w:val="center"/>
        </w:trPr>
        <w:tc>
          <w:tcPr>
            <w:tcW w:w="2637" w:type="dxa"/>
            <w:gridSpan w:val="3"/>
            <w:tcBorders>
              <w:top w:val="single" w:sz="4" w:space="0" w:color="000000"/>
              <w:left w:val="single" w:sz="4" w:space="0" w:color="000000"/>
              <w:right w:val="single" w:sz="4" w:space="0" w:color="auto"/>
            </w:tcBorders>
            <w:vAlign w:val="center"/>
          </w:tcPr>
          <w:p w14:paraId="31ED05C6">
            <w:pPr>
              <w:wordWrap w:val="0"/>
              <w:snapToGrid w:val="0"/>
              <w:jc w:val="center"/>
              <w:rPr>
                <w:rFonts w:asciiTheme="minorEastAsia" w:eastAsiaTheme="minorEastAsia" w:hAnsiTheme="minorEastAsia"/>
                <w:color w:val="000000"/>
                <w:sz w:val="24"/>
              </w:rPr>
            </w:pPr>
            <w:bookmarkStart w:id="43" w:name="cddwyftr"/>
            <w:r>
              <w:rPr>
                <w:rFonts w:ascii="宋体" w:eastAsia="宋体" w:hAnsi="宋体" w:cs="宋体" w:hint="eastAsia"/>
                <w:color w:val="000000"/>
                <w:sz w:val="24"/>
              </w:rPr>
              <w:t>7828.66</w:t>
            </w:r>
            <w:bookmarkEnd w:id="43"/>
            <w:r>
              <w:rPr>
                <w:rFonts w:asciiTheme="minorEastAsia" w:eastAsiaTheme="minorEastAsia" w:hAnsiTheme="minorEastAsia" w:hint="eastAsia"/>
                <w:color w:val="000000"/>
                <w:sz w:val="24"/>
              </w:rPr>
              <w:t>万元</w:t>
            </w:r>
          </w:p>
        </w:tc>
        <w:tc>
          <w:tcPr>
            <w:tcW w:w="3402" w:type="dxa"/>
            <w:gridSpan w:val="4"/>
            <w:tcBorders>
              <w:top w:val="single" w:sz="4" w:space="0" w:color="000000"/>
              <w:left w:val="single" w:sz="4" w:space="0" w:color="auto"/>
            </w:tcBorders>
            <w:vAlign w:val="center"/>
          </w:tcPr>
          <w:p w14:paraId="6D033DBE">
            <w:pPr>
              <w:wordWrap w:val="0"/>
              <w:snapToGrid w:val="0"/>
              <w:jc w:val="center"/>
              <w:rPr>
                <w:rFonts w:asciiTheme="minorEastAsia" w:eastAsiaTheme="minorEastAsia" w:hAnsiTheme="minorEastAsia"/>
                <w:color w:val="000000"/>
                <w:sz w:val="24"/>
              </w:rPr>
            </w:pPr>
            <w:bookmarkStart w:id="44" w:name="cddwxssr"/>
            <w:r>
              <w:rPr>
                <w:rFonts w:ascii="宋体" w:eastAsia="宋体" w:hAnsi="宋体" w:cs="宋体" w:hint="eastAsia"/>
                <w:color w:val="000000"/>
                <w:sz w:val="24"/>
              </w:rPr>
              <w:t>0.0</w:t>
            </w:r>
            <w:bookmarkEnd w:id="44"/>
            <w:r>
              <w:rPr>
                <w:rFonts w:asciiTheme="minorEastAsia" w:eastAsiaTheme="minorEastAsia" w:hAnsiTheme="minorEastAsia" w:hint="eastAsia"/>
                <w:color w:val="000000"/>
                <w:sz w:val="24"/>
              </w:rPr>
              <w:t>万元</w:t>
            </w:r>
          </w:p>
        </w:tc>
        <w:tc>
          <w:tcPr>
            <w:tcW w:w="3628" w:type="dxa"/>
            <w:gridSpan w:val="5"/>
            <w:tcBorders>
              <w:top w:val="single" w:sz="4" w:space="0" w:color="000000"/>
              <w:left w:val="single" w:sz="4" w:space="0" w:color="000000"/>
              <w:right w:val="single" w:sz="4" w:space="0" w:color="000000"/>
            </w:tcBorders>
            <w:vAlign w:val="center"/>
          </w:tcPr>
          <w:p w14:paraId="3064806F">
            <w:pPr>
              <w:wordWrap w:val="0"/>
              <w:snapToGrid w:val="0"/>
              <w:jc w:val="center"/>
              <w:rPr>
                <w:rFonts w:asciiTheme="minorEastAsia" w:eastAsiaTheme="minorEastAsia" w:hAnsiTheme="minorEastAsia"/>
                <w:color w:val="000000"/>
                <w:sz w:val="24"/>
              </w:rPr>
            </w:pPr>
            <w:bookmarkStart w:id="45" w:name="cddwbl"/>
            <w:r>
              <w:rPr>
                <w:rFonts w:ascii="宋体" w:eastAsia="宋体" w:hAnsi="宋体" w:cs="宋体" w:hint="eastAsia"/>
                <w:color w:val="000000"/>
                <w:sz w:val="24"/>
              </w:rPr>
              <w:t>0</w:t>
            </w:r>
            <w:bookmarkEnd w:id="45"/>
            <w:r>
              <w:rPr>
                <w:rFonts w:asciiTheme="minorEastAsia" w:eastAsiaTheme="minorEastAsia" w:hAnsiTheme="minorEastAsia" w:hint="eastAsia"/>
                <w:color w:val="000000"/>
                <w:sz w:val="24"/>
              </w:rPr>
              <w:t>%</w:t>
            </w:r>
          </w:p>
        </w:tc>
      </w:tr>
      <w:tr w14:paraId="46B6FB15">
        <w:tblPrEx>
          <w:tblW w:w="9667" w:type="dxa"/>
          <w:jc w:val="center"/>
          <w:tblLayout w:type="fixed"/>
          <w:tblCellMar>
            <w:top w:w="0" w:type="dxa"/>
            <w:left w:w="108" w:type="dxa"/>
            <w:bottom w:w="0" w:type="dxa"/>
            <w:right w:w="108" w:type="dxa"/>
          </w:tblCellMar>
        </w:tblPrEx>
        <w:trPr>
          <w:trHeight w:val="508"/>
          <w:jc w:val="center"/>
        </w:trPr>
        <w:tc>
          <w:tcPr>
            <w:tcW w:w="1471" w:type="dxa"/>
            <w:gridSpan w:val="2"/>
            <w:tcBorders>
              <w:top w:val="single" w:sz="4" w:space="0" w:color="000000"/>
              <w:left w:val="single" w:sz="4" w:space="0" w:color="000000"/>
            </w:tcBorders>
            <w:vAlign w:val="center"/>
          </w:tcPr>
          <w:p w14:paraId="05D631BA">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注册资本</w:t>
            </w:r>
          </w:p>
        </w:tc>
        <w:tc>
          <w:tcPr>
            <w:tcW w:w="2357" w:type="dxa"/>
            <w:gridSpan w:val="2"/>
            <w:tcBorders>
              <w:top w:val="single" w:sz="4" w:space="0" w:color="000000"/>
              <w:left w:val="single" w:sz="4" w:space="0" w:color="000000"/>
              <w:right w:val="single" w:sz="4" w:space="0" w:color="auto"/>
            </w:tcBorders>
            <w:vAlign w:val="center"/>
          </w:tcPr>
          <w:p w14:paraId="053E6B4A">
            <w:pPr>
              <w:wordWrap w:val="0"/>
              <w:snapToGrid w:val="0"/>
              <w:jc w:val="center"/>
              <w:rPr>
                <w:rFonts w:asciiTheme="minorEastAsia" w:eastAsiaTheme="minorEastAsia" w:hAnsiTheme="minorEastAsia"/>
                <w:color w:val="000000"/>
                <w:sz w:val="24"/>
              </w:rPr>
            </w:pPr>
            <w:bookmarkStart w:id="46" w:name="zczb"/>
            <w:r>
              <w:rPr>
                <w:rFonts w:ascii="宋体" w:eastAsia="宋体" w:hAnsi="宋体" w:cs="宋体"/>
                <w:color w:val="000000"/>
                <w:sz w:val="24"/>
              </w:rPr>
              <w:t>1323.0</w:t>
            </w:r>
            <w:bookmarkEnd w:id="46"/>
            <w:r>
              <w:rPr>
                <w:rFonts w:asciiTheme="minorEastAsia" w:eastAsiaTheme="minorEastAsia" w:hAnsiTheme="minorEastAsia"/>
                <w:color w:val="000000"/>
                <w:sz w:val="24"/>
              </w:rPr>
              <w:t>万元</w:t>
            </w:r>
          </w:p>
        </w:tc>
        <w:tc>
          <w:tcPr>
            <w:tcW w:w="1418" w:type="dxa"/>
            <w:gridSpan w:val="2"/>
            <w:tcBorders>
              <w:top w:val="single" w:sz="4" w:space="0" w:color="000000"/>
              <w:left w:val="single" w:sz="4" w:space="0" w:color="auto"/>
            </w:tcBorders>
            <w:vAlign w:val="center"/>
          </w:tcPr>
          <w:p w14:paraId="46A6AAA2">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注册时间</w:t>
            </w:r>
          </w:p>
        </w:tc>
        <w:tc>
          <w:tcPr>
            <w:tcW w:w="1842" w:type="dxa"/>
            <w:gridSpan w:val="2"/>
            <w:tcBorders>
              <w:top w:val="single" w:sz="4" w:space="0" w:color="000000"/>
              <w:left w:val="single" w:sz="4" w:space="0" w:color="000000"/>
            </w:tcBorders>
            <w:vAlign w:val="center"/>
          </w:tcPr>
          <w:p w14:paraId="02ECDDE6">
            <w:pPr>
              <w:wordWrap w:val="0"/>
              <w:snapToGrid w:val="0"/>
              <w:jc w:val="center"/>
              <w:rPr>
                <w:rFonts w:ascii="宋体" w:eastAsia="宋体" w:hAnsi="宋体" w:cs="宋体"/>
                <w:color w:val="000000"/>
                <w:sz w:val="24"/>
              </w:rPr>
            </w:pPr>
            <w:bookmarkStart w:id="47" w:name="zcsj"/>
            <w:r>
              <w:rPr>
                <w:rFonts w:ascii="宋体" w:eastAsia="宋体" w:hAnsi="宋体" w:cs="宋体"/>
                <w:color w:val="000000"/>
                <w:sz w:val="24"/>
              </w:rPr>
              <w:t>1978-02-05</w:t>
            </w:r>
            <w:bookmarkEnd w:id="47"/>
          </w:p>
        </w:tc>
        <w:tc>
          <w:tcPr>
            <w:tcW w:w="1560" w:type="dxa"/>
            <w:gridSpan w:val="3"/>
            <w:tcBorders>
              <w:top w:val="single" w:sz="4" w:space="0" w:color="000000"/>
              <w:left w:val="single" w:sz="4" w:space="0" w:color="000000"/>
            </w:tcBorders>
            <w:vAlign w:val="center"/>
          </w:tcPr>
          <w:p w14:paraId="54097A40">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单位拥有专利数量</w:t>
            </w:r>
          </w:p>
        </w:tc>
        <w:tc>
          <w:tcPr>
            <w:tcW w:w="1019" w:type="dxa"/>
            <w:tcBorders>
              <w:top w:val="single" w:sz="4" w:space="0" w:color="000000"/>
              <w:left w:val="single" w:sz="4" w:space="0" w:color="000000"/>
              <w:right w:val="single" w:sz="4" w:space="0" w:color="000000"/>
            </w:tcBorders>
            <w:vAlign w:val="center"/>
          </w:tcPr>
          <w:p w14:paraId="0AA3BDDA">
            <w:pPr>
              <w:wordWrap w:val="0"/>
              <w:snapToGrid w:val="0"/>
              <w:jc w:val="center"/>
              <w:rPr>
                <w:rFonts w:ascii="宋体" w:eastAsia="宋体" w:hAnsi="宋体" w:cs="宋体"/>
                <w:color w:val="000000"/>
                <w:sz w:val="24"/>
              </w:rPr>
            </w:pPr>
            <w:bookmarkStart w:id="48" w:name="cddwZls"/>
            <w:r>
              <w:rPr>
                <w:rFonts w:ascii="宋体" w:eastAsia="宋体" w:hAnsi="宋体" w:cs="宋体"/>
                <w:color w:val="000000"/>
                <w:sz w:val="24"/>
              </w:rPr>
              <w:t>43</w:t>
            </w:r>
            <w:bookmarkEnd w:id="48"/>
          </w:p>
        </w:tc>
      </w:tr>
      <w:tr w14:paraId="0C82E0DA">
        <w:tblPrEx>
          <w:tblW w:w="9667" w:type="dxa"/>
          <w:jc w:val="center"/>
          <w:tblLayout w:type="fixed"/>
          <w:tblCellMar>
            <w:top w:w="0" w:type="dxa"/>
            <w:left w:w="108" w:type="dxa"/>
            <w:bottom w:w="0" w:type="dxa"/>
            <w:right w:w="108" w:type="dxa"/>
          </w:tblCellMar>
        </w:tblPrEx>
        <w:trPr>
          <w:trHeight w:val="508"/>
          <w:jc w:val="center"/>
        </w:trPr>
        <w:tc>
          <w:tcPr>
            <w:tcW w:w="1471" w:type="dxa"/>
            <w:gridSpan w:val="2"/>
            <w:tcBorders>
              <w:top w:val="single" w:sz="4" w:space="0" w:color="000000"/>
              <w:left w:val="single" w:sz="4" w:space="0" w:color="000000"/>
              <w:bottom w:val="single" w:sz="4" w:space="0" w:color="000000"/>
            </w:tcBorders>
            <w:vAlign w:val="center"/>
          </w:tcPr>
          <w:p w14:paraId="74CB38E1">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单位性质</w:t>
            </w:r>
          </w:p>
        </w:tc>
        <w:tc>
          <w:tcPr>
            <w:tcW w:w="2867" w:type="dxa"/>
            <w:gridSpan w:val="3"/>
            <w:tcBorders>
              <w:top w:val="single" w:sz="4" w:space="0" w:color="000000"/>
              <w:left w:val="single" w:sz="4" w:space="0" w:color="000000"/>
              <w:bottom w:val="single" w:sz="4" w:space="0" w:color="000000"/>
            </w:tcBorders>
            <w:vAlign w:val="center"/>
          </w:tcPr>
          <w:p w14:paraId="3352114A">
            <w:pPr>
              <w:wordWrap w:val="0"/>
              <w:snapToGrid w:val="0"/>
              <w:jc w:val="left"/>
              <w:rPr>
                <w:rFonts w:ascii="宋体" w:eastAsia="宋体" w:hAnsi="宋体" w:cs="宋体"/>
                <w:color w:val="000000"/>
                <w:sz w:val="24"/>
              </w:rPr>
            </w:pPr>
            <w:bookmarkStart w:id="49" w:name="cddwdwxz"/>
            <w:r>
              <w:rPr>
                <w:rFonts w:ascii="宋体" w:eastAsia="宋体" w:hAnsi="宋体" w:cs="宋体"/>
                <w:color w:val="000000"/>
                <w:sz w:val="24"/>
              </w:rPr>
              <w:t>科研院所（非企业）</w:t>
            </w:r>
            <w:bookmarkEnd w:id="49"/>
          </w:p>
        </w:tc>
        <w:tc>
          <w:tcPr>
            <w:tcW w:w="1701" w:type="dxa"/>
            <w:gridSpan w:val="2"/>
            <w:tcBorders>
              <w:top w:val="single" w:sz="4" w:space="0" w:color="000000"/>
              <w:left w:val="single" w:sz="4" w:space="0" w:color="000000"/>
              <w:bottom w:val="single" w:sz="4" w:space="0" w:color="000000"/>
            </w:tcBorders>
            <w:vAlign w:val="center"/>
          </w:tcPr>
          <w:p w14:paraId="6E6E1FF8">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单位规模</w:t>
            </w:r>
          </w:p>
        </w:tc>
        <w:tc>
          <w:tcPr>
            <w:tcW w:w="3628" w:type="dxa"/>
            <w:gridSpan w:val="5"/>
            <w:tcBorders>
              <w:top w:val="single" w:sz="4" w:space="0" w:color="000000"/>
              <w:left w:val="single" w:sz="4" w:space="0" w:color="000000"/>
              <w:bottom w:val="single" w:sz="4" w:space="0" w:color="000000"/>
              <w:right w:val="single" w:sz="4" w:space="0" w:color="000000"/>
            </w:tcBorders>
            <w:vAlign w:val="center"/>
          </w:tcPr>
          <w:p w14:paraId="11CD5001">
            <w:pPr>
              <w:wordWrap w:val="0"/>
              <w:snapToGrid w:val="0"/>
              <w:jc w:val="left"/>
              <w:rPr>
                <w:rFonts w:ascii="宋体" w:eastAsia="宋体" w:hAnsi="宋体" w:cs="宋体"/>
                <w:color w:val="000000"/>
                <w:sz w:val="24"/>
              </w:rPr>
            </w:pPr>
            <w:bookmarkStart w:id="50" w:name="cddwdwgm"/>
            <w:r>
              <w:rPr>
                <w:rFonts w:ascii="宋体" w:eastAsia="宋体" w:hAnsi="宋体" w:cs="宋体"/>
                <w:color w:val="000000"/>
                <w:sz w:val="24"/>
              </w:rPr>
              <w:t>国家或部委重点院(校)所</w:t>
            </w:r>
            <w:bookmarkEnd w:id="50"/>
          </w:p>
        </w:tc>
      </w:tr>
      <w:tr w14:paraId="1FDB2C78">
        <w:tblPrEx>
          <w:tblW w:w="9667" w:type="dxa"/>
          <w:jc w:val="center"/>
          <w:tblLayout w:type="fixed"/>
          <w:tblCellMar>
            <w:top w:w="0" w:type="dxa"/>
            <w:left w:w="108" w:type="dxa"/>
            <w:bottom w:w="0" w:type="dxa"/>
            <w:right w:w="108" w:type="dxa"/>
          </w:tblCellMar>
        </w:tblPrEx>
        <w:trPr>
          <w:trHeight w:val="508"/>
          <w:jc w:val="center"/>
        </w:trPr>
        <w:tc>
          <w:tcPr>
            <w:tcW w:w="1471" w:type="dxa"/>
            <w:gridSpan w:val="2"/>
            <w:tcBorders>
              <w:top w:val="single" w:sz="4" w:space="0" w:color="000000"/>
              <w:left w:val="single" w:sz="4" w:space="0" w:color="000000"/>
              <w:bottom w:val="single" w:sz="4" w:space="0" w:color="auto"/>
            </w:tcBorders>
            <w:vAlign w:val="center"/>
          </w:tcPr>
          <w:p w14:paraId="13F8BE4D">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其它特征</w:t>
            </w:r>
          </w:p>
        </w:tc>
        <w:tc>
          <w:tcPr>
            <w:tcW w:w="8196" w:type="dxa"/>
            <w:gridSpan w:val="10"/>
            <w:tcBorders>
              <w:top w:val="single" w:sz="4" w:space="0" w:color="000000"/>
              <w:left w:val="single" w:sz="4" w:space="0" w:color="000000"/>
              <w:bottom w:val="single" w:sz="4" w:space="0" w:color="auto"/>
              <w:right w:val="single" w:sz="4" w:space="0" w:color="000000"/>
            </w:tcBorders>
            <w:vAlign w:val="center"/>
          </w:tcPr>
          <w:p w14:paraId="48A93ECD">
            <w:pPr>
              <w:wordWrap w:val="0"/>
              <w:snapToGrid w:val="0"/>
              <w:jc w:val="left"/>
              <w:rPr>
                <w:rFonts w:ascii="宋体" w:eastAsia="宋体" w:hAnsi="宋体" w:cs="宋体"/>
                <w:color w:val="000000"/>
                <w:sz w:val="24"/>
              </w:rPr>
            </w:pPr>
            <w:bookmarkStart w:id="51" w:name="cddwqt"/>
            <w:r>
              <w:rPr>
                <w:rFonts w:ascii="宋体" w:eastAsia="宋体" w:hAnsi="宋体" w:cs="宋体"/>
                <w:color w:val="000000"/>
                <w:sz w:val="24"/>
              </w:rPr>
              <w:t>省重点实验室（工程技术研究中心）,省国际科技合作基地,省级科普基地</w:t>
            </w:r>
            <w:bookmarkEnd w:id="51"/>
          </w:p>
        </w:tc>
      </w:tr>
    </w:tbl>
    <w:p w14:paraId="3645C3F2">
      <w:pPr>
        <w:wordWrap w:val="0"/>
        <w:spacing w:before="240" w:after="120"/>
        <w:rPr>
          <w:rFonts w:asciiTheme="minorEastAsia" w:eastAsiaTheme="minorEastAsia" w:hAnsiTheme="minorEastAsia"/>
          <w:bCs/>
          <w:color w:val="000000"/>
          <w:sz w:val="24"/>
        </w:rPr>
      </w:pPr>
      <w:r>
        <w:rPr>
          <w:rFonts w:asciiTheme="minorEastAsia" w:eastAsiaTheme="minorEastAsia" w:hAnsiTheme="minorEastAsia" w:hint="eastAsia"/>
          <w:bCs/>
          <w:color w:val="000000"/>
          <w:sz w:val="24"/>
        </w:rPr>
        <w:t>2.合作单位情况</w:t>
      </w:r>
    </w:p>
    <w:tbl>
      <w:tblPr>
        <w:tblStyle w:val="TableNormal"/>
        <w:tblW w:w="96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321"/>
        <w:gridCol w:w="709"/>
        <w:gridCol w:w="1275"/>
        <w:gridCol w:w="1701"/>
        <w:gridCol w:w="1276"/>
        <w:gridCol w:w="994"/>
        <w:gridCol w:w="1422"/>
      </w:tblGrid>
      <w:tr w14:paraId="1B3AF6D5">
        <w:tblPrEx>
          <w:tblW w:w="96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cantSplit/>
          <w:trHeight w:val="573"/>
          <w:jc w:val="center"/>
        </w:trPr>
        <w:tc>
          <w:tcPr>
            <w:tcW w:w="2321" w:type="dxa"/>
            <w:vAlign w:val="center"/>
          </w:tcPr>
          <w:p w14:paraId="2D7AF847">
            <w:pPr>
              <w:wordWrap w:val="0"/>
              <w:jc w:val="center"/>
              <w:rPr>
                <w:rFonts w:asciiTheme="minorEastAsia" w:eastAsiaTheme="minorEastAsia" w:hAnsiTheme="minorEastAsia"/>
                <w:sz w:val="24"/>
              </w:rPr>
            </w:pPr>
            <w:r>
              <w:rPr>
                <w:rFonts w:asciiTheme="minorEastAsia" w:eastAsiaTheme="minorEastAsia" w:hAnsiTheme="minorEastAsia" w:hint="eastAsia"/>
                <w:sz w:val="24"/>
              </w:rPr>
              <w:t>单位名称</w:t>
            </w:r>
          </w:p>
        </w:tc>
        <w:tc>
          <w:tcPr>
            <w:tcW w:w="709" w:type="dxa"/>
            <w:vAlign w:val="center"/>
          </w:tcPr>
          <w:p w14:paraId="61937BB5">
            <w:pPr>
              <w:wordWrap w:val="0"/>
              <w:jc w:val="center"/>
              <w:rPr>
                <w:rFonts w:asciiTheme="minorEastAsia" w:eastAsiaTheme="minorEastAsia" w:hAnsiTheme="minorEastAsia"/>
                <w:sz w:val="24"/>
              </w:rPr>
            </w:pPr>
            <w:r>
              <w:rPr>
                <w:rFonts w:asciiTheme="minorEastAsia" w:eastAsiaTheme="minorEastAsia" w:hAnsiTheme="minorEastAsia" w:hint="eastAsia"/>
                <w:sz w:val="24"/>
              </w:rPr>
              <w:t>国别</w:t>
            </w:r>
          </w:p>
        </w:tc>
        <w:tc>
          <w:tcPr>
            <w:tcW w:w="1275" w:type="dxa"/>
            <w:vAlign w:val="center"/>
          </w:tcPr>
          <w:p w14:paraId="71FDA644">
            <w:pPr>
              <w:wordWrap w:val="0"/>
              <w:jc w:val="center"/>
              <w:rPr>
                <w:rFonts w:asciiTheme="minorEastAsia" w:eastAsiaTheme="minorEastAsia" w:hAnsiTheme="minorEastAsia"/>
                <w:sz w:val="24"/>
              </w:rPr>
            </w:pPr>
            <w:r>
              <w:rPr>
                <w:rFonts w:asciiTheme="minorEastAsia" w:eastAsiaTheme="minorEastAsia" w:hAnsiTheme="minorEastAsia" w:hint="eastAsia"/>
                <w:sz w:val="24"/>
              </w:rPr>
              <w:t>所属地区</w:t>
            </w:r>
          </w:p>
        </w:tc>
        <w:tc>
          <w:tcPr>
            <w:tcW w:w="1701" w:type="dxa"/>
            <w:vAlign w:val="center"/>
          </w:tcPr>
          <w:p w14:paraId="2AE084E7">
            <w:pPr>
              <w:wordWrap w:val="0"/>
              <w:jc w:val="center"/>
              <w:rPr>
                <w:rFonts w:asciiTheme="minorEastAsia" w:eastAsiaTheme="minorEastAsia" w:hAnsiTheme="minorEastAsia"/>
                <w:sz w:val="24"/>
              </w:rPr>
            </w:pPr>
            <w:r>
              <w:rPr>
                <w:rFonts w:asciiTheme="minorEastAsia" w:eastAsiaTheme="minorEastAsia" w:hAnsiTheme="minorEastAsia" w:hint="eastAsia"/>
                <w:sz w:val="24"/>
              </w:rPr>
              <w:t>单位地址</w:t>
            </w:r>
          </w:p>
        </w:tc>
        <w:tc>
          <w:tcPr>
            <w:tcW w:w="1276" w:type="dxa"/>
            <w:vAlign w:val="center"/>
          </w:tcPr>
          <w:p w14:paraId="025751B0">
            <w:pPr>
              <w:wordWrap w:val="0"/>
              <w:jc w:val="center"/>
              <w:rPr>
                <w:rFonts w:asciiTheme="minorEastAsia" w:eastAsiaTheme="minorEastAsia" w:hAnsiTheme="minorEastAsia"/>
                <w:sz w:val="24"/>
              </w:rPr>
            </w:pPr>
            <w:r>
              <w:rPr>
                <w:rFonts w:asciiTheme="minorEastAsia" w:eastAsiaTheme="minorEastAsia" w:hAnsiTheme="minorEastAsia" w:hint="eastAsia"/>
                <w:sz w:val="24"/>
              </w:rPr>
              <w:t>单位性质</w:t>
            </w:r>
          </w:p>
        </w:tc>
        <w:tc>
          <w:tcPr>
            <w:tcW w:w="994" w:type="dxa"/>
            <w:vAlign w:val="center"/>
          </w:tcPr>
          <w:p w14:paraId="6AE57027">
            <w:pPr>
              <w:wordWrap w:val="0"/>
              <w:jc w:val="center"/>
              <w:rPr>
                <w:rFonts w:asciiTheme="minorEastAsia" w:eastAsiaTheme="minorEastAsia" w:hAnsiTheme="minorEastAsia"/>
                <w:sz w:val="24"/>
              </w:rPr>
            </w:pPr>
            <w:r>
              <w:rPr>
                <w:rFonts w:asciiTheme="minorEastAsia" w:eastAsiaTheme="minorEastAsia" w:hAnsiTheme="minorEastAsia" w:hint="eastAsia"/>
                <w:sz w:val="24"/>
              </w:rPr>
              <w:t>联系人</w:t>
            </w:r>
          </w:p>
        </w:tc>
        <w:tc>
          <w:tcPr>
            <w:tcW w:w="1422" w:type="dxa"/>
            <w:vAlign w:val="center"/>
          </w:tcPr>
          <w:p w14:paraId="7F0C703E">
            <w:pPr>
              <w:wordWrap w:val="0"/>
              <w:jc w:val="center"/>
              <w:rPr>
                <w:rFonts w:asciiTheme="minorEastAsia" w:eastAsiaTheme="minorEastAsia" w:hAnsiTheme="minorEastAsia"/>
                <w:sz w:val="24"/>
              </w:rPr>
            </w:pPr>
            <w:r>
              <w:rPr>
                <w:rFonts w:asciiTheme="minorEastAsia" w:eastAsiaTheme="minorEastAsia" w:hAnsiTheme="minorEastAsia" w:hint="eastAsia"/>
                <w:sz w:val="24"/>
              </w:rPr>
              <w:t>手机</w:t>
            </w:r>
          </w:p>
        </w:tc>
      </w:tr>
      <w:tr w14:paraId="5A8A62D7">
        <w:tblPrEx>
          <w:tblW w:w="9698" w:type="dxa"/>
          <w:jc w:val="center"/>
          <w:tblLayout w:type="fixed"/>
          <w:tblCellMar>
            <w:top w:w="0" w:type="dxa"/>
            <w:left w:w="108" w:type="dxa"/>
            <w:bottom w:w="0" w:type="dxa"/>
            <w:right w:w="108" w:type="dxa"/>
          </w:tblCellMar>
        </w:tblPrEx>
        <w:trPr>
          <w:cantSplit/>
          <w:trHeight w:val="608"/>
          <w:jc w:val="center"/>
        </w:trPr>
        <w:tc>
          <w:tcPr>
            <w:tcW w:w="2321" w:type="dxa"/>
            <w:vAlign w:val="center"/>
          </w:tcPr>
          <w:p w14:paraId="401C0A0B">
            <w:pPr>
              <w:wordWrap w:val="0"/>
              <w:rPr>
                <w:rFonts w:ascii="宋体" w:eastAsia="宋体" w:hAnsi="宋体" w:cs="宋体"/>
                <w:szCs w:val="21"/>
              </w:rPr>
            </w:pPr>
            <w:r>
              <w:rPr>
                <w:rFonts w:ascii="宋体" w:eastAsia="宋体" w:hAnsi="宋体" w:cs="宋体"/>
                <w:szCs w:val="21"/>
              </w:rPr>
              <w:t>新疆生产建设兵团第二师农业科学研究所</w:t>
            </w:r>
          </w:p>
        </w:tc>
        <w:tc>
          <w:tcPr>
            <w:tcW w:w="709" w:type="dxa"/>
            <w:vAlign w:val="center"/>
          </w:tcPr>
          <w:p w14:paraId="0EBA1879">
            <w:pPr>
              <w:wordWrap w:val="0"/>
              <w:rPr>
                <w:rFonts w:ascii="宋体" w:eastAsia="宋体" w:hAnsi="宋体" w:cs="宋体"/>
                <w:szCs w:val="21"/>
              </w:rPr>
            </w:pPr>
            <w:r>
              <w:rPr>
                <w:rFonts w:ascii="宋体" w:eastAsia="宋体" w:hAnsi="宋体" w:cs="宋体"/>
                <w:szCs w:val="21"/>
              </w:rPr>
              <w:t>中国</w:t>
            </w:r>
          </w:p>
        </w:tc>
        <w:tc>
          <w:tcPr>
            <w:tcW w:w="1275" w:type="dxa"/>
            <w:vAlign w:val="center"/>
          </w:tcPr>
          <w:p w14:paraId="14499095">
            <w:pPr>
              <w:wordWrap w:val="0"/>
              <w:rPr>
                <w:rFonts w:ascii="宋体" w:eastAsia="宋体" w:hAnsi="宋体" w:cs="宋体"/>
                <w:szCs w:val="21"/>
              </w:rPr>
            </w:pPr>
            <w:r>
              <w:rPr>
                <w:rFonts w:ascii="宋体" w:eastAsia="宋体" w:hAnsi="宋体" w:cs="宋体"/>
                <w:szCs w:val="21"/>
              </w:rPr>
              <w:t>新疆维吾尔自治区-铁门关市</w:t>
            </w:r>
          </w:p>
        </w:tc>
        <w:tc>
          <w:tcPr>
            <w:tcW w:w="1701" w:type="dxa"/>
            <w:vAlign w:val="center"/>
          </w:tcPr>
          <w:p w14:paraId="653C6790">
            <w:pPr>
              <w:wordWrap w:val="0"/>
              <w:rPr>
                <w:rFonts w:ascii="宋体" w:eastAsia="宋体" w:hAnsi="宋体" w:cs="宋体"/>
                <w:szCs w:val="21"/>
              </w:rPr>
            </w:pPr>
            <w:r>
              <w:rPr>
                <w:rFonts w:ascii="宋体" w:eastAsia="宋体" w:hAnsi="宋体" w:cs="宋体"/>
                <w:szCs w:val="21"/>
              </w:rPr>
              <w:t>新疆铁门关市29团现代农业研发基地大楼四、五、六楼</w:t>
            </w:r>
          </w:p>
        </w:tc>
        <w:tc>
          <w:tcPr>
            <w:tcW w:w="1276" w:type="dxa"/>
            <w:vAlign w:val="center"/>
          </w:tcPr>
          <w:p w14:paraId="595DEB6F">
            <w:pPr>
              <w:wordWrap w:val="0"/>
              <w:rPr>
                <w:rFonts w:ascii="宋体" w:eastAsia="宋体" w:hAnsi="宋体" w:cs="宋体"/>
                <w:szCs w:val="21"/>
              </w:rPr>
            </w:pPr>
            <w:r>
              <w:rPr>
                <w:rFonts w:ascii="宋体" w:eastAsia="宋体" w:hAnsi="宋体" w:cs="宋体"/>
                <w:szCs w:val="21"/>
              </w:rPr>
              <w:t>科研院所（非企业）</w:t>
            </w:r>
          </w:p>
        </w:tc>
        <w:tc>
          <w:tcPr>
            <w:tcW w:w="994" w:type="dxa"/>
            <w:vAlign w:val="center"/>
          </w:tcPr>
          <w:p w14:paraId="031DDF4A">
            <w:pPr>
              <w:wordWrap w:val="0"/>
              <w:rPr>
                <w:rFonts w:ascii="宋体" w:eastAsia="宋体" w:hAnsi="宋体" w:cs="宋体"/>
                <w:szCs w:val="21"/>
              </w:rPr>
            </w:pPr>
            <w:r>
              <w:rPr>
                <w:rFonts w:ascii="宋体" w:eastAsia="宋体" w:hAnsi="宋体" w:cs="宋体"/>
                <w:szCs w:val="21"/>
              </w:rPr>
              <w:t>姚文英</w:t>
            </w:r>
          </w:p>
        </w:tc>
        <w:tc>
          <w:tcPr>
            <w:tcW w:w="1422" w:type="dxa"/>
            <w:vAlign w:val="center"/>
          </w:tcPr>
          <w:p w14:paraId="2C0BC4D1">
            <w:pPr>
              <w:wordWrap w:val="0"/>
              <w:rPr>
                <w:rFonts w:ascii="宋体" w:eastAsia="宋体" w:hAnsi="宋体" w:cs="宋体"/>
                <w:szCs w:val="21"/>
              </w:rPr>
            </w:pPr>
            <w:r>
              <w:rPr>
                <w:rFonts w:ascii="宋体" w:eastAsia="宋体" w:hAnsi="宋体" w:cs="宋体"/>
                <w:szCs w:val="21"/>
              </w:rPr>
              <w:t>15739295074</w:t>
            </w:r>
          </w:p>
        </w:tc>
      </w:tr>
    </w:tbl>
    <w:p w14:paraId="09FEA594">
      <w:pPr>
        <w:pStyle w:val="Subtitle"/>
        <w:wordWrap w:val="0"/>
        <w:spacing w:line="20" w:lineRule="exact"/>
        <w:jc w:val="left"/>
        <w:rPr>
          <w:rFonts w:asciiTheme="minorEastAsia" w:eastAsiaTheme="minorEastAsia" w:hAnsiTheme="minorEastAsia"/>
          <w:sz w:val="10"/>
          <w:szCs w:val="10"/>
        </w:rPr>
      </w:pPr>
      <w:r>
        <w:rPr>
          <w:rFonts w:asciiTheme="minorEastAsia" w:eastAsiaTheme="minorEastAsia" w:hAnsiTheme="minorEastAsia"/>
        </w:rPr>
        <w:br w:type="page"/>
      </w:r>
    </w:p>
    <w:p w14:paraId="0922DF95">
      <w:pPr>
        <w:wordWrap w:val="0"/>
        <w:spacing w:line="360" w:lineRule="auto"/>
        <w:rPr>
          <w:rFonts w:asciiTheme="minorEastAsia" w:eastAsiaTheme="minorEastAsia" w:hAnsiTheme="minorEastAsia"/>
          <w:b/>
          <w:sz w:val="28"/>
          <w:szCs w:val="28"/>
        </w:rPr>
      </w:pPr>
      <w:r>
        <w:rPr>
          <w:rFonts w:asciiTheme="minorEastAsia" w:eastAsiaTheme="minorEastAsia" w:hAnsiTheme="minorEastAsia"/>
          <w:b/>
          <w:sz w:val="28"/>
          <w:szCs w:val="28"/>
        </w:rPr>
        <w:t>二、项目实施的主要</w:t>
      </w:r>
      <w:r>
        <w:rPr>
          <w:rFonts w:asciiTheme="minorEastAsia" w:eastAsiaTheme="minorEastAsia" w:hAnsiTheme="minorEastAsia" w:hint="eastAsia"/>
          <w:b/>
          <w:sz w:val="28"/>
          <w:szCs w:val="28"/>
        </w:rPr>
        <w:t>内容</w:t>
      </w:r>
      <w:r>
        <w:rPr>
          <w:rFonts w:asciiTheme="minorEastAsia" w:eastAsiaTheme="minorEastAsia" w:hAnsiTheme="minorEastAsia"/>
          <w:b/>
          <w:sz w:val="28"/>
          <w:szCs w:val="28"/>
        </w:rPr>
        <w:t>任务</w:t>
      </w:r>
    </w:p>
    <w:tbl>
      <w:tblPr>
        <w:tblStyle w:val="TableNormal"/>
        <w:tblW w:w="96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698"/>
      </w:tblGrid>
      <w:tr w14:paraId="769B0617">
        <w:tblPrEx>
          <w:tblW w:w="96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12106"/>
          <w:jc w:val="center"/>
        </w:trPr>
        <w:tc>
          <w:tcPr>
            <w:tcW w:w="9540" w:type="dxa"/>
          </w:tcPr>
          <w:p w14:paraId="19E80F2E">
            <w:pPr>
              <w:wordWrap w:val="0"/>
              <w:spacing w:line="440" w:lineRule="exact"/>
              <w:ind w:firstLine="480" w:firstLineChars="200"/>
              <w:jc w:val="left"/>
              <w:rPr>
                <w:rFonts w:asciiTheme="minorEastAsia" w:eastAsiaTheme="minorEastAsia" w:hAnsiTheme="minorEastAsia"/>
                <w:sz w:val="24"/>
              </w:rPr>
            </w:pPr>
            <w:r>
              <w:rPr>
                <w:rFonts w:asciiTheme="minorEastAsia" w:eastAsiaTheme="minorEastAsia" w:hAnsiTheme="minorEastAsia"/>
                <w:sz w:val="24"/>
              </w:rPr>
              <w:br w:type="page"/>
            </w:r>
            <w:bookmarkStart w:id="52" w:name="zyrw"/>
            <w:r>
              <w:rPr>
                <w:rFonts w:ascii="宋体" w:eastAsia="宋体" w:hAnsi="宋体" w:cs="宋体"/>
                <w:sz w:val="24"/>
              </w:rPr>
              <w:t>针对铁门关市盐碱化程度严重、智慧化管理基础差等特点，构建“分区治理-水盐调控-制剂增效-植物适配-智慧管控-集成示范”六位一体研究方案和内容。</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（1）盐碱地梯级分区分类生态治理技术</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构建铁门关市盐碱地盐分梯度模型，解析形成机理与盐分梯级空间分异规律；以水盐调控技术为核心，按盐碱程度和梯级分区分类，筛选、评估与优化分区分类生态治理技术与模式；系统集成“以地适种”的场地尺度技术体系与区域尺度模式体系，制定本地化应用适配参数，制作盐碱地治理模式图谱；制定土壤改良剂施用量阈值等技术参数。</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（2）盐碱地耐盐抗旱“粮-饲-经”植物筛选与高效种植技术</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筛选优选盐碱地“以种适地”的耐盐抗旱“粮-饲-经”植物（如粮食作物水稻、饲料植物田菁、粮饲兼用谷子、经济植物果蔬棉等），并建立其高效种植和产业化技术体系。</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（3）盐碱地生态治理智慧化管理技术</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基于遥感与传感器技术的盐渍化动态监测系统，实现治理效果实时评估；构建融合生物改良、物联网感知系统、数据决策平台、耐盐作物生长模型模拟系统、水肥管理精准调控智能决策系统于一体的智慧监管平台。</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（4）盐碱地生态治理与智慧化管理技术体系与应用示范。</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项目实施的技术路线图见上传的附件。</w:t>
            </w:r>
            <w:bookmarkEnd w:id="52"/>
            <w:bookmarkStart w:id="53" w:name="tsxx"/>
            <w:bookmarkEnd w:id="53"/>
          </w:p>
        </w:tc>
      </w:tr>
    </w:tbl>
    <w:p w14:paraId="34458AE8">
      <w:pPr>
        <w:pStyle w:val="Subtitle"/>
        <w:wordWrap w:val="0"/>
        <w:spacing w:line="14" w:lineRule="exact"/>
        <w:jc w:val="left"/>
        <w:rPr>
          <w:rFonts w:asciiTheme="minorEastAsia" w:eastAsiaTheme="minorEastAsia" w:hAnsiTheme="minorEastAsia"/>
        </w:rPr>
      </w:pPr>
      <w:r>
        <w:rPr>
          <w:rFonts w:asciiTheme="minorEastAsia" w:eastAsiaTheme="minorEastAsia" w:hAnsiTheme="minorEastAsia"/>
        </w:rPr>
        <w:br w:type="page"/>
      </w:r>
    </w:p>
    <w:p w14:paraId="6AEEA525">
      <w:pPr>
        <w:wordWrap w:val="0"/>
        <w:spacing w:line="360" w:lineRule="auto"/>
        <w:rPr>
          <w:rFonts w:asciiTheme="minorEastAsia" w:eastAsiaTheme="minorEastAsia" w:hAnsiTheme="minorEastAsia"/>
          <w:b/>
          <w:sz w:val="28"/>
          <w:szCs w:val="28"/>
        </w:rPr>
      </w:pPr>
      <w:r>
        <w:rPr>
          <w:rFonts w:asciiTheme="minorEastAsia" w:eastAsiaTheme="minorEastAsia" w:hAnsiTheme="minorEastAsia" w:hint="eastAsia"/>
          <w:b/>
          <w:sz w:val="28"/>
          <w:szCs w:val="28"/>
        </w:rPr>
        <w:t>三、进度安排和阶段目标</w:t>
      </w:r>
    </w:p>
    <w:tbl>
      <w:tblPr>
        <w:tblStyle w:val="TableNormal"/>
        <w:tblW w:w="96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632"/>
      </w:tblGrid>
      <w:tr w14:paraId="6E3C5FB9">
        <w:tblPrEx>
          <w:tblW w:w="96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11983"/>
          <w:jc w:val="center"/>
        </w:trPr>
        <w:tc>
          <w:tcPr>
            <w:tcW w:w="9632" w:type="dxa"/>
          </w:tcPr>
          <w:p w14:paraId="6042657D">
            <w:pPr>
              <w:pStyle w:val="BodyText"/>
              <w:wordWrap w:val="0"/>
              <w:spacing w:line="440" w:lineRule="exact"/>
              <w:ind w:firstLine="480" w:firstLineChars="200"/>
              <w:rPr>
                <w:rFonts w:ascii="宋体" w:eastAsia="宋体" w:hAnsi="宋体" w:cs="宋体"/>
              </w:rPr>
            </w:pPr>
            <w:bookmarkStart w:id="54" w:name="jdapnr"/>
            <w:r>
              <w:rPr>
                <w:rFonts w:ascii="宋体" w:eastAsia="宋体" w:hAnsi="宋体" w:cs="宋体"/>
              </w:rPr>
              <w:t>为了确保本项目的顺利进行，根据研究内容和任务，共分为4个阶段进行。具体的进度安排如下：</w:t>
            </w:r>
          </w:p>
          <w:p>
            <w:pPr>
              <w:pStyle w:val="BodyText"/>
              <w:wordWrap w:val="0"/>
              <w:spacing w:line="440" w:lineRule="exact"/>
              <w:ind w:firstLine="480" w:firstLineChars="200"/>
              <w:rPr>
                <w:rFonts w:ascii="宋体" w:eastAsia="宋体" w:hAnsi="宋体" w:cs="宋体"/>
              </w:rPr>
            </w:pPr>
            <w:r>
              <w:rPr>
                <w:rFonts w:ascii="宋体" w:eastAsia="宋体" w:hAnsi="宋体" w:cs="宋体"/>
              </w:rPr>
              <w:t>（1）阶段一：2025年3月-6月</w:t>
            </w:r>
          </w:p>
          <w:p>
            <w:pPr>
              <w:pStyle w:val="BodyText"/>
              <w:wordWrap w:val="0"/>
              <w:spacing w:line="440" w:lineRule="exact"/>
              <w:ind w:firstLine="480" w:firstLineChars="200"/>
              <w:rPr>
                <w:rFonts w:ascii="宋体" w:eastAsia="宋体" w:hAnsi="宋体" w:cs="宋体"/>
              </w:rPr>
            </w:pPr>
            <w:r>
              <w:rPr>
                <w:rFonts w:ascii="宋体" w:eastAsia="宋体" w:hAnsi="宋体" w:cs="宋体"/>
              </w:rPr>
              <w:t>详细论证和制定具体研究计划，分解和明确研究任务，实地本底调查，试验示范区选址和设计，并签订应用示范协议。</w:t>
            </w:r>
          </w:p>
          <w:p>
            <w:pPr>
              <w:pStyle w:val="BodyText"/>
              <w:wordWrap w:val="0"/>
              <w:spacing w:line="440" w:lineRule="exact"/>
              <w:ind w:firstLine="480" w:firstLineChars="200"/>
              <w:rPr>
                <w:rFonts w:ascii="宋体" w:eastAsia="宋体" w:hAnsi="宋体" w:cs="宋体"/>
              </w:rPr>
            </w:pPr>
            <w:r>
              <w:rPr>
                <w:rFonts w:ascii="宋体" w:eastAsia="宋体" w:hAnsi="宋体" w:cs="宋体"/>
              </w:rPr>
              <w:t>结合历年气候、经济和遥感信息等已发表和公开的科技论文、数据、报告、标准、技术规程等历史资料，构建铁门关市盐碱地盐分梯度概念模型。</w:t>
            </w:r>
          </w:p>
          <w:p>
            <w:pPr>
              <w:pStyle w:val="BodyText"/>
              <w:wordWrap w:val="0"/>
              <w:spacing w:line="440" w:lineRule="exact"/>
              <w:ind w:firstLine="480" w:firstLineChars="200"/>
              <w:rPr>
                <w:rFonts w:ascii="宋体" w:eastAsia="宋体" w:hAnsi="宋体" w:cs="宋体"/>
              </w:rPr>
            </w:pPr>
            <w:r>
              <w:rPr>
                <w:rFonts w:ascii="宋体" w:eastAsia="宋体" w:hAnsi="宋体" w:cs="宋体"/>
              </w:rPr>
              <w:t>（2）阶段二：2025年7月-2025年12月</w:t>
            </w:r>
          </w:p>
          <w:p>
            <w:pPr>
              <w:pStyle w:val="BodyText"/>
              <w:wordWrap w:val="0"/>
              <w:spacing w:line="440" w:lineRule="exact"/>
              <w:ind w:firstLine="480" w:firstLineChars="200"/>
              <w:rPr>
                <w:rFonts w:ascii="宋体" w:eastAsia="宋体" w:hAnsi="宋体" w:cs="宋体"/>
              </w:rPr>
            </w:pPr>
            <w:r>
              <w:rPr>
                <w:rFonts w:ascii="宋体" w:eastAsia="宋体" w:hAnsi="宋体" w:cs="宋体"/>
              </w:rPr>
              <w:t>构建铁门关市盐碱地盐分梯度模型，解析形成机理与盐分梯级空间分异规律。</w:t>
            </w:r>
          </w:p>
          <w:p>
            <w:pPr>
              <w:pStyle w:val="BodyText"/>
              <w:wordWrap w:val="0"/>
              <w:spacing w:line="440" w:lineRule="exact"/>
              <w:ind w:firstLine="480" w:firstLineChars="200"/>
              <w:rPr>
                <w:rFonts w:ascii="宋体" w:eastAsia="宋体" w:hAnsi="宋体" w:cs="宋体"/>
              </w:rPr>
            </w:pPr>
            <w:r>
              <w:rPr>
                <w:rFonts w:ascii="宋体" w:eastAsia="宋体" w:hAnsi="宋体" w:cs="宋体"/>
              </w:rPr>
              <w:t>以水盐调控技术为核心，按盐碱程度和梯级分区分类，筛选、评估与优化分区分类生态治理技术与模式。</w:t>
            </w:r>
          </w:p>
          <w:p>
            <w:pPr>
              <w:pStyle w:val="BodyText"/>
              <w:wordWrap w:val="0"/>
              <w:spacing w:line="440" w:lineRule="exact"/>
              <w:ind w:firstLine="480" w:firstLineChars="200"/>
              <w:rPr>
                <w:rFonts w:ascii="宋体" w:eastAsia="宋体" w:hAnsi="宋体" w:cs="宋体"/>
              </w:rPr>
            </w:pPr>
            <w:r>
              <w:rPr>
                <w:rFonts w:ascii="宋体" w:eastAsia="宋体" w:hAnsi="宋体" w:cs="宋体"/>
              </w:rPr>
              <w:t>系统集成“以地适种”的场地尺度技术体系与区域尺度模式体系，制定本地化应用适配参数，制作盐碱地治理模式图谱。</w:t>
            </w:r>
          </w:p>
          <w:p>
            <w:pPr>
              <w:pStyle w:val="BodyText"/>
              <w:wordWrap w:val="0"/>
              <w:spacing w:line="440" w:lineRule="exact"/>
              <w:ind w:firstLine="480" w:firstLineChars="200"/>
              <w:rPr>
                <w:rFonts w:ascii="宋体" w:eastAsia="宋体" w:hAnsi="宋体" w:cs="宋体"/>
              </w:rPr>
            </w:pPr>
            <w:r>
              <w:rPr>
                <w:rFonts w:ascii="宋体" w:eastAsia="宋体" w:hAnsi="宋体" w:cs="宋体"/>
              </w:rPr>
              <w:t>制作或引筛土壤微生物制剂或保水节水生物基复合材料3种以上，制定施用量阈值等技术参数。</w:t>
            </w:r>
          </w:p>
          <w:p>
            <w:pPr>
              <w:pStyle w:val="BodyText"/>
              <w:wordWrap w:val="0"/>
              <w:spacing w:line="440" w:lineRule="exact"/>
              <w:ind w:firstLine="480" w:firstLineChars="200"/>
              <w:rPr>
                <w:rFonts w:ascii="宋体" w:eastAsia="宋体" w:hAnsi="宋体" w:cs="宋体"/>
              </w:rPr>
            </w:pPr>
            <w:r>
              <w:rPr>
                <w:rFonts w:ascii="宋体" w:eastAsia="宋体" w:hAnsi="宋体" w:cs="宋体"/>
              </w:rPr>
              <w:t>初步筛选“粮-饲-经”植物，安排实验地5~10亩。</w:t>
            </w:r>
          </w:p>
          <w:p>
            <w:pPr>
              <w:pStyle w:val="BodyText"/>
              <w:wordWrap w:val="0"/>
              <w:spacing w:line="440" w:lineRule="exact"/>
              <w:ind w:firstLine="480" w:firstLineChars="200"/>
              <w:rPr>
                <w:rFonts w:ascii="宋体" w:eastAsia="宋体" w:hAnsi="宋体" w:cs="宋体"/>
              </w:rPr>
            </w:pPr>
            <w:r>
              <w:rPr>
                <w:rFonts w:ascii="宋体" w:eastAsia="宋体" w:hAnsi="宋体" w:cs="宋体"/>
              </w:rPr>
              <w:t>初步开展盐碱地生态治理智慧化管理技术研究；初步开展盐碱地生态治理与智慧化管理技术体系与应用示范基地500亩。</w:t>
            </w:r>
          </w:p>
          <w:p>
            <w:pPr>
              <w:pStyle w:val="BodyText"/>
              <w:wordWrap w:val="0"/>
              <w:spacing w:line="440" w:lineRule="exact"/>
              <w:ind w:firstLine="480" w:firstLineChars="200"/>
              <w:rPr>
                <w:rFonts w:ascii="宋体" w:eastAsia="宋体" w:hAnsi="宋体" w:cs="宋体"/>
              </w:rPr>
            </w:pPr>
            <w:r>
              <w:rPr>
                <w:rFonts w:ascii="宋体" w:eastAsia="宋体" w:hAnsi="宋体" w:cs="宋体"/>
              </w:rPr>
              <w:t>撰写专利1~2件；地方标准1~2项；撰写论文1，完成投稿。</w:t>
            </w:r>
          </w:p>
          <w:p>
            <w:pPr>
              <w:pStyle w:val="BodyText"/>
              <w:wordWrap w:val="0"/>
              <w:spacing w:line="440" w:lineRule="exact"/>
              <w:ind w:firstLine="480" w:firstLineChars="200"/>
              <w:rPr>
                <w:rFonts w:ascii="宋体" w:eastAsia="宋体" w:hAnsi="宋体" w:cs="宋体"/>
              </w:rPr>
            </w:pPr>
            <w:r>
              <w:rPr>
                <w:rFonts w:ascii="宋体" w:eastAsia="宋体" w:hAnsi="宋体" w:cs="宋体"/>
              </w:rPr>
              <w:t>（3）阶段三：2026 年1 月-2026 年12 月</w:t>
            </w:r>
          </w:p>
          <w:p>
            <w:pPr>
              <w:pStyle w:val="BodyText"/>
              <w:wordWrap w:val="0"/>
              <w:spacing w:line="440" w:lineRule="exact"/>
              <w:ind w:firstLine="480" w:firstLineChars="200"/>
              <w:rPr>
                <w:rFonts w:ascii="宋体" w:eastAsia="宋体" w:hAnsi="宋体" w:cs="宋体"/>
              </w:rPr>
            </w:pPr>
            <w:r>
              <w:rPr>
                <w:rFonts w:ascii="宋体" w:eastAsia="宋体" w:hAnsi="宋体" w:cs="宋体"/>
              </w:rPr>
              <w:t>继续盐碱地“以种适地”的耐盐抗旱“粮（水稻等）-饲（田菁、谷子等）-经（果蔬棉等）”植物筛选优选工作，筛选适生耐盐抗旱植物品种10种以上，并相应建立其高效种植和产业化技术体系。</w:t>
            </w:r>
          </w:p>
          <w:p>
            <w:pPr>
              <w:pStyle w:val="BodyText"/>
              <w:wordWrap w:val="0"/>
              <w:spacing w:line="440" w:lineRule="exact"/>
              <w:ind w:firstLine="480" w:firstLineChars="200"/>
              <w:rPr>
                <w:rFonts w:ascii="宋体" w:eastAsia="宋体" w:hAnsi="宋体" w:cs="宋体"/>
              </w:rPr>
            </w:pPr>
            <w:r>
              <w:rPr>
                <w:rFonts w:ascii="宋体" w:eastAsia="宋体" w:hAnsi="宋体" w:cs="宋体"/>
              </w:rPr>
              <w:t>继续开展盐碱地生态治理智慧化管理技术研究。</w:t>
            </w:r>
          </w:p>
          <w:p>
            <w:pPr>
              <w:pStyle w:val="BodyText"/>
              <w:wordWrap w:val="0"/>
              <w:spacing w:line="440" w:lineRule="exact"/>
              <w:ind w:firstLine="480" w:firstLineChars="200"/>
              <w:rPr>
                <w:rFonts w:ascii="宋体" w:eastAsia="宋体" w:hAnsi="宋体" w:cs="宋体"/>
              </w:rPr>
            </w:pPr>
            <w:r>
              <w:rPr>
                <w:rFonts w:ascii="宋体" w:eastAsia="宋体" w:hAnsi="宋体" w:cs="宋体"/>
              </w:rPr>
              <w:t>继续开展盐碱地生态治理与智慧化管理技术体系与应用示范基地1500亩以上，转化科技成果3~5项，年终实现增收&gt;20万元。</w:t>
            </w:r>
          </w:p>
          <w:p>
            <w:pPr>
              <w:pStyle w:val="BodyText"/>
              <w:wordWrap w:val="0"/>
              <w:spacing w:line="440" w:lineRule="exact"/>
              <w:ind w:firstLine="480" w:firstLineChars="200"/>
              <w:rPr>
                <w:rFonts w:ascii="宋体" w:eastAsia="宋体" w:hAnsi="宋体" w:cs="宋体"/>
              </w:rPr>
            </w:pPr>
            <w:r>
              <w:rPr>
                <w:rFonts w:ascii="宋体" w:eastAsia="宋体" w:hAnsi="宋体" w:cs="宋体"/>
              </w:rPr>
              <w:t>完成专利1~2件和地方标准1~2项的申报工作；撰写论文1~4，完成投稿。</w:t>
            </w:r>
          </w:p>
          <w:p>
            <w:pPr>
              <w:pStyle w:val="BodyText"/>
              <w:wordWrap w:val="0"/>
              <w:spacing w:line="440" w:lineRule="exact"/>
              <w:ind w:firstLine="480" w:firstLineChars="200"/>
              <w:rPr>
                <w:rFonts w:ascii="宋体" w:eastAsia="宋体" w:hAnsi="宋体" w:cs="宋体"/>
              </w:rPr>
            </w:pPr>
            <w:r>
              <w:rPr>
                <w:rFonts w:ascii="宋体" w:eastAsia="宋体" w:hAnsi="宋体" w:cs="宋体"/>
              </w:rPr>
              <w:t>培养当地从事技术创新服务人员数量&gt;40人，提供技术咨询/技术服务&gt;150人次。</w:t>
            </w:r>
          </w:p>
          <w:p>
            <w:pPr>
              <w:pStyle w:val="BodyText"/>
              <w:wordWrap w:val="0"/>
              <w:spacing w:line="440" w:lineRule="exact"/>
              <w:ind w:firstLine="480" w:firstLineChars="200"/>
              <w:rPr>
                <w:rFonts w:ascii="宋体" w:eastAsia="宋体" w:hAnsi="宋体" w:cs="宋体"/>
              </w:rPr>
            </w:pPr>
            <w:r>
              <w:rPr>
                <w:rFonts w:ascii="宋体" w:eastAsia="宋体" w:hAnsi="宋体" w:cs="宋体"/>
              </w:rPr>
              <w:t>（4）阶段四：2027 年1 月-2027 年2 月</w:t>
            </w:r>
          </w:p>
          <w:p>
            <w:pPr>
              <w:pStyle w:val="BodyText"/>
              <w:wordWrap w:val="0"/>
              <w:spacing w:line="440" w:lineRule="exact"/>
              <w:ind w:firstLine="480" w:firstLineChars="200"/>
              <w:rPr>
                <w:rFonts w:ascii="宋体" w:eastAsia="宋体" w:hAnsi="宋体" w:cs="宋体"/>
              </w:rPr>
            </w:pPr>
            <w:r>
              <w:rPr>
                <w:rFonts w:ascii="宋体" w:eastAsia="宋体" w:hAnsi="宋体" w:cs="宋体"/>
              </w:rPr>
              <w:t>总结项目研究成果，申报相关专利和软著，撰写结题报告，准备项目验收。</w:t>
            </w:r>
            <w:bookmarkEnd w:id="54"/>
          </w:p>
        </w:tc>
      </w:tr>
    </w:tbl>
    <w:p w14:paraId="1D312AF4">
      <w:pPr>
        <w:widowControl/>
        <w:wordWrap w:val="0"/>
        <w:spacing w:line="100" w:lineRule="exact"/>
        <w:jc w:val="left"/>
      </w:pPr>
      <w:r>
        <w:br w:type="page"/>
      </w:r>
    </w:p>
    <w:p w14:paraId="0249981A">
      <w:pPr>
        <w:wordWrap w:val="0"/>
        <w:spacing w:line="360" w:lineRule="auto"/>
        <w:rPr>
          <w:rFonts w:ascii="宋体" w:eastAsia="宋体" w:hAnsi="宋体" w:cs="宋体"/>
          <w:b/>
          <w:sz w:val="28"/>
          <w:szCs w:val="28"/>
        </w:rPr>
      </w:pPr>
      <w:bookmarkStart w:id="55" w:name="xmys"/>
      <w:r>
        <w:rPr>
          <w:rFonts w:ascii="宋体" w:eastAsia="宋体" w:hAnsi="宋体" w:cs="宋体"/>
          <w:b/>
          <w:sz w:val="28"/>
          <w:szCs w:val="28"/>
        </w:rPr>
        <w:t>四、项目验收的考核指标（对所在创新载体创新体系建设的作用及经济社会效益 ）</w:t>
      </w:r>
      <w:bookmarkEnd w:id="55"/>
    </w:p>
    <w:tbl>
      <w:tblPr>
        <w:tblStyle w:val="TableNormal"/>
        <w:tblW w:w="96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632"/>
      </w:tblGrid>
      <w:tr w14:paraId="71F84630">
        <w:tblPrEx>
          <w:tblW w:w="96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10472"/>
          <w:jc w:val="center"/>
        </w:trPr>
        <w:tc>
          <w:tcPr>
            <w:tcW w:w="9632" w:type="dxa"/>
          </w:tcPr>
          <w:p w14:paraId="5C5CDF88">
            <w:pPr>
              <w:wordWrap w:val="0"/>
              <w:spacing w:line="440" w:lineRule="exact"/>
              <w:ind w:firstLine="480" w:firstLineChars="200"/>
              <w:jc w:val="left"/>
              <w:rPr>
                <w:rFonts w:ascii="宋体" w:eastAsia="宋体" w:hAnsi="宋体" w:cs="宋体"/>
                <w:sz w:val="24"/>
              </w:rPr>
            </w:pPr>
            <w:bookmarkStart w:id="56" w:name="xmysTsxx"/>
            <w:bookmarkEnd w:id="56"/>
            <w:bookmarkStart w:id="57" w:name="khzb"/>
            <w:r>
              <w:rPr>
                <w:rFonts w:ascii="宋体" w:eastAsia="宋体" w:hAnsi="宋体" w:cs="宋体"/>
                <w:sz w:val="24"/>
              </w:rPr>
              <w:t>技术指标：</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1）研发新技术5项：①盐碱地梯级分区分类生态治理技术；②“以地适种”场地/区域尺度技术与模式体系；③盐碱地治理模式图谱技术；④耐盐抗旱“粮-饲-经”植物筛选与高效种植技术；⑤盐碱地智慧化管理制作技术。</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（2）筛选耐盐抗旱植物品种10种；土壤微生物制剂或保水节水生物基复合材料2种。</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（3）发表论文2~5篇；申请专利1~2件；制定地方标准1~2项。</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（4）建立2000亩示范区1个，其中核心区200亩，转化科技成果3~5项，示范区收入&gt;100万元。</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（5）培养当地从事技术创新服务人员数量&gt;40人，提供技术咨询/技术服务&gt;150人次。</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创新点：</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（1）理论创新：铁门关市盐碱地形成机理与分布格局</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采用多源遥感结合地统计学模型，构建盐分运移耦合模型，解析盐分梯级分区格局空间分异规律。在区域盐碱地形成机理方面具有理论上创新性，成果表现为论文等。</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（2）技术创新：盐碱地“地种互促”双向生态治理技术与模式体系</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基于生态工程学、系统论与AI等原理与技术，研发“以地适种”和“以种适地”的场地/区域尺度技术与模式体系，建立“修复-过程-功能”耦合共生的“多尺度-多要素-多功能”示范模式。在生态治理技术与模式方面具有研发类技术创新性，成果表现为新技术新模收入</w:t>
            </w:r>
            <w:bookmarkEnd w:id="57"/>
          </w:p>
        </w:tc>
      </w:tr>
    </w:tbl>
    <w:p w14:paraId="5CA991DA">
      <w:pPr>
        <w:pStyle w:val="Subtitle"/>
        <w:wordWrap w:val="0"/>
        <w:spacing w:line="100" w:lineRule="exact"/>
        <w:jc w:val="left"/>
        <w:rPr>
          <w:rFonts w:asciiTheme="minorEastAsia" w:eastAsiaTheme="minorEastAsia" w:hAnsiTheme="minorEastAsia"/>
          <w:sz w:val="20"/>
          <w:szCs w:val="20"/>
        </w:rPr>
      </w:pPr>
      <w:r>
        <w:rPr>
          <w:rFonts w:asciiTheme="minorEastAsia" w:eastAsiaTheme="minorEastAsia" w:hAnsiTheme="minorEastAsia"/>
        </w:rPr>
        <w:br w:type="page"/>
      </w:r>
    </w:p>
    <w:p w14:paraId="704D401E">
      <w:pPr>
        <w:wordWrap w:val="0"/>
        <w:spacing w:line="360" w:lineRule="auto"/>
        <w:rPr>
          <w:rFonts w:asciiTheme="minorEastAsia" w:eastAsiaTheme="minorEastAsia" w:hAnsiTheme="minorEastAsia"/>
          <w:b/>
          <w:sz w:val="28"/>
          <w:szCs w:val="28"/>
        </w:rPr>
      </w:pPr>
      <w:r>
        <w:rPr>
          <w:rFonts w:asciiTheme="minorEastAsia" w:eastAsiaTheme="minorEastAsia" w:hAnsiTheme="minorEastAsia" w:hint="eastAsia"/>
          <w:b/>
          <w:sz w:val="28"/>
          <w:szCs w:val="28"/>
        </w:rPr>
        <w:t>五、项目承担单位、合作单位任务分工、知识产权归属</w:t>
      </w:r>
      <w:bookmarkStart w:id="58" w:name="cddwhzdw"/>
      <w:bookmarkEnd w:id="58"/>
    </w:p>
    <w:tbl>
      <w:tblPr>
        <w:tblStyle w:val="TableNormal"/>
        <w:tblW w:w="96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632"/>
      </w:tblGrid>
      <w:tr w14:paraId="7DCE3E88">
        <w:tblPrEx>
          <w:tblW w:w="96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12293"/>
          <w:jc w:val="center"/>
        </w:trPr>
        <w:tc>
          <w:tcPr>
            <w:tcW w:w="9632" w:type="dxa"/>
          </w:tcPr>
          <w:p w14:paraId="5EA1BCA0">
            <w:pPr>
              <w:pStyle w:val="BodyText"/>
              <w:wordWrap w:val="0"/>
              <w:spacing w:line="440" w:lineRule="exact"/>
              <w:ind w:firstLine="480" w:firstLineChars="200"/>
              <w:rPr>
                <w:rFonts w:ascii="宋体" w:eastAsia="宋体" w:hAnsi="宋体" w:cs="宋体"/>
              </w:rPr>
            </w:pPr>
            <w:bookmarkStart w:id="59" w:name="rwfg"/>
            <w:r>
              <w:rPr>
                <w:rFonts w:ascii="宋体" w:eastAsia="宋体" w:hAnsi="宋体" w:cs="宋体"/>
              </w:rPr>
              <w:t>1、项目承担单位中国科学院遗传与发育生物学研究所农业资源研究中心主要负责内容：</w:t>
            </w:r>
          </w:p>
          <w:p>
            <w:pPr>
              <w:pStyle w:val="BodyText"/>
              <w:wordWrap w:val="0"/>
              <w:spacing w:line="440" w:lineRule="exact"/>
              <w:ind w:firstLine="480" w:firstLineChars="200"/>
              <w:rPr>
                <w:rFonts w:ascii="宋体" w:eastAsia="宋体" w:hAnsi="宋体" w:cs="宋体"/>
              </w:rPr>
            </w:pPr>
            <w:r>
              <w:rPr>
                <w:rFonts w:ascii="宋体" w:eastAsia="宋体" w:hAnsi="宋体" w:cs="宋体"/>
              </w:rPr>
              <w:t>（1） 盐碱地梯级分区分类生态治理技术；</w:t>
            </w:r>
          </w:p>
          <w:p>
            <w:pPr>
              <w:pStyle w:val="BodyText"/>
              <w:wordWrap w:val="0"/>
              <w:spacing w:line="440" w:lineRule="exact"/>
              <w:ind w:firstLine="480" w:firstLineChars="200"/>
              <w:rPr>
                <w:rFonts w:ascii="宋体" w:eastAsia="宋体" w:hAnsi="宋体" w:cs="宋体"/>
              </w:rPr>
            </w:pPr>
            <w:r>
              <w:rPr>
                <w:rFonts w:ascii="宋体" w:eastAsia="宋体" w:hAnsi="宋体" w:cs="宋体"/>
              </w:rPr>
              <w:t>（2）盐碱地生态治理智慧化管理技术。</w:t>
            </w:r>
          </w:p>
          <w:p>
            <w:pPr>
              <w:pStyle w:val="BodyText"/>
              <w:wordWrap w:val="0"/>
              <w:spacing w:line="440" w:lineRule="exact"/>
              <w:ind w:firstLine="480" w:firstLineChars="200"/>
              <w:rPr>
                <w:rFonts w:ascii="宋体" w:eastAsia="宋体" w:hAnsi="宋体" w:cs="宋体"/>
              </w:rPr>
            </w:pPr>
            <w:r>
              <w:rPr>
                <w:rFonts w:ascii="宋体" w:eastAsia="宋体" w:hAnsi="宋体" w:cs="宋体"/>
              </w:rPr>
              <w:t>完成绩效指标：研发盐碱地生态治理与智慧化管理新技术 3 项；转化科技成果 3~5 项；培养当地从事技术创新服务人员数量 &gt;40 人，提供技术咨询/服务&gt;150 人次；筛选耐盐植物品种 6 种、土壤微生物或保水保肥制剂 1 种；发表核心期刊论文1~4 篇。</w:t>
            </w:r>
          </w:p>
          <w:p>
            <w:pPr>
              <w:pStyle w:val="BodyText"/>
              <w:wordWrap w:val="0"/>
              <w:spacing w:line="440" w:lineRule="exact"/>
              <w:ind w:firstLine="480" w:firstLineChars="200"/>
              <w:rPr>
                <w:rFonts w:ascii="宋体" w:eastAsia="宋体" w:hAnsi="宋体" w:cs="宋体"/>
              </w:rPr>
            </w:pPr>
            <w:r>
              <w:rPr>
                <w:rFonts w:ascii="宋体" w:eastAsia="宋体" w:hAnsi="宋体" w:cs="宋体"/>
              </w:rPr>
              <w:t>2、合作单位新疆生产建设兵团第二师农业科学研究所主要负责内容：</w:t>
            </w:r>
          </w:p>
          <w:p>
            <w:pPr>
              <w:pStyle w:val="BodyText"/>
              <w:wordWrap w:val="0"/>
              <w:spacing w:line="440" w:lineRule="exact"/>
              <w:ind w:firstLine="480" w:firstLineChars="200"/>
              <w:rPr>
                <w:rFonts w:ascii="宋体" w:eastAsia="宋体" w:hAnsi="宋体" w:cs="宋体"/>
              </w:rPr>
            </w:pPr>
            <w:r>
              <w:rPr>
                <w:rFonts w:ascii="宋体" w:eastAsia="宋体" w:hAnsi="宋体" w:cs="宋体"/>
              </w:rPr>
              <w:t>（1）盐碱地耐盐抗旱“粮-饲-经 ”植物筛选与高效种植技术；</w:t>
            </w:r>
          </w:p>
          <w:p>
            <w:pPr>
              <w:pStyle w:val="BodyText"/>
              <w:wordWrap w:val="0"/>
              <w:spacing w:line="440" w:lineRule="exact"/>
              <w:ind w:firstLine="480" w:firstLineChars="200"/>
              <w:rPr>
                <w:rFonts w:ascii="宋体" w:eastAsia="宋体" w:hAnsi="宋体" w:cs="宋体"/>
              </w:rPr>
            </w:pPr>
            <w:r>
              <w:rPr>
                <w:rFonts w:ascii="宋体" w:eastAsia="宋体" w:hAnsi="宋体" w:cs="宋体"/>
              </w:rPr>
              <w:t>（2）盐碱地生态治理与智慧化管理技术体系与应用示范。</w:t>
            </w:r>
          </w:p>
          <w:p>
            <w:pPr>
              <w:pStyle w:val="BodyText"/>
              <w:wordWrap w:val="0"/>
              <w:spacing w:line="440" w:lineRule="exact"/>
              <w:ind w:firstLine="480" w:firstLineChars="200"/>
              <w:rPr>
                <w:rFonts w:ascii="宋体" w:eastAsia="宋体" w:hAnsi="宋体" w:cs="宋体"/>
              </w:rPr>
            </w:pPr>
            <w:r>
              <w:rPr>
                <w:rFonts w:ascii="宋体" w:eastAsia="宋体" w:hAnsi="宋体" w:cs="宋体"/>
              </w:rPr>
              <w:t>完成绩效指标：研发盐碱地生态治理与智慧化管理新技术 2 项；建立 2000 亩示范区 1 个，其中核心 区 200 亩，示范区收入&gt;100 万元；筛选耐盐植物品种 4 种、土壤微生物或保水保肥制剂 1 种；发表核心期刊论文 1篇。</w:t>
            </w:r>
          </w:p>
          <w:p>
            <w:pPr>
              <w:pStyle w:val="BodyText"/>
              <w:wordWrap w:val="0"/>
              <w:spacing w:line="440" w:lineRule="exact"/>
              <w:ind w:firstLine="480" w:firstLineChars="200"/>
              <w:rPr>
                <w:rFonts w:ascii="宋体" w:eastAsia="宋体" w:hAnsi="宋体" w:cs="宋体"/>
              </w:rPr>
            </w:pPr>
            <w:r>
              <w:rPr>
                <w:rFonts w:ascii="宋体" w:eastAsia="宋体" w:hAnsi="宋体" w:cs="宋体"/>
              </w:rPr>
              <w:t>3、知识产权归属：</w:t>
            </w:r>
          </w:p>
          <w:p>
            <w:pPr>
              <w:pStyle w:val="BodyText"/>
              <w:wordWrap w:val="0"/>
              <w:spacing w:line="440" w:lineRule="exact"/>
              <w:ind w:firstLine="480" w:firstLineChars="200"/>
              <w:rPr>
                <w:rFonts w:ascii="宋体" w:eastAsia="宋体" w:hAnsi="宋体" w:cs="宋体"/>
              </w:rPr>
            </w:pPr>
            <w:r>
              <w:rPr>
                <w:rFonts w:ascii="宋体" w:eastAsia="宋体" w:hAnsi="宋体" w:cs="宋体"/>
              </w:rPr>
              <w:t>（1）双方在申报本项目之前各自所获得的知识产权均归各自所有，不因共同申报本项目而改变。</w:t>
            </w:r>
          </w:p>
          <w:p>
            <w:pPr>
              <w:pStyle w:val="BodyText"/>
              <w:wordWrap w:val="0"/>
              <w:spacing w:line="440" w:lineRule="exact"/>
              <w:ind w:firstLine="480" w:firstLineChars="200"/>
              <w:rPr>
                <w:rFonts w:ascii="宋体" w:eastAsia="宋体" w:hAnsi="宋体" w:cs="宋体"/>
              </w:rPr>
            </w:pPr>
            <w:r>
              <w:rPr>
                <w:rFonts w:ascii="宋体" w:eastAsia="宋体" w:hAnsi="宋体" w:cs="宋体"/>
              </w:rPr>
              <w:t>（2）双方在本项目研究过程中，针对各自承担的研究任务所产生的研究成果归承担方所有，双方共同参与研发的科技成果归双方共同所有，并按照贡献程度排名。专利、论文、著作、新品系（种）、产品的登记申请和推广应用情况等，均须标注项目的资助编号。</w:t>
            </w:r>
            <w:bookmarkEnd w:id="59"/>
          </w:p>
        </w:tc>
      </w:tr>
    </w:tbl>
    <w:p w14:paraId="6C41E3A3">
      <w:pPr>
        <w:wordWrap w:val="0"/>
        <w:spacing w:line="100" w:lineRule="exact"/>
        <w:rPr>
          <w:rFonts w:asciiTheme="minorEastAsia" w:eastAsiaTheme="minorEastAsia" w:hAnsiTheme="minorEastAsia"/>
          <w:sz w:val="24"/>
        </w:rPr>
        <w:sectPr>
          <w:headerReference w:type="default" r:id="rId5"/>
          <w:footerReference w:type="even" r:id="rId6"/>
          <w:footerReference w:type="default" r:id="rId7"/>
          <w:headerReference w:type="first" r:id="rId8"/>
          <w:pgSz w:w="11906" w:h="16838"/>
          <w:pgMar w:top="1418" w:right="1418" w:bottom="1418" w:left="1418" w:header="851" w:footer="851" w:gutter="0"/>
          <w:pgNumType w:start="1"/>
          <w:cols w:num="1" w:space="425"/>
          <w:titlePg/>
          <w:docGrid w:linePitch="312" w:charSpace="0"/>
        </w:sectPr>
      </w:pPr>
    </w:p>
    <w:p w14:paraId="36C6C459">
      <w:pPr>
        <w:pStyle w:val="BodyText"/>
        <w:wordWrap w:val="0"/>
        <w:spacing w:line="360" w:lineRule="auto"/>
        <w:rPr>
          <w:rFonts w:asciiTheme="minorEastAsia" w:eastAsiaTheme="minorEastAsia" w:hAnsiTheme="minorEastAsia"/>
          <w:sz w:val="28"/>
        </w:rPr>
      </w:pPr>
      <w:r>
        <w:rPr>
          <w:rFonts w:asciiTheme="minorEastAsia" w:eastAsiaTheme="minorEastAsia" w:hAnsiTheme="minorEastAsia" w:hint="eastAsia"/>
          <w:b/>
          <w:sz w:val="28"/>
          <w:szCs w:val="28"/>
        </w:rPr>
        <w:t>六、参加人员及分工</w:t>
      </w:r>
    </w:p>
    <w:tbl>
      <w:tblPr>
        <w:tblStyle w:val="TableNormal"/>
        <w:tblW w:w="155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80"/>
        <w:gridCol w:w="960"/>
        <w:gridCol w:w="540"/>
        <w:gridCol w:w="540"/>
        <w:gridCol w:w="2412"/>
        <w:gridCol w:w="1368"/>
        <w:gridCol w:w="1042"/>
        <w:gridCol w:w="1134"/>
        <w:gridCol w:w="2268"/>
        <w:gridCol w:w="2409"/>
        <w:gridCol w:w="2376"/>
      </w:tblGrid>
      <w:tr w14:paraId="1C93C522">
        <w:tblPrEx>
          <w:tblW w:w="155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333"/>
          <w:jc w:val="center"/>
        </w:trPr>
        <w:tc>
          <w:tcPr>
            <w:tcW w:w="480" w:type="dxa"/>
            <w:vAlign w:val="center"/>
          </w:tcPr>
          <w:p w14:paraId="026765F9">
            <w:pPr>
              <w:wordWrap w:val="0"/>
              <w:jc w:val="center"/>
              <w:rPr>
                <w:rFonts w:asciiTheme="minorEastAsia" w:eastAsiaTheme="minorEastAsia" w:hAnsiTheme="minorEastAsia"/>
                <w:sz w:val="24"/>
              </w:rPr>
            </w:pPr>
            <w:r>
              <w:rPr>
                <w:rFonts w:asciiTheme="minorEastAsia" w:eastAsiaTheme="minorEastAsia" w:hAnsiTheme="minorEastAsia" w:hint="eastAsia"/>
                <w:sz w:val="24"/>
              </w:rPr>
              <w:t>序号</w:t>
            </w:r>
          </w:p>
        </w:tc>
        <w:tc>
          <w:tcPr>
            <w:tcW w:w="960" w:type="dxa"/>
            <w:vAlign w:val="center"/>
          </w:tcPr>
          <w:p w14:paraId="53BFBA8D">
            <w:pPr>
              <w:wordWrap w:val="0"/>
              <w:jc w:val="center"/>
              <w:rPr>
                <w:rFonts w:asciiTheme="minorEastAsia" w:eastAsiaTheme="minorEastAsia" w:hAnsiTheme="minorEastAsia"/>
                <w:sz w:val="24"/>
              </w:rPr>
            </w:pPr>
            <w:r>
              <w:rPr>
                <w:rFonts w:asciiTheme="minorEastAsia" w:eastAsiaTheme="minorEastAsia" w:hAnsiTheme="minorEastAsia" w:hint="eastAsia"/>
                <w:sz w:val="24"/>
              </w:rPr>
              <w:t>姓名</w:t>
            </w:r>
          </w:p>
        </w:tc>
        <w:tc>
          <w:tcPr>
            <w:tcW w:w="540" w:type="dxa"/>
            <w:vAlign w:val="center"/>
          </w:tcPr>
          <w:p w14:paraId="7D649CCC">
            <w:pPr>
              <w:widowControl/>
              <w:wordWrap w:val="0"/>
              <w:jc w:val="center"/>
              <w:rPr>
                <w:rFonts w:asciiTheme="minorEastAsia" w:eastAsiaTheme="minorEastAsia" w:hAnsiTheme="minorEastAsia"/>
                <w:sz w:val="24"/>
              </w:rPr>
            </w:pPr>
            <w:r>
              <w:rPr>
                <w:rFonts w:asciiTheme="minorEastAsia" w:eastAsiaTheme="minorEastAsia" w:hAnsiTheme="minorEastAsia" w:hint="eastAsia"/>
                <w:sz w:val="24"/>
              </w:rPr>
              <w:t>性</w:t>
            </w:r>
          </w:p>
          <w:p w14:paraId="17E02C55">
            <w:pPr>
              <w:wordWrap w:val="0"/>
              <w:jc w:val="center"/>
              <w:rPr>
                <w:rFonts w:asciiTheme="minorEastAsia" w:eastAsiaTheme="minorEastAsia" w:hAnsiTheme="minorEastAsia"/>
                <w:sz w:val="24"/>
              </w:rPr>
            </w:pPr>
            <w:r>
              <w:rPr>
                <w:rFonts w:asciiTheme="minorEastAsia" w:eastAsiaTheme="minorEastAsia" w:hAnsiTheme="minorEastAsia" w:hint="eastAsia"/>
                <w:sz w:val="24"/>
              </w:rPr>
              <w:t>别</w:t>
            </w:r>
          </w:p>
        </w:tc>
        <w:tc>
          <w:tcPr>
            <w:tcW w:w="540" w:type="dxa"/>
            <w:vAlign w:val="center"/>
          </w:tcPr>
          <w:p w14:paraId="0E1173DA">
            <w:pPr>
              <w:widowControl/>
              <w:wordWrap w:val="0"/>
              <w:jc w:val="center"/>
              <w:rPr>
                <w:rFonts w:asciiTheme="minorEastAsia" w:eastAsiaTheme="minorEastAsia" w:hAnsiTheme="minorEastAsia"/>
                <w:sz w:val="24"/>
              </w:rPr>
            </w:pPr>
            <w:r>
              <w:rPr>
                <w:rFonts w:asciiTheme="minorEastAsia" w:eastAsiaTheme="minorEastAsia" w:hAnsiTheme="minorEastAsia" w:hint="eastAsia"/>
                <w:sz w:val="24"/>
              </w:rPr>
              <w:t>年</w:t>
            </w:r>
          </w:p>
          <w:p w14:paraId="4E9623CC">
            <w:pPr>
              <w:wordWrap w:val="0"/>
              <w:jc w:val="center"/>
              <w:rPr>
                <w:rFonts w:asciiTheme="minorEastAsia" w:eastAsiaTheme="minorEastAsia" w:hAnsiTheme="minorEastAsia"/>
                <w:sz w:val="24"/>
              </w:rPr>
            </w:pPr>
            <w:r>
              <w:rPr>
                <w:rFonts w:asciiTheme="minorEastAsia" w:eastAsiaTheme="minorEastAsia" w:hAnsiTheme="minorEastAsia" w:hint="eastAsia"/>
                <w:sz w:val="24"/>
              </w:rPr>
              <w:t>龄</w:t>
            </w:r>
          </w:p>
        </w:tc>
        <w:tc>
          <w:tcPr>
            <w:tcW w:w="2412" w:type="dxa"/>
            <w:vAlign w:val="center"/>
          </w:tcPr>
          <w:p w14:paraId="70E82C63">
            <w:pPr>
              <w:wordWrap w:val="0"/>
              <w:jc w:val="center"/>
              <w:rPr>
                <w:rFonts w:asciiTheme="minorEastAsia" w:eastAsiaTheme="minorEastAsia" w:hAnsiTheme="minorEastAsia"/>
                <w:sz w:val="24"/>
              </w:rPr>
            </w:pPr>
            <w:r>
              <w:rPr>
                <w:rFonts w:asciiTheme="minorEastAsia" w:eastAsiaTheme="minorEastAsia" w:hAnsiTheme="minorEastAsia" w:hint="eastAsia"/>
                <w:sz w:val="24"/>
              </w:rPr>
              <w:t>证件号码</w:t>
            </w:r>
          </w:p>
        </w:tc>
        <w:tc>
          <w:tcPr>
            <w:tcW w:w="1368" w:type="dxa"/>
            <w:vAlign w:val="center"/>
          </w:tcPr>
          <w:p w14:paraId="15FBC5A8">
            <w:pPr>
              <w:wordWrap w:val="0"/>
              <w:jc w:val="center"/>
              <w:rPr>
                <w:rFonts w:asciiTheme="minorEastAsia" w:eastAsiaTheme="minorEastAsia" w:hAnsiTheme="minorEastAsia"/>
                <w:sz w:val="24"/>
              </w:rPr>
            </w:pPr>
            <w:r>
              <w:rPr>
                <w:rFonts w:asciiTheme="minorEastAsia" w:eastAsiaTheme="minorEastAsia" w:hAnsiTheme="minorEastAsia" w:hint="eastAsia"/>
                <w:sz w:val="24"/>
              </w:rPr>
              <w:t>职称</w:t>
            </w:r>
          </w:p>
        </w:tc>
        <w:tc>
          <w:tcPr>
            <w:tcW w:w="1042" w:type="dxa"/>
            <w:vAlign w:val="center"/>
          </w:tcPr>
          <w:p w14:paraId="76DA82E3">
            <w:pPr>
              <w:widowControl/>
              <w:wordWrap w:val="0"/>
              <w:jc w:val="center"/>
              <w:rPr>
                <w:rFonts w:asciiTheme="minorEastAsia" w:eastAsiaTheme="minorEastAsia" w:hAnsiTheme="minorEastAsia"/>
                <w:sz w:val="24"/>
              </w:rPr>
            </w:pPr>
            <w:r>
              <w:rPr>
                <w:rFonts w:asciiTheme="minorEastAsia" w:eastAsiaTheme="minorEastAsia" w:hAnsiTheme="minorEastAsia" w:hint="eastAsia"/>
                <w:sz w:val="24"/>
              </w:rPr>
              <w:t>学历</w:t>
            </w:r>
          </w:p>
        </w:tc>
        <w:tc>
          <w:tcPr>
            <w:tcW w:w="1134" w:type="dxa"/>
            <w:vAlign w:val="center"/>
          </w:tcPr>
          <w:p w14:paraId="37DC3BE5">
            <w:pPr>
              <w:wordWrap w:val="0"/>
              <w:jc w:val="center"/>
              <w:rPr>
                <w:rFonts w:asciiTheme="minorEastAsia" w:eastAsiaTheme="minorEastAsia" w:hAnsiTheme="minorEastAsia"/>
                <w:sz w:val="24"/>
              </w:rPr>
            </w:pPr>
            <w:r>
              <w:rPr>
                <w:rFonts w:asciiTheme="minorEastAsia" w:eastAsiaTheme="minorEastAsia" w:hAnsiTheme="minorEastAsia" w:hint="eastAsia"/>
                <w:sz w:val="24"/>
              </w:rPr>
              <w:t>学位</w:t>
            </w:r>
          </w:p>
        </w:tc>
        <w:tc>
          <w:tcPr>
            <w:tcW w:w="2268" w:type="dxa"/>
            <w:vAlign w:val="center"/>
          </w:tcPr>
          <w:p w14:paraId="16F29CBB">
            <w:pPr>
              <w:widowControl/>
              <w:wordWrap w:val="0"/>
              <w:jc w:val="center"/>
              <w:rPr>
                <w:rFonts w:asciiTheme="minorEastAsia" w:eastAsiaTheme="minorEastAsia" w:hAnsiTheme="minorEastAsia"/>
                <w:sz w:val="24"/>
              </w:rPr>
            </w:pPr>
            <w:r>
              <w:rPr>
                <w:rFonts w:asciiTheme="minorEastAsia" w:eastAsiaTheme="minorEastAsia" w:hAnsiTheme="minorEastAsia" w:hint="eastAsia"/>
                <w:sz w:val="24"/>
              </w:rPr>
              <w:t>现从事专业</w:t>
            </w:r>
          </w:p>
        </w:tc>
        <w:tc>
          <w:tcPr>
            <w:tcW w:w="2409" w:type="dxa"/>
            <w:vAlign w:val="center"/>
          </w:tcPr>
          <w:p w14:paraId="747371EB">
            <w:pPr>
              <w:wordWrap w:val="0"/>
              <w:jc w:val="center"/>
              <w:rPr>
                <w:rFonts w:asciiTheme="minorEastAsia" w:eastAsiaTheme="minorEastAsia" w:hAnsiTheme="minorEastAsia"/>
                <w:sz w:val="24"/>
              </w:rPr>
            </w:pPr>
            <w:r>
              <w:rPr>
                <w:rFonts w:asciiTheme="minorEastAsia" w:eastAsiaTheme="minorEastAsia" w:hAnsiTheme="minorEastAsia" w:hint="eastAsia"/>
                <w:sz w:val="24"/>
              </w:rPr>
              <w:t>单位名称</w:t>
            </w:r>
          </w:p>
        </w:tc>
        <w:tc>
          <w:tcPr>
            <w:tcW w:w="2376" w:type="dxa"/>
            <w:vAlign w:val="center"/>
          </w:tcPr>
          <w:p w14:paraId="0BE64939">
            <w:pPr>
              <w:wordWrap w:val="0"/>
              <w:jc w:val="center"/>
              <w:rPr>
                <w:rFonts w:asciiTheme="minorEastAsia" w:eastAsiaTheme="minorEastAsia" w:hAnsiTheme="minorEastAsia"/>
                <w:sz w:val="24"/>
              </w:rPr>
            </w:pPr>
            <w:r>
              <w:rPr>
                <w:rFonts w:asciiTheme="minorEastAsia" w:eastAsiaTheme="minorEastAsia" w:hAnsiTheme="minorEastAsia" w:hint="eastAsia"/>
                <w:sz w:val="24"/>
              </w:rPr>
              <w:t>分工</w:t>
            </w:r>
          </w:p>
        </w:tc>
      </w:tr>
      <w:tr w14:paraId="66926E6D">
        <w:tblPrEx>
          <w:tblW w:w="15529" w:type="dxa"/>
          <w:jc w:val="center"/>
          <w:tblLayout w:type="fixed"/>
          <w:tblCellMar>
            <w:top w:w="0" w:type="dxa"/>
            <w:left w:w="108" w:type="dxa"/>
            <w:bottom w:w="0" w:type="dxa"/>
            <w:right w:w="108" w:type="dxa"/>
          </w:tblCellMar>
        </w:tblPrEx>
        <w:trPr>
          <w:trHeight w:val="333"/>
          <w:jc w:val="center"/>
        </w:trPr>
        <w:tc>
          <w:tcPr>
            <w:tcW w:w="480" w:type="dxa"/>
            <w:vAlign w:val="center"/>
          </w:tcPr>
          <w:p w14:paraId="6BFE7062">
            <w:pPr>
              <w:jc w:val="center"/>
              <w:rPr>
                <w:rFonts w:ascii="宋体" w:eastAsia="宋体" w:hAnsi="宋体" w:cs="宋体"/>
                <w:sz w:val="24"/>
              </w:rPr>
            </w:pPr>
            <w:r>
              <w:rPr>
                <w:rFonts w:ascii="宋体" w:eastAsia="宋体" w:hAnsi="宋体" w:cs="宋体"/>
                <w:sz w:val="24"/>
              </w:rPr>
              <w:t>1</w:t>
            </w:r>
          </w:p>
        </w:tc>
        <w:tc>
          <w:tcPr>
            <w:tcW w:w="960" w:type="dxa"/>
            <w:vAlign w:val="center"/>
          </w:tcPr>
          <w:p w14:paraId="1B2A40F0">
            <w:pPr>
              <w:wordWrap w:val="0"/>
              <w:jc w:val="center"/>
              <w:rPr>
                <w:rFonts w:ascii="宋体" w:eastAsia="宋体" w:hAnsi="宋体" w:cs="宋体"/>
                <w:sz w:val="24"/>
              </w:rPr>
            </w:pPr>
            <w:r>
              <w:rPr>
                <w:rFonts w:ascii="宋体" w:eastAsia="宋体" w:hAnsi="宋体" w:cs="宋体"/>
                <w:sz w:val="24"/>
              </w:rPr>
              <w:t>王志国</w:t>
            </w:r>
          </w:p>
        </w:tc>
        <w:tc>
          <w:tcPr>
            <w:tcW w:w="540" w:type="dxa"/>
            <w:vAlign w:val="center"/>
          </w:tcPr>
          <w:p w14:paraId="3F09E8DE">
            <w:pPr>
              <w:wordWrap w:val="0"/>
              <w:jc w:val="center"/>
              <w:rPr>
                <w:rFonts w:ascii="宋体" w:eastAsia="宋体" w:hAnsi="宋体" w:cs="宋体"/>
                <w:sz w:val="24"/>
              </w:rPr>
            </w:pPr>
            <w:r>
              <w:rPr>
                <w:rFonts w:ascii="宋体" w:eastAsia="宋体" w:hAnsi="宋体" w:cs="宋体"/>
                <w:sz w:val="24"/>
              </w:rPr>
              <w:t>男</w:t>
            </w:r>
          </w:p>
        </w:tc>
        <w:tc>
          <w:tcPr>
            <w:tcW w:w="540" w:type="dxa"/>
            <w:vAlign w:val="center"/>
          </w:tcPr>
          <w:p w14:paraId="7A375088">
            <w:pPr>
              <w:wordWrap w:val="0"/>
              <w:jc w:val="center"/>
              <w:rPr>
                <w:rFonts w:ascii="宋体" w:eastAsia="宋体" w:hAnsi="宋体" w:cs="宋体"/>
                <w:sz w:val="24"/>
              </w:rPr>
            </w:pPr>
            <w:r>
              <w:rPr>
                <w:rFonts w:ascii="宋体" w:eastAsia="宋体" w:hAnsi="宋体" w:cs="宋体"/>
                <w:sz w:val="24"/>
              </w:rPr>
              <w:t>57</w:t>
            </w:r>
          </w:p>
        </w:tc>
        <w:tc>
          <w:tcPr>
            <w:tcW w:w="2412" w:type="dxa"/>
            <w:vAlign w:val="center"/>
          </w:tcPr>
          <w:p w14:paraId="371960FA">
            <w:pPr>
              <w:wordWrap w:val="0"/>
              <w:jc w:val="center"/>
              <w:rPr>
                <w:rFonts w:ascii="宋体" w:eastAsia="宋体" w:hAnsi="宋体" w:cs="宋体"/>
                <w:sz w:val="24"/>
              </w:rPr>
            </w:pPr>
            <w:r>
              <w:rPr>
                <w:rFonts w:ascii="宋体" w:eastAsia="宋体" w:hAnsi="宋体" w:cs="宋体"/>
                <w:sz w:val="24"/>
              </w:rPr>
              <w:t>130102196809232418</w:t>
            </w:r>
          </w:p>
        </w:tc>
        <w:tc>
          <w:tcPr>
            <w:tcW w:w="1368" w:type="dxa"/>
            <w:vAlign w:val="center"/>
          </w:tcPr>
          <w:p w14:paraId="63AA1C21">
            <w:pPr>
              <w:wordWrap w:val="0"/>
              <w:rPr>
                <w:rFonts w:ascii="宋体" w:eastAsia="宋体" w:hAnsi="宋体" w:cs="宋体"/>
                <w:sz w:val="24"/>
              </w:rPr>
            </w:pPr>
            <w:r>
              <w:rPr>
                <w:rFonts w:ascii="宋体" w:eastAsia="宋体" w:hAnsi="宋体" w:cs="宋体"/>
                <w:sz w:val="24"/>
              </w:rPr>
              <w:t>副研究员</w:t>
            </w:r>
          </w:p>
        </w:tc>
        <w:tc>
          <w:tcPr>
            <w:tcW w:w="1042" w:type="dxa"/>
            <w:vAlign w:val="center"/>
          </w:tcPr>
          <w:p w14:paraId="1005F881">
            <w:pPr>
              <w:wordWrap w:val="0"/>
              <w:rPr>
                <w:rFonts w:ascii="宋体" w:eastAsia="宋体" w:hAnsi="宋体" w:cs="宋体"/>
                <w:sz w:val="24"/>
              </w:rPr>
            </w:pPr>
            <w:r>
              <w:rPr>
                <w:rFonts w:ascii="宋体" w:eastAsia="宋体" w:hAnsi="宋体" w:cs="宋体"/>
                <w:sz w:val="24"/>
              </w:rPr>
              <w:t>研究生</w:t>
            </w:r>
          </w:p>
        </w:tc>
        <w:tc>
          <w:tcPr>
            <w:tcW w:w="1134" w:type="dxa"/>
            <w:vAlign w:val="center"/>
          </w:tcPr>
          <w:p w14:paraId="501B3086">
            <w:pPr>
              <w:wordWrap w:val="0"/>
              <w:rPr>
                <w:rFonts w:ascii="宋体" w:eastAsia="宋体" w:hAnsi="宋体" w:cs="宋体"/>
                <w:sz w:val="24"/>
              </w:rPr>
            </w:pPr>
            <w:r>
              <w:rPr>
                <w:rFonts w:ascii="宋体" w:eastAsia="宋体" w:hAnsi="宋体" w:cs="宋体"/>
                <w:sz w:val="24"/>
              </w:rPr>
              <w:t>硕士</w:t>
            </w:r>
          </w:p>
        </w:tc>
        <w:tc>
          <w:tcPr>
            <w:tcW w:w="2268" w:type="dxa"/>
            <w:vAlign w:val="center"/>
          </w:tcPr>
          <w:p w14:paraId="3E215F58">
            <w:pPr>
              <w:wordWrap w:val="0"/>
              <w:rPr>
                <w:rFonts w:ascii="宋体" w:eastAsia="宋体" w:hAnsi="宋体" w:cs="宋体"/>
                <w:sz w:val="24"/>
              </w:rPr>
            </w:pPr>
            <w:r>
              <w:rPr>
                <w:rFonts w:ascii="宋体" w:eastAsia="宋体" w:hAnsi="宋体" w:cs="宋体"/>
                <w:sz w:val="24"/>
              </w:rPr>
              <w:t>农作物栽培技术</w:t>
            </w:r>
          </w:p>
        </w:tc>
        <w:tc>
          <w:tcPr>
            <w:tcW w:w="2409" w:type="dxa"/>
            <w:vAlign w:val="center"/>
          </w:tcPr>
          <w:p w14:paraId="21538491">
            <w:pPr>
              <w:wordWrap w:val="0"/>
              <w:rPr>
                <w:rFonts w:ascii="宋体" w:eastAsia="宋体" w:hAnsi="宋体" w:cs="宋体"/>
                <w:sz w:val="24"/>
              </w:rPr>
            </w:pPr>
            <w:r>
              <w:rPr>
                <w:rFonts w:ascii="宋体" w:eastAsia="宋体" w:hAnsi="宋体" w:cs="宋体"/>
                <w:sz w:val="24"/>
              </w:rPr>
              <w:t>中国科学院遗传与发育生物学研究所农业资源研究中心</w:t>
            </w:r>
          </w:p>
        </w:tc>
        <w:tc>
          <w:tcPr>
            <w:tcW w:w="2376" w:type="dxa"/>
            <w:vAlign w:val="center"/>
          </w:tcPr>
          <w:p w14:paraId="1C118119">
            <w:pPr>
              <w:wordWrap w:val="0"/>
              <w:rPr>
                <w:rFonts w:ascii="宋体" w:eastAsia="宋体" w:hAnsi="宋体" w:cs="宋体"/>
                <w:sz w:val="24"/>
              </w:rPr>
            </w:pPr>
            <w:r>
              <w:rPr>
                <w:rFonts w:ascii="宋体" w:eastAsia="宋体" w:hAnsi="宋体" w:cs="宋体"/>
                <w:sz w:val="24"/>
              </w:rPr>
              <w:t>主持</w:t>
            </w:r>
          </w:p>
        </w:tc>
      </w:tr>
      <w:tr w14:paraId="66926E6D">
        <w:tblPrEx>
          <w:tblW w:w="15529" w:type="dxa"/>
          <w:jc w:val="center"/>
          <w:tblLayout w:type="fixed"/>
          <w:tblCellMar>
            <w:top w:w="0" w:type="dxa"/>
            <w:left w:w="108" w:type="dxa"/>
            <w:bottom w:w="0" w:type="dxa"/>
            <w:right w:w="108" w:type="dxa"/>
          </w:tblCellMar>
        </w:tblPrEx>
        <w:trPr>
          <w:trHeight w:val="333"/>
          <w:jc w:val="center"/>
        </w:trPr>
        <w:tc>
          <w:tcPr>
            <w:tcW w:w="480" w:type="dxa"/>
            <w:vAlign w:val="center"/>
          </w:tcPr>
          <w:p>
            <w:pPr>
              <w:jc w:val="center"/>
              <w:rPr>
                <w:rFonts w:ascii="宋体" w:eastAsia="宋体" w:hAnsi="宋体" w:cs="宋体"/>
                <w:sz w:val="24"/>
              </w:rPr>
            </w:pPr>
            <w:r>
              <w:rPr>
                <w:rFonts w:ascii="宋体" w:eastAsia="宋体" w:hAnsi="宋体" w:cs="宋体"/>
                <w:sz w:val="24"/>
              </w:rPr>
              <w:t>2</w:t>
            </w:r>
          </w:p>
        </w:tc>
        <w:tc>
          <w:tcPr>
            <w:tcW w:w="960" w:type="dxa"/>
            <w:vAlign w:val="center"/>
          </w:tcPr>
          <w:p>
            <w:pPr>
              <w:wordWrap w:val="0"/>
              <w:jc w:val="center"/>
              <w:rPr>
                <w:rFonts w:ascii="宋体" w:eastAsia="宋体" w:hAnsi="宋体" w:cs="宋体"/>
                <w:sz w:val="24"/>
              </w:rPr>
            </w:pPr>
            <w:r>
              <w:rPr>
                <w:rFonts w:ascii="宋体" w:eastAsia="宋体" w:hAnsi="宋体" w:cs="宋体"/>
                <w:sz w:val="24"/>
              </w:rPr>
              <w:t>刘金铜</w:t>
            </w:r>
          </w:p>
        </w:tc>
        <w:tc>
          <w:tcPr>
            <w:tcW w:w="540" w:type="dxa"/>
            <w:vAlign w:val="center"/>
          </w:tcPr>
          <w:p>
            <w:pPr>
              <w:wordWrap w:val="0"/>
              <w:jc w:val="center"/>
              <w:rPr>
                <w:rFonts w:ascii="宋体" w:eastAsia="宋体" w:hAnsi="宋体" w:cs="宋体"/>
                <w:sz w:val="24"/>
              </w:rPr>
            </w:pPr>
            <w:r>
              <w:rPr>
                <w:rFonts w:ascii="宋体" w:eastAsia="宋体" w:hAnsi="宋体" w:cs="宋体"/>
                <w:sz w:val="24"/>
              </w:rPr>
              <w:t>男</w:t>
            </w:r>
          </w:p>
        </w:tc>
        <w:tc>
          <w:tcPr>
            <w:tcW w:w="540" w:type="dxa"/>
            <w:vAlign w:val="center"/>
          </w:tcPr>
          <w:p>
            <w:pPr>
              <w:wordWrap w:val="0"/>
              <w:jc w:val="center"/>
              <w:rPr>
                <w:rFonts w:ascii="宋体" w:eastAsia="宋体" w:hAnsi="宋体" w:cs="宋体"/>
                <w:sz w:val="24"/>
              </w:rPr>
            </w:pPr>
            <w:r>
              <w:rPr>
                <w:rFonts w:ascii="宋体" w:eastAsia="宋体" w:hAnsi="宋体" w:cs="宋体"/>
                <w:sz w:val="24"/>
              </w:rPr>
              <w:t>60</w:t>
            </w:r>
          </w:p>
        </w:tc>
        <w:tc>
          <w:tcPr>
            <w:tcW w:w="2412" w:type="dxa"/>
            <w:vAlign w:val="center"/>
          </w:tcPr>
          <w:p>
            <w:pPr>
              <w:wordWrap w:val="0"/>
              <w:jc w:val="center"/>
              <w:rPr>
                <w:rFonts w:ascii="宋体" w:eastAsia="宋体" w:hAnsi="宋体" w:cs="宋体"/>
                <w:sz w:val="24"/>
              </w:rPr>
            </w:pPr>
            <w:r>
              <w:rPr>
                <w:rFonts w:ascii="宋体" w:eastAsia="宋体" w:hAnsi="宋体" w:cs="宋体"/>
                <w:sz w:val="24"/>
              </w:rPr>
              <w:t>110108196507189316</w:t>
            </w:r>
          </w:p>
        </w:tc>
        <w:tc>
          <w:tcPr>
            <w:tcW w:w="1368" w:type="dxa"/>
            <w:vAlign w:val="center"/>
          </w:tcPr>
          <w:p>
            <w:pPr>
              <w:wordWrap w:val="0"/>
              <w:rPr>
                <w:rFonts w:ascii="宋体" w:eastAsia="宋体" w:hAnsi="宋体" w:cs="宋体"/>
                <w:sz w:val="24"/>
              </w:rPr>
            </w:pPr>
            <w:r>
              <w:rPr>
                <w:rFonts w:ascii="宋体" w:eastAsia="宋体" w:hAnsi="宋体" w:cs="宋体"/>
                <w:sz w:val="24"/>
              </w:rPr>
              <w:t>研究员</w:t>
            </w:r>
          </w:p>
        </w:tc>
        <w:tc>
          <w:tcPr>
            <w:tcW w:w="1042" w:type="dxa"/>
            <w:vAlign w:val="center"/>
          </w:tcPr>
          <w:p>
            <w:pPr>
              <w:wordWrap w:val="0"/>
              <w:rPr>
                <w:rFonts w:ascii="宋体" w:eastAsia="宋体" w:hAnsi="宋体" w:cs="宋体"/>
                <w:sz w:val="24"/>
              </w:rPr>
            </w:pPr>
            <w:r>
              <w:rPr>
                <w:rFonts w:ascii="宋体" w:eastAsia="宋体" w:hAnsi="宋体" w:cs="宋体"/>
                <w:sz w:val="24"/>
              </w:rPr>
              <w:t>研究生</w:t>
            </w:r>
          </w:p>
        </w:tc>
        <w:tc>
          <w:tcPr>
            <w:tcW w:w="1134" w:type="dxa"/>
            <w:vAlign w:val="center"/>
          </w:tcPr>
          <w:p>
            <w:pPr>
              <w:wordWrap w:val="0"/>
              <w:rPr>
                <w:rFonts w:ascii="宋体" w:eastAsia="宋体" w:hAnsi="宋体" w:cs="宋体"/>
                <w:sz w:val="24"/>
              </w:rPr>
            </w:pPr>
            <w:r>
              <w:rPr>
                <w:rFonts w:ascii="宋体" w:eastAsia="宋体" w:hAnsi="宋体" w:cs="宋体"/>
                <w:sz w:val="24"/>
              </w:rPr>
              <w:t>博士</w:t>
            </w:r>
          </w:p>
        </w:tc>
        <w:tc>
          <w:tcPr>
            <w:tcW w:w="2268" w:type="dxa"/>
            <w:vAlign w:val="center"/>
          </w:tcPr>
          <w:p>
            <w:pPr>
              <w:wordWrap w:val="0"/>
              <w:rPr>
                <w:rFonts w:ascii="宋体" w:eastAsia="宋体" w:hAnsi="宋体" w:cs="宋体"/>
                <w:sz w:val="24"/>
              </w:rPr>
            </w:pPr>
            <w:r>
              <w:rPr>
                <w:rFonts w:ascii="宋体" w:eastAsia="宋体" w:hAnsi="宋体" w:cs="宋体"/>
                <w:sz w:val="24"/>
              </w:rPr>
              <w:t>其它</w:t>
            </w:r>
          </w:p>
        </w:tc>
        <w:tc>
          <w:tcPr>
            <w:tcW w:w="2409" w:type="dxa"/>
            <w:vAlign w:val="center"/>
          </w:tcPr>
          <w:p>
            <w:pPr>
              <w:wordWrap w:val="0"/>
              <w:rPr>
                <w:rFonts w:ascii="宋体" w:eastAsia="宋体" w:hAnsi="宋体" w:cs="宋体"/>
                <w:sz w:val="24"/>
              </w:rPr>
            </w:pPr>
            <w:r>
              <w:rPr>
                <w:rFonts w:ascii="宋体" w:eastAsia="宋体" w:hAnsi="宋体" w:cs="宋体"/>
                <w:sz w:val="24"/>
              </w:rPr>
              <w:t>中国科学院遗传与发育生物学研究所农业资源研究中心</w:t>
            </w:r>
          </w:p>
        </w:tc>
        <w:tc>
          <w:tcPr>
            <w:tcW w:w="2376" w:type="dxa"/>
            <w:vAlign w:val="center"/>
          </w:tcPr>
          <w:p>
            <w:pPr>
              <w:wordWrap w:val="0"/>
              <w:rPr>
                <w:rFonts w:ascii="宋体" w:eastAsia="宋体" w:hAnsi="宋体" w:cs="宋体"/>
                <w:sz w:val="24"/>
              </w:rPr>
            </w:pPr>
            <w:r>
              <w:rPr>
                <w:rFonts w:ascii="宋体" w:eastAsia="宋体" w:hAnsi="宋体" w:cs="宋体"/>
                <w:sz w:val="24"/>
              </w:rPr>
              <w:t>参与主持，负责以地适种内容</w:t>
            </w:r>
          </w:p>
        </w:tc>
      </w:tr>
      <w:tr w14:paraId="66926E6D">
        <w:tblPrEx>
          <w:tblW w:w="15529" w:type="dxa"/>
          <w:jc w:val="center"/>
          <w:tblLayout w:type="fixed"/>
          <w:tblCellMar>
            <w:top w:w="0" w:type="dxa"/>
            <w:left w:w="108" w:type="dxa"/>
            <w:bottom w:w="0" w:type="dxa"/>
            <w:right w:w="108" w:type="dxa"/>
          </w:tblCellMar>
        </w:tblPrEx>
        <w:trPr>
          <w:trHeight w:val="333"/>
          <w:jc w:val="center"/>
        </w:trPr>
        <w:tc>
          <w:tcPr>
            <w:tcW w:w="480" w:type="dxa"/>
            <w:vAlign w:val="center"/>
          </w:tcPr>
          <w:p>
            <w:pPr>
              <w:jc w:val="center"/>
              <w:rPr>
                <w:rFonts w:ascii="宋体" w:eastAsia="宋体" w:hAnsi="宋体" w:cs="宋体"/>
                <w:sz w:val="24"/>
              </w:rPr>
            </w:pPr>
            <w:r>
              <w:rPr>
                <w:rFonts w:ascii="宋体" w:eastAsia="宋体" w:hAnsi="宋体" w:cs="宋体"/>
                <w:sz w:val="24"/>
              </w:rPr>
              <w:t>3</w:t>
            </w:r>
          </w:p>
        </w:tc>
        <w:tc>
          <w:tcPr>
            <w:tcW w:w="960" w:type="dxa"/>
            <w:vAlign w:val="center"/>
          </w:tcPr>
          <w:p>
            <w:pPr>
              <w:wordWrap w:val="0"/>
              <w:jc w:val="center"/>
              <w:rPr>
                <w:rFonts w:ascii="宋体" w:eastAsia="宋体" w:hAnsi="宋体" w:cs="宋体"/>
                <w:sz w:val="24"/>
              </w:rPr>
            </w:pPr>
            <w:r>
              <w:rPr>
                <w:rFonts w:ascii="宋体" w:eastAsia="宋体" w:hAnsi="宋体" w:cs="宋体"/>
                <w:sz w:val="24"/>
              </w:rPr>
              <w:t>姚文英</w:t>
            </w:r>
          </w:p>
        </w:tc>
        <w:tc>
          <w:tcPr>
            <w:tcW w:w="540" w:type="dxa"/>
            <w:vAlign w:val="center"/>
          </w:tcPr>
          <w:p>
            <w:pPr>
              <w:wordWrap w:val="0"/>
              <w:jc w:val="center"/>
              <w:rPr>
                <w:rFonts w:ascii="宋体" w:eastAsia="宋体" w:hAnsi="宋体" w:cs="宋体"/>
                <w:sz w:val="24"/>
              </w:rPr>
            </w:pPr>
            <w:r>
              <w:rPr>
                <w:rFonts w:ascii="宋体" w:eastAsia="宋体" w:hAnsi="宋体" w:cs="宋体"/>
                <w:sz w:val="24"/>
              </w:rPr>
              <w:t>女</w:t>
            </w:r>
          </w:p>
        </w:tc>
        <w:tc>
          <w:tcPr>
            <w:tcW w:w="540" w:type="dxa"/>
            <w:vAlign w:val="center"/>
          </w:tcPr>
          <w:p>
            <w:pPr>
              <w:wordWrap w:val="0"/>
              <w:jc w:val="center"/>
              <w:rPr>
                <w:rFonts w:ascii="宋体" w:eastAsia="宋体" w:hAnsi="宋体" w:cs="宋体"/>
                <w:sz w:val="24"/>
              </w:rPr>
            </w:pPr>
            <w:r>
              <w:rPr>
                <w:rFonts w:ascii="宋体" w:eastAsia="宋体" w:hAnsi="宋体" w:cs="宋体"/>
                <w:sz w:val="24"/>
              </w:rPr>
              <w:t>31</w:t>
            </w:r>
          </w:p>
        </w:tc>
        <w:tc>
          <w:tcPr>
            <w:tcW w:w="2412" w:type="dxa"/>
            <w:vAlign w:val="center"/>
          </w:tcPr>
          <w:p>
            <w:pPr>
              <w:wordWrap w:val="0"/>
              <w:jc w:val="center"/>
              <w:rPr>
                <w:rFonts w:ascii="宋体" w:eastAsia="宋体" w:hAnsi="宋体" w:cs="宋体"/>
                <w:sz w:val="24"/>
              </w:rPr>
            </w:pPr>
            <w:r>
              <w:rPr>
                <w:rFonts w:ascii="宋体" w:eastAsia="宋体" w:hAnsi="宋体" w:cs="宋体"/>
                <w:sz w:val="24"/>
              </w:rPr>
              <w:t>652826199402032920</w:t>
            </w:r>
          </w:p>
        </w:tc>
        <w:tc>
          <w:tcPr>
            <w:tcW w:w="1368" w:type="dxa"/>
            <w:vAlign w:val="center"/>
          </w:tcPr>
          <w:p>
            <w:pPr>
              <w:wordWrap w:val="0"/>
              <w:rPr>
                <w:rFonts w:ascii="宋体" w:eastAsia="宋体" w:hAnsi="宋体" w:cs="宋体"/>
                <w:sz w:val="24"/>
              </w:rPr>
            </w:pPr>
            <w:r>
              <w:rPr>
                <w:rFonts w:ascii="宋体" w:eastAsia="宋体" w:hAnsi="宋体" w:cs="宋体"/>
                <w:sz w:val="24"/>
              </w:rPr>
              <w:t>助理研究员</w:t>
            </w:r>
          </w:p>
        </w:tc>
        <w:tc>
          <w:tcPr>
            <w:tcW w:w="1042" w:type="dxa"/>
            <w:vAlign w:val="center"/>
          </w:tcPr>
          <w:p>
            <w:pPr>
              <w:wordWrap w:val="0"/>
              <w:rPr>
                <w:rFonts w:ascii="宋体" w:eastAsia="宋体" w:hAnsi="宋体" w:cs="宋体"/>
                <w:sz w:val="24"/>
              </w:rPr>
            </w:pPr>
            <w:r>
              <w:rPr>
                <w:rFonts w:ascii="宋体" w:eastAsia="宋体" w:hAnsi="宋体" w:cs="宋体"/>
                <w:sz w:val="24"/>
              </w:rPr>
              <w:t>研究生</w:t>
            </w:r>
          </w:p>
        </w:tc>
        <w:tc>
          <w:tcPr>
            <w:tcW w:w="1134" w:type="dxa"/>
            <w:vAlign w:val="center"/>
          </w:tcPr>
          <w:p>
            <w:pPr>
              <w:wordWrap w:val="0"/>
              <w:rPr>
                <w:rFonts w:ascii="宋体" w:eastAsia="宋体" w:hAnsi="宋体" w:cs="宋体"/>
                <w:sz w:val="24"/>
              </w:rPr>
            </w:pPr>
            <w:r>
              <w:rPr>
                <w:rFonts w:ascii="宋体" w:eastAsia="宋体" w:hAnsi="宋体" w:cs="宋体"/>
                <w:sz w:val="24"/>
              </w:rPr>
              <w:t>硕士</w:t>
            </w:r>
          </w:p>
        </w:tc>
        <w:tc>
          <w:tcPr>
            <w:tcW w:w="2268" w:type="dxa"/>
            <w:vAlign w:val="center"/>
          </w:tcPr>
          <w:p>
            <w:pPr>
              <w:wordWrap w:val="0"/>
              <w:rPr>
                <w:rFonts w:ascii="宋体" w:eastAsia="宋体" w:hAnsi="宋体" w:cs="宋体"/>
                <w:sz w:val="24"/>
              </w:rPr>
            </w:pPr>
            <w:r>
              <w:rPr>
                <w:rFonts w:ascii="宋体" w:eastAsia="宋体" w:hAnsi="宋体" w:cs="宋体"/>
                <w:sz w:val="24"/>
              </w:rPr>
              <w:t>林果种植技术</w:t>
            </w:r>
          </w:p>
        </w:tc>
        <w:tc>
          <w:tcPr>
            <w:tcW w:w="2409" w:type="dxa"/>
            <w:vAlign w:val="center"/>
          </w:tcPr>
          <w:p>
            <w:pPr>
              <w:wordWrap w:val="0"/>
              <w:rPr>
                <w:rFonts w:ascii="宋体" w:eastAsia="宋体" w:hAnsi="宋体" w:cs="宋体"/>
                <w:sz w:val="24"/>
              </w:rPr>
            </w:pPr>
            <w:r>
              <w:rPr>
                <w:rFonts w:ascii="宋体" w:eastAsia="宋体" w:hAnsi="宋体" w:cs="宋体"/>
                <w:sz w:val="24"/>
              </w:rPr>
              <w:t>新疆生产建设兵团第二师农业科学研究所</w:t>
            </w:r>
          </w:p>
        </w:tc>
        <w:tc>
          <w:tcPr>
            <w:tcW w:w="2376" w:type="dxa"/>
            <w:vAlign w:val="center"/>
          </w:tcPr>
          <w:p>
            <w:pPr>
              <w:wordWrap w:val="0"/>
              <w:rPr>
                <w:rFonts w:ascii="宋体" w:eastAsia="宋体" w:hAnsi="宋体" w:cs="宋体"/>
                <w:sz w:val="24"/>
              </w:rPr>
            </w:pPr>
            <w:r>
              <w:rPr>
                <w:rFonts w:ascii="宋体" w:eastAsia="宋体" w:hAnsi="宋体" w:cs="宋体"/>
                <w:sz w:val="24"/>
              </w:rPr>
              <w:t>参与主持，负责以种适地内容</w:t>
            </w:r>
          </w:p>
        </w:tc>
      </w:tr>
      <w:tr w14:paraId="66926E6D">
        <w:tblPrEx>
          <w:tblW w:w="15529" w:type="dxa"/>
          <w:jc w:val="center"/>
          <w:tblLayout w:type="fixed"/>
          <w:tblCellMar>
            <w:top w:w="0" w:type="dxa"/>
            <w:left w:w="108" w:type="dxa"/>
            <w:bottom w:w="0" w:type="dxa"/>
            <w:right w:w="108" w:type="dxa"/>
          </w:tblCellMar>
        </w:tblPrEx>
        <w:trPr>
          <w:trHeight w:val="333"/>
          <w:jc w:val="center"/>
        </w:trPr>
        <w:tc>
          <w:tcPr>
            <w:tcW w:w="480" w:type="dxa"/>
            <w:vAlign w:val="center"/>
          </w:tcPr>
          <w:p>
            <w:pPr>
              <w:jc w:val="center"/>
              <w:rPr>
                <w:rFonts w:ascii="宋体" w:eastAsia="宋体" w:hAnsi="宋体" w:cs="宋体"/>
                <w:sz w:val="24"/>
              </w:rPr>
            </w:pPr>
            <w:r>
              <w:rPr>
                <w:rFonts w:ascii="宋体" w:eastAsia="宋体" w:hAnsi="宋体" w:cs="宋体"/>
                <w:sz w:val="24"/>
              </w:rPr>
              <w:t>4</w:t>
            </w:r>
          </w:p>
        </w:tc>
        <w:tc>
          <w:tcPr>
            <w:tcW w:w="960" w:type="dxa"/>
            <w:vAlign w:val="center"/>
          </w:tcPr>
          <w:p>
            <w:pPr>
              <w:wordWrap w:val="0"/>
              <w:jc w:val="center"/>
              <w:rPr>
                <w:rFonts w:ascii="宋体" w:eastAsia="宋体" w:hAnsi="宋体" w:cs="宋体"/>
                <w:sz w:val="24"/>
              </w:rPr>
            </w:pPr>
            <w:r>
              <w:rPr>
                <w:rFonts w:ascii="宋体" w:eastAsia="宋体" w:hAnsi="宋体" w:cs="宋体"/>
                <w:sz w:val="24"/>
              </w:rPr>
              <w:t>崔龙</w:t>
            </w:r>
          </w:p>
        </w:tc>
        <w:tc>
          <w:tcPr>
            <w:tcW w:w="540" w:type="dxa"/>
            <w:vAlign w:val="center"/>
          </w:tcPr>
          <w:p>
            <w:pPr>
              <w:wordWrap w:val="0"/>
              <w:jc w:val="center"/>
              <w:rPr>
                <w:rFonts w:ascii="宋体" w:eastAsia="宋体" w:hAnsi="宋体" w:cs="宋体"/>
                <w:sz w:val="24"/>
              </w:rPr>
            </w:pPr>
            <w:r>
              <w:rPr>
                <w:rFonts w:ascii="宋体" w:eastAsia="宋体" w:hAnsi="宋体" w:cs="宋体"/>
                <w:sz w:val="24"/>
              </w:rPr>
              <w:t>男</w:t>
            </w:r>
          </w:p>
        </w:tc>
        <w:tc>
          <w:tcPr>
            <w:tcW w:w="540" w:type="dxa"/>
            <w:vAlign w:val="center"/>
          </w:tcPr>
          <w:p>
            <w:pPr>
              <w:wordWrap w:val="0"/>
              <w:jc w:val="center"/>
              <w:rPr>
                <w:rFonts w:ascii="宋体" w:eastAsia="宋体" w:hAnsi="宋体" w:cs="宋体"/>
                <w:sz w:val="24"/>
              </w:rPr>
            </w:pPr>
            <w:r>
              <w:rPr>
                <w:rFonts w:ascii="宋体" w:eastAsia="宋体" w:hAnsi="宋体" w:cs="宋体"/>
                <w:sz w:val="24"/>
              </w:rPr>
              <w:t>52</w:t>
            </w:r>
          </w:p>
        </w:tc>
        <w:tc>
          <w:tcPr>
            <w:tcW w:w="2412" w:type="dxa"/>
            <w:vAlign w:val="center"/>
          </w:tcPr>
          <w:p>
            <w:pPr>
              <w:wordWrap w:val="0"/>
              <w:jc w:val="center"/>
              <w:rPr>
                <w:rFonts w:ascii="宋体" w:eastAsia="宋体" w:hAnsi="宋体" w:cs="宋体"/>
                <w:sz w:val="24"/>
              </w:rPr>
            </w:pPr>
            <w:r>
              <w:rPr>
                <w:rFonts w:ascii="宋体" w:eastAsia="宋体" w:hAnsi="宋体" w:cs="宋体"/>
                <w:sz w:val="24"/>
              </w:rPr>
              <w:t>652801197302041612</w:t>
            </w:r>
          </w:p>
        </w:tc>
        <w:tc>
          <w:tcPr>
            <w:tcW w:w="1368" w:type="dxa"/>
            <w:vAlign w:val="center"/>
          </w:tcPr>
          <w:p>
            <w:pPr>
              <w:wordWrap w:val="0"/>
              <w:rPr>
                <w:rFonts w:ascii="宋体" w:eastAsia="宋体" w:hAnsi="宋体" w:cs="宋体"/>
                <w:sz w:val="24"/>
              </w:rPr>
            </w:pPr>
            <w:r>
              <w:rPr>
                <w:rFonts w:ascii="宋体" w:eastAsia="宋体" w:hAnsi="宋体" w:cs="宋体"/>
                <w:sz w:val="24"/>
              </w:rPr>
              <w:t>农艺师</w:t>
            </w:r>
          </w:p>
        </w:tc>
        <w:tc>
          <w:tcPr>
            <w:tcW w:w="1042" w:type="dxa"/>
            <w:vAlign w:val="center"/>
          </w:tcPr>
          <w:p>
            <w:pPr>
              <w:wordWrap w:val="0"/>
              <w:rPr>
                <w:rFonts w:ascii="宋体" w:eastAsia="宋体" w:hAnsi="宋体" w:cs="宋体"/>
                <w:sz w:val="24"/>
              </w:rPr>
            </w:pPr>
            <w:r>
              <w:rPr>
                <w:rFonts w:ascii="宋体" w:eastAsia="宋体" w:hAnsi="宋体" w:cs="宋体"/>
                <w:sz w:val="24"/>
              </w:rPr>
              <w:t>本科</w:t>
            </w:r>
          </w:p>
        </w:tc>
        <w:tc>
          <w:tcPr>
            <w:tcW w:w="1134" w:type="dxa"/>
            <w:vAlign w:val="center"/>
          </w:tcPr>
          <w:p>
            <w:pPr>
              <w:wordWrap w:val="0"/>
              <w:rPr>
                <w:rFonts w:ascii="宋体" w:eastAsia="宋体" w:hAnsi="宋体" w:cs="宋体"/>
                <w:sz w:val="24"/>
              </w:rPr>
            </w:pPr>
            <w:r>
              <w:rPr>
                <w:rFonts w:ascii="宋体" w:eastAsia="宋体" w:hAnsi="宋体" w:cs="宋体"/>
                <w:sz w:val="24"/>
              </w:rPr>
              <w:t>学士</w:t>
            </w:r>
          </w:p>
        </w:tc>
        <w:tc>
          <w:tcPr>
            <w:tcW w:w="2268" w:type="dxa"/>
            <w:vAlign w:val="center"/>
          </w:tcPr>
          <w:p>
            <w:pPr>
              <w:wordWrap w:val="0"/>
              <w:rPr>
                <w:rFonts w:ascii="宋体" w:eastAsia="宋体" w:hAnsi="宋体" w:cs="宋体"/>
                <w:sz w:val="24"/>
              </w:rPr>
            </w:pPr>
            <w:r>
              <w:rPr>
                <w:rFonts w:ascii="宋体" w:eastAsia="宋体" w:hAnsi="宋体" w:cs="宋体"/>
                <w:sz w:val="24"/>
              </w:rPr>
              <w:t>林果种植技术</w:t>
            </w:r>
          </w:p>
        </w:tc>
        <w:tc>
          <w:tcPr>
            <w:tcW w:w="2409" w:type="dxa"/>
            <w:vAlign w:val="center"/>
          </w:tcPr>
          <w:p>
            <w:pPr>
              <w:wordWrap w:val="0"/>
              <w:rPr>
                <w:rFonts w:ascii="宋体" w:eastAsia="宋体" w:hAnsi="宋体" w:cs="宋体"/>
                <w:sz w:val="24"/>
              </w:rPr>
            </w:pPr>
            <w:r>
              <w:rPr>
                <w:rFonts w:ascii="宋体" w:eastAsia="宋体" w:hAnsi="宋体" w:cs="宋体"/>
                <w:sz w:val="24"/>
              </w:rPr>
              <w:t>新疆生产建设兵团第二师农业科学研究所</w:t>
            </w:r>
          </w:p>
        </w:tc>
        <w:tc>
          <w:tcPr>
            <w:tcW w:w="2376" w:type="dxa"/>
            <w:vAlign w:val="center"/>
          </w:tcPr>
          <w:p>
            <w:pPr>
              <w:wordWrap w:val="0"/>
              <w:rPr>
                <w:rFonts w:ascii="宋体" w:eastAsia="宋体" w:hAnsi="宋体" w:cs="宋体"/>
                <w:sz w:val="24"/>
              </w:rPr>
            </w:pPr>
            <w:r>
              <w:rPr>
                <w:rFonts w:ascii="宋体" w:eastAsia="宋体" w:hAnsi="宋体" w:cs="宋体"/>
                <w:sz w:val="24"/>
              </w:rPr>
              <w:t>经济植物筛选</w:t>
            </w:r>
          </w:p>
        </w:tc>
      </w:tr>
      <w:tr w14:paraId="66926E6D">
        <w:tblPrEx>
          <w:tblW w:w="15529" w:type="dxa"/>
          <w:jc w:val="center"/>
          <w:tblLayout w:type="fixed"/>
          <w:tblCellMar>
            <w:top w:w="0" w:type="dxa"/>
            <w:left w:w="108" w:type="dxa"/>
            <w:bottom w:w="0" w:type="dxa"/>
            <w:right w:w="108" w:type="dxa"/>
          </w:tblCellMar>
        </w:tblPrEx>
        <w:trPr>
          <w:trHeight w:val="333"/>
          <w:jc w:val="center"/>
        </w:trPr>
        <w:tc>
          <w:tcPr>
            <w:tcW w:w="480" w:type="dxa"/>
            <w:vAlign w:val="center"/>
          </w:tcPr>
          <w:p>
            <w:pPr>
              <w:jc w:val="center"/>
              <w:rPr>
                <w:rFonts w:ascii="宋体" w:eastAsia="宋体" w:hAnsi="宋体" w:cs="宋体"/>
                <w:sz w:val="24"/>
              </w:rPr>
            </w:pPr>
            <w:r>
              <w:rPr>
                <w:rFonts w:ascii="宋体" w:eastAsia="宋体" w:hAnsi="宋体" w:cs="宋体"/>
                <w:sz w:val="24"/>
              </w:rPr>
              <w:t>5</w:t>
            </w:r>
          </w:p>
        </w:tc>
        <w:tc>
          <w:tcPr>
            <w:tcW w:w="960" w:type="dxa"/>
            <w:vAlign w:val="center"/>
          </w:tcPr>
          <w:p>
            <w:pPr>
              <w:wordWrap w:val="0"/>
              <w:jc w:val="center"/>
              <w:rPr>
                <w:rFonts w:ascii="宋体" w:eastAsia="宋体" w:hAnsi="宋体" w:cs="宋体"/>
                <w:sz w:val="24"/>
              </w:rPr>
            </w:pPr>
            <w:r>
              <w:rPr>
                <w:rFonts w:ascii="宋体" w:eastAsia="宋体" w:hAnsi="宋体" w:cs="宋体"/>
                <w:sz w:val="24"/>
              </w:rPr>
              <w:t>李红军</w:t>
            </w:r>
          </w:p>
        </w:tc>
        <w:tc>
          <w:tcPr>
            <w:tcW w:w="540" w:type="dxa"/>
            <w:vAlign w:val="center"/>
          </w:tcPr>
          <w:p>
            <w:pPr>
              <w:wordWrap w:val="0"/>
              <w:jc w:val="center"/>
              <w:rPr>
                <w:rFonts w:ascii="宋体" w:eastAsia="宋体" w:hAnsi="宋体" w:cs="宋体"/>
                <w:sz w:val="24"/>
              </w:rPr>
            </w:pPr>
            <w:r>
              <w:rPr>
                <w:rFonts w:ascii="宋体" w:eastAsia="宋体" w:hAnsi="宋体" w:cs="宋体"/>
                <w:sz w:val="24"/>
              </w:rPr>
              <w:t>男</w:t>
            </w:r>
          </w:p>
        </w:tc>
        <w:tc>
          <w:tcPr>
            <w:tcW w:w="540" w:type="dxa"/>
            <w:vAlign w:val="center"/>
          </w:tcPr>
          <w:p>
            <w:pPr>
              <w:wordWrap w:val="0"/>
              <w:jc w:val="center"/>
              <w:rPr>
                <w:rFonts w:ascii="宋体" w:eastAsia="宋体" w:hAnsi="宋体" w:cs="宋体"/>
                <w:sz w:val="24"/>
              </w:rPr>
            </w:pPr>
            <w:r>
              <w:rPr>
                <w:rFonts w:ascii="宋体" w:eastAsia="宋体" w:hAnsi="宋体" w:cs="宋体"/>
                <w:sz w:val="24"/>
              </w:rPr>
              <w:t>53</w:t>
            </w:r>
          </w:p>
        </w:tc>
        <w:tc>
          <w:tcPr>
            <w:tcW w:w="2412" w:type="dxa"/>
            <w:vAlign w:val="center"/>
          </w:tcPr>
          <w:p>
            <w:pPr>
              <w:wordWrap w:val="0"/>
              <w:jc w:val="center"/>
              <w:rPr>
                <w:rFonts w:ascii="宋体" w:eastAsia="宋体" w:hAnsi="宋体" w:cs="宋体"/>
                <w:sz w:val="24"/>
              </w:rPr>
            </w:pPr>
            <w:r>
              <w:rPr>
                <w:rFonts w:ascii="宋体" w:eastAsia="宋体" w:hAnsi="宋体" w:cs="宋体"/>
                <w:sz w:val="24"/>
              </w:rPr>
              <w:t>142621197205142950</w:t>
            </w:r>
          </w:p>
        </w:tc>
        <w:tc>
          <w:tcPr>
            <w:tcW w:w="1368" w:type="dxa"/>
            <w:vAlign w:val="center"/>
          </w:tcPr>
          <w:p>
            <w:pPr>
              <w:wordWrap w:val="0"/>
              <w:rPr>
                <w:rFonts w:ascii="宋体" w:eastAsia="宋体" w:hAnsi="宋体" w:cs="宋体"/>
                <w:sz w:val="24"/>
              </w:rPr>
            </w:pPr>
            <w:r>
              <w:rPr>
                <w:rFonts w:ascii="宋体" w:eastAsia="宋体" w:hAnsi="宋体" w:cs="宋体"/>
                <w:sz w:val="24"/>
              </w:rPr>
              <w:t>副研究员</w:t>
            </w:r>
          </w:p>
        </w:tc>
        <w:tc>
          <w:tcPr>
            <w:tcW w:w="1042" w:type="dxa"/>
            <w:vAlign w:val="center"/>
          </w:tcPr>
          <w:p>
            <w:pPr>
              <w:wordWrap w:val="0"/>
              <w:rPr>
                <w:rFonts w:ascii="宋体" w:eastAsia="宋体" w:hAnsi="宋体" w:cs="宋体"/>
                <w:sz w:val="24"/>
              </w:rPr>
            </w:pPr>
            <w:r>
              <w:rPr>
                <w:rFonts w:ascii="宋体" w:eastAsia="宋体" w:hAnsi="宋体" w:cs="宋体"/>
                <w:sz w:val="24"/>
              </w:rPr>
              <w:t>研究生</w:t>
            </w:r>
          </w:p>
        </w:tc>
        <w:tc>
          <w:tcPr>
            <w:tcW w:w="1134" w:type="dxa"/>
            <w:vAlign w:val="center"/>
          </w:tcPr>
          <w:p>
            <w:pPr>
              <w:wordWrap w:val="0"/>
              <w:rPr>
                <w:rFonts w:ascii="宋体" w:eastAsia="宋体" w:hAnsi="宋体" w:cs="宋体"/>
                <w:sz w:val="24"/>
              </w:rPr>
            </w:pPr>
            <w:r>
              <w:rPr>
                <w:rFonts w:ascii="宋体" w:eastAsia="宋体" w:hAnsi="宋体" w:cs="宋体"/>
                <w:sz w:val="24"/>
              </w:rPr>
              <w:t>博士</w:t>
            </w:r>
          </w:p>
        </w:tc>
        <w:tc>
          <w:tcPr>
            <w:tcW w:w="2268" w:type="dxa"/>
            <w:vAlign w:val="center"/>
          </w:tcPr>
          <w:p>
            <w:pPr>
              <w:wordWrap w:val="0"/>
              <w:rPr>
                <w:rFonts w:ascii="宋体" w:eastAsia="宋体" w:hAnsi="宋体" w:cs="宋体"/>
                <w:sz w:val="24"/>
              </w:rPr>
            </w:pPr>
            <w:r>
              <w:rPr>
                <w:rFonts w:ascii="宋体" w:eastAsia="宋体" w:hAnsi="宋体" w:cs="宋体"/>
                <w:sz w:val="24"/>
              </w:rPr>
              <w:t>农村与农业信息化</w:t>
            </w:r>
          </w:p>
        </w:tc>
        <w:tc>
          <w:tcPr>
            <w:tcW w:w="2409" w:type="dxa"/>
            <w:vAlign w:val="center"/>
          </w:tcPr>
          <w:p>
            <w:pPr>
              <w:wordWrap w:val="0"/>
              <w:rPr>
                <w:rFonts w:ascii="宋体" w:eastAsia="宋体" w:hAnsi="宋体" w:cs="宋体"/>
                <w:sz w:val="24"/>
              </w:rPr>
            </w:pPr>
            <w:r>
              <w:rPr>
                <w:rFonts w:ascii="宋体" w:eastAsia="宋体" w:hAnsi="宋体" w:cs="宋体"/>
                <w:sz w:val="24"/>
              </w:rPr>
              <w:t>中国科学院遗传与发育生物学研究所农业资源研究中心</w:t>
            </w:r>
          </w:p>
        </w:tc>
        <w:tc>
          <w:tcPr>
            <w:tcW w:w="2376" w:type="dxa"/>
            <w:vAlign w:val="center"/>
          </w:tcPr>
          <w:p>
            <w:pPr>
              <w:wordWrap w:val="0"/>
              <w:rPr>
                <w:rFonts w:ascii="宋体" w:eastAsia="宋体" w:hAnsi="宋体" w:cs="宋体"/>
                <w:sz w:val="24"/>
              </w:rPr>
            </w:pPr>
            <w:r>
              <w:rPr>
                <w:rFonts w:ascii="宋体" w:eastAsia="宋体" w:hAnsi="宋体" w:cs="宋体"/>
                <w:sz w:val="24"/>
              </w:rPr>
              <w:t>智慧农业技术</w:t>
            </w:r>
          </w:p>
        </w:tc>
      </w:tr>
      <w:tr w14:paraId="66926E6D">
        <w:tblPrEx>
          <w:tblW w:w="15529" w:type="dxa"/>
          <w:jc w:val="center"/>
          <w:tblLayout w:type="fixed"/>
          <w:tblCellMar>
            <w:top w:w="0" w:type="dxa"/>
            <w:left w:w="108" w:type="dxa"/>
            <w:bottom w:w="0" w:type="dxa"/>
            <w:right w:w="108" w:type="dxa"/>
          </w:tblCellMar>
        </w:tblPrEx>
        <w:trPr>
          <w:trHeight w:val="333"/>
          <w:jc w:val="center"/>
        </w:trPr>
        <w:tc>
          <w:tcPr>
            <w:tcW w:w="480" w:type="dxa"/>
            <w:vAlign w:val="center"/>
          </w:tcPr>
          <w:p>
            <w:pPr>
              <w:jc w:val="center"/>
              <w:rPr>
                <w:rFonts w:ascii="宋体" w:eastAsia="宋体" w:hAnsi="宋体" w:cs="宋体"/>
                <w:sz w:val="24"/>
              </w:rPr>
            </w:pPr>
            <w:r>
              <w:rPr>
                <w:rFonts w:ascii="宋体" w:eastAsia="宋体" w:hAnsi="宋体" w:cs="宋体"/>
                <w:sz w:val="24"/>
              </w:rPr>
              <w:t>6</w:t>
            </w:r>
          </w:p>
        </w:tc>
        <w:tc>
          <w:tcPr>
            <w:tcW w:w="960" w:type="dxa"/>
            <w:vAlign w:val="center"/>
          </w:tcPr>
          <w:p>
            <w:pPr>
              <w:wordWrap w:val="0"/>
              <w:jc w:val="center"/>
              <w:rPr>
                <w:rFonts w:ascii="宋体" w:eastAsia="宋体" w:hAnsi="宋体" w:cs="宋体"/>
                <w:sz w:val="24"/>
              </w:rPr>
            </w:pPr>
            <w:r>
              <w:rPr>
                <w:rFonts w:ascii="宋体" w:eastAsia="宋体" w:hAnsi="宋体" w:cs="宋体"/>
                <w:sz w:val="24"/>
              </w:rPr>
              <w:t>高会</w:t>
            </w:r>
          </w:p>
        </w:tc>
        <w:tc>
          <w:tcPr>
            <w:tcW w:w="540" w:type="dxa"/>
            <w:vAlign w:val="center"/>
          </w:tcPr>
          <w:p>
            <w:pPr>
              <w:wordWrap w:val="0"/>
              <w:jc w:val="center"/>
              <w:rPr>
                <w:rFonts w:ascii="宋体" w:eastAsia="宋体" w:hAnsi="宋体" w:cs="宋体"/>
                <w:sz w:val="24"/>
              </w:rPr>
            </w:pPr>
            <w:r>
              <w:rPr>
                <w:rFonts w:ascii="宋体" w:eastAsia="宋体" w:hAnsi="宋体" w:cs="宋体"/>
                <w:sz w:val="24"/>
              </w:rPr>
              <w:t>女</w:t>
            </w:r>
          </w:p>
        </w:tc>
        <w:tc>
          <w:tcPr>
            <w:tcW w:w="540" w:type="dxa"/>
            <w:vAlign w:val="center"/>
          </w:tcPr>
          <w:p>
            <w:pPr>
              <w:wordWrap w:val="0"/>
              <w:jc w:val="center"/>
              <w:rPr>
                <w:rFonts w:ascii="宋体" w:eastAsia="宋体" w:hAnsi="宋体" w:cs="宋体"/>
                <w:sz w:val="24"/>
              </w:rPr>
            </w:pPr>
            <w:r>
              <w:rPr>
                <w:rFonts w:ascii="宋体" w:eastAsia="宋体" w:hAnsi="宋体" w:cs="宋体"/>
                <w:sz w:val="24"/>
              </w:rPr>
              <w:t>36</w:t>
            </w:r>
          </w:p>
        </w:tc>
        <w:tc>
          <w:tcPr>
            <w:tcW w:w="2412" w:type="dxa"/>
            <w:vAlign w:val="center"/>
          </w:tcPr>
          <w:p>
            <w:pPr>
              <w:wordWrap w:val="0"/>
              <w:jc w:val="center"/>
              <w:rPr>
                <w:rFonts w:ascii="宋体" w:eastAsia="宋体" w:hAnsi="宋体" w:cs="宋体"/>
                <w:sz w:val="24"/>
              </w:rPr>
            </w:pPr>
            <w:r>
              <w:rPr>
                <w:rFonts w:ascii="宋体" w:eastAsia="宋体" w:hAnsi="宋体" w:cs="宋体"/>
                <w:sz w:val="24"/>
              </w:rPr>
              <w:t>371521198901100923</w:t>
            </w:r>
          </w:p>
        </w:tc>
        <w:tc>
          <w:tcPr>
            <w:tcW w:w="1368" w:type="dxa"/>
            <w:vAlign w:val="center"/>
          </w:tcPr>
          <w:p>
            <w:pPr>
              <w:wordWrap w:val="0"/>
              <w:rPr>
                <w:rFonts w:ascii="宋体" w:eastAsia="宋体" w:hAnsi="宋体" w:cs="宋体"/>
                <w:sz w:val="24"/>
              </w:rPr>
            </w:pPr>
            <w:r>
              <w:rPr>
                <w:rFonts w:ascii="宋体" w:eastAsia="宋体" w:hAnsi="宋体" w:cs="宋体"/>
                <w:sz w:val="24"/>
              </w:rPr>
              <w:t>副研究员</w:t>
            </w:r>
          </w:p>
        </w:tc>
        <w:tc>
          <w:tcPr>
            <w:tcW w:w="1042" w:type="dxa"/>
            <w:vAlign w:val="center"/>
          </w:tcPr>
          <w:p>
            <w:pPr>
              <w:wordWrap w:val="0"/>
              <w:rPr>
                <w:rFonts w:ascii="宋体" w:eastAsia="宋体" w:hAnsi="宋体" w:cs="宋体"/>
                <w:sz w:val="24"/>
              </w:rPr>
            </w:pPr>
            <w:r>
              <w:rPr>
                <w:rFonts w:ascii="宋体" w:eastAsia="宋体" w:hAnsi="宋体" w:cs="宋体"/>
                <w:sz w:val="24"/>
              </w:rPr>
              <w:t>研究生</w:t>
            </w:r>
          </w:p>
        </w:tc>
        <w:tc>
          <w:tcPr>
            <w:tcW w:w="1134" w:type="dxa"/>
            <w:vAlign w:val="center"/>
          </w:tcPr>
          <w:p>
            <w:pPr>
              <w:wordWrap w:val="0"/>
              <w:rPr>
                <w:rFonts w:ascii="宋体" w:eastAsia="宋体" w:hAnsi="宋体" w:cs="宋体"/>
                <w:sz w:val="24"/>
              </w:rPr>
            </w:pPr>
            <w:r>
              <w:rPr>
                <w:rFonts w:ascii="宋体" w:eastAsia="宋体" w:hAnsi="宋体" w:cs="宋体"/>
                <w:sz w:val="24"/>
              </w:rPr>
              <w:t>博士</w:t>
            </w:r>
          </w:p>
        </w:tc>
        <w:tc>
          <w:tcPr>
            <w:tcW w:w="2268" w:type="dxa"/>
            <w:vAlign w:val="center"/>
          </w:tcPr>
          <w:p>
            <w:pPr>
              <w:wordWrap w:val="0"/>
              <w:rPr>
                <w:rFonts w:ascii="宋体" w:eastAsia="宋体" w:hAnsi="宋体" w:cs="宋体"/>
                <w:sz w:val="24"/>
              </w:rPr>
            </w:pPr>
            <w:r>
              <w:rPr>
                <w:rFonts w:ascii="宋体" w:eastAsia="宋体" w:hAnsi="宋体" w:cs="宋体"/>
                <w:sz w:val="24"/>
              </w:rPr>
              <w:t>其它</w:t>
            </w:r>
          </w:p>
        </w:tc>
        <w:tc>
          <w:tcPr>
            <w:tcW w:w="2409" w:type="dxa"/>
            <w:vAlign w:val="center"/>
          </w:tcPr>
          <w:p>
            <w:pPr>
              <w:wordWrap w:val="0"/>
              <w:rPr>
                <w:rFonts w:ascii="宋体" w:eastAsia="宋体" w:hAnsi="宋体" w:cs="宋体"/>
                <w:sz w:val="24"/>
              </w:rPr>
            </w:pPr>
            <w:r>
              <w:rPr>
                <w:rFonts w:ascii="宋体" w:eastAsia="宋体" w:hAnsi="宋体" w:cs="宋体"/>
                <w:sz w:val="24"/>
              </w:rPr>
              <w:t>中国科学院遗传与发育生物学研究所农业资源研究中心</w:t>
            </w:r>
          </w:p>
        </w:tc>
        <w:tc>
          <w:tcPr>
            <w:tcW w:w="2376" w:type="dxa"/>
            <w:vAlign w:val="center"/>
          </w:tcPr>
          <w:p>
            <w:pPr>
              <w:wordWrap w:val="0"/>
              <w:rPr>
                <w:rFonts w:ascii="宋体" w:eastAsia="宋体" w:hAnsi="宋体" w:cs="宋体"/>
                <w:sz w:val="24"/>
              </w:rPr>
            </w:pPr>
            <w:r>
              <w:rPr>
                <w:rFonts w:ascii="宋体" w:eastAsia="宋体" w:hAnsi="宋体" w:cs="宋体"/>
                <w:sz w:val="24"/>
              </w:rPr>
              <w:t>盐分分布模型与格局</w:t>
            </w:r>
          </w:p>
        </w:tc>
      </w:tr>
      <w:tr w14:paraId="66926E6D">
        <w:tblPrEx>
          <w:tblW w:w="15529" w:type="dxa"/>
          <w:jc w:val="center"/>
          <w:tblLayout w:type="fixed"/>
          <w:tblCellMar>
            <w:top w:w="0" w:type="dxa"/>
            <w:left w:w="108" w:type="dxa"/>
            <w:bottom w:w="0" w:type="dxa"/>
            <w:right w:w="108" w:type="dxa"/>
          </w:tblCellMar>
        </w:tblPrEx>
        <w:trPr>
          <w:trHeight w:val="333"/>
          <w:jc w:val="center"/>
        </w:trPr>
        <w:tc>
          <w:tcPr>
            <w:tcW w:w="480" w:type="dxa"/>
            <w:vAlign w:val="center"/>
          </w:tcPr>
          <w:p>
            <w:pPr>
              <w:jc w:val="center"/>
              <w:rPr>
                <w:rFonts w:ascii="宋体" w:eastAsia="宋体" w:hAnsi="宋体" w:cs="宋体"/>
                <w:sz w:val="24"/>
              </w:rPr>
            </w:pPr>
            <w:r>
              <w:rPr>
                <w:rFonts w:ascii="宋体" w:eastAsia="宋体" w:hAnsi="宋体" w:cs="宋体"/>
                <w:sz w:val="24"/>
              </w:rPr>
              <w:t>7</w:t>
            </w:r>
          </w:p>
        </w:tc>
        <w:tc>
          <w:tcPr>
            <w:tcW w:w="960" w:type="dxa"/>
            <w:vAlign w:val="center"/>
          </w:tcPr>
          <w:p>
            <w:pPr>
              <w:wordWrap w:val="0"/>
              <w:jc w:val="center"/>
              <w:rPr>
                <w:rFonts w:ascii="宋体" w:eastAsia="宋体" w:hAnsi="宋体" w:cs="宋体"/>
                <w:sz w:val="24"/>
              </w:rPr>
            </w:pPr>
            <w:r>
              <w:rPr>
                <w:rFonts w:ascii="宋体" w:eastAsia="宋体" w:hAnsi="宋体" w:cs="宋体"/>
                <w:sz w:val="24"/>
              </w:rPr>
              <w:t>王丰</w:t>
            </w:r>
          </w:p>
        </w:tc>
        <w:tc>
          <w:tcPr>
            <w:tcW w:w="540" w:type="dxa"/>
            <w:vAlign w:val="center"/>
          </w:tcPr>
          <w:p>
            <w:pPr>
              <w:wordWrap w:val="0"/>
              <w:jc w:val="center"/>
              <w:rPr>
                <w:rFonts w:ascii="宋体" w:eastAsia="宋体" w:hAnsi="宋体" w:cs="宋体"/>
                <w:sz w:val="24"/>
              </w:rPr>
            </w:pPr>
            <w:r>
              <w:rPr>
                <w:rFonts w:ascii="宋体" w:eastAsia="宋体" w:hAnsi="宋体" w:cs="宋体"/>
                <w:sz w:val="24"/>
              </w:rPr>
              <w:t>男</w:t>
            </w:r>
          </w:p>
        </w:tc>
        <w:tc>
          <w:tcPr>
            <w:tcW w:w="540" w:type="dxa"/>
            <w:vAlign w:val="center"/>
          </w:tcPr>
          <w:p>
            <w:pPr>
              <w:wordWrap w:val="0"/>
              <w:jc w:val="center"/>
              <w:rPr>
                <w:rFonts w:ascii="宋体" w:eastAsia="宋体" w:hAnsi="宋体" w:cs="宋体"/>
                <w:sz w:val="24"/>
              </w:rPr>
            </w:pPr>
            <w:r>
              <w:rPr>
                <w:rFonts w:ascii="宋体" w:eastAsia="宋体" w:hAnsi="宋体" w:cs="宋体"/>
                <w:sz w:val="24"/>
              </w:rPr>
              <w:t>38</w:t>
            </w:r>
          </w:p>
        </w:tc>
        <w:tc>
          <w:tcPr>
            <w:tcW w:w="2412" w:type="dxa"/>
            <w:vAlign w:val="center"/>
          </w:tcPr>
          <w:p>
            <w:pPr>
              <w:wordWrap w:val="0"/>
              <w:jc w:val="center"/>
              <w:rPr>
                <w:rFonts w:ascii="宋体" w:eastAsia="宋体" w:hAnsi="宋体" w:cs="宋体"/>
                <w:sz w:val="24"/>
              </w:rPr>
            </w:pPr>
            <w:r>
              <w:rPr>
                <w:rFonts w:ascii="宋体" w:eastAsia="宋体" w:hAnsi="宋体" w:cs="宋体"/>
                <w:sz w:val="24"/>
              </w:rPr>
              <w:t>130123198711140014</w:t>
            </w:r>
          </w:p>
        </w:tc>
        <w:tc>
          <w:tcPr>
            <w:tcW w:w="1368" w:type="dxa"/>
            <w:vAlign w:val="center"/>
          </w:tcPr>
          <w:p>
            <w:pPr>
              <w:wordWrap w:val="0"/>
              <w:rPr>
                <w:rFonts w:ascii="宋体" w:eastAsia="宋体" w:hAnsi="宋体" w:cs="宋体"/>
                <w:sz w:val="24"/>
              </w:rPr>
            </w:pPr>
            <w:r>
              <w:rPr>
                <w:rFonts w:ascii="宋体" w:eastAsia="宋体" w:hAnsi="宋体" w:cs="宋体"/>
                <w:sz w:val="24"/>
              </w:rPr>
              <w:t>助理研究员</w:t>
            </w:r>
          </w:p>
        </w:tc>
        <w:tc>
          <w:tcPr>
            <w:tcW w:w="1042" w:type="dxa"/>
            <w:vAlign w:val="center"/>
          </w:tcPr>
          <w:p>
            <w:pPr>
              <w:wordWrap w:val="0"/>
              <w:rPr>
                <w:rFonts w:ascii="宋体" w:eastAsia="宋体" w:hAnsi="宋体" w:cs="宋体"/>
                <w:sz w:val="24"/>
              </w:rPr>
            </w:pPr>
            <w:r>
              <w:rPr>
                <w:rFonts w:ascii="宋体" w:eastAsia="宋体" w:hAnsi="宋体" w:cs="宋体"/>
                <w:sz w:val="24"/>
              </w:rPr>
              <w:t>研究生</w:t>
            </w:r>
          </w:p>
        </w:tc>
        <w:tc>
          <w:tcPr>
            <w:tcW w:w="1134" w:type="dxa"/>
            <w:vAlign w:val="center"/>
          </w:tcPr>
          <w:p>
            <w:pPr>
              <w:wordWrap w:val="0"/>
              <w:rPr>
                <w:rFonts w:ascii="宋体" w:eastAsia="宋体" w:hAnsi="宋体" w:cs="宋体"/>
                <w:sz w:val="24"/>
              </w:rPr>
            </w:pPr>
            <w:r>
              <w:rPr>
                <w:rFonts w:ascii="宋体" w:eastAsia="宋体" w:hAnsi="宋体" w:cs="宋体"/>
                <w:sz w:val="24"/>
              </w:rPr>
              <w:t>博士</w:t>
            </w:r>
          </w:p>
        </w:tc>
        <w:tc>
          <w:tcPr>
            <w:tcW w:w="2268" w:type="dxa"/>
            <w:vAlign w:val="center"/>
          </w:tcPr>
          <w:p>
            <w:pPr>
              <w:wordWrap w:val="0"/>
              <w:rPr>
                <w:rFonts w:ascii="宋体" w:eastAsia="宋体" w:hAnsi="宋体" w:cs="宋体"/>
                <w:sz w:val="24"/>
              </w:rPr>
            </w:pPr>
            <w:r>
              <w:rPr>
                <w:rFonts w:ascii="宋体" w:eastAsia="宋体" w:hAnsi="宋体" w:cs="宋体"/>
                <w:sz w:val="24"/>
              </w:rPr>
              <w:t>其它</w:t>
            </w:r>
          </w:p>
        </w:tc>
        <w:tc>
          <w:tcPr>
            <w:tcW w:w="2409" w:type="dxa"/>
            <w:vAlign w:val="center"/>
          </w:tcPr>
          <w:p>
            <w:pPr>
              <w:wordWrap w:val="0"/>
              <w:rPr>
                <w:rFonts w:ascii="宋体" w:eastAsia="宋体" w:hAnsi="宋体" w:cs="宋体"/>
                <w:sz w:val="24"/>
              </w:rPr>
            </w:pPr>
            <w:r>
              <w:rPr>
                <w:rFonts w:ascii="宋体" w:eastAsia="宋体" w:hAnsi="宋体" w:cs="宋体"/>
                <w:sz w:val="24"/>
              </w:rPr>
              <w:t>中国科学院遗传与发育生物学研究所农业资源研究中心</w:t>
            </w:r>
          </w:p>
        </w:tc>
        <w:tc>
          <w:tcPr>
            <w:tcW w:w="2376" w:type="dxa"/>
            <w:vAlign w:val="center"/>
          </w:tcPr>
          <w:p>
            <w:pPr>
              <w:wordWrap w:val="0"/>
              <w:rPr>
                <w:rFonts w:ascii="宋体" w:eastAsia="宋体" w:hAnsi="宋体" w:cs="宋体"/>
                <w:sz w:val="24"/>
              </w:rPr>
            </w:pPr>
            <w:r>
              <w:rPr>
                <w:rFonts w:ascii="宋体" w:eastAsia="宋体" w:hAnsi="宋体" w:cs="宋体"/>
                <w:sz w:val="24"/>
              </w:rPr>
              <w:t>水盐调控技术</w:t>
            </w:r>
          </w:p>
        </w:tc>
      </w:tr>
      <w:tr w14:paraId="66926E6D">
        <w:tblPrEx>
          <w:tblW w:w="15529" w:type="dxa"/>
          <w:jc w:val="center"/>
          <w:tblLayout w:type="fixed"/>
          <w:tblCellMar>
            <w:top w:w="0" w:type="dxa"/>
            <w:left w:w="108" w:type="dxa"/>
            <w:bottom w:w="0" w:type="dxa"/>
            <w:right w:w="108" w:type="dxa"/>
          </w:tblCellMar>
        </w:tblPrEx>
        <w:trPr>
          <w:trHeight w:val="333"/>
          <w:jc w:val="center"/>
        </w:trPr>
        <w:tc>
          <w:tcPr>
            <w:tcW w:w="480" w:type="dxa"/>
            <w:vAlign w:val="center"/>
          </w:tcPr>
          <w:p>
            <w:pPr>
              <w:jc w:val="center"/>
              <w:rPr>
                <w:rFonts w:ascii="宋体" w:eastAsia="宋体" w:hAnsi="宋体" w:cs="宋体"/>
                <w:sz w:val="24"/>
              </w:rPr>
            </w:pPr>
            <w:r>
              <w:rPr>
                <w:rFonts w:ascii="宋体" w:eastAsia="宋体" w:hAnsi="宋体" w:cs="宋体"/>
                <w:sz w:val="24"/>
              </w:rPr>
              <w:t>8</w:t>
            </w:r>
          </w:p>
        </w:tc>
        <w:tc>
          <w:tcPr>
            <w:tcW w:w="960" w:type="dxa"/>
            <w:vAlign w:val="center"/>
          </w:tcPr>
          <w:p>
            <w:pPr>
              <w:wordWrap w:val="0"/>
              <w:jc w:val="center"/>
              <w:rPr>
                <w:rFonts w:ascii="宋体" w:eastAsia="宋体" w:hAnsi="宋体" w:cs="宋体"/>
                <w:sz w:val="24"/>
              </w:rPr>
            </w:pPr>
            <w:r>
              <w:rPr>
                <w:rFonts w:ascii="宋体" w:eastAsia="宋体" w:hAnsi="宋体" w:cs="宋体"/>
                <w:sz w:val="24"/>
              </w:rPr>
              <w:t>谭莉梅</w:t>
            </w:r>
          </w:p>
        </w:tc>
        <w:tc>
          <w:tcPr>
            <w:tcW w:w="540" w:type="dxa"/>
            <w:vAlign w:val="center"/>
          </w:tcPr>
          <w:p>
            <w:pPr>
              <w:wordWrap w:val="0"/>
              <w:jc w:val="center"/>
              <w:rPr>
                <w:rFonts w:ascii="宋体" w:eastAsia="宋体" w:hAnsi="宋体" w:cs="宋体"/>
                <w:sz w:val="24"/>
              </w:rPr>
            </w:pPr>
            <w:r>
              <w:rPr>
                <w:rFonts w:ascii="宋体" w:eastAsia="宋体" w:hAnsi="宋体" w:cs="宋体"/>
                <w:sz w:val="24"/>
              </w:rPr>
              <w:t>女</w:t>
            </w:r>
          </w:p>
        </w:tc>
        <w:tc>
          <w:tcPr>
            <w:tcW w:w="540" w:type="dxa"/>
            <w:vAlign w:val="center"/>
          </w:tcPr>
          <w:p>
            <w:pPr>
              <w:wordWrap w:val="0"/>
              <w:jc w:val="center"/>
              <w:rPr>
                <w:rFonts w:ascii="宋体" w:eastAsia="宋体" w:hAnsi="宋体" w:cs="宋体"/>
                <w:sz w:val="24"/>
              </w:rPr>
            </w:pPr>
            <w:r>
              <w:rPr>
                <w:rFonts w:ascii="宋体" w:eastAsia="宋体" w:hAnsi="宋体" w:cs="宋体"/>
                <w:sz w:val="24"/>
              </w:rPr>
              <w:t>44</w:t>
            </w:r>
          </w:p>
        </w:tc>
        <w:tc>
          <w:tcPr>
            <w:tcW w:w="2412" w:type="dxa"/>
            <w:vAlign w:val="center"/>
          </w:tcPr>
          <w:p>
            <w:pPr>
              <w:wordWrap w:val="0"/>
              <w:jc w:val="center"/>
              <w:rPr>
                <w:rFonts w:ascii="宋体" w:eastAsia="宋体" w:hAnsi="宋体" w:cs="宋体"/>
                <w:sz w:val="24"/>
              </w:rPr>
            </w:pPr>
            <w:r>
              <w:rPr>
                <w:rFonts w:ascii="宋体" w:eastAsia="宋体" w:hAnsi="宋体" w:cs="宋体"/>
                <w:sz w:val="24"/>
              </w:rPr>
              <w:t>370724198112282962</w:t>
            </w:r>
          </w:p>
        </w:tc>
        <w:tc>
          <w:tcPr>
            <w:tcW w:w="1368" w:type="dxa"/>
            <w:vAlign w:val="center"/>
          </w:tcPr>
          <w:p>
            <w:pPr>
              <w:wordWrap w:val="0"/>
              <w:rPr>
                <w:rFonts w:ascii="宋体" w:eastAsia="宋体" w:hAnsi="宋体" w:cs="宋体"/>
                <w:sz w:val="24"/>
              </w:rPr>
            </w:pPr>
            <w:r>
              <w:rPr>
                <w:rFonts w:ascii="宋体" w:eastAsia="宋体" w:hAnsi="宋体" w:cs="宋体"/>
                <w:sz w:val="24"/>
              </w:rPr>
              <w:t>助理研究员</w:t>
            </w:r>
          </w:p>
        </w:tc>
        <w:tc>
          <w:tcPr>
            <w:tcW w:w="1042" w:type="dxa"/>
            <w:vAlign w:val="center"/>
          </w:tcPr>
          <w:p>
            <w:pPr>
              <w:wordWrap w:val="0"/>
              <w:rPr>
                <w:rFonts w:ascii="宋体" w:eastAsia="宋体" w:hAnsi="宋体" w:cs="宋体"/>
                <w:sz w:val="24"/>
              </w:rPr>
            </w:pPr>
            <w:r>
              <w:rPr>
                <w:rFonts w:ascii="宋体" w:eastAsia="宋体" w:hAnsi="宋体" w:cs="宋体"/>
                <w:sz w:val="24"/>
              </w:rPr>
              <w:t>研究生</w:t>
            </w:r>
          </w:p>
        </w:tc>
        <w:tc>
          <w:tcPr>
            <w:tcW w:w="1134" w:type="dxa"/>
            <w:vAlign w:val="center"/>
          </w:tcPr>
          <w:p>
            <w:pPr>
              <w:wordWrap w:val="0"/>
              <w:rPr>
                <w:rFonts w:ascii="宋体" w:eastAsia="宋体" w:hAnsi="宋体" w:cs="宋体"/>
                <w:sz w:val="24"/>
              </w:rPr>
            </w:pPr>
            <w:r>
              <w:rPr>
                <w:rFonts w:ascii="宋体" w:eastAsia="宋体" w:hAnsi="宋体" w:cs="宋体"/>
                <w:sz w:val="24"/>
              </w:rPr>
              <w:t>博士</w:t>
            </w:r>
          </w:p>
        </w:tc>
        <w:tc>
          <w:tcPr>
            <w:tcW w:w="2268" w:type="dxa"/>
            <w:vAlign w:val="center"/>
          </w:tcPr>
          <w:p>
            <w:pPr>
              <w:wordWrap w:val="0"/>
              <w:rPr>
                <w:rFonts w:ascii="宋体" w:eastAsia="宋体" w:hAnsi="宋体" w:cs="宋体"/>
                <w:sz w:val="24"/>
              </w:rPr>
            </w:pPr>
            <w:r>
              <w:rPr>
                <w:rFonts w:ascii="宋体" w:eastAsia="宋体" w:hAnsi="宋体" w:cs="宋体"/>
                <w:sz w:val="24"/>
              </w:rPr>
              <w:t>其它</w:t>
            </w:r>
          </w:p>
        </w:tc>
        <w:tc>
          <w:tcPr>
            <w:tcW w:w="2409" w:type="dxa"/>
            <w:vAlign w:val="center"/>
          </w:tcPr>
          <w:p>
            <w:pPr>
              <w:wordWrap w:val="0"/>
              <w:rPr>
                <w:rFonts w:ascii="宋体" w:eastAsia="宋体" w:hAnsi="宋体" w:cs="宋体"/>
                <w:sz w:val="24"/>
              </w:rPr>
            </w:pPr>
            <w:r>
              <w:rPr>
                <w:rFonts w:ascii="宋体" w:eastAsia="宋体" w:hAnsi="宋体" w:cs="宋体"/>
                <w:sz w:val="24"/>
              </w:rPr>
              <w:t>中国科学院遗传与发育生物学研究所农业资源研究中心</w:t>
            </w:r>
          </w:p>
        </w:tc>
        <w:tc>
          <w:tcPr>
            <w:tcW w:w="2376" w:type="dxa"/>
            <w:vAlign w:val="center"/>
          </w:tcPr>
          <w:p>
            <w:pPr>
              <w:wordWrap w:val="0"/>
              <w:rPr>
                <w:rFonts w:ascii="宋体" w:eastAsia="宋体" w:hAnsi="宋体" w:cs="宋体"/>
                <w:sz w:val="24"/>
              </w:rPr>
            </w:pPr>
            <w:r>
              <w:rPr>
                <w:rFonts w:ascii="宋体" w:eastAsia="宋体" w:hAnsi="宋体" w:cs="宋体"/>
                <w:sz w:val="24"/>
              </w:rPr>
              <w:t>盐碱地治理模式图谱及调理剂参数确定</w:t>
            </w:r>
          </w:p>
        </w:tc>
      </w:tr>
      <w:tr w14:paraId="66926E6D">
        <w:tblPrEx>
          <w:tblW w:w="15529" w:type="dxa"/>
          <w:jc w:val="center"/>
          <w:tblLayout w:type="fixed"/>
          <w:tblCellMar>
            <w:top w:w="0" w:type="dxa"/>
            <w:left w:w="108" w:type="dxa"/>
            <w:bottom w:w="0" w:type="dxa"/>
            <w:right w:w="108" w:type="dxa"/>
          </w:tblCellMar>
        </w:tblPrEx>
        <w:trPr>
          <w:trHeight w:val="333"/>
          <w:jc w:val="center"/>
        </w:trPr>
        <w:tc>
          <w:tcPr>
            <w:tcW w:w="480" w:type="dxa"/>
            <w:vAlign w:val="center"/>
          </w:tcPr>
          <w:p>
            <w:pPr>
              <w:jc w:val="center"/>
              <w:rPr>
                <w:rFonts w:ascii="宋体" w:eastAsia="宋体" w:hAnsi="宋体" w:cs="宋体"/>
                <w:sz w:val="24"/>
              </w:rPr>
            </w:pPr>
            <w:r>
              <w:rPr>
                <w:rFonts w:ascii="宋体" w:eastAsia="宋体" w:hAnsi="宋体" w:cs="宋体"/>
                <w:sz w:val="24"/>
              </w:rPr>
              <w:t>9</w:t>
            </w:r>
          </w:p>
        </w:tc>
        <w:tc>
          <w:tcPr>
            <w:tcW w:w="960" w:type="dxa"/>
            <w:vAlign w:val="center"/>
          </w:tcPr>
          <w:p>
            <w:pPr>
              <w:wordWrap w:val="0"/>
              <w:jc w:val="center"/>
              <w:rPr>
                <w:rFonts w:ascii="宋体" w:eastAsia="宋体" w:hAnsi="宋体" w:cs="宋体"/>
                <w:sz w:val="24"/>
              </w:rPr>
            </w:pPr>
            <w:r>
              <w:rPr>
                <w:rFonts w:ascii="宋体" w:eastAsia="宋体" w:hAnsi="宋体" w:cs="宋体"/>
                <w:sz w:val="24"/>
              </w:rPr>
              <w:t>罗洮峰</w:t>
            </w:r>
          </w:p>
        </w:tc>
        <w:tc>
          <w:tcPr>
            <w:tcW w:w="540" w:type="dxa"/>
            <w:vAlign w:val="center"/>
          </w:tcPr>
          <w:p>
            <w:pPr>
              <w:wordWrap w:val="0"/>
              <w:jc w:val="center"/>
              <w:rPr>
                <w:rFonts w:ascii="宋体" w:eastAsia="宋体" w:hAnsi="宋体" w:cs="宋体"/>
                <w:sz w:val="24"/>
              </w:rPr>
            </w:pPr>
            <w:r>
              <w:rPr>
                <w:rFonts w:ascii="宋体" w:eastAsia="宋体" w:hAnsi="宋体" w:cs="宋体"/>
                <w:sz w:val="24"/>
              </w:rPr>
              <w:t>男</w:t>
            </w:r>
          </w:p>
        </w:tc>
        <w:tc>
          <w:tcPr>
            <w:tcW w:w="540" w:type="dxa"/>
            <w:vAlign w:val="center"/>
          </w:tcPr>
          <w:p>
            <w:pPr>
              <w:wordWrap w:val="0"/>
              <w:jc w:val="center"/>
              <w:rPr>
                <w:rFonts w:ascii="宋体" w:eastAsia="宋体" w:hAnsi="宋体" w:cs="宋体"/>
                <w:sz w:val="24"/>
              </w:rPr>
            </w:pPr>
            <w:r>
              <w:rPr>
                <w:rFonts w:ascii="宋体" w:eastAsia="宋体" w:hAnsi="宋体" w:cs="宋体"/>
                <w:sz w:val="24"/>
              </w:rPr>
              <w:t>44</w:t>
            </w:r>
          </w:p>
        </w:tc>
        <w:tc>
          <w:tcPr>
            <w:tcW w:w="2412" w:type="dxa"/>
            <w:vAlign w:val="center"/>
          </w:tcPr>
          <w:p>
            <w:pPr>
              <w:wordWrap w:val="0"/>
              <w:jc w:val="center"/>
              <w:rPr>
                <w:rFonts w:ascii="宋体" w:eastAsia="宋体" w:hAnsi="宋体" w:cs="宋体"/>
                <w:sz w:val="24"/>
              </w:rPr>
            </w:pPr>
            <w:r>
              <w:rPr>
                <w:rFonts w:ascii="宋体" w:eastAsia="宋体" w:hAnsi="宋体" w:cs="宋体"/>
                <w:sz w:val="24"/>
              </w:rPr>
              <w:t>622427198112180436</w:t>
            </w:r>
          </w:p>
        </w:tc>
        <w:tc>
          <w:tcPr>
            <w:tcW w:w="1368" w:type="dxa"/>
            <w:vAlign w:val="center"/>
          </w:tcPr>
          <w:p>
            <w:pPr>
              <w:wordWrap w:val="0"/>
              <w:rPr>
                <w:rFonts w:ascii="宋体" w:eastAsia="宋体" w:hAnsi="宋体" w:cs="宋体"/>
                <w:sz w:val="24"/>
              </w:rPr>
            </w:pPr>
            <w:r>
              <w:rPr>
                <w:rFonts w:ascii="宋体" w:eastAsia="宋体" w:hAnsi="宋体" w:cs="宋体"/>
                <w:sz w:val="24"/>
              </w:rPr>
              <w:t>助理研究员</w:t>
            </w:r>
          </w:p>
        </w:tc>
        <w:tc>
          <w:tcPr>
            <w:tcW w:w="1042" w:type="dxa"/>
            <w:vAlign w:val="center"/>
          </w:tcPr>
          <w:p>
            <w:pPr>
              <w:wordWrap w:val="0"/>
              <w:rPr>
                <w:rFonts w:ascii="宋体" w:eastAsia="宋体" w:hAnsi="宋体" w:cs="宋体"/>
                <w:sz w:val="24"/>
              </w:rPr>
            </w:pPr>
            <w:r>
              <w:rPr>
                <w:rFonts w:ascii="宋体" w:eastAsia="宋体" w:hAnsi="宋体" w:cs="宋体"/>
                <w:sz w:val="24"/>
              </w:rPr>
              <w:t>本科</w:t>
            </w:r>
          </w:p>
        </w:tc>
        <w:tc>
          <w:tcPr>
            <w:tcW w:w="1134" w:type="dxa"/>
            <w:vAlign w:val="center"/>
          </w:tcPr>
          <w:p>
            <w:pPr>
              <w:wordWrap w:val="0"/>
              <w:rPr>
                <w:rFonts w:ascii="宋体" w:eastAsia="宋体" w:hAnsi="宋体" w:cs="宋体"/>
                <w:sz w:val="24"/>
              </w:rPr>
            </w:pPr>
            <w:r>
              <w:rPr>
                <w:rFonts w:ascii="宋体" w:eastAsia="宋体" w:hAnsi="宋体" w:cs="宋体"/>
                <w:sz w:val="24"/>
              </w:rPr>
              <w:t>学士</w:t>
            </w:r>
          </w:p>
        </w:tc>
        <w:tc>
          <w:tcPr>
            <w:tcW w:w="2268" w:type="dxa"/>
            <w:vAlign w:val="center"/>
          </w:tcPr>
          <w:p>
            <w:pPr>
              <w:wordWrap w:val="0"/>
              <w:rPr>
                <w:rFonts w:ascii="宋体" w:eastAsia="宋体" w:hAnsi="宋体" w:cs="宋体"/>
                <w:sz w:val="24"/>
              </w:rPr>
            </w:pPr>
            <w:r>
              <w:rPr>
                <w:rFonts w:ascii="宋体" w:eastAsia="宋体" w:hAnsi="宋体" w:cs="宋体"/>
                <w:sz w:val="24"/>
              </w:rPr>
              <w:t>其它</w:t>
            </w:r>
          </w:p>
        </w:tc>
        <w:tc>
          <w:tcPr>
            <w:tcW w:w="2409" w:type="dxa"/>
            <w:vAlign w:val="center"/>
          </w:tcPr>
          <w:p>
            <w:pPr>
              <w:wordWrap w:val="0"/>
              <w:rPr>
                <w:rFonts w:ascii="宋体" w:eastAsia="宋体" w:hAnsi="宋体" w:cs="宋体"/>
                <w:sz w:val="24"/>
              </w:rPr>
            </w:pPr>
            <w:r>
              <w:rPr>
                <w:rFonts w:ascii="宋体" w:eastAsia="宋体" w:hAnsi="宋体" w:cs="宋体"/>
                <w:sz w:val="24"/>
              </w:rPr>
              <w:t>新疆生产建设兵团第二师农业科学研究所</w:t>
            </w:r>
          </w:p>
        </w:tc>
        <w:tc>
          <w:tcPr>
            <w:tcW w:w="2376" w:type="dxa"/>
            <w:vAlign w:val="center"/>
          </w:tcPr>
          <w:p>
            <w:pPr>
              <w:wordWrap w:val="0"/>
              <w:rPr>
                <w:rFonts w:ascii="宋体" w:eastAsia="宋体" w:hAnsi="宋体" w:cs="宋体"/>
                <w:sz w:val="24"/>
              </w:rPr>
            </w:pPr>
            <w:r>
              <w:rPr>
                <w:rFonts w:ascii="宋体" w:eastAsia="宋体" w:hAnsi="宋体" w:cs="宋体"/>
                <w:sz w:val="24"/>
              </w:rPr>
              <w:t>实验示范基地建设</w:t>
            </w:r>
          </w:p>
        </w:tc>
      </w:tr>
      <w:tr w14:paraId="66926E6D">
        <w:tblPrEx>
          <w:tblW w:w="15529" w:type="dxa"/>
          <w:jc w:val="center"/>
          <w:tblLayout w:type="fixed"/>
          <w:tblCellMar>
            <w:top w:w="0" w:type="dxa"/>
            <w:left w:w="108" w:type="dxa"/>
            <w:bottom w:w="0" w:type="dxa"/>
            <w:right w:w="108" w:type="dxa"/>
          </w:tblCellMar>
        </w:tblPrEx>
        <w:trPr>
          <w:trHeight w:val="333"/>
          <w:jc w:val="center"/>
        </w:trPr>
        <w:tc>
          <w:tcPr>
            <w:tcW w:w="480" w:type="dxa"/>
            <w:vAlign w:val="center"/>
          </w:tcPr>
          <w:p>
            <w:pPr>
              <w:jc w:val="center"/>
              <w:rPr>
                <w:rFonts w:ascii="宋体" w:eastAsia="宋体" w:hAnsi="宋体" w:cs="宋体"/>
                <w:sz w:val="24"/>
              </w:rPr>
            </w:pPr>
            <w:r>
              <w:rPr>
                <w:rFonts w:ascii="宋体" w:eastAsia="宋体" w:hAnsi="宋体" w:cs="宋体"/>
                <w:sz w:val="24"/>
              </w:rPr>
              <w:t>10</w:t>
            </w:r>
          </w:p>
        </w:tc>
        <w:tc>
          <w:tcPr>
            <w:tcW w:w="960" w:type="dxa"/>
            <w:vAlign w:val="center"/>
          </w:tcPr>
          <w:p>
            <w:pPr>
              <w:wordWrap w:val="0"/>
              <w:jc w:val="center"/>
              <w:rPr>
                <w:rFonts w:ascii="宋体" w:eastAsia="宋体" w:hAnsi="宋体" w:cs="宋体"/>
                <w:sz w:val="24"/>
              </w:rPr>
            </w:pPr>
            <w:r>
              <w:rPr>
                <w:rFonts w:ascii="宋体" w:eastAsia="宋体" w:hAnsi="宋体" w:cs="宋体"/>
                <w:sz w:val="24"/>
              </w:rPr>
              <w:t>陈魏涛</w:t>
            </w:r>
          </w:p>
        </w:tc>
        <w:tc>
          <w:tcPr>
            <w:tcW w:w="540" w:type="dxa"/>
            <w:vAlign w:val="center"/>
          </w:tcPr>
          <w:p>
            <w:pPr>
              <w:wordWrap w:val="0"/>
              <w:jc w:val="center"/>
              <w:rPr>
                <w:rFonts w:ascii="宋体" w:eastAsia="宋体" w:hAnsi="宋体" w:cs="宋体"/>
                <w:sz w:val="24"/>
              </w:rPr>
            </w:pPr>
            <w:r>
              <w:rPr>
                <w:rFonts w:ascii="宋体" w:eastAsia="宋体" w:hAnsi="宋体" w:cs="宋体"/>
                <w:sz w:val="24"/>
              </w:rPr>
              <w:t>男</w:t>
            </w:r>
          </w:p>
        </w:tc>
        <w:tc>
          <w:tcPr>
            <w:tcW w:w="540" w:type="dxa"/>
            <w:vAlign w:val="center"/>
          </w:tcPr>
          <w:p>
            <w:pPr>
              <w:wordWrap w:val="0"/>
              <w:jc w:val="center"/>
              <w:rPr>
                <w:rFonts w:ascii="宋体" w:eastAsia="宋体" w:hAnsi="宋体" w:cs="宋体"/>
                <w:sz w:val="24"/>
              </w:rPr>
            </w:pPr>
            <w:r>
              <w:rPr>
                <w:rFonts w:ascii="宋体" w:eastAsia="宋体" w:hAnsi="宋体" w:cs="宋体"/>
                <w:sz w:val="24"/>
              </w:rPr>
              <w:t>38</w:t>
            </w:r>
          </w:p>
        </w:tc>
        <w:tc>
          <w:tcPr>
            <w:tcW w:w="2412" w:type="dxa"/>
            <w:vAlign w:val="center"/>
          </w:tcPr>
          <w:p>
            <w:pPr>
              <w:wordWrap w:val="0"/>
              <w:jc w:val="center"/>
              <w:rPr>
                <w:rFonts w:ascii="宋体" w:eastAsia="宋体" w:hAnsi="宋体" w:cs="宋体"/>
                <w:sz w:val="24"/>
              </w:rPr>
            </w:pPr>
            <w:r>
              <w:rPr>
                <w:rFonts w:ascii="宋体" w:eastAsia="宋体" w:hAnsi="宋体" w:cs="宋体"/>
                <w:sz w:val="24"/>
              </w:rPr>
              <w:t>411024198709058512</w:t>
            </w:r>
          </w:p>
        </w:tc>
        <w:tc>
          <w:tcPr>
            <w:tcW w:w="1368" w:type="dxa"/>
            <w:vAlign w:val="center"/>
          </w:tcPr>
          <w:p>
            <w:pPr>
              <w:wordWrap w:val="0"/>
              <w:rPr>
                <w:rFonts w:ascii="宋体" w:eastAsia="宋体" w:hAnsi="宋体" w:cs="宋体"/>
                <w:sz w:val="24"/>
              </w:rPr>
            </w:pPr>
            <w:r>
              <w:rPr>
                <w:rFonts w:ascii="宋体" w:eastAsia="宋体" w:hAnsi="宋体" w:cs="宋体"/>
                <w:sz w:val="24"/>
              </w:rPr>
              <w:t>助理研究员</w:t>
            </w:r>
          </w:p>
        </w:tc>
        <w:tc>
          <w:tcPr>
            <w:tcW w:w="1042" w:type="dxa"/>
            <w:vAlign w:val="center"/>
          </w:tcPr>
          <w:p>
            <w:pPr>
              <w:wordWrap w:val="0"/>
              <w:rPr>
                <w:rFonts w:ascii="宋体" w:eastAsia="宋体" w:hAnsi="宋体" w:cs="宋体"/>
                <w:sz w:val="24"/>
              </w:rPr>
            </w:pPr>
            <w:r>
              <w:rPr>
                <w:rFonts w:ascii="宋体" w:eastAsia="宋体" w:hAnsi="宋体" w:cs="宋体"/>
                <w:sz w:val="24"/>
              </w:rPr>
              <w:t>研究生</w:t>
            </w:r>
          </w:p>
        </w:tc>
        <w:tc>
          <w:tcPr>
            <w:tcW w:w="1134" w:type="dxa"/>
            <w:vAlign w:val="center"/>
          </w:tcPr>
          <w:p>
            <w:pPr>
              <w:wordWrap w:val="0"/>
              <w:rPr>
                <w:rFonts w:ascii="宋体" w:eastAsia="宋体" w:hAnsi="宋体" w:cs="宋体"/>
                <w:sz w:val="24"/>
              </w:rPr>
            </w:pPr>
            <w:r>
              <w:rPr>
                <w:rFonts w:ascii="宋体" w:eastAsia="宋体" w:hAnsi="宋体" w:cs="宋体"/>
                <w:sz w:val="24"/>
              </w:rPr>
              <w:t>硕士</w:t>
            </w:r>
          </w:p>
        </w:tc>
        <w:tc>
          <w:tcPr>
            <w:tcW w:w="2268" w:type="dxa"/>
            <w:vAlign w:val="center"/>
          </w:tcPr>
          <w:p>
            <w:pPr>
              <w:wordWrap w:val="0"/>
              <w:rPr>
                <w:rFonts w:ascii="宋体" w:eastAsia="宋体" w:hAnsi="宋体" w:cs="宋体"/>
                <w:sz w:val="24"/>
              </w:rPr>
            </w:pPr>
            <w:r>
              <w:rPr>
                <w:rFonts w:ascii="宋体" w:eastAsia="宋体" w:hAnsi="宋体" w:cs="宋体"/>
                <w:sz w:val="24"/>
              </w:rPr>
              <w:t>农作物栽培技术</w:t>
            </w:r>
          </w:p>
        </w:tc>
        <w:tc>
          <w:tcPr>
            <w:tcW w:w="2409" w:type="dxa"/>
            <w:vAlign w:val="center"/>
          </w:tcPr>
          <w:p>
            <w:pPr>
              <w:wordWrap w:val="0"/>
              <w:rPr>
                <w:rFonts w:ascii="宋体" w:eastAsia="宋体" w:hAnsi="宋体" w:cs="宋体"/>
                <w:sz w:val="24"/>
              </w:rPr>
            </w:pPr>
            <w:r>
              <w:rPr>
                <w:rFonts w:ascii="宋体" w:eastAsia="宋体" w:hAnsi="宋体" w:cs="宋体"/>
                <w:sz w:val="24"/>
              </w:rPr>
              <w:t>新疆生产建设兵团第二师农业科学研究所</w:t>
            </w:r>
          </w:p>
        </w:tc>
        <w:tc>
          <w:tcPr>
            <w:tcW w:w="2376" w:type="dxa"/>
            <w:vAlign w:val="center"/>
          </w:tcPr>
          <w:p>
            <w:pPr>
              <w:wordWrap w:val="0"/>
              <w:rPr>
                <w:rFonts w:ascii="宋体" w:eastAsia="宋体" w:hAnsi="宋体" w:cs="宋体"/>
                <w:sz w:val="24"/>
              </w:rPr>
            </w:pPr>
            <w:r>
              <w:rPr>
                <w:rFonts w:ascii="宋体" w:eastAsia="宋体" w:hAnsi="宋体" w:cs="宋体"/>
                <w:sz w:val="24"/>
              </w:rPr>
              <w:t>粮食与饲草作物筛选</w:t>
            </w:r>
          </w:p>
        </w:tc>
      </w:tr>
    </w:tbl>
    <w:p w14:paraId="1AA33D57">
      <w:pPr>
        <w:pStyle w:val="BodyText"/>
        <w:wordWrap w:val="0"/>
        <w:spacing w:line="100" w:lineRule="exact"/>
        <w:rPr>
          <w:rFonts w:asciiTheme="minorEastAsia" w:eastAsiaTheme="minorEastAsia" w:hAnsiTheme="minorEastAsia"/>
          <w:b/>
          <w:sz w:val="10"/>
          <w:szCs w:val="10"/>
        </w:rPr>
        <w:sectPr>
          <w:pgSz w:w="16838" w:h="11906" w:orient="landscape"/>
          <w:pgMar w:top="1418" w:right="1418" w:bottom="1418" w:left="1418" w:header="851" w:footer="851" w:gutter="0"/>
          <w:cols w:num="1" w:space="425"/>
          <w:docGrid w:linePitch="312" w:charSpace="0"/>
        </w:sectPr>
      </w:pPr>
    </w:p>
    <w:p w14:paraId="0375021C">
      <w:pPr>
        <w:pStyle w:val="BodyText"/>
        <w:wordWrap w:val="0"/>
        <w:spacing w:line="360" w:lineRule="auto"/>
        <w:rPr>
          <w:rFonts w:asciiTheme="minorEastAsia" w:eastAsiaTheme="minorEastAsia" w:hAnsiTheme="minorEastAsia"/>
          <w:b/>
          <w:sz w:val="28"/>
          <w:szCs w:val="28"/>
        </w:rPr>
      </w:pPr>
      <w:r>
        <w:rPr>
          <w:rFonts w:asciiTheme="minorEastAsia" w:eastAsiaTheme="minorEastAsia" w:hAnsiTheme="minorEastAsia" w:hint="eastAsia"/>
          <w:b/>
          <w:sz w:val="28"/>
          <w:szCs w:val="28"/>
        </w:rPr>
        <w:t>七、项目实施的绩效目标</w:t>
      </w:r>
    </w:p>
    <w:tbl>
      <w:tblPr>
        <w:tblStyle w:val="TableNormal"/>
        <w:tblW w:w="152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05"/>
        <w:gridCol w:w="710"/>
        <w:gridCol w:w="708"/>
        <w:gridCol w:w="2410"/>
        <w:gridCol w:w="1843"/>
        <w:gridCol w:w="2126"/>
        <w:gridCol w:w="2126"/>
        <w:gridCol w:w="1985"/>
        <w:gridCol w:w="2410"/>
      </w:tblGrid>
      <w:tr w14:paraId="2661FDC1">
        <w:tblPrEx>
          <w:tblW w:w="152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hRule="exact" w:val="566"/>
          <w:jc w:val="center"/>
        </w:trPr>
        <w:tc>
          <w:tcPr>
            <w:tcW w:w="905" w:type="dxa"/>
            <w:vMerge w:val="restart"/>
            <w:tcBorders>
              <w:top w:val="single" w:sz="4" w:space="0" w:color="auto"/>
              <w:left w:val="single" w:sz="4" w:space="0" w:color="auto"/>
              <w:bottom w:val="single" w:sz="4" w:space="0" w:color="auto"/>
              <w:right w:val="single" w:sz="4" w:space="0" w:color="auto"/>
            </w:tcBorders>
            <w:vAlign w:val="center"/>
          </w:tcPr>
          <w:p w14:paraId="467A71E8">
            <w:pPr>
              <w:spacing w:line="320" w:lineRule="exact"/>
              <w:jc w:val="center"/>
              <w:rPr>
                <w:rFonts w:ascii="宋体" w:hAnsi="宋体"/>
                <w:bCs/>
                <w:sz w:val="24"/>
              </w:rPr>
            </w:pPr>
            <w:r>
              <w:rPr>
                <w:rFonts w:ascii="宋体" w:hAnsi="宋体" w:hint="eastAsia"/>
                <w:bCs/>
                <w:sz w:val="24"/>
              </w:rPr>
              <w:t>总体</w:t>
            </w:r>
          </w:p>
          <w:p w14:paraId="62709E4E">
            <w:pPr>
              <w:wordWrap w:val="0"/>
              <w:spacing w:line="320" w:lineRule="exact"/>
              <w:jc w:val="center"/>
              <w:rPr>
                <w:rFonts w:ascii="宋体" w:hAnsi="宋体"/>
                <w:bCs/>
                <w:sz w:val="24"/>
              </w:rPr>
            </w:pPr>
            <w:r>
              <w:rPr>
                <w:rFonts w:ascii="宋体" w:hAnsi="宋体" w:hint="eastAsia"/>
                <w:bCs/>
                <w:sz w:val="24"/>
              </w:rPr>
              <w:t>目标</w:t>
            </w:r>
          </w:p>
        </w:tc>
        <w:tc>
          <w:tcPr>
            <w:tcW w:w="5671" w:type="dxa"/>
            <w:gridSpan w:val="4"/>
            <w:tcBorders>
              <w:top w:val="single" w:sz="4" w:space="0" w:color="auto"/>
              <w:left w:val="single" w:sz="4" w:space="0" w:color="auto"/>
              <w:bottom w:val="single" w:sz="4" w:space="0" w:color="auto"/>
              <w:right w:val="single" w:sz="4" w:space="0" w:color="auto"/>
            </w:tcBorders>
            <w:vAlign w:val="center"/>
          </w:tcPr>
          <w:p w14:paraId="15760C0D">
            <w:pPr>
              <w:wordWrap w:val="0"/>
              <w:spacing w:line="240" w:lineRule="exact"/>
              <w:jc w:val="center"/>
              <w:rPr>
                <w:rFonts w:ascii="宋体" w:hAnsi="宋体"/>
                <w:bCs/>
                <w:sz w:val="24"/>
              </w:rPr>
            </w:pPr>
            <w:r>
              <w:rPr>
                <w:rFonts w:ascii="宋体" w:hAnsi="宋体" w:hint="eastAsia"/>
                <w:bCs/>
                <w:sz w:val="24"/>
              </w:rPr>
              <w:t>实施期目标</w:t>
            </w:r>
          </w:p>
        </w:tc>
        <w:tc>
          <w:tcPr>
            <w:tcW w:w="2126" w:type="dxa"/>
            <w:tcBorders>
              <w:top w:val="single" w:sz="4" w:space="0" w:color="auto"/>
              <w:left w:val="single" w:sz="4" w:space="0" w:color="auto"/>
              <w:bottom w:val="single" w:sz="4" w:space="0" w:color="auto"/>
              <w:right w:val="single" w:sz="4" w:space="0" w:color="auto"/>
            </w:tcBorders>
            <w:vAlign w:val="center"/>
          </w:tcPr>
          <w:p w14:paraId="6CB90FE8">
            <w:pPr>
              <w:wordWrap w:val="0"/>
              <w:spacing w:line="240" w:lineRule="exact"/>
              <w:jc w:val="center"/>
              <w:rPr>
                <w:rFonts w:ascii="宋体" w:hAnsi="宋体"/>
                <w:bCs/>
                <w:sz w:val="24"/>
              </w:rPr>
            </w:pPr>
            <w:r>
              <w:rPr>
                <w:rFonts w:ascii="宋体" w:hAnsi="宋体" w:hint="eastAsia"/>
                <w:bCs/>
                <w:sz w:val="24"/>
              </w:rPr>
              <w:t>第一年度目标</w:t>
            </w:r>
          </w:p>
        </w:tc>
        <w:tc>
          <w:tcPr>
            <w:tcW w:w="2126" w:type="dxa"/>
            <w:tcBorders>
              <w:top w:val="single" w:sz="4" w:space="0" w:color="auto"/>
              <w:left w:val="single" w:sz="4" w:space="0" w:color="auto"/>
              <w:bottom w:val="single" w:sz="4" w:space="0" w:color="auto"/>
              <w:right w:val="single" w:sz="4" w:space="0" w:color="auto"/>
            </w:tcBorders>
            <w:vAlign w:val="center"/>
          </w:tcPr>
          <w:p w14:paraId="12A43889">
            <w:pPr>
              <w:wordWrap w:val="0"/>
              <w:spacing w:line="240" w:lineRule="exact"/>
              <w:jc w:val="center"/>
              <w:rPr>
                <w:rFonts w:ascii="宋体" w:hAnsi="宋体"/>
                <w:bCs/>
                <w:sz w:val="24"/>
              </w:rPr>
            </w:pPr>
            <w:r>
              <w:rPr>
                <w:rFonts w:ascii="宋体" w:hAnsi="宋体" w:hint="eastAsia"/>
                <w:bCs/>
                <w:sz w:val="24"/>
              </w:rPr>
              <w:t>第二年度目标</w:t>
            </w:r>
          </w:p>
        </w:tc>
        <w:tc>
          <w:tcPr>
            <w:tcW w:w="1985" w:type="dxa"/>
            <w:tcBorders>
              <w:top w:val="single" w:sz="4" w:space="0" w:color="auto"/>
              <w:left w:val="single" w:sz="4" w:space="0" w:color="auto"/>
              <w:bottom w:val="single" w:sz="4" w:space="0" w:color="auto"/>
              <w:right w:val="single" w:sz="4" w:space="0" w:color="auto"/>
            </w:tcBorders>
            <w:vAlign w:val="center"/>
          </w:tcPr>
          <w:p w14:paraId="41199FFC">
            <w:pPr>
              <w:wordWrap w:val="0"/>
              <w:spacing w:line="240" w:lineRule="exact"/>
              <w:jc w:val="center"/>
              <w:rPr>
                <w:rFonts w:ascii="宋体" w:hAnsi="宋体"/>
                <w:bCs/>
                <w:sz w:val="24"/>
              </w:rPr>
            </w:pPr>
            <w:r>
              <w:rPr>
                <w:rFonts w:ascii="宋体" w:hAnsi="宋体" w:hint="eastAsia"/>
                <w:bCs/>
                <w:sz w:val="24"/>
              </w:rPr>
              <w:t>第三年度目标</w:t>
            </w:r>
          </w:p>
        </w:tc>
        <w:tc>
          <w:tcPr>
            <w:tcW w:w="2410" w:type="dxa"/>
            <w:tcBorders>
              <w:top w:val="single" w:sz="4" w:space="0" w:color="auto"/>
              <w:left w:val="single" w:sz="4" w:space="0" w:color="auto"/>
              <w:bottom w:val="single" w:sz="4" w:space="0" w:color="auto"/>
              <w:right w:val="single" w:sz="4" w:space="0" w:color="auto"/>
            </w:tcBorders>
            <w:vAlign w:val="center"/>
          </w:tcPr>
          <w:p w14:paraId="0F1B5394">
            <w:pPr>
              <w:wordWrap w:val="0"/>
              <w:spacing w:line="240" w:lineRule="exact"/>
              <w:jc w:val="center"/>
              <w:rPr>
                <w:rFonts w:ascii="宋体" w:hAnsi="宋体"/>
                <w:bCs/>
                <w:sz w:val="24"/>
              </w:rPr>
            </w:pPr>
            <w:r>
              <w:rPr>
                <w:rFonts w:ascii="宋体" w:hAnsi="宋体" w:hint="eastAsia"/>
                <w:bCs/>
                <w:sz w:val="24"/>
              </w:rPr>
              <w:t>第四年度目标</w:t>
            </w:r>
          </w:p>
        </w:tc>
      </w:tr>
      <w:tr w14:paraId="40F36B42">
        <w:tblPrEx>
          <w:tblW w:w="15223" w:type="dxa"/>
          <w:jc w:val="center"/>
          <w:tblLayout w:type="fixed"/>
          <w:tblCellMar>
            <w:top w:w="0" w:type="dxa"/>
            <w:left w:w="108" w:type="dxa"/>
            <w:bottom w:w="0" w:type="dxa"/>
            <w:right w:w="108" w:type="dxa"/>
          </w:tblCellMar>
        </w:tblPrEx>
        <w:trPr>
          <w:trHeight w:val="539"/>
          <w:jc w:val="center"/>
        </w:trPr>
        <w:tc>
          <w:tcPr>
            <w:tcW w:w="905" w:type="dxa"/>
            <w:vMerge/>
            <w:tcBorders>
              <w:top w:val="single" w:sz="4" w:space="0" w:color="auto"/>
              <w:left w:val="single" w:sz="4" w:space="0" w:color="auto"/>
              <w:bottom w:val="single" w:sz="4" w:space="0" w:color="auto"/>
              <w:right w:val="single" w:sz="4" w:space="0" w:color="auto"/>
            </w:tcBorders>
            <w:vAlign w:val="center"/>
          </w:tcPr>
          <w:p w14:paraId="1850964E">
            <w:pPr>
              <w:widowControl/>
              <w:jc w:val="left"/>
              <w:rPr>
                <w:rFonts w:ascii="宋体" w:hAnsi="宋体"/>
                <w:bCs/>
                <w:sz w:val="24"/>
              </w:rPr>
            </w:pPr>
          </w:p>
        </w:tc>
        <w:tc>
          <w:tcPr>
            <w:tcW w:w="5671" w:type="dxa"/>
            <w:gridSpan w:val="4"/>
            <w:tcBorders>
              <w:top w:val="single" w:sz="4" w:space="0" w:color="auto"/>
              <w:left w:val="single" w:sz="4" w:space="0" w:color="auto"/>
              <w:bottom w:val="single" w:sz="4" w:space="0" w:color="auto"/>
              <w:right w:val="single" w:sz="4" w:space="0" w:color="auto"/>
            </w:tcBorders>
            <w:vAlign w:val="center"/>
          </w:tcPr>
          <w:p w14:paraId="66A2E2DC">
            <w:pPr>
              <w:wordWrap w:val="0"/>
              <w:spacing w:line="240" w:lineRule="exact"/>
              <w:rPr>
                <w:rFonts w:ascii="宋体" w:eastAsia="宋体" w:hAnsi="宋体" w:cs="宋体"/>
                <w:bCs/>
                <w:sz w:val="24"/>
              </w:rPr>
            </w:pPr>
            <w:r>
              <w:rPr>
                <w:rFonts w:ascii="宋体" w:eastAsia="宋体" w:hAnsi="宋体" w:cs="宋体"/>
                <w:bCs/>
                <w:sz w:val="24"/>
              </w:rPr>
              <w:t>研发盐碱地生态治理技术5项；筛选耐盐植物品种10种；发表论文&gt;2篇；建立2000亩示范区1个，转化科技成果3~5项，示范区收入&gt;100万元；培养当地从事技术创新服务人员数量&gt;40人，提供技术咨询/技术服务&gt;150人。</w:t>
            </w:r>
          </w:p>
        </w:tc>
        <w:tc>
          <w:tcPr>
            <w:tcW w:w="2126" w:type="dxa"/>
            <w:tcBorders>
              <w:top w:val="single" w:sz="4" w:space="0" w:color="auto"/>
              <w:left w:val="single" w:sz="4" w:space="0" w:color="auto"/>
              <w:bottom w:val="single" w:sz="4" w:space="0" w:color="auto"/>
              <w:right w:val="single" w:sz="4" w:space="0" w:color="auto"/>
            </w:tcBorders>
            <w:vAlign w:val="center"/>
          </w:tcPr>
          <w:p w14:paraId="11E5F86D">
            <w:pPr>
              <w:wordWrap w:val="0"/>
              <w:spacing w:line="240" w:lineRule="exact"/>
              <w:rPr>
                <w:rFonts w:ascii="宋体" w:eastAsia="宋体" w:hAnsi="宋体" w:cs="宋体"/>
                <w:bCs/>
                <w:sz w:val="24"/>
              </w:rPr>
            </w:pPr>
            <w:r>
              <w:rPr>
                <w:rFonts w:ascii="宋体" w:eastAsia="宋体" w:hAnsi="宋体" w:cs="宋体"/>
                <w:bCs/>
                <w:sz w:val="24"/>
              </w:rPr>
              <w:t>“以地适种”场地/区域尺度技术与模式体系。申请专利1~2件；制定标准1~2项；论文1篇。</w:t>
            </w:r>
          </w:p>
        </w:tc>
        <w:tc>
          <w:tcPr>
            <w:tcW w:w="2126" w:type="dxa"/>
            <w:tcBorders>
              <w:top w:val="single" w:sz="4" w:space="0" w:color="auto"/>
              <w:left w:val="single" w:sz="4" w:space="0" w:color="auto"/>
              <w:bottom w:val="single" w:sz="4" w:space="0" w:color="auto"/>
              <w:right w:val="single" w:sz="4" w:space="0" w:color="auto"/>
            </w:tcBorders>
            <w:vAlign w:val="center"/>
          </w:tcPr>
          <w:p w14:paraId="3E7833A8">
            <w:pPr>
              <w:wordWrap w:val="0"/>
              <w:spacing w:line="240" w:lineRule="exact"/>
              <w:rPr>
                <w:rFonts w:ascii="宋体" w:eastAsia="宋体" w:hAnsi="宋体" w:cs="宋体"/>
                <w:bCs/>
                <w:sz w:val="24"/>
              </w:rPr>
            </w:pPr>
            <w:r>
              <w:rPr>
                <w:rFonts w:ascii="宋体" w:eastAsia="宋体" w:hAnsi="宋体" w:cs="宋体"/>
                <w:bCs/>
                <w:sz w:val="24"/>
              </w:rPr>
              <w:t>示范基地2000亩，转化成果3~5项，示范区收入&gt;100万元。论文1~4篇。培养人员&gt;40人，提供咨询&gt;150人次。</w:t>
            </w:r>
          </w:p>
        </w:tc>
        <w:tc>
          <w:tcPr>
            <w:tcW w:w="1985" w:type="dxa"/>
            <w:tcBorders>
              <w:top w:val="single" w:sz="4" w:space="0" w:color="auto"/>
              <w:left w:val="single" w:sz="4" w:space="0" w:color="auto"/>
              <w:bottom w:val="single" w:sz="4" w:space="0" w:color="auto"/>
              <w:right w:val="single" w:sz="4" w:space="0" w:color="auto"/>
            </w:tcBorders>
            <w:vAlign w:val="center"/>
          </w:tcPr>
          <w:p w14:paraId="24628781">
            <w:pPr>
              <w:wordWrap w:val="0"/>
              <w:spacing w:line="240" w:lineRule="exact"/>
              <w:jc w:val="center"/>
              <w:rPr>
                <w:rFonts w:ascii="宋体" w:eastAsia="宋体" w:hAnsi="宋体" w:cs="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14:paraId="72F520AC">
            <w:pPr>
              <w:wordWrap w:val="0"/>
              <w:spacing w:line="240" w:lineRule="exact"/>
              <w:jc w:val="center"/>
              <w:rPr>
                <w:rFonts w:ascii="宋体" w:eastAsia="宋体" w:hAnsi="宋体" w:cs="宋体"/>
                <w:bCs/>
                <w:sz w:val="24"/>
              </w:rPr>
            </w:pPr>
          </w:p>
        </w:tc>
      </w:tr>
      <w:tr w14:paraId="714CE9D3">
        <w:tblPrEx>
          <w:tblW w:w="15223" w:type="dxa"/>
          <w:jc w:val="center"/>
          <w:tblLayout w:type="fixed"/>
          <w:tblCellMar>
            <w:top w:w="0" w:type="dxa"/>
            <w:left w:w="108" w:type="dxa"/>
            <w:bottom w:w="0" w:type="dxa"/>
            <w:right w:w="108" w:type="dxa"/>
          </w:tblCellMar>
        </w:tblPrEx>
        <w:trPr>
          <w:trHeight w:hRule="exact" w:val="874"/>
          <w:jc w:val="center"/>
        </w:trPr>
        <w:tc>
          <w:tcPr>
            <w:tcW w:w="905" w:type="dxa"/>
            <w:vMerge w:val="restart"/>
            <w:tcBorders>
              <w:top w:val="single" w:sz="4" w:space="0" w:color="auto"/>
              <w:left w:val="single" w:sz="4" w:space="0" w:color="auto"/>
              <w:bottom w:val="single" w:sz="4" w:space="0" w:color="auto"/>
              <w:right w:val="single" w:sz="4" w:space="0" w:color="auto"/>
            </w:tcBorders>
            <w:vAlign w:val="center"/>
          </w:tcPr>
          <w:p w14:paraId="556697B8">
            <w:pPr>
              <w:wordWrap w:val="0"/>
              <w:spacing w:line="320" w:lineRule="exact"/>
              <w:jc w:val="center"/>
              <w:rPr>
                <w:rFonts w:ascii="宋体" w:hAnsi="宋体"/>
                <w:bCs/>
                <w:sz w:val="24"/>
              </w:rPr>
            </w:pPr>
            <w:r>
              <w:rPr>
                <w:rFonts w:ascii="宋体" w:hAnsi="宋体" w:hint="eastAsia"/>
                <w:bCs/>
                <w:sz w:val="24"/>
              </w:rPr>
              <w:t>绩效</w:t>
            </w:r>
          </w:p>
          <w:p w14:paraId="5BD75864">
            <w:pPr>
              <w:wordWrap w:val="0"/>
              <w:spacing w:line="320" w:lineRule="exact"/>
              <w:jc w:val="center"/>
              <w:rPr>
                <w:rFonts w:ascii="宋体" w:hAnsi="宋体"/>
                <w:bCs/>
                <w:sz w:val="24"/>
              </w:rPr>
            </w:pPr>
            <w:r>
              <w:rPr>
                <w:rFonts w:ascii="宋体" w:hAnsi="宋体" w:hint="eastAsia"/>
                <w:bCs/>
                <w:sz w:val="24"/>
              </w:rPr>
              <w:t>指标</w:t>
            </w:r>
          </w:p>
        </w:tc>
        <w:tc>
          <w:tcPr>
            <w:tcW w:w="710" w:type="dxa"/>
            <w:tcBorders>
              <w:top w:val="single" w:sz="4" w:space="0" w:color="auto"/>
              <w:left w:val="single" w:sz="4" w:space="0" w:color="auto"/>
              <w:bottom w:val="single" w:sz="4" w:space="0" w:color="auto"/>
              <w:right w:val="single" w:sz="4" w:space="0" w:color="auto"/>
            </w:tcBorders>
            <w:vAlign w:val="center"/>
          </w:tcPr>
          <w:p w14:paraId="6F66D967">
            <w:pPr>
              <w:wordWrap w:val="0"/>
              <w:spacing w:line="320" w:lineRule="exact"/>
              <w:jc w:val="center"/>
              <w:rPr>
                <w:rFonts w:ascii="宋体" w:hAnsi="宋体"/>
                <w:bCs/>
                <w:sz w:val="24"/>
              </w:rPr>
            </w:pPr>
            <w:r>
              <w:rPr>
                <w:rFonts w:ascii="宋体" w:hAnsi="宋体" w:hint="eastAsia"/>
                <w:bCs/>
                <w:sz w:val="24"/>
              </w:rPr>
              <w:t>一级指标</w:t>
            </w:r>
          </w:p>
        </w:tc>
        <w:tc>
          <w:tcPr>
            <w:tcW w:w="708" w:type="dxa"/>
            <w:tcBorders>
              <w:top w:val="single" w:sz="4" w:space="0" w:color="auto"/>
              <w:left w:val="single" w:sz="4" w:space="0" w:color="auto"/>
              <w:bottom w:val="single" w:sz="4" w:space="0" w:color="auto"/>
              <w:right w:val="single" w:sz="4" w:space="0" w:color="auto"/>
            </w:tcBorders>
            <w:vAlign w:val="center"/>
          </w:tcPr>
          <w:p w14:paraId="57AF45E5">
            <w:pPr>
              <w:wordWrap w:val="0"/>
              <w:spacing w:line="320" w:lineRule="exact"/>
              <w:jc w:val="center"/>
              <w:rPr>
                <w:rFonts w:ascii="宋体" w:hAnsi="宋体"/>
                <w:bCs/>
                <w:sz w:val="24"/>
              </w:rPr>
            </w:pPr>
            <w:r>
              <w:rPr>
                <w:rFonts w:ascii="宋体" w:hAnsi="宋体" w:hint="eastAsia"/>
                <w:bCs/>
                <w:sz w:val="24"/>
              </w:rPr>
              <w:t>二级指标</w:t>
            </w:r>
          </w:p>
        </w:tc>
        <w:tc>
          <w:tcPr>
            <w:tcW w:w="2410" w:type="dxa"/>
            <w:tcBorders>
              <w:top w:val="single" w:sz="4" w:space="0" w:color="auto"/>
              <w:left w:val="single" w:sz="4" w:space="0" w:color="auto"/>
              <w:bottom w:val="single" w:sz="4" w:space="0" w:color="auto"/>
              <w:right w:val="single" w:sz="4" w:space="0" w:color="auto"/>
            </w:tcBorders>
            <w:vAlign w:val="center"/>
          </w:tcPr>
          <w:p w14:paraId="7A19373B">
            <w:pPr>
              <w:wordWrap w:val="0"/>
              <w:spacing w:line="320" w:lineRule="exact"/>
              <w:jc w:val="center"/>
              <w:rPr>
                <w:rFonts w:ascii="宋体" w:hAnsi="宋体"/>
                <w:bCs/>
                <w:sz w:val="24"/>
              </w:rPr>
            </w:pPr>
            <w:r>
              <w:rPr>
                <w:rFonts w:ascii="宋体" w:hAnsi="宋体" w:hint="eastAsia"/>
                <w:bCs/>
                <w:sz w:val="24"/>
              </w:rPr>
              <w:t>三级指标</w:t>
            </w:r>
          </w:p>
        </w:tc>
        <w:tc>
          <w:tcPr>
            <w:tcW w:w="1843" w:type="dxa"/>
            <w:tcBorders>
              <w:top w:val="single" w:sz="4" w:space="0" w:color="auto"/>
              <w:left w:val="single" w:sz="4" w:space="0" w:color="auto"/>
              <w:bottom w:val="single" w:sz="4" w:space="0" w:color="auto"/>
              <w:right w:val="single" w:sz="4" w:space="0" w:color="auto"/>
            </w:tcBorders>
            <w:vAlign w:val="center"/>
          </w:tcPr>
          <w:p w14:paraId="3468D8DB">
            <w:pPr>
              <w:wordWrap w:val="0"/>
              <w:spacing w:line="320" w:lineRule="exact"/>
              <w:jc w:val="center"/>
              <w:rPr>
                <w:rFonts w:ascii="宋体" w:hAnsi="宋体"/>
                <w:bCs/>
                <w:sz w:val="24"/>
              </w:rPr>
            </w:pPr>
            <w:r>
              <w:rPr>
                <w:rFonts w:ascii="宋体" w:hAnsi="宋体" w:hint="eastAsia"/>
                <w:bCs/>
                <w:sz w:val="24"/>
              </w:rPr>
              <w:t>指标值</w:t>
            </w:r>
          </w:p>
        </w:tc>
        <w:tc>
          <w:tcPr>
            <w:tcW w:w="2126" w:type="dxa"/>
            <w:tcBorders>
              <w:top w:val="single" w:sz="4" w:space="0" w:color="auto"/>
              <w:left w:val="single" w:sz="4" w:space="0" w:color="auto"/>
              <w:bottom w:val="single" w:sz="4" w:space="0" w:color="auto"/>
              <w:right w:val="single" w:sz="4" w:space="0" w:color="auto"/>
            </w:tcBorders>
            <w:vAlign w:val="center"/>
          </w:tcPr>
          <w:p w14:paraId="35541E4E">
            <w:pPr>
              <w:wordWrap w:val="0"/>
              <w:spacing w:line="240" w:lineRule="exact"/>
              <w:jc w:val="center"/>
              <w:rPr>
                <w:rFonts w:ascii="宋体" w:hAnsi="宋体"/>
                <w:bCs/>
                <w:sz w:val="24"/>
              </w:rPr>
            </w:pPr>
          </w:p>
        </w:tc>
        <w:tc>
          <w:tcPr>
            <w:tcW w:w="2126" w:type="dxa"/>
            <w:tcBorders>
              <w:top w:val="single" w:sz="4" w:space="0" w:color="auto"/>
              <w:left w:val="single" w:sz="4" w:space="0" w:color="auto"/>
              <w:bottom w:val="single" w:sz="4" w:space="0" w:color="auto"/>
              <w:right w:val="single" w:sz="4" w:space="0" w:color="auto"/>
            </w:tcBorders>
            <w:vAlign w:val="center"/>
          </w:tcPr>
          <w:p w14:paraId="771B5A85">
            <w:pPr>
              <w:wordWrap w:val="0"/>
              <w:spacing w:line="240" w:lineRule="exact"/>
              <w:jc w:val="center"/>
              <w:rPr>
                <w:rFonts w:ascii="宋体" w:hAnsi="宋体"/>
                <w:bCs/>
                <w:sz w:val="24"/>
              </w:rPr>
            </w:pPr>
          </w:p>
        </w:tc>
        <w:tc>
          <w:tcPr>
            <w:tcW w:w="1985" w:type="dxa"/>
            <w:tcBorders>
              <w:top w:val="single" w:sz="4" w:space="0" w:color="auto"/>
              <w:left w:val="single" w:sz="4" w:space="0" w:color="auto"/>
              <w:bottom w:val="single" w:sz="4" w:space="0" w:color="auto"/>
              <w:right w:val="single" w:sz="4" w:space="0" w:color="auto"/>
            </w:tcBorders>
            <w:vAlign w:val="center"/>
          </w:tcPr>
          <w:p w14:paraId="6F6C8564">
            <w:pPr>
              <w:wordWrap w:val="0"/>
              <w:spacing w:line="240" w:lineRule="exact"/>
              <w:jc w:val="center"/>
              <w:rPr>
                <w:rFonts w:ascii="宋体" w:hAnsi="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14:paraId="31464EE1">
            <w:pPr>
              <w:wordWrap w:val="0"/>
              <w:spacing w:line="240" w:lineRule="exact"/>
              <w:jc w:val="center"/>
              <w:rPr>
                <w:rFonts w:ascii="宋体" w:hAnsi="宋体"/>
                <w:bCs/>
                <w:sz w:val="24"/>
              </w:rPr>
            </w:pPr>
          </w:p>
        </w:tc>
      </w:tr>
      <w:tr w14:paraId="38E430BA">
        <w:tblPrEx>
          <w:tblW w:w="15223" w:type="dxa"/>
          <w:jc w:val="center"/>
          <w:tblLayout w:type="fixed"/>
          <w:tblCellMar>
            <w:top w:w="0" w:type="dxa"/>
            <w:left w:w="108" w:type="dxa"/>
            <w:bottom w:w="0" w:type="dxa"/>
            <w:right w:w="108" w:type="dxa"/>
          </w:tblCellMar>
        </w:tblPrEx>
        <w:trPr>
          <w:trHeight w:val="531"/>
          <w:jc w:val="center"/>
        </w:trPr>
        <w:tc>
          <w:tcPr>
            <w:tcW w:w="905" w:type="dxa"/>
            <w:vMerge/>
            <w:tcBorders>
              <w:top w:val="single" w:sz="4" w:space="0" w:color="auto"/>
              <w:left w:val="single" w:sz="4" w:space="0" w:color="auto"/>
              <w:bottom w:val="single" w:sz="4" w:space="0" w:color="auto"/>
              <w:right w:val="single" w:sz="4" w:space="0" w:color="auto"/>
            </w:tcBorders>
            <w:vAlign w:val="center"/>
          </w:tcPr>
          <w:p w14:paraId="2EB3268F">
            <w:pPr>
              <w:widowControl/>
              <w:jc w:val="left"/>
              <w:rPr>
                <w:rFonts w:ascii="宋体" w:hAnsi="宋体"/>
                <w:bCs/>
                <w:sz w:val="24"/>
              </w:rPr>
            </w:pPr>
          </w:p>
        </w:tc>
        <w:tc>
          <w:tcPr>
            <w:tcW w:w="710" w:type="dxa"/>
            <w:vMerge w:val="restart"/>
            <w:tcBorders>
              <w:top w:val="single" w:sz="4" w:space="0" w:color="auto"/>
              <w:left w:val="single" w:sz="4" w:space="0" w:color="auto"/>
              <w:bottom w:val="single" w:sz="4" w:space="0" w:color="auto"/>
              <w:right w:val="single" w:sz="4" w:space="0" w:color="auto"/>
            </w:tcBorders>
            <w:vAlign w:val="center"/>
          </w:tcPr>
          <w:p w14:paraId="29DB0CCC">
            <w:pPr>
              <w:wordWrap w:val="0"/>
              <w:spacing w:line="320" w:lineRule="exact"/>
              <w:jc w:val="center"/>
              <w:rPr>
                <w:rFonts w:ascii="宋体" w:hAnsi="宋体"/>
                <w:bCs/>
                <w:sz w:val="24"/>
              </w:rPr>
            </w:pPr>
            <w:r>
              <w:rPr>
                <w:rFonts w:ascii="宋体" w:hAnsi="宋体" w:hint="eastAsia"/>
                <w:bCs/>
                <w:sz w:val="24"/>
              </w:rPr>
              <w:t>效益指标</w:t>
            </w:r>
          </w:p>
        </w:tc>
        <w:tc>
          <w:tcPr>
            <w:tcW w:w="708" w:type="dxa"/>
            <w:vMerge w:val="restart"/>
            <w:tcBorders>
              <w:top w:val="single" w:sz="4" w:space="0" w:color="auto"/>
              <w:left w:val="single" w:sz="4" w:space="0" w:color="auto"/>
              <w:bottom w:val="single" w:sz="4" w:space="0" w:color="auto"/>
              <w:right w:val="single" w:sz="4" w:space="0" w:color="auto"/>
            </w:tcBorders>
            <w:vAlign w:val="center"/>
          </w:tcPr>
          <w:p w14:paraId="5386C793">
            <w:pPr>
              <w:wordWrap w:val="0"/>
              <w:spacing w:line="320" w:lineRule="exact"/>
              <w:jc w:val="center"/>
              <w:rPr>
                <w:rFonts w:ascii="宋体" w:hAnsi="宋体"/>
                <w:bCs/>
                <w:sz w:val="24"/>
              </w:rPr>
            </w:pPr>
            <w:r>
              <w:rPr>
                <w:rFonts w:ascii="宋体" w:hAnsi="宋体" w:hint="eastAsia"/>
                <w:bCs/>
                <w:sz w:val="24"/>
              </w:rPr>
              <w:t>数量指标</w:t>
            </w:r>
          </w:p>
        </w:tc>
        <w:tc>
          <w:tcPr>
            <w:tcW w:w="2410" w:type="dxa"/>
            <w:tcBorders>
              <w:top w:val="single" w:sz="4" w:space="0" w:color="auto"/>
              <w:left w:val="single" w:sz="4" w:space="0" w:color="auto"/>
              <w:bottom w:val="single" w:sz="4" w:space="0" w:color="auto"/>
              <w:right w:val="single" w:sz="4" w:space="0" w:color="auto"/>
            </w:tcBorders>
            <w:vAlign w:val="center"/>
          </w:tcPr>
          <w:p w14:paraId="74A32798">
            <w:pPr>
              <w:wordWrap w:val="0"/>
              <w:spacing w:line="240" w:lineRule="exact"/>
              <w:jc w:val="left"/>
              <w:rPr>
                <w:rFonts w:ascii="宋体" w:eastAsia="宋体" w:hAnsi="宋体" w:cs="宋体"/>
                <w:bCs/>
                <w:sz w:val="24"/>
              </w:rPr>
            </w:pPr>
            <w:r>
              <w:rPr>
                <w:rFonts w:ascii="宋体" w:eastAsia="宋体" w:hAnsi="宋体" w:cs="宋体"/>
                <w:bCs/>
                <w:sz w:val="24"/>
              </w:rPr>
              <w:t>发表中文核心期刊论文（篇）</w:t>
            </w:r>
          </w:p>
        </w:tc>
        <w:tc>
          <w:tcPr>
            <w:tcW w:w="1843" w:type="dxa"/>
            <w:tcBorders>
              <w:top w:val="single" w:sz="4" w:space="0" w:color="auto"/>
              <w:left w:val="single" w:sz="4" w:space="0" w:color="auto"/>
              <w:bottom w:val="single" w:sz="4" w:space="0" w:color="auto"/>
              <w:right w:val="single" w:sz="4" w:space="0" w:color="auto"/>
            </w:tcBorders>
            <w:vAlign w:val="center"/>
          </w:tcPr>
          <w:p w14:paraId="3232E037">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126" w:type="dxa"/>
            <w:tcBorders>
              <w:top w:val="single" w:sz="4" w:space="0" w:color="auto"/>
              <w:left w:val="single" w:sz="4" w:space="0" w:color="auto"/>
              <w:bottom w:val="single" w:sz="4" w:space="0" w:color="auto"/>
              <w:right w:val="single" w:sz="4" w:space="0" w:color="auto"/>
            </w:tcBorders>
            <w:vAlign w:val="center"/>
          </w:tcPr>
          <w:p w14:paraId="64D06A55">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126" w:type="dxa"/>
            <w:tcBorders>
              <w:top w:val="single" w:sz="4" w:space="0" w:color="auto"/>
              <w:left w:val="single" w:sz="4" w:space="0" w:color="auto"/>
              <w:bottom w:val="single" w:sz="4" w:space="0" w:color="auto"/>
              <w:right w:val="single" w:sz="4" w:space="0" w:color="auto"/>
            </w:tcBorders>
            <w:vAlign w:val="center"/>
          </w:tcPr>
          <w:p w14:paraId="2A8C1C3E">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1985" w:type="dxa"/>
            <w:tcBorders>
              <w:top w:val="single" w:sz="4" w:space="0" w:color="auto"/>
              <w:left w:val="single" w:sz="4" w:space="0" w:color="auto"/>
              <w:bottom w:val="single" w:sz="4" w:space="0" w:color="auto"/>
              <w:right w:val="single" w:sz="4" w:space="0" w:color="auto"/>
            </w:tcBorders>
            <w:vAlign w:val="center"/>
          </w:tcPr>
          <w:p w14:paraId="5C243670">
            <w:pPr>
              <w:wordWrap w:val="0"/>
              <w:spacing w:line="240" w:lineRule="exact"/>
              <w:jc w:val="center"/>
              <w:rPr>
                <w:rFonts w:ascii="宋体" w:eastAsia="宋体" w:hAnsi="宋体" w:cs="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14:paraId="74493E33">
            <w:pPr>
              <w:wordWrap w:val="0"/>
              <w:spacing w:line="240" w:lineRule="exact"/>
              <w:jc w:val="center"/>
              <w:rPr>
                <w:rFonts w:ascii="宋体" w:eastAsia="宋体" w:hAnsi="宋体" w:cs="宋体"/>
                <w:bCs/>
                <w:sz w:val="24"/>
              </w:rPr>
            </w:pPr>
          </w:p>
        </w:tc>
      </w:tr>
      <w:tr w14:paraId="3385EBCE">
        <w:tblPrEx>
          <w:tblW w:w="15223" w:type="dxa"/>
          <w:jc w:val="center"/>
          <w:tblLayout w:type="fixed"/>
          <w:tblCellMar>
            <w:top w:w="0" w:type="dxa"/>
            <w:left w:w="108" w:type="dxa"/>
            <w:bottom w:w="0" w:type="dxa"/>
            <w:right w:w="108" w:type="dxa"/>
          </w:tblCellMar>
        </w:tblPrEx>
        <w:trPr>
          <w:trHeight w:val="539"/>
          <w:jc w:val="center"/>
        </w:trPr>
        <w:tc>
          <w:tcPr>
            <w:tcW w:w="905" w:type="dxa"/>
            <w:vMerge/>
            <w:tcBorders>
              <w:top w:val="single" w:sz="4" w:space="0" w:color="auto"/>
              <w:left w:val="single" w:sz="4" w:space="0" w:color="auto"/>
              <w:bottom w:val="single" w:sz="4" w:space="0" w:color="auto"/>
              <w:right w:val="single" w:sz="4" w:space="0" w:color="auto"/>
            </w:tcBorders>
            <w:vAlign w:val="center"/>
          </w:tcPr>
          <w:p w14:paraId="252E0F56">
            <w:pPr>
              <w:widowControl/>
              <w:jc w:val="left"/>
              <w:rPr>
                <w:rFonts w:ascii="宋体" w:hAnsi="宋体"/>
                <w:bCs/>
                <w:sz w:val="24"/>
              </w:rPr>
            </w:pPr>
          </w:p>
        </w:tc>
        <w:tc>
          <w:tcPr>
            <w:tcW w:w="710" w:type="dxa"/>
            <w:vMerge/>
            <w:tcBorders>
              <w:top w:val="single" w:sz="4" w:space="0" w:color="auto"/>
              <w:left w:val="single" w:sz="4" w:space="0" w:color="auto"/>
              <w:bottom w:val="single" w:sz="4" w:space="0" w:color="auto"/>
              <w:right w:val="single" w:sz="4" w:space="0" w:color="auto"/>
            </w:tcBorders>
            <w:vAlign w:val="center"/>
          </w:tcPr>
          <w:p w14:paraId="730F1FD2">
            <w:pPr>
              <w:widowControl/>
              <w:jc w:val="left"/>
              <w:rPr>
                <w:rFonts w:ascii="宋体" w:hAnsi="宋体"/>
                <w:bCs/>
                <w:sz w:val="24"/>
              </w:rPr>
            </w:pPr>
          </w:p>
        </w:tc>
        <w:tc>
          <w:tcPr>
            <w:tcW w:w="708" w:type="dxa"/>
            <w:vMerge/>
            <w:tcBorders>
              <w:top w:val="single" w:sz="4" w:space="0" w:color="auto"/>
              <w:left w:val="single" w:sz="4" w:space="0" w:color="auto"/>
              <w:bottom w:val="single" w:sz="4" w:space="0" w:color="auto"/>
              <w:right w:val="single" w:sz="4" w:space="0" w:color="auto"/>
            </w:tcBorders>
            <w:vAlign w:val="center"/>
          </w:tcPr>
          <w:p w14:paraId="2644A35E">
            <w:pPr>
              <w:widowControl/>
              <w:jc w:val="left"/>
              <w:rPr>
                <w:rFonts w:ascii="宋体" w:hAnsi="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14:paraId="323C0C2A">
            <w:pPr>
              <w:wordWrap w:val="0"/>
              <w:spacing w:line="240" w:lineRule="exact"/>
              <w:jc w:val="left"/>
              <w:rPr>
                <w:rFonts w:ascii="宋体" w:eastAsia="宋体" w:hAnsi="宋体" w:cs="宋体"/>
                <w:bCs/>
                <w:sz w:val="24"/>
              </w:rPr>
            </w:pPr>
            <w:r>
              <w:rPr>
                <w:rFonts w:ascii="宋体" w:eastAsia="宋体" w:hAnsi="宋体" w:cs="宋体"/>
                <w:bCs/>
                <w:sz w:val="24"/>
              </w:rPr>
              <w:t>培养当地从事技术创新服务人员数量（人次）</w:t>
            </w:r>
          </w:p>
        </w:tc>
        <w:tc>
          <w:tcPr>
            <w:tcW w:w="1843" w:type="dxa"/>
            <w:tcBorders>
              <w:top w:val="single" w:sz="4" w:space="0" w:color="auto"/>
              <w:left w:val="single" w:sz="4" w:space="0" w:color="auto"/>
              <w:bottom w:val="single" w:sz="4" w:space="0" w:color="auto"/>
              <w:right w:val="single" w:sz="4" w:space="0" w:color="auto"/>
            </w:tcBorders>
            <w:vAlign w:val="center"/>
          </w:tcPr>
          <w:p w14:paraId="44AB77E1">
            <w:pPr>
              <w:wordWrap w:val="0"/>
              <w:spacing w:line="240" w:lineRule="exact"/>
              <w:jc w:val="center"/>
              <w:rPr>
                <w:rFonts w:ascii="宋体" w:eastAsia="宋体" w:hAnsi="宋体" w:cs="宋体"/>
                <w:bCs/>
                <w:sz w:val="24"/>
              </w:rPr>
            </w:pPr>
            <w:r>
              <w:rPr>
                <w:rFonts w:ascii="宋体" w:eastAsia="宋体" w:hAnsi="宋体" w:cs="宋体"/>
                <w:bCs/>
                <w:sz w:val="24"/>
              </w:rPr>
              <w:t>40</w:t>
            </w:r>
          </w:p>
        </w:tc>
        <w:tc>
          <w:tcPr>
            <w:tcW w:w="2126" w:type="dxa"/>
            <w:tcBorders>
              <w:top w:val="single" w:sz="4" w:space="0" w:color="auto"/>
              <w:left w:val="single" w:sz="4" w:space="0" w:color="auto"/>
              <w:bottom w:val="single" w:sz="4" w:space="0" w:color="auto"/>
              <w:right w:val="single" w:sz="4" w:space="0" w:color="auto"/>
            </w:tcBorders>
            <w:vAlign w:val="center"/>
          </w:tcPr>
          <w:p w14:paraId="0122DDAA">
            <w:pPr>
              <w:wordWrap w:val="0"/>
              <w:spacing w:line="240" w:lineRule="exact"/>
              <w:jc w:val="center"/>
              <w:rPr>
                <w:rFonts w:ascii="宋体" w:eastAsia="宋体" w:hAnsi="宋体" w:cs="宋体"/>
                <w:bCs/>
                <w:sz w:val="24"/>
              </w:rPr>
            </w:pPr>
            <w:r>
              <w:rPr>
                <w:rFonts w:ascii="宋体" w:eastAsia="宋体" w:hAnsi="宋体" w:cs="宋体"/>
                <w:bCs/>
                <w:sz w:val="24"/>
              </w:rPr>
              <w:t>20</w:t>
            </w:r>
          </w:p>
        </w:tc>
        <w:tc>
          <w:tcPr>
            <w:tcW w:w="2126" w:type="dxa"/>
            <w:tcBorders>
              <w:top w:val="single" w:sz="4" w:space="0" w:color="auto"/>
              <w:left w:val="single" w:sz="4" w:space="0" w:color="auto"/>
              <w:bottom w:val="single" w:sz="4" w:space="0" w:color="auto"/>
              <w:right w:val="single" w:sz="4" w:space="0" w:color="auto"/>
            </w:tcBorders>
            <w:vAlign w:val="center"/>
          </w:tcPr>
          <w:p w14:paraId="319E7DF4">
            <w:pPr>
              <w:wordWrap w:val="0"/>
              <w:spacing w:line="240" w:lineRule="exact"/>
              <w:jc w:val="center"/>
              <w:rPr>
                <w:rFonts w:ascii="宋体" w:eastAsia="宋体" w:hAnsi="宋体" w:cs="宋体"/>
                <w:bCs/>
                <w:sz w:val="24"/>
              </w:rPr>
            </w:pPr>
            <w:r>
              <w:rPr>
                <w:rFonts w:ascii="宋体" w:eastAsia="宋体" w:hAnsi="宋体" w:cs="宋体"/>
                <w:bCs/>
                <w:sz w:val="24"/>
              </w:rPr>
              <w:t>20</w:t>
            </w:r>
          </w:p>
        </w:tc>
        <w:tc>
          <w:tcPr>
            <w:tcW w:w="1985" w:type="dxa"/>
            <w:tcBorders>
              <w:top w:val="single" w:sz="4" w:space="0" w:color="auto"/>
              <w:left w:val="single" w:sz="4" w:space="0" w:color="auto"/>
              <w:bottom w:val="single" w:sz="4" w:space="0" w:color="auto"/>
              <w:right w:val="single" w:sz="4" w:space="0" w:color="auto"/>
            </w:tcBorders>
            <w:vAlign w:val="center"/>
          </w:tcPr>
          <w:p w14:paraId="2852C027">
            <w:pPr>
              <w:wordWrap w:val="0"/>
              <w:spacing w:line="240" w:lineRule="exact"/>
              <w:jc w:val="center"/>
              <w:rPr>
                <w:rFonts w:ascii="宋体" w:eastAsia="宋体" w:hAnsi="宋体" w:cs="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14:paraId="09A2543A">
            <w:pPr>
              <w:wordWrap w:val="0"/>
              <w:spacing w:line="240" w:lineRule="exact"/>
              <w:jc w:val="center"/>
              <w:rPr>
                <w:rFonts w:ascii="宋体" w:eastAsia="宋体" w:hAnsi="宋体" w:cs="宋体"/>
                <w:bCs/>
                <w:sz w:val="24"/>
              </w:rPr>
            </w:pPr>
          </w:p>
        </w:tc>
      </w:tr>
      <w:tr w14:paraId="3385EBCE">
        <w:tblPrEx>
          <w:tblW w:w="15223" w:type="dxa"/>
          <w:jc w:val="center"/>
          <w:tblLayout w:type="fixed"/>
          <w:tblCellMar>
            <w:top w:w="0" w:type="dxa"/>
            <w:left w:w="108" w:type="dxa"/>
            <w:bottom w:w="0" w:type="dxa"/>
            <w:right w:w="108" w:type="dxa"/>
          </w:tblCellMar>
        </w:tblPrEx>
        <w:trPr>
          <w:trHeight w:val="539"/>
          <w:jc w:val="center"/>
        </w:trPr>
        <w:tc>
          <w:tcPr>
            <w:tcW w:w="905" w:type="dxa"/>
            <w:vMerge/>
            <w:tcBorders>
              <w:top w:val="single" w:sz="4" w:space="0" w:color="auto"/>
              <w:left w:val="single" w:sz="4" w:space="0" w:color="auto"/>
              <w:bottom w:val="single" w:sz="4" w:space="0" w:color="auto"/>
              <w:right w:val="single" w:sz="4" w:space="0" w:color="auto"/>
            </w:tcBorders>
            <w:vAlign w:val="center"/>
          </w:tcPr>
          <w:p>
            <w:pPr>
              <w:widowControl/>
              <w:jc w:val="left"/>
              <w:rPr>
                <w:rFonts w:ascii="宋体" w:hAnsi="宋体"/>
                <w:bCs/>
                <w:sz w:val="24"/>
              </w:rPr>
            </w:pPr>
          </w:p>
        </w:tc>
        <w:tc>
          <w:tcPr>
            <w:tcW w:w="710" w:type="dxa"/>
            <w:vMerge/>
            <w:tcBorders>
              <w:top w:val="single" w:sz="4" w:space="0" w:color="auto"/>
              <w:left w:val="single" w:sz="4" w:space="0" w:color="auto"/>
              <w:bottom w:val="single" w:sz="4" w:space="0" w:color="auto"/>
              <w:right w:val="single" w:sz="4" w:space="0" w:color="auto"/>
            </w:tcBorders>
            <w:vAlign w:val="center"/>
          </w:tcPr>
          <w:p>
            <w:pPr>
              <w:widowControl/>
              <w:jc w:val="left"/>
              <w:rPr>
                <w:rFonts w:ascii="宋体" w:hAnsi="宋体"/>
                <w:bCs/>
                <w:sz w:val="24"/>
              </w:rPr>
            </w:pPr>
          </w:p>
        </w:tc>
        <w:tc>
          <w:tcPr>
            <w:tcW w:w="708" w:type="dxa"/>
            <w:vMerge/>
            <w:tcBorders>
              <w:top w:val="single" w:sz="4" w:space="0" w:color="auto"/>
              <w:left w:val="single" w:sz="4" w:space="0" w:color="auto"/>
              <w:bottom w:val="single" w:sz="4" w:space="0" w:color="auto"/>
              <w:right w:val="single" w:sz="4" w:space="0" w:color="auto"/>
            </w:tcBorders>
            <w:vAlign w:val="center"/>
          </w:tcPr>
          <w:p>
            <w:pPr>
              <w:widowControl/>
              <w:jc w:val="left"/>
              <w:rPr>
                <w:rFonts w:ascii="宋体" w:hAnsi="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left"/>
              <w:rPr>
                <w:rFonts w:ascii="宋体" w:eastAsia="宋体" w:hAnsi="宋体" w:cs="宋体"/>
                <w:bCs/>
                <w:sz w:val="24"/>
              </w:rPr>
            </w:pPr>
            <w:r>
              <w:rPr>
                <w:rFonts w:ascii="宋体" w:eastAsia="宋体" w:hAnsi="宋体" w:cs="宋体"/>
                <w:bCs/>
                <w:sz w:val="24"/>
              </w:rPr>
              <w:t>提供技术咨询/技术服务数量（人次）</w:t>
            </w:r>
          </w:p>
        </w:tc>
        <w:tc>
          <w:tcPr>
            <w:tcW w:w="1843"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150</w:t>
            </w:r>
          </w:p>
        </w:tc>
        <w:tc>
          <w:tcPr>
            <w:tcW w:w="2126"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100</w:t>
            </w:r>
          </w:p>
        </w:tc>
        <w:tc>
          <w:tcPr>
            <w:tcW w:w="2126"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50</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r>
      <w:tr w14:paraId="3385EBCE">
        <w:tblPrEx>
          <w:tblW w:w="15223" w:type="dxa"/>
          <w:jc w:val="center"/>
          <w:tblLayout w:type="fixed"/>
          <w:tblCellMar>
            <w:top w:w="0" w:type="dxa"/>
            <w:left w:w="108" w:type="dxa"/>
            <w:bottom w:w="0" w:type="dxa"/>
            <w:right w:w="108" w:type="dxa"/>
          </w:tblCellMar>
        </w:tblPrEx>
        <w:trPr>
          <w:trHeight w:val="539"/>
          <w:jc w:val="center"/>
        </w:trPr>
        <w:tc>
          <w:tcPr>
            <w:tcW w:w="905" w:type="dxa"/>
            <w:vMerge/>
            <w:tcBorders>
              <w:top w:val="single" w:sz="4" w:space="0" w:color="auto"/>
              <w:left w:val="single" w:sz="4" w:space="0" w:color="auto"/>
              <w:bottom w:val="single" w:sz="4" w:space="0" w:color="auto"/>
              <w:right w:val="single" w:sz="4" w:space="0" w:color="auto"/>
            </w:tcBorders>
            <w:vAlign w:val="center"/>
          </w:tcPr>
          <w:p>
            <w:pPr>
              <w:widowControl/>
              <w:jc w:val="left"/>
              <w:rPr>
                <w:rFonts w:ascii="宋体" w:hAnsi="宋体"/>
                <w:bCs/>
                <w:sz w:val="24"/>
              </w:rPr>
            </w:pPr>
          </w:p>
        </w:tc>
        <w:tc>
          <w:tcPr>
            <w:tcW w:w="710" w:type="dxa"/>
            <w:vMerge/>
            <w:tcBorders>
              <w:top w:val="single" w:sz="4" w:space="0" w:color="auto"/>
              <w:left w:val="single" w:sz="4" w:space="0" w:color="auto"/>
              <w:bottom w:val="single" w:sz="4" w:space="0" w:color="auto"/>
              <w:right w:val="single" w:sz="4" w:space="0" w:color="auto"/>
            </w:tcBorders>
            <w:vAlign w:val="center"/>
          </w:tcPr>
          <w:p>
            <w:pPr>
              <w:widowControl/>
              <w:jc w:val="left"/>
              <w:rPr>
                <w:rFonts w:ascii="宋体" w:hAnsi="宋体"/>
                <w:bCs/>
                <w:sz w:val="24"/>
              </w:rPr>
            </w:pPr>
          </w:p>
        </w:tc>
        <w:tc>
          <w:tcPr>
            <w:tcW w:w="708" w:type="dxa"/>
            <w:vMerge/>
            <w:tcBorders>
              <w:top w:val="single" w:sz="4" w:space="0" w:color="auto"/>
              <w:left w:val="single" w:sz="4" w:space="0" w:color="auto"/>
              <w:bottom w:val="single" w:sz="4" w:space="0" w:color="auto"/>
              <w:right w:val="single" w:sz="4" w:space="0" w:color="auto"/>
            </w:tcBorders>
            <w:vAlign w:val="center"/>
          </w:tcPr>
          <w:p>
            <w:pPr>
              <w:widowControl/>
              <w:jc w:val="left"/>
              <w:rPr>
                <w:rFonts w:ascii="宋体" w:hAnsi="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left"/>
              <w:rPr>
                <w:rFonts w:ascii="宋体" w:eastAsia="宋体" w:hAnsi="宋体" w:cs="宋体"/>
                <w:bCs/>
                <w:sz w:val="24"/>
              </w:rPr>
            </w:pPr>
            <w:r>
              <w:rPr>
                <w:rFonts w:ascii="宋体" w:eastAsia="宋体" w:hAnsi="宋体" w:cs="宋体"/>
                <w:bCs/>
                <w:sz w:val="24"/>
              </w:rPr>
              <w:t>新技术（项）</w:t>
            </w:r>
          </w:p>
        </w:tc>
        <w:tc>
          <w:tcPr>
            <w:tcW w:w="1843"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3</w:t>
            </w:r>
          </w:p>
        </w:tc>
        <w:tc>
          <w:tcPr>
            <w:tcW w:w="2126"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126"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r>
      <w:tr w14:paraId="3385EBCE">
        <w:tblPrEx>
          <w:tblW w:w="15223" w:type="dxa"/>
          <w:jc w:val="center"/>
          <w:tblLayout w:type="fixed"/>
          <w:tblCellMar>
            <w:top w:w="0" w:type="dxa"/>
            <w:left w:w="108" w:type="dxa"/>
            <w:bottom w:w="0" w:type="dxa"/>
            <w:right w:w="108" w:type="dxa"/>
          </w:tblCellMar>
        </w:tblPrEx>
        <w:trPr>
          <w:trHeight w:val="539"/>
          <w:jc w:val="center"/>
        </w:trPr>
        <w:tc>
          <w:tcPr>
            <w:tcW w:w="905" w:type="dxa"/>
            <w:vMerge/>
            <w:tcBorders>
              <w:top w:val="single" w:sz="4" w:space="0" w:color="auto"/>
              <w:left w:val="single" w:sz="4" w:space="0" w:color="auto"/>
              <w:bottom w:val="single" w:sz="4" w:space="0" w:color="auto"/>
              <w:right w:val="single" w:sz="4" w:space="0" w:color="auto"/>
            </w:tcBorders>
            <w:vAlign w:val="center"/>
          </w:tcPr>
          <w:p>
            <w:pPr>
              <w:widowControl/>
              <w:jc w:val="left"/>
              <w:rPr>
                <w:rFonts w:ascii="宋体" w:hAnsi="宋体"/>
                <w:bCs/>
                <w:sz w:val="24"/>
              </w:rPr>
            </w:pPr>
          </w:p>
        </w:tc>
        <w:tc>
          <w:tcPr>
            <w:tcW w:w="710" w:type="dxa"/>
            <w:vMerge/>
            <w:tcBorders>
              <w:top w:val="single" w:sz="4" w:space="0" w:color="auto"/>
              <w:left w:val="single" w:sz="4" w:space="0" w:color="auto"/>
              <w:bottom w:val="single" w:sz="4" w:space="0" w:color="auto"/>
              <w:right w:val="single" w:sz="4" w:space="0" w:color="auto"/>
            </w:tcBorders>
            <w:vAlign w:val="center"/>
          </w:tcPr>
          <w:p>
            <w:pPr>
              <w:widowControl/>
              <w:jc w:val="left"/>
              <w:rPr>
                <w:rFonts w:ascii="宋体" w:hAnsi="宋体"/>
                <w:bCs/>
                <w:sz w:val="24"/>
              </w:rPr>
            </w:pPr>
          </w:p>
        </w:tc>
        <w:tc>
          <w:tcPr>
            <w:tcW w:w="708" w:type="dxa"/>
            <w:vMerge/>
            <w:tcBorders>
              <w:top w:val="single" w:sz="4" w:space="0" w:color="auto"/>
              <w:left w:val="single" w:sz="4" w:space="0" w:color="auto"/>
              <w:bottom w:val="single" w:sz="4" w:space="0" w:color="auto"/>
              <w:right w:val="single" w:sz="4" w:space="0" w:color="auto"/>
            </w:tcBorders>
            <w:vAlign w:val="center"/>
          </w:tcPr>
          <w:p>
            <w:pPr>
              <w:widowControl/>
              <w:jc w:val="left"/>
              <w:rPr>
                <w:rFonts w:ascii="宋体" w:hAnsi="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left"/>
              <w:rPr>
                <w:rFonts w:ascii="宋体" w:eastAsia="宋体" w:hAnsi="宋体" w:cs="宋体"/>
                <w:bCs/>
                <w:sz w:val="24"/>
              </w:rPr>
            </w:pPr>
            <w:r>
              <w:rPr>
                <w:rFonts w:ascii="宋体" w:eastAsia="宋体" w:hAnsi="宋体" w:cs="宋体"/>
                <w:bCs/>
                <w:sz w:val="24"/>
              </w:rPr>
              <w:t>转化科技成果数量</w:t>
            </w:r>
          </w:p>
        </w:tc>
        <w:tc>
          <w:tcPr>
            <w:tcW w:w="1843"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3</w:t>
            </w:r>
          </w:p>
        </w:tc>
        <w:tc>
          <w:tcPr>
            <w:tcW w:w="2126"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126"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r>
      <w:tr w14:paraId="24EDDEFA">
        <w:tblPrEx>
          <w:tblW w:w="15223" w:type="dxa"/>
          <w:jc w:val="center"/>
          <w:tblLayout w:type="fixed"/>
          <w:tblCellMar>
            <w:top w:w="0" w:type="dxa"/>
            <w:left w:w="108" w:type="dxa"/>
            <w:bottom w:w="0" w:type="dxa"/>
            <w:right w:w="108" w:type="dxa"/>
          </w:tblCellMar>
        </w:tblPrEx>
        <w:trPr>
          <w:trHeight w:val="539"/>
          <w:jc w:val="center"/>
        </w:trPr>
        <w:tc>
          <w:tcPr>
            <w:tcW w:w="905" w:type="dxa"/>
            <w:vMerge/>
            <w:tcBorders>
              <w:top w:val="single" w:sz="4" w:space="0" w:color="auto"/>
              <w:left w:val="single" w:sz="4" w:space="0" w:color="auto"/>
              <w:bottom w:val="single" w:sz="4" w:space="0" w:color="auto"/>
              <w:right w:val="single" w:sz="4" w:space="0" w:color="auto"/>
            </w:tcBorders>
            <w:vAlign w:val="center"/>
          </w:tcPr>
          <w:p w14:paraId="33B41EE8">
            <w:pPr>
              <w:widowControl/>
              <w:jc w:val="left"/>
              <w:rPr>
                <w:rFonts w:ascii="宋体" w:hAnsi="宋体"/>
                <w:bCs/>
                <w:sz w:val="24"/>
              </w:rPr>
            </w:pPr>
          </w:p>
        </w:tc>
        <w:tc>
          <w:tcPr>
            <w:tcW w:w="710" w:type="dxa"/>
            <w:vMerge/>
            <w:tcBorders>
              <w:top w:val="single" w:sz="4" w:space="0" w:color="auto"/>
              <w:left w:val="single" w:sz="4" w:space="0" w:color="auto"/>
              <w:bottom w:val="single" w:sz="4" w:space="0" w:color="auto"/>
              <w:right w:val="single" w:sz="4" w:space="0" w:color="auto"/>
            </w:tcBorders>
            <w:vAlign w:val="center"/>
          </w:tcPr>
          <w:p w14:paraId="20127D0B">
            <w:pPr>
              <w:widowControl/>
              <w:jc w:val="left"/>
              <w:rPr>
                <w:rFonts w:ascii="宋体" w:hAnsi="宋体"/>
                <w:bCs/>
                <w:sz w:val="24"/>
              </w:rPr>
            </w:pPr>
          </w:p>
        </w:tc>
        <w:tc>
          <w:tcPr>
            <w:tcW w:w="708" w:type="dxa"/>
            <w:vMerge w:val="restart"/>
            <w:tcBorders>
              <w:top w:val="single" w:sz="4" w:space="0" w:color="auto"/>
              <w:left w:val="single" w:sz="4" w:space="0" w:color="auto"/>
              <w:bottom w:val="single" w:sz="4" w:space="0" w:color="auto"/>
              <w:right w:val="single" w:sz="4" w:space="0" w:color="auto"/>
            </w:tcBorders>
            <w:vAlign w:val="center"/>
          </w:tcPr>
          <w:p w14:paraId="0053C729">
            <w:pPr>
              <w:wordWrap w:val="0"/>
              <w:spacing w:line="320" w:lineRule="exact"/>
              <w:jc w:val="center"/>
              <w:rPr>
                <w:rFonts w:ascii="宋体" w:hAnsi="宋体"/>
                <w:bCs/>
                <w:sz w:val="24"/>
              </w:rPr>
            </w:pPr>
            <w:r>
              <w:rPr>
                <w:rFonts w:ascii="宋体" w:hAnsi="宋体" w:hint="eastAsia"/>
                <w:bCs/>
                <w:sz w:val="24"/>
              </w:rPr>
              <w:t>经济效益</w:t>
            </w:r>
          </w:p>
        </w:tc>
        <w:tc>
          <w:tcPr>
            <w:tcW w:w="2410" w:type="dxa"/>
            <w:tcBorders>
              <w:top w:val="single" w:sz="4" w:space="0" w:color="auto"/>
              <w:left w:val="single" w:sz="4" w:space="0" w:color="auto"/>
              <w:bottom w:val="single" w:sz="4" w:space="0" w:color="auto"/>
              <w:right w:val="single" w:sz="4" w:space="0" w:color="auto"/>
            </w:tcBorders>
            <w:vAlign w:val="center"/>
          </w:tcPr>
          <w:p w14:paraId="290C158C">
            <w:pPr>
              <w:wordWrap w:val="0"/>
              <w:spacing w:line="240" w:lineRule="exact"/>
              <w:jc w:val="left"/>
              <w:rPr>
                <w:rFonts w:ascii="宋体" w:eastAsia="宋体" w:hAnsi="宋体" w:cs="宋体"/>
                <w:bCs/>
                <w:sz w:val="24"/>
              </w:rPr>
            </w:pPr>
            <w:r>
              <w:rPr>
                <w:rFonts w:ascii="宋体" w:eastAsia="宋体" w:hAnsi="宋体" w:cs="宋体"/>
                <w:bCs/>
                <w:sz w:val="24"/>
              </w:rPr>
              <w:t>实现收入（万元）</w:t>
            </w:r>
          </w:p>
        </w:tc>
        <w:tc>
          <w:tcPr>
            <w:tcW w:w="1843" w:type="dxa"/>
            <w:tcBorders>
              <w:top w:val="single" w:sz="4" w:space="0" w:color="auto"/>
              <w:left w:val="single" w:sz="4" w:space="0" w:color="auto"/>
              <w:bottom w:val="single" w:sz="4" w:space="0" w:color="auto"/>
              <w:right w:val="single" w:sz="4" w:space="0" w:color="auto"/>
            </w:tcBorders>
            <w:vAlign w:val="center"/>
          </w:tcPr>
          <w:p w14:paraId="4FA36D0C">
            <w:pPr>
              <w:wordWrap w:val="0"/>
              <w:spacing w:line="240" w:lineRule="exact"/>
              <w:jc w:val="center"/>
              <w:rPr>
                <w:rFonts w:ascii="宋体" w:eastAsia="宋体" w:hAnsi="宋体" w:cs="宋体"/>
                <w:bCs/>
                <w:sz w:val="24"/>
              </w:rPr>
            </w:pPr>
            <w:r>
              <w:rPr>
                <w:rFonts w:ascii="宋体" w:eastAsia="宋体" w:hAnsi="宋体" w:cs="宋体"/>
                <w:bCs/>
                <w:sz w:val="24"/>
              </w:rPr>
              <w:t>100</w:t>
            </w:r>
          </w:p>
        </w:tc>
        <w:tc>
          <w:tcPr>
            <w:tcW w:w="2126" w:type="dxa"/>
            <w:tcBorders>
              <w:top w:val="single" w:sz="4" w:space="0" w:color="auto"/>
              <w:left w:val="single" w:sz="4" w:space="0" w:color="auto"/>
              <w:bottom w:val="single" w:sz="4" w:space="0" w:color="auto"/>
              <w:right w:val="single" w:sz="4" w:space="0" w:color="auto"/>
            </w:tcBorders>
            <w:vAlign w:val="center"/>
          </w:tcPr>
          <w:p w14:paraId="4B9B3306">
            <w:pPr>
              <w:wordWrap w:val="0"/>
              <w:spacing w:line="240" w:lineRule="exact"/>
              <w:jc w:val="center"/>
              <w:rPr>
                <w:rFonts w:ascii="宋体" w:eastAsia="宋体" w:hAnsi="宋体" w:cs="宋体"/>
                <w:bCs/>
                <w:sz w:val="24"/>
              </w:rPr>
            </w:pPr>
            <w:r>
              <w:rPr>
                <w:rFonts w:ascii="宋体" w:eastAsia="宋体" w:hAnsi="宋体" w:cs="宋体"/>
                <w:bCs/>
                <w:sz w:val="24"/>
              </w:rPr>
              <w:t>50</w:t>
            </w:r>
          </w:p>
        </w:tc>
        <w:tc>
          <w:tcPr>
            <w:tcW w:w="2126" w:type="dxa"/>
            <w:tcBorders>
              <w:top w:val="single" w:sz="4" w:space="0" w:color="auto"/>
              <w:left w:val="single" w:sz="4" w:space="0" w:color="auto"/>
              <w:bottom w:val="single" w:sz="4" w:space="0" w:color="auto"/>
              <w:right w:val="single" w:sz="4" w:space="0" w:color="auto"/>
            </w:tcBorders>
            <w:vAlign w:val="center"/>
          </w:tcPr>
          <w:p w14:paraId="1C013E41">
            <w:pPr>
              <w:wordWrap w:val="0"/>
              <w:spacing w:line="240" w:lineRule="exact"/>
              <w:jc w:val="center"/>
              <w:rPr>
                <w:rFonts w:ascii="宋体" w:eastAsia="宋体" w:hAnsi="宋体" w:cs="宋体"/>
                <w:bCs/>
                <w:sz w:val="24"/>
              </w:rPr>
            </w:pPr>
            <w:r>
              <w:rPr>
                <w:rFonts w:ascii="宋体" w:eastAsia="宋体" w:hAnsi="宋体" w:cs="宋体"/>
                <w:bCs/>
                <w:sz w:val="24"/>
              </w:rPr>
              <w:t>50</w:t>
            </w:r>
          </w:p>
        </w:tc>
        <w:tc>
          <w:tcPr>
            <w:tcW w:w="1985" w:type="dxa"/>
            <w:tcBorders>
              <w:top w:val="single" w:sz="4" w:space="0" w:color="auto"/>
              <w:left w:val="single" w:sz="4" w:space="0" w:color="auto"/>
              <w:bottom w:val="single" w:sz="4" w:space="0" w:color="auto"/>
              <w:right w:val="single" w:sz="4" w:space="0" w:color="auto"/>
            </w:tcBorders>
            <w:vAlign w:val="center"/>
          </w:tcPr>
          <w:p w14:paraId="76BE0B9E">
            <w:pPr>
              <w:wordWrap w:val="0"/>
              <w:spacing w:line="240" w:lineRule="exact"/>
              <w:jc w:val="center"/>
              <w:rPr>
                <w:rFonts w:ascii="宋体" w:eastAsia="宋体" w:hAnsi="宋体" w:cs="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14:paraId="73D09B97">
            <w:pPr>
              <w:wordWrap w:val="0"/>
              <w:spacing w:line="240" w:lineRule="exact"/>
              <w:jc w:val="center"/>
              <w:rPr>
                <w:rFonts w:ascii="宋体" w:eastAsia="宋体" w:hAnsi="宋体" w:cs="宋体"/>
                <w:bCs/>
                <w:sz w:val="24"/>
              </w:rPr>
            </w:pPr>
          </w:p>
        </w:tc>
      </w:tr>
      <w:tr w14:paraId="10EC801B">
        <w:tblPrEx>
          <w:tblW w:w="15223" w:type="dxa"/>
          <w:jc w:val="center"/>
          <w:tblLayout w:type="fixed"/>
          <w:tblCellMar>
            <w:top w:w="0" w:type="dxa"/>
            <w:left w:w="108" w:type="dxa"/>
            <w:bottom w:w="0" w:type="dxa"/>
            <w:right w:w="108" w:type="dxa"/>
          </w:tblCellMar>
        </w:tblPrEx>
        <w:trPr>
          <w:trHeight w:val="539"/>
          <w:jc w:val="center"/>
        </w:trPr>
        <w:tc>
          <w:tcPr>
            <w:tcW w:w="905" w:type="dxa"/>
            <w:vMerge/>
            <w:tcBorders>
              <w:top w:val="single" w:sz="4" w:space="0" w:color="auto"/>
              <w:left w:val="single" w:sz="4" w:space="0" w:color="auto"/>
              <w:bottom w:val="single" w:sz="4" w:space="0" w:color="auto"/>
              <w:right w:val="single" w:sz="4" w:space="0" w:color="auto"/>
            </w:tcBorders>
            <w:vAlign w:val="center"/>
          </w:tcPr>
          <w:p w14:paraId="548FDEAE">
            <w:pPr>
              <w:widowControl/>
              <w:jc w:val="left"/>
              <w:rPr>
                <w:rFonts w:ascii="宋体" w:hAnsi="宋体"/>
                <w:bCs/>
                <w:sz w:val="24"/>
              </w:rPr>
            </w:pPr>
          </w:p>
        </w:tc>
        <w:tc>
          <w:tcPr>
            <w:tcW w:w="710" w:type="dxa"/>
            <w:vMerge/>
            <w:tcBorders>
              <w:top w:val="single" w:sz="4" w:space="0" w:color="auto"/>
              <w:left w:val="single" w:sz="4" w:space="0" w:color="auto"/>
              <w:bottom w:val="single" w:sz="4" w:space="0" w:color="auto"/>
              <w:right w:val="single" w:sz="4" w:space="0" w:color="auto"/>
            </w:tcBorders>
            <w:vAlign w:val="center"/>
          </w:tcPr>
          <w:p w14:paraId="2E5EAC74">
            <w:pPr>
              <w:widowControl/>
              <w:jc w:val="left"/>
              <w:rPr>
                <w:rFonts w:ascii="宋体" w:hAnsi="宋体"/>
                <w:bCs/>
                <w:sz w:val="24"/>
              </w:rPr>
            </w:pPr>
          </w:p>
        </w:tc>
        <w:tc>
          <w:tcPr>
            <w:tcW w:w="708" w:type="dxa"/>
            <w:vMerge/>
            <w:tcBorders>
              <w:top w:val="single" w:sz="4" w:space="0" w:color="auto"/>
              <w:left w:val="single" w:sz="4" w:space="0" w:color="auto"/>
              <w:bottom w:val="single" w:sz="4" w:space="0" w:color="auto"/>
              <w:right w:val="single" w:sz="4" w:space="0" w:color="auto"/>
            </w:tcBorders>
            <w:vAlign w:val="center"/>
          </w:tcPr>
          <w:p w14:paraId="010A9F8F">
            <w:pPr>
              <w:widowControl/>
              <w:jc w:val="left"/>
              <w:rPr>
                <w:rFonts w:ascii="宋体" w:hAnsi="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14:paraId="0F97D405">
            <w:pPr>
              <w:wordWrap w:val="0"/>
              <w:spacing w:line="240" w:lineRule="exact"/>
              <w:jc w:val="left"/>
              <w:rPr>
                <w:rFonts w:ascii="宋体" w:hAnsi="宋体"/>
                <w:bCs/>
                <w:sz w:val="24"/>
              </w:rPr>
            </w:pPr>
          </w:p>
        </w:tc>
        <w:tc>
          <w:tcPr>
            <w:tcW w:w="1843" w:type="dxa"/>
            <w:tcBorders>
              <w:top w:val="single" w:sz="4" w:space="0" w:color="auto"/>
              <w:left w:val="single" w:sz="4" w:space="0" w:color="auto"/>
              <w:bottom w:val="single" w:sz="4" w:space="0" w:color="auto"/>
              <w:right w:val="single" w:sz="4" w:space="0" w:color="auto"/>
            </w:tcBorders>
            <w:vAlign w:val="center"/>
          </w:tcPr>
          <w:p w14:paraId="4EAD7798">
            <w:pPr>
              <w:wordWrap w:val="0"/>
              <w:spacing w:line="240" w:lineRule="exact"/>
              <w:jc w:val="center"/>
              <w:rPr>
                <w:rFonts w:ascii="宋体" w:hAnsi="宋体"/>
                <w:bCs/>
                <w:sz w:val="24"/>
              </w:rPr>
            </w:pPr>
          </w:p>
        </w:tc>
        <w:tc>
          <w:tcPr>
            <w:tcW w:w="2126" w:type="dxa"/>
            <w:tcBorders>
              <w:top w:val="single" w:sz="4" w:space="0" w:color="auto"/>
              <w:left w:val="single" w:sz="4" w:space="0" w:color="auto"/>
              <w:bottom w:val="single" w:sz="4" w:space="0" w:color="auto"/>
              <w:right w:val="single" w:sz="4" w:space="0" w:color="auto"/>
            </w:tcBorders>
            <w:vAlign w:val="center"/>
          </w:tcPr>
          <w:p w14:paraId="6FD1D4E6">
            <w:pPr>
              <w:wordWrap w:val="0"/>
              <w:spacing w:line="240" w:lineRule="exact"/>
              <w:jc w:val="center"/>
              <w:rPr>
                <w:rFonts w:ascii="宋体" w:hAnsi="宋体"/>
                <w:bCs/>
                <w:sz w:val="24"/>
              </w:rPr>
            </w:pPr>
          </w:p>
        </w:tc>
        <w:tc>
          <w:tcPr>
            <w:tcW w:w="2126" w:type="dxa"/>
            <w:tcBorders>
              <w:top w:val="single" w:sz="4" w:space="0" w:color="auto"/>
              <w:left w:val="single" w:sz="4" w:space="0" w:color="auto"/>
              <w:bottom w:val="single" w:sz="4" w:space="0" w:color="auto"/>
              <w:right w:val="single" w:sz="4" w:space="0" w:color="auto"/>
            </w:tcBorders>
            <w:vAlign w:val="center"/>
          </w:tcPr>
          <w:p w14:paraId="5FE1796F">
            <w:pPr>
              <w:wordWrap w:val="0"/>
              <w:spacing w:line="240" w:lineRule="exact"/>
              <w:jc w:val="center"/>
              <w:rPr>
                <w:rFonts w:ascii="宋体" w:hAnsi="宋体"/>
                <w:bCs/>
                <w:sz w:val="24"/>
              </w:rPr>
            </w:pPr>
          </w:p>
        </w:tc>
        <w:tc>
          <w:tcPr>
            <w:tcW w:w="1985" w:type="dxa"/>
            <w:tcBorders>
              <w:top w:val="single" w:sz="4" w:space="0" w:color="auto"/>
              <w:left w:val="single" w:sz="4" w:space="0" w:color="auto"/>
              <w:bottom w:val="single" w:sz="4" w:space="0" w:color="auto"/>
              <w:right w:val="single" w:sz="4" w:space="0" w:color="auto"/>
            </w:tcBorders>
            <w:vAlign w:val="center"/>
          </w:tcPr>
          <w:p w14:paraId="67FC7728">
            <w:pPr>
              <w:wordWrap w:val="0"/>
              <w:spacing w:line="240" w:lineRule="exact"/>
              <w:jc w:val="center"/>
              <w:rPr>
                <w:rFonts w:ascii="宋体" w:hAnsi="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14:paraId="5B741F95">
            <w:pPr>
              <w:wordWrap w:val="0"/>
              <w:spacing w:line="240" w:lineRule="exact"/>
              <w:jc w:val="center"/>
              <w:rPr>
                <w:rFonts w:ascii="宋体" w:hAnsi="宋体"/>
                <w:bCs/>
                <w:sz w:val="24"/>
              </w:rPr>
            </w:pPr>
          </w:p>
        </w:tc>
      </w:tr>
      <w:tr w14:paraId="39AC7967">
        <w:tblPrEx>
          <w:tblW w:w="15223" w:type="dxa"/>
          <w:jc w:val="center"/>
          <w:tblLayout w:type="fixed"/>
          <w:tblCellMar>
            <w:top w:w="0" w:type="dxa"/>
            <w:left w:w="108" w:type="dxa"/>
            <w:bottom w:w="0" w:type="dxa"/>
            <w:right w:w="108" w:type="dxa"/>
          </w:tblCellMar>
        </w:tblPrEx>
        <w:trPr>
          <w:trHeight w:hRule="exact" w:val="709"/>
          <w:jc w:val="center"/>
        </w:trPr>
        <w:tc>
          <w:tcPr>
            <w:tcW w:w="905" w:type="dxa"/>
            <w:tcBorders>
              <w:top w:val="single" w:sz="4" w:space="0" w:color="auto"/>
              <w:left w:val="single" w:sz="4" w:space="0" w:color="auto"/>
              <w:bottom w:val="single" w:sz="4" w:space="0" w:color="auto"/>
              <w:right w:val="single" w:sz="4" w:space="0" w:color="auto"/>
            </w:tcBorders>
          </w:tcPr>
          <w:p w14:paraId="5BFB51A4">
            <w:pPr>
              <w:wordWrap w:val="0"/>
              <w:spacing w:line="320" w:lineRule="exact"/>
              <w:jc w:val="center"/>
              <w:rPr>
                <w:rFonts w:ascii="宋体" w:hAnsi="宋体"/>
                <w:bCs/>
                <w:sz w:val="24"/>
              </w:rPr>
            </w:pPr>
            <w:r>
              <w:rPr>
                <w:rFonts w:ascii="宋体" w:hAnsi="宋体" w:hint="eastAsia"/>
                <w:bCs/>
                <w:sz w:val="24"/>
              </w:rPr>
              <w:t>满意度指标</w:t>
            </w:r>
          </w:p>
        </w:tc>
        <w:tc>
          <w:tcPr>
            <w:tcW w:w="14318" w:type="dxa"/>
            <w:gridSpan w:val="8"/>
            <w:tcBorders>
              <w:top w:val="single" w:sz="4" w:space="0" w:color="auto"/>
              <w:left w:val="single" w:sz="4" w:space="0" w:color="auto"/>
              <w:bottom w:val="single" w:sz="4" w:space="0" w:color="auto"/>
              <w:right w:val="single" w:sz="4" w:space="0" w:color="auto"/>
            </w:tcBorders>
            <w:vAlign w:val="center"/>
          </w:tcPr>
          <w:p w14:paraId="5377E581">
            <w:pPr>
              <w:wordWrap w:val="0"/>
              <w:spacing w:line="240" w:lineRule="exact"/>
              <w:jc w:val="center"/>
              <w:rPr>
                <w:rFonts w:ascii="宋体" w:hAnsi="宋体"/>
                <w:bCs/>
                <w:sz w:val="24"/>
              </w:rPr>
            </w:pPr>
            <w:r>
              <w:rPr>
                <w:rFonts w:ascii="宋体" w:hAnsi="宋体" w:hint="eastAsia"/>
                <w:bCs/>
                <w:sz w:val="24"/>
              </w:rPr>
              <w:t>服务对象满意度：</w:t>
            </w:r>
            <w:bookmarkStart w:id="60" w:name="mydzb"/>
            <w:r>
              <w:rPr>
                <w:rFonts w:ascii="宋体" w:eastAsia="宋体" w:hAnsi="宋体" w:cs="宋体" w:hint="eastAsia"/>
                <w:bCs/>
                <w:sz w:val="24"/>
              </w:rPr>
              <w:t>优&gt;=95%</w:t>
            </w:r>
            <w:bookmarkEnd w:id="60"/>
          </w:p>
        </w:tc>
      </w:tr>
    </w:tbl>
    <w:p w14:paraId="293AE40C">
      <w:pPr>
        <w:pStyle w:val="BodyText"/>
        <w:wordWrap w:val="0"/>
        <w:spacing w:line="40" w:lineRule="exact"/>
        <w:rPr>
          <w:rFonts w:asciiTheme="minorEastAsia" w:eastAsiaTheme="minorEastAsia" w:hAnsiTheme="minorEastAsia"/>
          <w:sz w:val="28"/>
        </w:rPr>
      </w:pPr>
    </w:p>
    <w:p w14:paraId="534B6106">
      <w:pPr>
        <w:pStyle w:val="BodyText"/>
        <w:wordWrap w:val="0"/>
        <w:spacing w:line="100" w:lineRule="exact"/>
        <w:rPr>
          <w:rFonts w:asciiTheme="minorEastAsia" w:eastAsiaTheme="minorEastAsia" w:hAnsiTheme="minorEastAsia"/>
          <w:sz w:val="28"/>
        </w:rPr>
        <w:sectPr>
          <w:pgSz w:w="16838" w:h="11906" w:orient="landscape"/>
          <w:pgMar w:top="1418" w:right="1418" w:bottom="1418" w:left="1418" w:header="851" w:footer="851" w:gutter="0"/>
          <w:cols w:num="1" w:space="425"/>
          <w:docGrid w:linePitch="312" w:charSpace="0"/>
        </w:sectPr>
      </w:pPr>
    </w:p>
    <w:p w14:paraId="0DD5F3A8">
      <w:pPr>
        <w:wordWrap w:val="0"/>
        <w:jc w:val="center"/>
        <w:rPr>
          <w:rFonts w:ascii="宋体" w:hAnsi="宋体"/>
          <w:b/>
          <w:sz w:val="28"/>
          <w:szCs w:val="36"/>
        </w:rPr>
      </w:pPr>
      <w:r>
        <w:rPr>
          <w:rFonts w:ascii="宋体" w:hAnsi="宋体" w:hint="eastAsia"/>
          <w:b/>
          <w:sz w:val="28"/>
          <w:szCs w:val="36"/>
        </w:rPr>
        <w:t>八、项目预算表</w:t>
      </w:r>
    </w:p>
    <w:p w14:paraId="63F12AA7">
      <w:pPr>
        <w:wordWrap w:val="0"/>
        <w:spacing w:line="360" w:lineRule="auto"/>
        <w:ind w:right="567"/>
        <w:outlineLvl w:val="0"/>
        <w:rPr>
          <w:rFonts w:ascii="宋体" w:hAnsi="宋体"/>
          <w:sz w:val="24"/>
        </w:rPr>
      </w:pPr>
      <w:r>
        <w:rPr>
          <w:rFonts w:ascii="宋体" w:hAnsi="宋体" w:hint="eastAsia"/>
          <w:sz w:val="28"/>
        </w:rPr>
        <w:t xml:space="preserve">                                             </w:t>
      </w:r>
      <w:r>
        <w:rPr>
          <w:rFonts w:ascii="宋体" w:hAnsi="宋体" w:hint="eastAsia"/>
          <w:sz w:val="24"/>
        </w:rPr>
        <w:t>单位：万元</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027"/>
        <w:gridCol w:w="3852"/>
        <w:gridCol w:w="3643"/>
      </w:tblGrid>
      <w:tr w14:paraId="36BE337B">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hRule="exact" w:val="907"/>
          <w:jc w:val="center"/>
        </w:trPr>
        <w:tc>
          <w:tcPr>
            <w:tcW w:w="1027" w:type="dxa"/>
            <w:vAlign w:val="center"/>
          </w:tcPr>
          <w:p w14:paraId="35FE3278">
            <w:pPr>
              <w:wordWrap w:val="0"/>
              <w:spacing w:line="360" w:lineRule="auto"/>
              <w:jc w:val="center"/>
              <w:outlineLvl w:val="0"/>
              <w:rPr>
                <w:rFonts w:ascii="宋体" w:hAnsi="宋体"/>
                <w:b/>
                <w:sz w:val="24"/>
              </w:rPr>
            </w:pPr>
            <w:r>
              <w:rPr>
                <w:rFonts w:ascii="宋体" w:hAnsi="宋体" w:hint="eastAsia"/>
                <w:b/>
                <w:sz w:val="24"/>
              </w:rPr>
              <w:t>序号</w:t>
            </w:r>
          </w:p>
        </w:tc>
        <w:tc>
          <w:tcPr>
            <w:tcW w:w="3852" w:type="dxa"/>
            <w:vAlign w:val="center"/>
          </w:tcPr>
          <w:p w14:paraId="73E2EB59">
            <w:pPr>
              <w:wordWrap w:val="0"/>
              <w:spacing w:line="360" w:lineRule="auto"/>
              <w:jc w:val="center"/>
              <w:outlineLvl w:val="0"/>
              <w:rPr>
                <w:rFonts w:ascii="宋体" w:hAnsi="宋体"/>
                <w:b/>
                <w:sz w:val="24"/>
              </w:rPr>
            </w:pPr>
            <w:r>
              <w:rPr>
                <w:rFonts w:ascii="宋体" w:hAnsi="宋体" w:hint="eastAsia"/>
                <w:b/>
                <w:sz w:val="24"/>
              </w:rPr>
              <w:t>预算科目名称</w:t>
            </w:r>
          </w:p>
        </w:tc>
        <w:tc>
          <w:tcPr>
            <w:tcW w:w="3643" w:type="dxa"/>
            <w:vAlign w:val="center"/>
          </w:tcPr>
          <w:p w14:paraId="636BB9A7">
            <w:pPr>
              <w:wordWrap w:val="0"/>
              <w:spacing w:line="360" w:lineRule="auto"/>
              <w:jc w:val="center"/>
              <w:outlineLvl w:val="0"/>
              <w:rPr>
                <w:rFonts w:ascii="宋体" w:hAnsi="宋体"/>
                <w:b/>
                <w:sz w:val="24"/>
              </w:rPr>
            </w:pPr>
            <w:r>
              <w:rPr>
                <w:rFonts w:ascii="宋体" w:hAnsi="宋体" w:hint="eastAsia"/>
                <w:b/>
                <w:sz w:val="24"/>
              </w:rPr>
              <w:t>金额</w:t>
            </w:r>
          </w:p>
        </w:tc>
      </w:tr>
      <w:tr w14:paraId="48BBAF6E">
        <w:tblPrEx>
          <w:tblW w:w="0" w:type="auto"/>
          <w:jc w:val="center"/>
          <w:tblLayout w:type="fixed"/>
          <w:tblCellMar>
            <w:top w:w="0" w:type="dxa"/>
            <w:left w:w="108" w:type="dxa"/>
            <w:bottom w:w="0" w:type="dxa"/>
            <w:right w:w="108" w:type="dxa"/>
          </w:tblCellMar>
        </w:tblPrEx>
        <w:trPr>
          <w:trHeight w:hRule="exact" w:val="907"/>
          <w:jc w:val="center"/>
        </w:trPr>
        <w:tc>
          <w:tcPr>
            <w:tcW w:w="1027" w:type="dxa"/>
            <w:vAlign w:val="center"/>
          </w:tcPr>
          <w:p w14:paraId="39C9BA2B">
            <w:pPr>
              <w:wordWrap w:val="0"/>
              <w:spacing w:line="360" w:lineRule="auto"/>
              <w:jc w:val="center"/>
              <w:outlineLvl w:val="0"/>
              <w:rPr>
                <w:rFonts w:ascii="宋体" w:hAnsi="宋体"/>
                <w:sz w:val="24"/>
              </w:rPr>
            </w:pPr>
            <w:r>
              <w:rPr>
                <w:rFonts w:ascii="宋体" w:hAnsi="宋体" w:hint="eastAsia"/>
                <w:sz w:val="24"/>
              </w:rPr>
              <w:t>1</w:t>
            </w:r>
          </w:p>
        </w:tc>
        <w:tc>
          <w:tcPr>
            <w:tcW w:w="3852" w:type="dxa"/>
            <w:vAlign w:val="center"/>
          </w:tcPr>
          <w:p w14:paraId="0AF7DE37">
            <w:pPr>
              <w:wordWrap w:val="0"/>
              <w:spacing w:line="360" w:lineRule="auto"/>
              <w:outlineLvl w:val="0"/>
              <w:rPr>
                <w:rFonts w:ascii="宋体" w:hAnsi="宋体"/>
                <w:sz w:val="24"/>
              </w:rPr>
            </w:pPr>
            <w:r>
              <w:rPr>
                <w:rFonts w:ascii="宋体" w:hAnsi="宋体" w:hint="eastAsia"/>
                <w:b/>
                <w:bCs/>
                <w:sz w:val="24"/>
              </w:rPr>
              <w:t>一、省级财政资金</w:t>
            </w:r>
          </w:p>
        </w:tc>
        <w:tc>
          <w:tcPr>
            <w:tcW w:w="3643" w:type="dxa"/>
            <w:vAlign w:val="center"/>
          </w:tcPr>
          <w:p w14:paraId="6214883E">
            <w:pPr>
              <w:wordWrap w:val="0"/>
              <w:spacing w:line="360" w:lineRule="auto"/>
              <w:jc w:val="center"/>
              <w:outlineLvl w:val="0"/>
              <w:rPr>
                <w:rFonts w:ascii="宋体" w:eastAsia="宋体" w:hAnsi="宋体" w:cs="宋体"/>
                <w:sz w:val="24"/>
              </w:rPr>
            </w:pPr>
            <w:r>
              <w:rPr>
                <w:rFonts w:ascii="宋体" w:eastAsia="宋体" w:hAnsi="宋体" w:cs="宋体"/>
                <w:sz w:val="24"/>
              </w:rPr>
              <w:t>100.00</w:t>
            </w:r>
          </w:p>
        </w:tc>
      </w:tr>
      <w:tr w14:paraId="07150A51">
        <w:tblPrEx>
          <w:tblW w:w="0" w:type="auto"/>
          <w:jc w:val="center"/>
          <w:tblLayout w:type="fixed"/>
          <w:tblCellMar>
            <w:top w:w="0" w:type="dxa"/>
            <w:left w:w="108" w:type="dxa"/>
            <w:bottom w:w="0" w:type="dxa"/>
            <w:right w:w="108" w:type="dxa"/>
          </w:tblCellMar>
        </w:tblPrEx>
        <w:trPr>
          <w:trHeight w:hRule="exact" w:val="907"/>
          <w:jc w:val="center"/>
        </w:trPr>
        <w:tc>
          <w:tcPr>
            <w:tcW w:w="1027" w:type="dxa"/>
            <w:vAlign w:val="center"/>
          </w:tcPr>
          <w:p w14:paraId="6345E0EE">
            <w:pPr>
              <w:wordWrap w:val="0"/>
              <w:spacing w:line="360" w:lineRule="auto"/>
              <w:jc w:val="center"/>
              <w:outlineLvl w:val="0"/>
              <w:rPr>
                <w:rFonts w:ascii="宋体" w:hAnsi="宋体"/>
                <w:sz w:val="24"/>
              </w:rPr>
            </w:pPr>
            <w:r>
              <w:rPr>
                <w:rFonts w:ascii="宋体" w:hAnsi="宋体" w:hint="eastAsia"/>
                <w:sz w:val="24"/>
              </w:rPr>
              <w:t>2</w:t>
            </w:r>
          </w:p>
        </w:tc>
        <w:tc>
          <w:tcPr>
            <w:tcW w:w="3852" w:type="dxa"/>
            <w:vAlign w:val="center"/>
          </w:tcPr>
          <w:p w14:paraId="0AD2FFBA">
            <w:pPr>
              <w:wordWrap w:val="0"/>
              <w:spacing w:line="360" w:lineRule="auto"/>
              <w:outlineLvl w:val="0"/>
              <w:rPr>
                <w:rFonts w:ascii="宋体" w:hAnsi="宋体"/>
                <w:sz w:val="24"/>
              </w:rPr>
            </w:pPr>
            <w:r>
              <w:rPr>
                <w:rFonts w:ascii="宋体" w:hAnsi="宋体" w:hint="eastAsia"/>
                <w:sz w:val="24"/>
              </w:rPr>
              <w:t>（一）直接费用</w:t>
            </w:r>
          </w:p>
        </w:tc>
        <w:tc>
          <w:tcPr>
            <w:tcW w:w="3643" w:type="dxa"/>
            <w:vAlign w:val="center"/>
          </w:tcPr>
          <w:p w14:paraId="5BA9404F">
            <w:pPr>
              <w:wordWrap w:val="0"/>
              <w:spacing w:line="360" w:lineRule="auto"/>
              <w:jc w:val="center"/>
              <w:outlineLvl w:val="0"/>
              <w:rPr>
                <w:rFonts w:ascii="宋体" w:eastAsia="宋体" w:hAnsi="宋体" w:cs="宋体"/>
                <w:sz w:val="24"/>
              </w:rPr>
            </w:pPr>
            <w:r>
              <w:rPr>
                <w:rFonts w:ascii="宋体" w:eastAsia="宋体" w:hAnsi="宋体" w:cs="宋体"/>
                <w:sz w:val="24"/>
              </w:rPr>
              <w:t>100.00</w:t>
            </w:r>
          </w:p>
        </w:tc>
      </w:tr>
      <w:tr w14:paraId="03959C4D">
        <w:tblPrEx>
          <w:tblW w:w="0" w:type="auto"/>
          <w:jc w:val="center"/>
          <w:tblLayout w:type="fixed"/>
          <w:tblCellMar>
            <w:top w:w="0" w:type="dxa"/>
            <w:left w:w="108" w:type="dxa"/>
            <w:bottom w:w="0" w:type="dxa"/>
            <w:right w:w="108" w:type="dxa"/>
          </w:tblCellMar>
        </w:tblPrEx>
        <w:trPr>
          <w:trHeight w:hRule="exact" w:val="907"/>
          <w:jc w:val="center"/>
        </w:trPr>
        <w:tc>
          <w:tcPr>
            <w:tcW w:w="1027" w:type="dxa"/>
            <w:vAlign w:val="center"/>
          </w:tcPr>
          <w:p w14:paraId="4D398351">
            <w:pPr>
              <w:wordWrap w:val="0"/>
              <w:spacing w:line="360" w:lineRule="auto"/>
              <w:jc w:val="center"/>
              <w:outlineLvl w:val="0"/>
              <w:rPr>
                <w:rFonts w:ascii="宋体" w:hAnsi="宋体"/>
                <w:sz w:val="24"/>
              </w:rPr>
            </w:pPr>
            <w:r>
              <w:rPr>
                <w:rFonts w:ascii="宋体" w:hAnsi="宋体" w:hint="eastAsia"/>
                <w:sz w:val="24"/>
              </w:rPr>
              <w:t>3</w:t>
            </w:r>
          </w:p>
        </w:tc>
        <w:tc>
          <w:tcPr>
            <w:tcW w:w="3852" w:type="dxa"/>
            <w:vAlign w:val="center"/>
          </w:tcPr>
          <w:p w14:paraId="326F959D">
            <w:pPr>
              <w:wordWrap w:val="0"/>
              <w:spacing w:line="360" w:lineRule="auto"/>
              <w:outlineLvl w:val="0"/>
              <w:rPr>
                <w:rFonts w:ascii="宋体" w:hAnsi="宋体"/>
                <w:sz w:val="24"/>
              </w:rPr>
            </w:pPr>
            <w:r>
              <w:rPr>
                <w:rFonts w:ascii="宋体" w:hAnsi="宋体" w:hint="eastAsia"/>
                <w:sz w:val="24"/>
              </w:rPr>
              <w:t>1.设备费</w:t>
            </w:r>
          </w:p>
        </w:tc>
        <w:tc>
          <w:tcPr>
            <w:tcW w:w="3643" w:type="dxa"/>
            <w:vAlign w:val="center"/>
          </w:tcPr>
          <w:p w14:paraId="7DCB840B">
            <w:pPr>
              <w:wordWrap w:val="0"/>
              <w:spacing w:line="360" w:lineRule="auto"/>
              <w:jc w:val="center"/>
              <w:outlineLvl w:val="0"/>
              <w:rPr>
                <w:rFonts w:ascii="宋体" w:eastAsia="宋体" w:hAnsi="宋体" w:cs="宋体"/>
                <w:sz w:val="24"/>
              </w:rPr>
            </w:pPr>
            <w:r>
              <w:rPr>
                <w:rFonts w:ascii="宋体" w:eastAsia="宋体" w:hAnsi="宋体" w:cs="宋体"/>
                <w:sz w:val="24"/>
              </w:rPr>
              <w:t>5.60</w:t>
            </w:r>
          </w:p>
        </w:tc>
      </w:tr>
      <w:tr w14:paraId="234595DF">
        <w:tblPrEx>
          <w:tblW w:w="0" w:type="auto"/>
          <w:jc w:val="center"/>
          <w:tblLayout w:type="fixed"/>
          <w:tblCellMar>
            <w:top w:w="0" w:type="dxa"/>
            <w:left w:w="108" w:type="dxa"/>
            <w:bottom w:w="0" w:type="dxa"/>
            <w:right w:w="108" w:type="dxa"/>
          </w:tblCellMar>
        </w:tblPrEx>
        <w:trPr>
          <w:trHeight w:hRule="exact" w:val="907"/>
          <w:jc w:val="center"/>
        </w:trPr>
        <w:tc>
          <w:tcPr>
            <w:tcW w:w="1027" w:type="dxa"/>
            <w:vAlign w:val="center"/>
          </w:tcPr>
          <w:p w14:paraId="1D99E4A8">
            <w:pPr>
              <w:wordWrap w:val="0"/>
              <w:spacing w:line="360" w:lineRule="auto"/>
              <w:jc w:val="center"/>
              <w:outlineLvl w:val="0"/>
              <w:rPr>
                <w:rFonts w:ascii="宋体" w:hAnsi="宋体"/>
                <w:sz w:val="24"/>
              </w:rPr>
            </w:pPr>
            <w:r>
              <w:rPr>
                <w:rFonts w:ascii="宋体" w:hAnsi="宋体" w:hint="eastAsia"/>
                <w:sz w:val="24"/>
              </w:rPr>
              <w:t>4</w:t>
            </w:r>
          </w:p>
        </w:tc>
        <w:tc>
          <w:tcPr>
            <w:tcW w:w="3852" w:type="dxa"/>
            <w:vAlign w:val="center"/>
          </w:tcPr>
          <w:p w14:paraId="33E5BABA">
            <w:pPr>
              <w:wordWrap w:val="0"/>
              <w:spacing w:line="360" w:lineRule="auto"/>
              <w:outlineLvl w:val="0"/>
              <w:rPr>
                <w:rFonts w:ascii="宋体" w:hAnsi="宋体"/>
                <w:sz w:val="24"/>
              </w:rPr>
            </w:pPr>
            <w:r>
              <w:rPr>
                <w:rFonts w:ascii="宋体" w:hAnsi="宋体" w:hint="eastAsia"/>
                <w:sz w:val="24"/>
              </w:rPr>
              <w:t>其中：购置设备费</w:t>
            </w:r>
          </w:p>
        </w:tc>
        <w:tc>
          <w:tcPr>
            <w:tcW w:w="3643" w:type="dxa"/>
            <w:vAlign w:val="center"/>
          </w:tcPr>
          <w:p w14:paraId="0F39462B">
            <w:pPr>
              <w:wordWrap w:val="0"/>
              <w:spacing w:line="360" w:lineRule="auto"/>
              <w:jc w:val="center"/>
              <w:outlineLvl w:val="0"/>
              <w:rPr>
                <w:rFonts w:ascii="宋体" w:eastAsia="宋体" w:hAnsi="宋体" w:cs="宋体"/>
                <w:sz w:val="24"/>
              </w:rPr>
            </w:pPr>
            <w:r>
              <w:rPr>
                <w:rFonts w:ascii="宋体" w:eastAsia="宋体" w:hAnsi="宋体" w:cs="宋体"/>
                <w:sz w:val="24"/>
              </w:rPr>
              <w:t>5.60</w:t>
            </w:r>
          </w:p>
        </w:tc>
      </w:tr>
      <w:tr w14:paraId="272F95C3">
        <w:tblPrEx>
          <w:tblW w:w="0" w:type="auto"/>
          <w:jc w:val="center"/>
          <w:tblLayout w:type="fixed"/>
          <w:tblCellMar>
            <w:top w:w="0" w:type="dxa"/>
            <w:left w:w="108" w:type="dxa"/>
            <w:bottom w:w="0" w:type="dxa"/>
            <w:right w:w="108" w:type="dxa"/>
          </w:tblCellMar>
        </w:tblPrEx>
        <w:trPr>
          <w:trHeight w:hRule="exact" w:val="907"/>
          <w:jc w:val="center"/>
        </w:trPr>
        <w:tc>
          <w:tcPr>
            <w:tcW w:w="1027" w:type="dxa"/>
            <w:vAlign w:val="center"/>
          </w:tcPr>
          <w:p w14:paraId="3F9352F8">
            <w:pPr>
              <w:wordWrap w:val="0"/>
              <w:spacing w:line="360" w:lineRule="auto"/>
              <w:jc w:val="center"/>
              <w:outlineLvl w:val="0"/>
              <w:rPr>
                <w:rFonts w:ascii="宋体" w:hAnsi="宋体"/>
                <w:sz w:val="24"/>
              </w:rPr>
            </w:pPr>
            <w:r>
              <w:rPr>
                <w:rFonts w:ascii="宋体" w:hAnsi="宋体" w:hint="eastAsia"/>
                <w:sz w:val="24"/>
              </w:rPr>
              <w:t>5</w:t>
            </w:r>
          </w:p>
        </w:tc>
        <w:tc>
          <w:tcPr>
            <w:tcW w:w="3852" w:type="dxa"/>
            <w:vAlign w:val="center"/>
          </w:tcPr>
          <w:p w14:paraId="11E2CE76">
            <w:pPr>
              <w:wordWrap w:val="0"/>
              <w:spacing w:line="360" w:lineRule="auto"/>
              <w:outlineLvl w:val="0"/>
              <w:rPr>
                <w:rFonts w:ascii="宋体" w:hAnsi="宋体"/>
                <w:sz w:val="24"/>
              </w:rPr>
            </w:pPr>
            <w:r>
              <w:rPr>
                <w:rFonts w:ascii="宋体" w:hAnsi="宋体" w:hint="eastAsia"/>
                <w:sz w:val="24"/>
              </w:rPr>
              <w:t>2.业务费</w:t>
            </w:r>
          </w:p>
        </w:tc>
        <w:tc>
          <w:tcPr>
            <w:tcW w:w="3643" w:type="dxa"/>
            <w:vAlign w:val="center"/>
          </w:tcPr>
          <w:p w14:paraId="45173A97">
            <w:pPr>
              <w:wordWrap w:val="0"/>
              <w:spacing w:line="360" w:lineRule="auto"/>
              <w:jc w:val="center"/>
              <w:outlineLvl w:val="0"/>
              <w:rPr>
                <w:rFonts w:ascii="宋体" w:eastAsia="宋体" w:hAnsi="宋体" w:cs="宋体"/>
                <w:sz w:val="24"/>
              </w:rPr>
            </w:pPr>
            <w:r>
              <w:rPr>
                <w:rFonts w:ascii="宋体" w:eastAsia="宋体" w:hAnsi="宋体" w:cs="宋体"/>
                <w:sz w:val="24"/>
              </w:rPr>
              <w:t>65.40</w:t>
            </w:r>
          </w:p>
        </w:tc>
      </w:tr>
      <w:tr w14:paraId="010795AC">
        <w:tblPrEx>
          <w:tblW w:w="0" w:type="auto"/>
          <w:jc w:val="center"/>
          <w:tblLayout w:type="fixed"/>
          <w:tblCellMar>
            <w:top w:w="0" w:type="dxa"/>
            <w:left w:w="108" w:type="dxa"/>
            <w:bottom w:w="0" w:type="dxa"/>
            <w:right w:w="108" w:type="dxa"/>
          </w:tblCellMar>
        </w:tblPrEx>
        <w:trPr>
          <w:trHeight w:hRule="exact" w:val="907"/>
          <w:jc w:val="center"/>
        </w:trPr>
        <w:tc>
          <w:tcPr>
            <w:tcW w:w="1027" w:type="dxa"/>
            <w:vAlign w:val="center"/>
          </w:tcPr>
          <w:p w14:paraId="67912AAF">
            <w:pPr>
              <w:wordWrap w:val="0"/>
              <w:spacing w:line="360" w:lineRule="auto"/>
              <w:jc w:val="center"/>
              <w:outlineLvl w:val="0"/>
              <w:rPr>
                <w:rFonts w:ascii="宋体" w:hAnsi="宋体"/>
                <w:sz w:val="24"/>
              </w:rPr>
            </w:pPr>
            <w:r>
              <w:rPr>
                <w:rFonts w:ascii="宋体" w:hAnsi="宋体" w:hint="eastAsia"/>
                <w:sz w:val="24"/>
              </w:rPr>
              <w:t>6</w:t>
            </w:r>
          </w:p>
        </w:tc>
        <w:tc>
          <w:tcPr>
            <w:tcW w:w="3852" w:type="dxa"/>
            <w:vAlign w:val="center"/>
          </w:tcPr>
          <w:p w14:paraId="471F7B67">
            <w:pPr>
              <w:wordWrap w:val="0"/>
              <w:spacing w:line="360" w:lineRule="auto"/>
              <w:outlineLvl w:val="0"/>
              <w:rPr>
                <w:rFonts w:ascii="宋体" w:hAnsi="宋体"/>
                <w:sz w:val="24"/>
              </w:rPr>
            </w:pPr>
            <w:r>
              <w:rPr>
                <w:rFonts w:ascii="宋体" w:hAnsi="宋体" w:hint="eastAsia"/>
                <w:sz w:val="24"/>
              </w:rPr>
              <w:t>3.劳务费</w:t>
            </w:r>
          </w:p>
        </w:tc>
        <w:tc>
          <w:tcPr>
            <w:tcW w:w="3643" w:type="dxa"/>
            <w:vAlign w:val="center"/>
          </w:tcPr>
          <w:p w14:paraId="1DCDF39D">
            <w:pPr>
              <w:wordWrap w:val="0"/>
              <w:spacing w:line="360" w:lineRule="auto"/>
              <w:jc w:val="center"/>
              <w:outlineLvl w:val="0"/>
              <w:rPr>
                <w:rFonts w:ascii="宋体" w:eastAsia="宋体" w:hAnsi="宋体" w:cs="宋体"/>
                <w:sz w:val="24"/>
              </w:rPr>
            </w:pPr>
            <w:r>
              <w:rPr>
                <w:rFonts w:ascii="宋体" w:eastAsia="宋体" w:hAnsi="宋体" w:cs="宋体"/>
                <w:sz w:val="24"/>
              </w:rPr>
              <w:t>29.00</w:t>
            </w:r>
          </w:p>
        </w:tc>
      </w:tr>
      <w:tr w14:paraId="2F2C4A18">
        <w:tblPrEx>
          <w:tblW w:w="0" w:type="auto"/>
          <w:jc w:val="center"/>
          <w:tblLayout w:type="fixed"/>
          <w:tblCellMar>
            <w:top w:w="0" w:type="dxa"/>
            <w:left w:w="108" w:type="dxa"/>
            <w:bottom w:w="0" w:type="dxa"/>
            <w:right w:w="108" w:type="dxa"/>
          </w:tblCellMar>
        </w:tblPrEx>
        <w:trPr>
          <w:trHeight w:hRule="exact" w:val="907"/>
          <w:jc w:val="center"/>
        </w:trPr>
        <w:tc>
          <w:tcPr>
            <w:tcW w:w="1027" w:type="dxa"/>
            <w:vAlign w:val="center"/>
          </w:tcPr>
          <w:p w14:paraId="1B058D7A">
            <w:pPr>
              <w:wordWrap w:val="0"/>
              <w:spacing w:line="360" w:lineRule="auto"/>
              <w:jc w:val="center"/>
              <w:outlineLvl w:val="0"/>
              <w:rPr>
                <w:rFonts w:ascii="宋体" w:hAnsi="宋体"/>
                <w:sz w:val="24"/>
              </w:rPr>
            </w:pPr>
            <w:r>
              <w:rPr>
                <w:rFonts w:ascii="宋体" w:hAnsi="宋体"/>
                <w:sz w:val="24"/>
              </w:rPr>
              <w:t>7</w:t>
            </w:r>
          </w:p>
        </w:tc>
        <w:tc>
          <w:tcPr>
            <w:tcW w:w="3852" w:type="dxa"/>
            <w:vAlign w:val="center"/>
          </w:tcPr>
          <w:p w14:paraId="3F113852">
            <w:pPr>
              <w:wordWrap w:val="0"/>
              <w:spacing w:line="360" w:lineRule="auto"/>
              <w:outlineLvl w:val="0"/>
              <w:rPr>
                <w:rFonts w:ascii="宋体" w:hAnsi="宋体"/>
                <w:color w:val="000000"/>
                <w:sz w:val="24"/>
              </w:rPr>
            </w:pPr>
            <w:r>
              <w:rPr>
                <w:rFonts w:ascii="宋体" w:hAnsi="宋体" w:hint="eastAsia"/>
                <w:b/>
                <w:bCs/>
                <w:sz w:val="24"/>
              </w:rPr>
              <w:t>二、自筹资金</w:t>
            </w:r>
          </w:p>
        </w:tc>
        <w:tc>
          <w:tcPr>
            <w:tcW w:w="3643" w:type="dxa"/>
            <w:vAlign w:val="center"/>
          </w:tcPr>
          <w:p w14:paraId="12AA6D35">
            <w:pPr>
              <w:wordWrap w:val="0"/>
              <w:spacing w:line="360" w:lineRule="auto"/>
              <w:jc w:val="center"/>
              <w:outlineLvl w:val="0"/>
              <w:rPr>
                <w:rFonts w:ascii="宋体" w:eastAsia="宋体" w:hAnsi="宋体" w:cs="宋体"/>
                <w:sz w:val="24"/>
              </w:rPr>
            </w:pPr>
            <w:r>
              <w:rPr>
                <w:rFonts w:ascii="宋体" w:eastAsia="宋体" w:hAnsi="宋体" w:cs="宋体"/>
                <w:sz w:val="24"/>
              </w:rPr>
              <w:t>0.00</w:t>
            </w:r>
          </w:p>
        </w:tc>
      </w:tr>
      <w:tr w14:paraId="52D3C140">
        <w:tblPrEx>
          <w:tblW w:w="0" w:type="auto"/>
          <w:jc w:val="center"/>
          <w:tblLayout w:type="fixed"/>
          <w:tblCellMar>
            <w:top w:w="0" w:type="dxa"/>
            <w:left w:w="108" w:type="dxa"/>
            <w:bottom w:w="0" w:type="dxa"/>
            <w:right w:w="108" w:type="dxa"/>
          </w:tblCellMar>
        </w:tblPrEx>
        <w:trPr>
          <w:trHeight w:hRule="exact" w:val="907"/>
          <w:jc w:val="center"/>
        </w:trPr>
        <w:tc>
          <w:tcPr>
            <w:tcW w:w="1027" w:type="dxa"/>
            <w:vAlign w:val="center"/>
          </w:tcPr>
          <w:p w14:paraId="51234B44">
            <w:pPr>
              <w:wordWrap w:val="0"/>
              <w:spacing w:line="360" w:lineRule="auto"/>
              <w:jc w:val="center"/>
              <w:outlineLvl w:val="0"/>
              <w:rPr>
                <w:rFonts w:ascii="宋体" w:hAnsi="宋体"/>
                <w:sz w:val="24"/>
              </w:rPr>
            </w:pPr>
            <w:r>
              <w:rPr>
                <w:rFonts w:ascii="宋体" w:hAnsi="宋体"/>
                <w:sz w:val="24"/>
              </w:rPr>
              <w:t>8</w:t>
            </w:r>
          </w:p>
        </w:tc>
        <w:tc>
          <w:tcPr>
            <w:tcW w:w="3852" w:type="dxa"/>
            <w:vAlign w:val="center"/>
          </w:tcPr>
          <w:p w14:paraId="520B53A8">
            <w:pPr>
              <w:wordWrap w:val="0"/>
              <w:spacing w:line="360" w:lineRule="auto"/>
              <w:jc w:val="center"/>
              <w:outlineLvl w:val="0"/>
              <w:rPr>
                <w:rFonts w:ascii="宋体" w:hAnsi="宋体"/>
                <w:b/>
                <w:bCs/>
                <w:sz w:val="24"/>
              </w:rPr>
            </w:pPr>
            <w:r>
              <w:rPr>
                <w:rFonts w:ascii="宋体" w:hAnsi="宋体" w:hint="eastAsia"/>
                <w:b/>
                <w:bCs/>
                <w:sz w:val="24"/>
              </w:rPr>
              <w:t>合 计</w:t>
            </w:r>
          </w:p>
        </w:tc>
        <w:tc>
          <w:tcPr>
            <w:tcW w:w="3643" w:type="dxa"/>
            <w:vAlign w:val="center"/>
          </w:tcPr>
          <w:p w14:paraId="179539B6">
            <w:pPr>
              <w:wordWrap w:val="0"/>
              <w:spacing w:line="360" w:lineRule="auto"/>
              <w:jc w:val="center"/>
              <w:outlineLvl w:val="0"/>
              <w:rPr>
                <w:rFonts w:ascii="宋体" w:eastAsia="宋体" w:hAnsi="宋体" w:cs="宋体"/>
                <w:sz w:val="24"/>
              </w:rPr>
            </w:pPr>
            <w:r>
              <w:rPr>
                <w:rFonts w:ascii="宋体" w:eastAsia="宋体" w:hAnsi="宋体" w:cs="宋体"/>
                <w:sz w:val="24"/>
              </w:rPr>
              <w:t>100.00</w:t>
            </w:r>
          </w:p>
        </w:tc>
      </w:tr>
    </w:tbl>
    <w:p w14:paraId="20A98EB1">
      <w:pPr>
        <w:wordWrap w:val="0"/>
      </w:pPr>
    </w:p>
    <w:p w14:paraId="23D3D8FF">
      <w:pPr>
        <w:wordWrap w:val="0"/>
        <w:spacing w:line="100" w:lineRule="exact"/>
        <w:rPr>
          <w:rFonts w:asciiTheme="minorEastAsia" w:eastAsiaTheme="minorEastAsia" w:hAnsiTheme="minorEastAsia"/>
          <w:sz w:val="28"/>
        </w:rPr>
        <w:sectPr>
          <w:pgSz w:w="11906" w:h="16838"/>
          <w:pgMar w:top="1418" w:right="1418" w:bottom="1418" w:left="1418" w:header="851" w:footer="851" w:gutter="0"/>
          <w:cols w:num="1" w:space="425"/>
          <w:docGrid w:linePitch="312" w:charSpace="0"/>
        </w:sectPr>
      </w:pPr>
    </w:p>
    <w:tbl>
      <w:tblPr>
        <w:tblStyle w:val="TableNormal"/>
        <w:tblW w:w="153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277"/>
        <w:gridCol w:w="2835"/>
        <w:gridCol w:w="1276"/>
        <w:gridCol w:w="2693"/>
        <w:gridCol w:w="1843"/>
        <w:gridCol w:w="1559"/>
        <w:gridCol w:w="1843"/>
        <w:gridCol w:w="2042"/>
      </w:tblGrid>
      <w:tr w14:paraId="3BD67BAC">
        <w:tblPrEx>
          <w:tblW w:w="153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771"/>
          <w:jc w:val="center"/>
        </w:trPr>
        <w:tc>
          <w:tcPr>
            <w:tcW w:w="15368" w:type="dxa"/>
            <w:gridSpan w:val="8"/>
            <w:vAlign w:val="center"/>
          </w:tcPr>
          <w:p w14:paraId="11386710">
            <w:pPr>
              <w:wordWrap w:val="0"/>
              <w:rPr>
                <w:rFonts w:asciiTheme="minorEastAsia" w:eastAsiaTheme="minorEastAsia" w:hAnsiTheme="minorEastAsia"/>
                <w:sz w:val="28"/>
              </w:rPr>
            </w:pPr>
            <w:r>
              <w:rPr>
                <w:rFonts w:asciiTheme="minorEastAsia" w:eastAsiaTheme="minorEastAsia" w:hAnsiTheme="minorEastAsia" w:hint="eastAsia"/>
                <w:b/>
                <w:sz w:val="28"/>
                <w:szCs w:val="28"/>
              </w:rPr>
              <w:t>九、承担单位、合作单位经费预算明细表</w:t>
            </w:r>
          </w:p>
        </w:tc>
      </w:tr>
      <w:tr w14:paraId="66FDF720">
        <w:tblPrEx>
          <w:tblW w:w="15368" w:type="dxa"/>
          <w:jc w:val="center"/>
          <w:tblLayout w:type="fixed"/>
          <w:tblCellMar>
            <w:top w:w="0" w:type="dxa"/>
            <w:left w:w="108" w:type="dxa"/>
            <w:bottom w:w="0" w:type="dxa"/>
            <w:right w:w="108" w:type="dxa"/>
          </w:tblCellMar>
        </w:tblPrEx>
        <w:trPr>
          <w:trHeight w:val="915"/>
          <w:jc w:val="center"/>
        </w:trPr>
        <w:tc>
          <w:tcPr>
            <w:tcW w:w="1277" w:type="dxa"/>
            <w:vAlign w:val="center"/>
          </w:tcPr>
          <w:p w14:paraId="2E534B6E">
            <w:pPr>
              <w:wordWrap w:val="0"/>
              <w:jc w:val="center"/>
              <w:rPr>
                <w:rFonts w:asciiTheme="minorEastAsia" w:eastAsiaTheme="minorEastAsia" w:hAnsiTheme="minorEastAsia"/>
                <w:sz w:val="24"/>
              </w:rPr>
            </w:pPr>
            <w:r>
              <w:rPr>
                <w:rFonts w:asciiTheme="minorEastAsia" w:eastAsiaTheme="minorEastAsia" w:hAnsiTheme="minorEastAsia" w:hint="eastAsia"/>
                <w:sz w:val="24"/>
              </w:rPr>
              <w:t>序号</w:t>
            </w:r>
          </w:p>
        </w:tc>
        <w:tc>
          <w:tcPr>
            <w:tcW w:w="2835" w:type="dxa"/>
            <w:vAlign w:val="center"/>
          </w:tcPr>
          <w:p w14:paraId="4C817B8C">
            <w:pPr>
              <w:widowControl/>
              <w:wordWrap w:val="0"/>
              <w:jc w:val="center"/>
              <w:rPr>
                <w:rFonts w:asciiTheme="minorEastAsia" w:eastAsiaTheme="minorEastAsia" w:hAnsiTheme="minorEastAsia"/>
                <w:sz w:val="24"/>
              </w:rPr>
            </w:pPr>
            <w:r>
              <w:rPr>
                <w:rFonts w:asciiTheme="minorEastAsia" w:eastAsiaTheme="minorEastAsia" w:hAnsiTheme="minorEastAsia" w:cs="宋体" w:hint="eastAsia"/>
                <w:color w:val="000000"/>
                <w:kern w:val="0"/>
                <w:sz w:val="24"/>
              </w:rPr>
              <w:t>单位名称</w:t>
            </w:r>
          </w:p>
        </w:tc>
        <w:tc>
          <w:tcPr>
            <w:tcW w:w="1276" w:type="dxa"/>
            <w:vAlign w:val="center"/>
          </w:tcPr>
          <w:p w14:paraId="1E6D99BB">
            <w:pPr>
              <w:wordWrap w:val="0"/>
              <w:jc w:val="center"/>
              <w:rPr>
                <w:rFonts w:asciiTheme="minorEastAsia" w:eastAsiaTheme="minorEastAsia" w:hAnsiTheme="minorEastAsia"/>
                <w:sz w:val="24"/>
              </w:rPr>
            </w:pPr>
            <w:r>
              <w:rPr>
                <w:rFonts w:asciiTheme="minorEastAsia" w:eastAsiaTheme="minorEastAsia" w:hAnsiTheme="minorEastAsia" w:hint="eastAsia"/>
                <w:sz w:val="24"/>
              </w:rPr>
              <w:t>单位类型</w:t>
            </w:r>
          </w:p>
        </w:tc>
        <w:tc>
          <w:tcPr>
            <w:tcW w:w="2693" w:type="dxa"/>
            <w:vAlign w:val="center"/>
          </w:tcPr>
          <w:p w14:paraId="6DAF55AD">
            <w:pPr>
              <w:widowControl/>
              <w:wordWrap w:val="0"/>
              <w:jc w:val="center"/>
              <w:rPr>
                <w:rFonts w:asciiTheme="minorEastAsia" w:eastAsiaTheme="minorEastAsia" w:hAnsiTheme="minorEastAsia"/>
                <w:sz w:val="24"/>
              </w:rPr>
            </w:pPr>
            <w:r>
              <w:rPr>
                <w:rFonts w:asciiTheme="minorEastAsia" w:eastAsiaTheme="minorEastAsia" w:hAnsiTheme="minorEastAsia" w:hint="eastAsia"/>
                <w:sz w:val="24"/>
              </w:rPr>
              <w:t>任务分工</w:t>
            </w:r>
          </w:p>
        </w:tc>
        <w:tc>
          <w:tcPr>
            <w:tcW w:w="1843" w:type="dxa"/>
            <w:vAlign w:val="center"/>
          </w:tcPr>
          <w:p w14:paraId="7A76B745">
            <w:pPr>
              <w:wordWrap w:val="0"/>
              <w:jc w:val="center"/>
              <w:rPr>
                <w:rFonts w:asciiTheme="minorEastAsia" w:eastAsiaTheme="minorEastAsia" w:hAnsiTheme="minorEastAsia"/>
                <w:sz w:val="24"/>
              </w:rPr>
            </w:pPr>
            <w:r>
              <w:rPr>
                <w:rFonts w:asciiTheme="minorEastAsia" w:eastAsiaTheme="minorEastAsia" w:hAnsiTheme="minorEastAsia" w:hint="eastAsia"/>
                <w:sz w:val="24"/>
              </w:rPr>
              <w:t>研究任务</w:t>
            </w:r>
          </w:p>
          <w:p w14:paraId="3761C1C9">
            <w:pPr>
              <w:wordWrap w:val="0"/>
              <w:jc w:val="center"/>
              <w:rPr>
                <w:rFonts w:asciiTheme="minorEastAsia" w:eastAsiaTheme="minorEastAsia" w:hAnsiTheme="minorEastAsia"/>
                <w:sz w:val="24"/>
              </w:rPr>
            </w:pPr>
            <w:r>
              <w:rPr>
                <w:rFonts w:asciiTheme="minorEastAsia" w:eastAsiaTheme="minorEastAsia" w:hAnsiTheme="minorEastAsia" w:hint="eastAsia"/>
                <w:sz w:val="24"/>
              </w:rPr>
              <w:t>负责人</w:t>
            </w:r>
          </w:p>
        </w:tc>
        <w:tc>
          <w:tcPr>
            <w:tcW w:w="1559" w:type="dxa"/>
            <w:vAlign w:val="center"/>
          </w:tcPr>
          <w:p w14:paraId="3C540F44">
            <w:pPr>
              <w:widowControl/>
              <w:wordWrap w:val="0"/>
              <w:jc w:val="center"/>
              <w:rPr>
                <w:rFonts w:asciiTheme="minorEastAsia" w:eastAsiaTheme="minorEastAsia" w:hAnsiTheme="minorEastAsia"/>
                <w:sz w:val="24"/>
              </w:rPr>
            </w:pPr>
            <w:r>
              <w:rPr>
                <w:rFonts w:asciiTheme="minorEastAsia" w:eastAsiaTheme="minorEastAsia" w:hAnsiTheme="minorEastAsia" w:hint="eastAsia"/>
                <w:sz w:val="24"/>
              </w:rPr>
              <w:t>合计</w:t>
            </w:r>
          </w:p>
        </w:tc>
        <w:tc>
          <w:tcPr>
            <w:tcW w:w="1843" w:type="dxa"/>
            <w:vAlign w:val="center"/>
          </w:tcPr>
          <w:p w14:paraId="7FDA75F9">
            <w:pPr>
              <w:wordWrap w:val="0"/>
              <w:jc w:val="center"/>
              <w:rPr>
                <w:rFonts w:asciiTheme="minorEastAsia" w:eastAsiaTheme="minorEastAsia" w:hAnsiTheme="minorEastAsia"/>
                <w:sz w:val="24"/>
              </w:rPr>
            </w:pPr>
            <w:r>
              <w:rPr>
                <w:rFonts w:asciiTheme="minorEastAsia" w:eastAsiaTheme="minorEastAsia" w:hAnsiTheme="minorEastAsia" w:hint="eastAsia"/>
                <w:sz w:val="24"/>
              </w:rPr>
              <w:t>专项经费</w:t>
            </w:r>
          </w:p>
        </w:tc>
        <w:tc>
          <w:tcPr>
            <w:tcW w:w="2042" w:type="dxa"/>
            <w:vAlign w:val="center"/>
          </w:tcPr>
          <w:p w14:paraId="7AECBC3A">
            <w:pPr>
              <w:wordWrap w:val="0"/>
              <w:jc w:val="center"/>
              <w:rPr>
                <w:rFonts w:asciiTheme="minorEastAsia" w:eastAsiaTheme="minorEastAsia" w:hAnsiTheme="minorEastAsia"/>
                <w:sz w:val="24"/>
              </w:rPr>
            </w:pPr>
            <w:r>
              <w:rPr>
                <w:rFonts w:asciiTheme="minorEastAsia" w:eastAsiaTheme="minorEastAsia" w:hAnsiTheme="minorEastAsia" w:hint="eastAsia"/>
                <w:sz w:val="24"/>
              </w:rPr>
              <w:t>自筹经费</w:t>
            </w:r>
          </w:p>
        </w:tc>
      </w:tr>
      <w:tr w14:paraId="4EFBF6D2">
        <w:tblPrEx>
          <w:tblW w:w="15368" w:type="dxa"/>
          <w:jc w:val="center"/>
          <w:tblLayout w:type="fixed"/>
          <w:tblCellMar>
            <w:top w:w="0" w:type="dxa"/>
            <w:left w:w="108" w:type="dxa"/>
            <w:bottom w:w="0" w:type="dxa"/>
            <w:right w:w="108" w:type="dxa"/>
          </w:tblCellMar>
        </w:tblPrEx>
        <w:trPr>
          <w:trHeight w:val="333"/>
          <w:jc w:val="center"/>
        </w:trPr>
        <w:tc>
          <w:tcPr>
            <w:tcW w:w="1277" w:type="dxa"/>
            <w:vAlign w:val="center"/>
          </w:tcPr>
          <w:p w14:paraId="37FE82C8">
            <w:pPr>
              <w:wordWrap w:val="0"/>
              <w:rPr>
                <w:rFonts w:ascii="宋体" w:eastAsia="宋体" w:hAnsi="宋体" w:cs="宋体"/>
                <w:sz w:val="24"/>
              </w:rPr>
            </w:pPr>
            <w:r>
              <w:rPr>
                <w:rFonts w:ascii="宋体" w:eastAsia="宋体" w:hAnsi="宋体" w:cs="宋体"/>
                <w:sz w:val="24"/>
              </w:rPr>
              <w:t>1</w:t>
            </w:r>
          </w:p>
        </w:tc>
        <w:tc>
          <w:tcPr>
            <w:tcW w:w="2835" w:type="dxa"/>
            <w:vAlign w:val="center"/>
          </w:tcPr>
          <w:p w14:paraId="39EC0BAC">
            <w:pPr>
              <w:wordWrap w:val="0"/>
              <w:rPr>
                <w:rFonts w:ascii="宋体" w:eastAsia="宋体" w:hAnsi="宋体" w:cs="宋体"/>
                <w:sz w:val="24"/>
              </w:rPr>
            </w:pPr>
            <w:r>
              <w:rPr>
                <w:rFonts w:ascii="宋体" w:eastAsia="宋体" w:hAnsi="宋体" w:cs="宋体"/>
                <w:sz w:val="24"/>
              </w:rPr>
              <w:t>中国科学院遗传与发育生物学研究所农业资源研究中心</w:t>
            </w:r>
          </w:p>
        </w:tc>
        <w:tc>
          <w:tcPr>
            <w:tcW w:w="1276" w:type="dxa"/>
            <w:vAlign w:val="center"/>
          </w:tcPr>
          <w:p w14:paraId="2F88973C">
            <w:pPr>
              <w:wordWrap w:val="0"/>
              <w:rPr>
                <w:rFonts w:ascii="宋体" w:eastAsia="宋体" w:hAnsi="宋体" w:cs="宋体"/>
                <w:sz w:val="24"/>
              </w:rPr>
            </w:pPr>
            <w:r>
              <w:rPr>
                <w:rFonts w:ascii="宋体" w:eastAsia="宋体" w:hAnsi="宋体" w:cs="宋体"/>
                <w:sz w:val="24"/>
              </w:rPr>
              <w:t>承担单位</w:t>
            </w:r>
          </w:p>
        </w:tc>
        <w:tc>
          <w:tcPr>
            <w:tcW w:w="2693" w:type="dxa"/>
            <w:vAlign w:val="center"/>
          </w:tcPr>
          <w:p w14:paraId="261E92CB">
            <w:pPr>
              <w:wordWrap w:val="0"/>
              <w:rPr>
                <w:rFonts w:ascii="宋体" w:eastAsia="宋体" w:hAnsi="宋体" w:cs="宋体"/>
                <w:sz w:val="24"/>
              </w:rPr>
            </w:pPr>
            <w:r>
              <w:rPr>
                <w:rFonts w:ascii="宋体" w:eastAsia="宋体" w:hAnsi="宋体" w:cs="宋体"/>
                <w:sz w:val="24"/>
              </w:rPr>
              <w:t>主持单位</w:t>
            </w:r>
          </w:p>
        </w:tc>
        <w:tc>
          <w:tcPr>
            <w:tcW w:w="1843" w:type="dxa"/>
            <w:vAlign w:val="center"/>
          </w:tcPr>
          <w:p w14:paraId="7DF23FD9">
            <w:pPr>
              <w:wordWrap w:val="0"/>
              <w:rPr>
                <w:rFonts w:ascii="宋体" w:eastAsia="宋体" w:hAnsi="宋体" w:cs="宋体"/>
                <w:sz w:val="24"/>
              </w:rPr>
            </w:pPr>
            <w:r>
              <w:rPr>
                <w:rFonts w:ascii="宋体" w:eastAsia="宋体" w:hAnsi="宋体" w:cs="宋体"/>
                <w:sz w:val="24"/>
              </w:rPr>
              <w:t>王志国</w:t>
            </w:r>
          </w:p>
        </w:tc>
        <w:tc>
          <w:tcPr>
            <w:tcW w:w="1559" w:type="dxa"/>
            <w:vAlign w:val="center"/>
          </w:tcPr>
          <w:p w14:paraId="51885A52">
            <w:pPr>
              <w:wordWrap w:val="0"/>
              <w:rPr>
                <w:rFonts w:ascii="宋体" w:eastAsia="宋体" w:hAnsi="宋体" w:cs="宋体"/>
                <w:sz w:val="24"/>
              </w:rPr>
            </w:pPr>
            <w:r>
              <w:rPr>
                <w:rFonts w:ascii="宋体" w:eastAsia="宋体" w:hAnsi="宋体" w:cs="宋体"/>
                <w:sz w:val="24"/>
              </w:rPr>
              <w:t>60.00</w:t>
            </w:r>
          </w:p>
        </w:tc>
        <w:tc>
          <w:tcPr>
            <w:tcW w:w="1843" w:type="dxa"/>
            <w:vAlign w:val="center"/>
          </w:tcPr>
          <w:p w14:paraId="76FDEA9B">
            <w:pPr>
              <w:wordWrap w:val="0"/>
              <w:rPr>
                <w:rFonts w:ascii="宋体" w:eastAsia="宋体" w:hAnsi="宋体" w:cs="宋体"/>
                <w:sz w:val="24"/>
              </w:rPr>
            </w:pPr>
            <w:r>
              <w:rPr>
                <w:rFonts w:ascii="宋体" w:eastAsia="宋体" w:hAnsi="宋体" w:cs="宋体"/>
                <w:sz w:val="24"/>
              </w:rPr>
              <w:t>60.00</w:t>
            </w:r>
          </w:p>
        </w:tc>
        <w:tc>
          <w:tcPr>
            <w:tcW w:w="2042" w:type="dxa"/>
            <w:vAlign w:val="center"/>
          </w:tcPr>
          <w:p w14:paraId="061E2EF4">
            <w:pPr>
              <w:wordWrap w:val="0"/>
              <w:rPr>
                <w:rFonts w:ascii="宋体" w:eastAsia="宋体" w:hAnsi="宋体" w:cs="宋体"/>
                <w:sz w:val="24"/>
              </w:rPr>
            </w:pPr>
            <w:r>
              <w:rPr>
                <w:rFonts w:ascii="宋体" w:eastAsia="宋体" w:hAnsi="宋体" w:cs="宋体"/>
                <w:sz w:val="24"/>
              </w:rPr>
              <w:t>0.00</w:t>
            </w:r>
          </w:p>
        </w:tc>
      </w:tr>
      <w:tr w14:paraId="4EFBF6D2">
        <w:tblPrEx>
          <w:tblW w:w="15368" w:type="dxa"/>
          <w:jc w:val="center"/>
          <w:tblLayout w:type="fixed"/>
          <w:tblCellMar>
            <w:top w:w="0" w:type="dxa"/>
            <w:left w:w="108" w:type="dxa"/>
            <w:bottom w:w="0" w:type="dxa"/>
            <w:right w:w="108" w:type="dxa"/>
          </w:tblCellMar>
        </w:tblPrEx>
        <w:trPr>
          <w:trHeight w:val="333"/>
          <w:jc w:val="center"/>
        </w:trPr>
        <w:tc>
          <w:tcPr>
            <w:tcW w:w="1277" w:type="dxa"/>
            <w:vAlign w:val="center"/>
          </w:tcPr>
          <w:p>
            <w:pPr>
              <w:wordWrap w:val="0"/>
              <w:rPr>
                <w:rFonts w:ascii="宋体" w:eastAsia="宋体" w:hAnsi="宋体" w:cs="宋体"/>
                <w:sz w:val="24"/>
              </w:rPr>
            </w:pPr>
            <w:r>
              <w:rPr>
                <w:rFonts w:ascii="宋体" w:eastAsia="宋体" w:hAnsi="宋体" w:cs="宋体"/>
                <w:sz w:val="24"/>
              </w:rPr>
              <w:t>2</w:t>
            </w:r>
          </w:p>
        </w:tc>
        <w:tc>
          <w:tcPr>
            <w:tcW w:w="2835" w:type="dxa"/>
            <w:vAlign w:val="center"/>
          </w:tcPr>
          <w:p>
            <w:pPr>
              <w:wordWrap w:val="0"/>
              <w:rPr>
                <w:rFonts w:ascii="宋体" w:eastAsia="宋体" w:hAnsi="宋体" w:cs="宋体"/>
                <w:sz w:val="24"/>
              </w:rPr>
            </w:pPr>
            <w:r>
              <w:rPr>
                <w:rFonts w:ascii="宋体" w:eastAsia="宋体" w:hAnsi="宋体" w:cs="宋体"/>
                <w:sz w:val="24"/>
              </w:rPr>
              <w:t>新疆生产建设兵团第二师农业科学研究所</w:t>
            </w:r>
          </w:p>
        </w:tc>
        <w:tc>
          <w:tcPr>
            <w:tcW w:w="1276" w:type="dxa"/>
            <w:vAlign w:val="center"/>
          </w:tcPr>
          <w:p>
            <w:pPr>
              <w:wordWrap w:val="0"/>
              <w:rPr>
                <w:rFonts w:ascii="宋体" w:eastAsia="宋体" w:hAnsi="宋体" w:cs="宋体"/>
                <w:sz w:val="24"/>
              </w:rPr>
            </w:pPr>
            <w:r>
              <w:rPr>
                <w:rFonts w:ascii="宋体" w:eastAsia="宋体" w:hAnsi="宋体" w:cs="宋体"/>
                <w:sz w:val="24"/>
              </w:rPr>
              <w:t>合作单位</w:t>
            </w:r>
          </w:p>
        </w:tc>
        <w:tc>
          <w:tcPr>
            <w:tcW w:w="2693" w:type="dxa"/>
            <w:vAlign w:val="center"/>
          </w:tcPr>
          <w:p>
            <w:pPr>
              <w:wordWrap w:val="0"/>
              <w:rPr>
                <w:rFonts w:ascii="宋体" w:eastAsia="宋体" w:hAnsi="宋体" w:cs="宋体"/>
                <w:sz w:val="24"/>
              </w:rPr>
            </w:pPr>
            <w:r>
              <w:rPr>
                <w:rFonts w:ascii="宋体" w:eastAsia="宋体" w:hAnsi="宋体" w:cs="宋体"/>
                <w:sz w:val="24"/>
              </w:rPr>
              <w:t>技术共同研发与集成示范</w:t>
            </w:r>
          </w:p>
        </w:tc>
        <w:tc>
          <w:tcPr>
            <w:tcW w:w="1843" w:type="dxa"/>
            <w:vAlign w:val="center"/>
          </w:tcPr>
          <w:p>
            <w:pPr>
              <w:wordWrap w:val="0"/>
              <w:rPr>
                <w:rFonts w:ascii="宋体" w:eastAsia="宋体" w:hAnsi="宋体" w:cs="宋体"/>
                <w:sz w:val="24"/>
              </w:rPr>
            </w:pPr>
            <w:r>
              <w:rPr>
                <w:rFonts w:ascii="宋体" w:eastAsia="宋体" w:hAnsi="宋体" w:cs="宋体"/>
                <w:sz w:val="24"/>
              </w:rPr>
              <w:t>姚文英</w:t>
            </w:r>
          </w:p>
        </w:tc>
        <w:tc>
          <w:tcPr>
            <w:tcW w:w="1559" w:type="dxa"/>
            <w:vAlign w:val="center"/>
          </w:tcPr>
          <w:p>
            <w:pPr>
              <w:wordWrap w:val="0"/>
              <w:rPr>
                <w:rFonts w:ascii="宋体" w:eastAsia="宋体" w:hAnsi="宋体" w:cs="宋体"/>
                <w:sz w:val="24"/>
              </w:rPr>
            </w:pPr>
            <w:r>
              <w:rPr>
                <w:rFonts w:ascii="宋体" w:eastAsia="宋体" w:hAnsi="宋体" w:cs="宋体"/>
                <w:sz w:val="24"/>
              </w:rPr>
              <w:t>40.00</w:t>
            </w:r>
          </w:p>
        </w:tc>
        <w:tc>
          <w:tcPr>
            <w:tcW w:w="1843" w:type="dxa"/>
            <w:vAlign w:val="center"/>
          </w:tcPr>
          <w:p>
            <w:pPr>
              <w:wordWrap w:val="0"/>
              <w:rPr>
                <w:rFonts w:ascii="宋体" w:eastAsia="宋体" w:hAnsi="宋体" w:cs="宋体"/>
                <w:sz w:val="24"/>
              </w:rPr>
            </w:pPr>
            <w:r>
              <w:rPr>
                <w:rFonts w:ascii="宋体" w:eastAsia="宋体" w:hAnsi="宋体" w:cs="宋体"/>
                <w:sz w:val="24"/>
              </w:rPr>
              <w:t>40.00</w:t>
            </w:r>
          </w:p>
        </w:tc>
        <w:tc>
          <w:tcPr>
            <w:tcW w:w="2042" w:type="dxa"/>
            <w:vAlign w:val="center"/>
          </w:tcPr>
          <w:p>
            <w:pPr>
              <w:wordWrap w:val="0"/>
              <w:rPr>
                <w:rFonts w:ascii="宋体" w:eastAsia="宋体" w:hAnsi="宋体" w:cs="宋体"/>
                <w:sz w:val="24"/>
              </w:rPr>
            </w:pPr>
            <w:r>
              <w:rPr>
                <w:rFonts w:ascii="宋体" w:eastAsia="宋体" w:hAnsi="宋体" w:cs="宋体"/>
                <w:sz w:val="24"/>
              </w:rPr>
              <w:t>0.00</w:t>
            </w:r>
          </w:p>
        </w:tc>
      </w:tr>
    </w:tbl>
    <w:p w14:paraId="3338A843">
      <w:pPr>
        <w:wordWrap w:val="0"/>
        <w:spacing w:line="100" w:lineRule="exact"/>
        <w:rPr>
          <w:rFonts w:asciiTheme="minorEastAsia" w:eastAsiaTheme="minorEastAsia" w:hAnsiTheme="minorEastAsia"/>
        </w:rPr>
      </w:pPr>
    </w:p>
    <w:p w14:paraId="1F9BE13E">
      <w:pPr>
        <w:wordWrap w:val="0"/>
        <w:spacing w:line="100" w:lineRule="exact"/>
        <w:rPr>
          <w:rFonts w:asciiTheme="minorEastAsia" w:eastAsiaTheme="minorEastAsia" w:hAnsiTheme="minorEastAsia"/>
        </w:rPr>
        <w:sectPr>
          <w:pgSz w:w="16838" w:h="11906" w:orient="landscape"/>
          <w:pgMar w:top="1418" w:right="1418" w:bottom="1418" w:left="1418" w:header="851" w:footer="851" w:gutter="0"/>
          <w:cols w:num="1" w:space="425"/>
          <w:docGrid w:linePitch="312" w:charSpace="0"/>
        </w:sectPr>
      </w:pPr>
    </w:p>
    <w:tbl>
      <w:tblPr>
        <w:tblStyle w:val="TableNormal"/>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286"/>
      </w:tblGrid>
      <w:tr w14:paraId="4A3BFEAD">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12760"/>
          <w:jc w:val="center"/>
        </w:trPr>
        <w:tc>
          <w:tcPr>
            <w:tcW w:w="5000" w:type="pct"/>
          </w:tcPr>
          <w:p w14:paraId="3A1CC544">
            <w:pPr>
              <w:tabs>
                <w:tab w:val="left" w:pos="820"/>
              </w:tabs>
              <w:wordWrap w:val="0"/>
              <w:autoSpaceDE w:val="0"/>
              <w:autoSpaceDN w:val="0"/>
              <w:adjustRightInd w:val="0"/>
              <w:spacing w:line="400" w:lineRule="exact"/>
              <w:ind w:firstLine="560" w:firstLineChars="200"/>
              <w:rPr>
                <w:rFonts w:ascii="黑体" w:eastAsia="黑体"/>
                <w:b/>
                <w:sz w:val="28"/>
                <w:szCs w:val="28"/>
              </w:rPr>
            </w:pPr>
            <w:r>
              <w:rPr>
                <w:rFonts w:ascii="黑体" w:eastAsia="黑体" w:hint="eastAsia"/>
                <w:b/>
                <w:sz w:val="28"/>
                <w:szCs w:val="28"/>
              </w:rPr>
              <w:t>十、承诺条款</w:t>
            </w:r>
          </w:p>
          <w:p w14:paraId="7CC88EF3">
            <w:pPr>
              <w:tabs>
                <w:tab w:val="left" w:pos="820"/>
              </w:tabs>
              <w:wordWrap w:val="0"/>
              <w:autoSpaceDE w:val="0"/>
              <w:autoSpaceDN w:val="0"/>
              <w:adjustRightInd w:val="0"/>
              <w:spacing w:line="400" w:lineRule="exact"/>
              <w:ind w:firstLine="460" w:firstLineChars="200"/>
              <w:rPr>
                <w:rFonts w:ascii="宋体" w:cs="宋体"/>
                <w:kern w:val="0"/>
                <w:sz w:val="23"/>
                <w:szCs w:val="23"/>
              </w:rPr>
            </w:pPr>
            <w:r>
              <w:rPr>
                <w:rFonts w:ascii="宋体" w:cs="宋体" w:hint="eastAsia"/>
                <w:kern w:val="0"/>
                <w:sz w:val="23"/>
                <w:szCs w:val="23"/>
              </w:rPr>
              <w:t>签约各方在遵守省级科技计划管理有关规定前提下，承诺如下；</w:t>
            </w:r>
          </w:p>
          <w:p w14:paraId="35210AE5">
            <w:pPr>
              <w:tabs>
                <w:tab w:val="left" w:pos="820"/>
              </w:tabs>
              <w:wordWrap w:val="0"/>
              <w:autoSpaceDE w:val="0"/>
              <w:autoSpaceDN w:val="0"/>
              <w:adjustRightInd w:val="0"/>
              <w:spacing w:line="400" w:lineRule="exact"/>
              <w:ind w:firstLine="460" w:firstLineChars="200"/>
              <w:rPr>
                <w:rFonts w:ascii="宋体" w:cs="宋体"/>
                <w:kern w:val="0"/>
                <w:sz w:val="23"/>
                <w:szCs w:val="23"/>
              </w:rPr>
            </w:pPr>
            <w:r>
              <w:rPr>
                <w:rFonts w:ascii="宋体" w:cs="宋体" w:hint="eastAsia"/>
                <w:kern w:val="0"/>
                <w:sz w:val="23"/>
                <w:szCs w:val="23"/>
              </w:rPr>
              <w:t>乙方</w:t>
            </w:r>
            <w:r>
              <w:rPr>
                <w:rFonts w:ascii="宋体" w:cs="宋体"/>
                <w:kern w:val="0"/>
                <w:sz w:val="23"/>
                <w:szCs w:val="23"/>
              </w:rPr>
              <w:t xml:space="preserve">: </w:t>
            </w:r>
          </w:p>
          <w:p w14:paraId="4FABCE87">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1.按照项目任务书约定，足额匹配自筹的项目经费，及时拨付合作单位经费，确保项目科研人员有足够的时间投入研究工作，为项目实施提供所需的保障条件。</w:t>
            </w:r>
          </w:p>
          <w:p w14:paraId="0D1EFAFF">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2.建立健全科研、财务等内部管理制度，按规定管理使用项目经费，监督合作单位经费使用，真实报告经费决算，按规定提交项目经费审计报告。</w:t>
            </w:r>
          </w:p>
          <w:p w14:paraId="788FB5F7">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3.接受指导、检查并配合做好监督、评估等工作。</w:t>
            </w:r>
          </w:p>
          <w:p w14:paraId="3C44C0D0">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4.完整、真实地填报项目管理相关材料，按要求提交项目执行情况、绩效评价、科技报告等相关材料。</w:t>
            </w:r>
          </w:p>
          <w:p w14:paraId="34A5BD9C">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5.及时报告项目执行中出现的重大事项和问题，提出项目调整、终止申请，执行调整、终止、撤销工作。</w:t>
            </w:r>
          </w:p>
          <w:p w14:paraId="5567DF8A">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6.建立健全诚信管理、科研伦理审查等制度，负责对科研失信行为调查和处理。</w:t>
            </w:r>
          </w:p>
          <w:p w14:paraId="0CF7911F">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7.项目验收后形成的科技成果应进行登记，履行转化主体责任，推动科技成果转化应用。</w:t>
            </w:r>
          </w:p>
          <w:p w14:paraId="1086F987">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8.负责项目的原始科研记录和档案管理，严格遵守科技保密制度和相关规定。</w:t>
            </w:r>
          </w:p>
          <w:p w14:paraId="251F6A6A">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9.负责项目科研成果知识产权、项目形成的固定资产等保护与管理。</w:t>
            </w:r>
          </w:p>
          <w:p w14:paraId="41422B17">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10.项目实行验收结项制度，项目承担单位应在任务书规定执行期结束后3个月内提出验收申请，在项目执行期结束后6个月内完成验收程序。项目验收后向甲方上报验收证书。</w:t>
            </w:r>
          </w:p>
          <w:p w14:paraId="227BEF3E">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丙方：</w:t>
            </w:r>
          </w:p>
          <w:p w14:paraId="0795E7DB">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1.督导项目承担单位按时启动和实施项目。</w:t>
            </w:r>
          </w:p>
          <w:p w14:paraId="1CEC773B">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2.对项目执行和经费使用情况进行检查和监督，协调解决项目实施中的有关问题，根据项目执行情况提出项目调整、终止及撤销建议，督导承担单位执行调整、终止及撤销工作。</w:t>
            </w:r>
          </w:p>
          <w:p w14:paraId="36A6CE87">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3.督促项目承担单位按期验收，受省科技厅委托主持项目验收；</w:t>
            </w:r>
          </w:p>
          <w:p w14:paraId="384DDE72">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4.协调推动项目成果的转移转化与应用示范。</w:t>
            </w:r>
          </w:p>
          <w:p w14:paraId="1E5B873E">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甲方：</w:t>
            </w:r>
          </w:p>
          <w:p w14:paraId="38602878">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1.负责项目立项、调整、终止和撤销，协调解决执行过程中的重大问题。</w:t>
            </w:r>
          </w:p>
          <w:p w14:paraId="5BFD605B">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2.组织项目验收、绩效评价、统计、档案管理及信息公开工作。</w:t>
            </w:r>
          </w:p>
          <w:p w14:paraId="226657F4">
            <w:pPr>
              <w:tabs>
                <w:tab w:val="left" w:pos="820"/>
              </w:tabs>
              <w:wordWrap w:val="0"/>
              <w:autoSpaceDE w:val="0"/>
              <w:autoSpaceDN w:val="0"/>
              <w:adjustRightInd w:val="0"/>
              <w:spacing w:line="400" w:lineRule="exact"/>
              <w:ind w:firstLine="460" w:firstLineChars="200"/>
              <w:rPr>
                <w:rFonts w:ascii="宋体" w:cs="宋体" w:hint="eastAsia"/>
                <w:color w:val="000000"/>
                <w:kern w:val="0"/>
                <w:sz w:val="23"/>
                <w:szCs w:val="23"/>
              </w:rPr>
            </w:pPr>
            <w:r>
              <w:rPr>
                <w:rFonts w:ascii="宋体" w:cs="宋体" w:hint="eastAsia"/>
                <w:color w:val="000000"/>
                <w:kern w:val="0"/>
                <w:sz w:val="23"/>
                <w:szCs w:val="23"/>
              </w:rPr>
              <w:t>3.实施科技报告制度，建立项目成果库。</w:t>
            </w:r>
            <w:bookmarkStart w:id="61" w:name="_GoBack"/>
            <w:bookmarkEnd w:id="61"/>
          </w:p>
          <w:p w14:paraId="4B48FDC3">
            <w:pPr>
              <w:tabs>
                <w:tab w:val="left" w:pos="820"/>
              </w:tabs>
              <w:wordWrap w:val="0"/>
              <w:autoSpaceDE w:val="0"/>
              <w:autoSpaceDN w:val="0"/>
              <w:adjustRightInd w:val="0"/>
              <w:spacing w:line="400" w:lineRule="exact"/>
              <w:ind w:firstLine="460" w:firstLineChars="200"/>
              <w:rPr>
                <w:rFonts w:asciiTheme="minorEastAsia" w:eastAsiaTheme="minorEastAsia" w:hAnsiTheme="minorEastAsia"/>
                <w:sz w:val="24"/>
              </w:rPr>
            </w:pPr>
            <w:r>
              <w:rPr>
                <w:rFonts w:ascii="宋体" w:cs="宋体" w:hint="eastAsia"/>
                <w:color w:val="000000"/>
                <w:kern w:val="0"/>
                <w:sz w:val="23"/>
                <w:szCs w:val="23"/>
              </w:rPr>
              <w:t>4.统筹科技计划全过程的科研诚信管理，监督检查项目执行和经费使用。</w:t>
            </w:r>
          </w:p>
        </w:tc>
      </w:tr>
    </w:tbl>
    <w:p w14:paraId="7AA60EB5">
      <w:pPr>
        <w:wordWrap w:val="0"/>
        <w:jc w:val="left"/>
        <w:rPr>
          <w:rFonts w:asciiTheme="minorEastAsia" w:eastAsiaTheme="minorEastAsia" w:hAnsiTheme="minorEastAsia"/>
          <w:sz w:val="24"/>
        </w:rPr>
      </w:pPr>
      <w:r>
        <w:rPr>
          <w:rFonts w:asciiTheme="minorEastAsia" w:eastAsiaTheme="minorEastAsia" w:hAnsiTheme="minorEastAsia"/>
          <w:sz w:val="24"/>
        </w:rPr>
        <w:br w:type="page"/>
      </w:r>
    </w:p>
    <w:tbl>
      <w:tblPr>
        <w:tblStyle w:val="TableNormal"/>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286"/>
      </w:tblGrid>
      <w:tr w14:paraId="6EF82B33">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13595"/>
          <w:jc w:val="center"/>
        </w:trPr>
        <w:tc>
          <w:tcPr>
            <w:tcW w:w="5000" w:type="pct"/>
          </w:tcPr>
          <w:p w14:paraId="4F8F2A1E">
            <w:pPr>
              <w:wordWrap w:val="0"/>
              <w:jc w:val="center"/>
              <w:rPr>
                <w:rFonts w:asciiTheme="minorEastAsia" w:eastAsiaTheme="minorEastAsia" w:hAnsiTheme="minorEastAsia"/>
                <w:b/>
                <w:sz w:val="28"/>
                <w:szCs w:val="28"/>
              </w:rPr>
            </w:pPr>
            <w:r>
              <w:rPr>
                <w:rFonts w:asciiTheme="minorEastAsia" w:eastAsiaTheme="minorEastAsia" w:hAnsiTheme="minorEastAsia" w:hint="eastAsia"/>
                <w:b/>
                <w:sz w:val="28"/>
                <w:szCs w:val="28"/>
              </w:rPr>
              <w:t>十一、任务书签订各方签章</w:t>
            </w:r>
          </w:p>
          <w:p w14:paraId="424F9E2F">
            <w:pPr>
              <w:tabs>
                <w:tab w:val="left" w:pos="902"/>
              </w:tabs>
              <w:wordWrap w:val="0"/>
              <w:spacing w:line="360" w:lineRule="auto"/>
              <w:rPr>
                <w:rFonts w:asciiTheme="minorEastAsia" w:eastAsiaTheme="minorEastAsia" w:hAnsiTheme="minorEastAsia"/>
                <w:sz w:val="24"/>
              </w:rPr>
            </w:pPr>
            <w:r>
              <w:rPr>
                <w:rFonts w:asciiTheme="minorEastAsia" w:eastAsiaTheme="minorEastAsia" w:hAnsiTheme="minorEastAsia" w:hint="eastAsia"/>
                <w:sz w:val="24"/>
              </w:rPr>
              <w:t>甲方：省科技厅</w:t>
            </w:r>
          </w:p>
          <w:p w14:paraId="03745063">
            <w:pPr>
              <w:tabs>
                <w:tab w:val="left" w:pos="902"/>
              </w:tabs>
              <w:wordWrap w:val="0"/>
              <w:spacing w:line="360" w:lineRule="auto"/>
              <w:ind w:right="480" w:firstLine="5520" w:firstLineChars="2300"/>
              <w:rPr>
                <w:rFonts w:asciiTheme="minorEastAsia" w:eastAsiaTheme="minorEastAsia" w:hAnsiTheme="minorEastAsia"/>
                <w:sz w:val="24"/>
              </w:rPr>
            </w:pPr>
            <w:r>
              <w:rPr>
                <w:rFonts w:asciiTheme="minorEastAsia" w:eastAsiaTheme="minorEastAsia" w:hAnsiTheme="minorEastAsia" w:hint="eastAsia"/>
                <w:sz w:val="24"/>
              </w:rPr>
              <w:t>（计划专用章）</w:t>
            </w:r>
          </w:p>
          <w:p w14:paraId="203C9B3E">
            <w:pPr>
              <w:tabs>
                <w:tab w:val="left" w:pos="902"/>
              </w:tabs>
              <w:wordWrap w:val="0"/>
              <w:spacing w:line="360" w:lineRule="auto"/>
              <w:rPr>
                <w:rFonts w:asciiTheme="minorEastAsia" w:eastAsiaTheme="minorEastAsia" w:hAnsiTheme="minorEastAsia"/>
                <w:sz w:val="24"/>
              </w:rPr>
            </w:pPr>
            <w:r>
              <w:rPr>
                <w:rFonts w:asciiTheme="minorEastAsia" w:eastAsiaTheme="minorEastAsia" w:hAnsiTheme="minorEastAsia" w:hint="eastAsia"/>
                <w:sz w:val="24"/>
              </w:rPr>
              <w:t>主管业务处项目主管：</w:t>
            </w:r>
          </w:p>
          <w:p w14:paraId="501C529E">
            <w:pPr>
              <w:tabs>
                <w:tab w:val="left" w:pos="902"/>
              </w:tabs>
              <w:wordWrap w:val="0"/>
              <w:spacing w:line="360" w:lineRule="auto"/>
              <w:ind w:firstLine="480" w:firstLineChars="200"/>
              <w:rPr>
                <w:rFonts w:asciiTheme="minorEastAsia" w:eastAsiaTheme="minorEastAsia" w:hAnsiTheme="minorEastAsia"/>
                <w:sz w:val="24"/>
              </w:rPr>
            </w:pPr>
            <w:r>
              <w:rPr>
                <w:rFonts w:asciiTheme="minorEastAsia" w:eastAsiaTheme="minorEastAsia" w:hAnsiTheme="minorEastAsia" w:hint="eastAsia"/>
                <w:sz w:val="24"/>
              </w:rPr>
              <w:t>主管业务处处长：                                 日期：</w:t>
            </w:r>
          </w:p>
          <w:p w14:paraId="699A60F8">
            <w:pPr>
              <w:tabs>
                <w:tab w:val="left" w:pos="902"/>
              </w:tabs>
              <w:wordWrap w:val="0"/>
              <w:spacing w:line="360" w:lineRule="auto"/>
              <w:rPr>
                <w:rFonts w:asciiTheme="minorEastAsia" w:eastAsiaTheme="minorEastAsia" w:hAnsiTheme="minorEastAsia"/>
                <w:sz w:val="24"/>
              </w:rPr>
            </w:pPr>
          </w:p>
          <w:p w14:paraId="628707AC">
            <w:pPr>
              <w:tabs>
                <w:tab w:val="left" w:pos="902"/>
              </w:tabs>
              <w:wordWrap w:val="0"/>
              <w:spacing w:line="360" w:lineRule="auto"/>
              <w:rPr>
                <w:rFonts w:asciiTheme="minorEastAsia" w:eastAsiaTheme="minorEastAsia" w:hAnsiTheme="minorEastAsia"/>
                <w:sz w:val="24"/>
              </w:rPr>
            </w:pPr>
            <w:r>
              <w:rPr>
                <w:rFonts w:asciiTheme="minorEastAsia" w:eastAsiaTheme="minorEastAsia" w:hAnsiTheme="minorEastAsia" w:hint="eastAsia"/>
                <w:sz w:val="24"/>
              </w:rPr>
              <w:t>乙方（承担单位）：</w:t>
            </w:r>
            <w:bookmarkStart w:id="62" w:name="cddw1"/>
            <w:r>
              <w:rPr>
                <w:rFonts w:ascii="宋体" w:eastAsia="宋体" w:hAnsi="宋体" w:cs="宋体" w:hint="eastAsia"/>
                <w:sz w:val="24"/>
              </w:rPr>
              <w:t>中国科学院遗传与发育生物学研究所农业资源研究中心</w:t>
            </w:r>
            <w:bookmarkEnd w:id="62"/>
          </w:p>
          <w:p w14:paraId="713E3BCE">
            <w:pPr>
              <w:widowControl/>
              <w:wordWrap w:val="0"/>
              <w:ind w:firstLine="480" w:firstLineChars="200"/>
              <w:jc w:val="left"/>
              <w:rPr>
                <w:rFonts w:asciiTheme="minorEastAsia" w:eastAsiaTheme="minorEastAsia" w:hAnsiTheme="minorEastAsia" w:cs="宋体"/>
                <w:kern w:val="0"/>
                <w:sz w:val="24"/>
              </w:rPr>
            </w:pPr>
            <w:r>
              <w:rPr>
                <w:rFonts w:ascii="宋体" w:hAnsi="宋体" w:hint="eastAsia"/>
                <w:color w:val="000000"/>
                <w:sz w:val="24"/>
              </w:rPr>
              <w:t>本单位同意承担省级科技计划项目，严格履行法人负责制，为项目实施提供保障条件，严格遵守科技计划项目管理、财务管理等相关规定，严格落实《河北省省级科技计划项目科研诚信管理办法》有关要求。</w:t>
            </w:r>
          </w:p>
          <w:p w14:paraId="7B89445F">
            <w:pPr>
              <w:tabs>
                <w:tab w:val="left" w:pos="902"/>
              </w:tabs>
              <w:wordWrap w:val="0"/>
              <w:spacing w:line="360" w:lineRule="auto"/>
              <w:rPr>
                <w:rFonts w:asciiTheme="minorEastAsia" w:eastAsiaTheme="minorEastAsia" w:hAnsiTheme="minorEastAsia"/>
                <w:sz w:val="24"/>
              </w:rPr>
            </w:pPr>
            <w:r>
              <w:rPr>
                <w:rFonts w:asciiTheme="minorEastAsia" w:eastAsiaTheme="minorEastAsia" w:hAnsiTheme="minorEastAsia" w:hint="eastAsia"/>
                <w:sz w:val="24"/>
              </w:rPr>
              <w:t xml:space="preserve">                                                   （公章）</w:t>
            </w:r>
          </w:p>
          <w:p w14:paraId="5C10D823">
            <w:pPr>
              <w:tabs>
                <w:tab w:val="left" w:pos="902"/>
              </w:tabs>
              <w:wordWrap w:val="0"/>
              <w:spacing w:line="360" w:lineRule="auto"/>
              <w:rPr>
                <w:rFonts w:asciiTheme="minorEastAsia" w:eastAsiaTheme="minorEastAsia" w:hAnsiTheme="minorEastAsia"/>
                <w:sz w:val="24"/>
              </w:rPr>
            </w:pPr>
            <w:r>
              <w:rPr>
                <w:rFonts w:asciiTheme="minorEastAsia" w:eastAsiaTheme="minorEastAsia" w:hAnsiTheme="minorEastAsia" w:hint="eastAsia"/>
                <w:sz w:val="24"/>
              </w:rPr>
              <w:t>（项目负责人）：</w:t>
            </w:r>
            <w:bookmarkStart w:id="63" w:name="gzyfzr"/>
            <w:r>
              <w:rPr>
                <w:rFonts w:ascii="宋体" w:eastAsia="宋体" w:hAnsi="宋体" w:cs="宋体" w:hint="eastAsia"/>
                <w:sz w:val="24"/>
              </w:rPr>
              <w:t>王志国</w:t>
            </w:r>
            <w:bookmarkEnd w:id="63"/>
          </w:p>
          <w:p w14:paraId="0D4098A6">
            <w:pPr>
              <w:widowControl/>
              <w:wordWrap w:val="0"/>
              <w:ind w:firstLine="480" w:firstLineChars="200"/>
              <w:jc w:val="left"/>
              <w:rPr>
                <w:rFonts w:ascii="宋体" w:hAnsi="宋体" w:cs="宋体"/>
                <w:kern w:val="0"/>
                <w:sz w:val="24"/>
              </w:rPr>
            </w:pPr>
            <w:r>
              <w:rPr>
                <w:rFonts w:hint="eastAsia"/>
                <w:color w:val="000000"/>
                <w:sz w:val="24"/>
              </w:rPr>
              <w:t>本人根据省级科技计划项目申报指南的要求自愿提交项目任务书，在项目执行过程中，严格遵守科技计划项目管理、财务管理等相关规定，严格落实《河北省省级科技计划项目科研诚信管理办法》相关要求，按时报送过程管理和验收有关资料，及时报告变动情况。本人承诺违反相关要求，承担相应违约责任。</w:t>
            </w:r>
          </w:p>
          <w:p w14:paraId="022CDB4B">
            <w:pPr>
              <w:tabs>
                <w:tab w:val="left" w:pos="902"/>
              </w:tabs>
              <w:wordWrap w:val="0"/>
              <w:spacing w:line="360" w:lineRule="auto"/>
              <w:ind w:firstLine="480" w:firstLineChars="200"/>
              <w:rPr>
                <w:rFonts w:asciiTheme="minorEastAsia" w:eastAsiaTheme="minorEastAsia" w:hAnsiTheme="minorEastAsia"/>
                <w:sz w:val="24"/>
              </w:rPr>
            </w:pPr>
            <w:r>
              <w:rPr>
                <w:rFonts w:asciiTheme="minorEastAsia" w:eastAsiaTheme="minorEastAsia" w:hAnsiTheme="minorEastAsia" w:hint="eastAsia"/>
                <w:sz w:val="24"/>
              </w:rPr>
              <w:t xml:space="preserve">项目负责人：                             </w:t>
            </w:r>
            <w:r>
              <w:rPr>
                <w:rFonts w:asciiTheme="minorEastAsia" w:eastAsiaTheme="minorEastAsia" w:hAnsiTheme="minorEastAsia"/>
                <w:sz w:val="24"/>
              </w:rPr>
              <w:t xml:space="preserve">     </w:t>
            </w:r>
            <w:r>
              <w:rPr>
                <w:rFonts w:asciiTheme="minorEastAsia" w:eastAsiaTheme="minorEastAsia" w:hAnsiTheme="minorEastAsia" w:hint="eastAsia"/>
                <w:sz w:val="24"/>
              </w:rPr>
              <w:t>日期：</w:t>
            </w:r>
          </w:p>
          <w:p w14:paraId="3ECA2FEA">
            <w:pPr>
              <w:tabs>
                <w:tab w:val="left" w:pos="902"/>
              </w:tabs>
              <w:wordWrap w:val="0"/>
              <w:spacing w:line="360" w:lineRule="auto"/>
              <w:rPr>
                <w:rFonts w:asciiTheme="minorEastAsia" w:eastAsiaTheme="minorEastAsia" w:hAnsiTheme="minorEastAsia"/>
                <w:sz w:val="24"/>
              </w:rPr>
            </w:pPr>
          </w:p>
          <w:p w14:paraId="0DE58E90">
            <w:pPr>
              <w:tabs>
                <w:tab w:val="left" w:pos="902"/>
              </w:tabs>
              <w:wordWrap w:val="0"/>
              <w:spacing w:line="360" w:lineRule="auto"/>
              <w:rPr>
                <w:rFonts w:asciiTheme="minorEastAsia" w:eastAsiaTheme="minorEastAsia" w:hAnsiTheme="minorEastAsia"/>
                <w:sz w:val="24"/>
              </w:rPr>
            </w:pPr>
            <w:r>
              <w:rPr>
                <w:rFonts w:asciiTheme="minorEastAsia" w:eastAsiaTheme="minorEastAsia" w:hAnsiTheme="minorEastAsia" w:hint="eastAsia"/>
                <w:sz w:val="24"/>
              </w:rPr>
              <w:t>所在单位负责人(签字)：                            日期：</w:t>
            </w:r>
          </w:p>
          <w:p w14:paraId="3A9AD446">
            <w:pPr>
              <w:tabs>
                <w:tab w:val="left" w:pos="902"/>
              </w:tabs>
              <w:wordWrap w:val="0"/>
              <w:spacing w:line="360" w:lineRule="auto"/>
              <w:rPr>
                <w:rFonts w:asciiTheme="minorEastAsia" w:eastAsiaTheme="minorEastAsia" w:hAnsiTheme="minorEastAsia"/>
                <w:sz w:val="24"/>
              </w:rPr>
            </w:pPr>
          </w:p>
          <w:p w14:paraId="60CE677B">
            <w:pPr>
              <w:tabs>
                <w:tab w:val="left" w:pos="902"/>
              </w:tabs>
              <w:wordWrap w:val="0"/>
              <w:rPr>
                <w:rFonts w:asciiTheme="minorEastAsia" w:eastAsiaTheme="minorEastAsia" w:hAnsiTheme="minorEastAsia"/>
                <w:sz w:val="24"/>
              </w:rPr>
            </w:pPr>
            <w:r>
              <w:rPr>
                <w:rFonts w:asciiTheme="minorEastAsia" w:eastAsiaTheme="minorEastAsia" w:hAnsiTheme="minorEastAsia" w:hint="eastAsia"/>
                <w:sz w:val="24"/>
              </w:rPr>
              <w:t>合作单位：</w:t>
            </w:r>
            <w:bookmarkStart w:id="64" w:name="hzdw1"/>
            <w:r>
              <w:rPr>
                <w:rFonts w:ascii="宋体" w:eastAsia="宋体" w:hAnsi="宋体" w:cs="宋体" w:hint="eastAsia"/>
                <w:sz w:val="24"/>
              </w:rPr>
              <w:t>新疆生产建设兵团第二师农业科学研究所</w:t>
            </w:r>
            <w:bookmarkEnd w:id="64"/>
          </w:p>
          <w:p w14:paraId="6964C2A8">
            <w:pPr>
              <w:tabs>
                <w:tab w:val="left" w:pos="902"/>
              </w:tabs>
              <w:wordWrap w:val="0"/>
              <w:rPr>
                <w:rFonts w:asciiTheme="minorEastAsia" w:eastAsiaTheme="minorEastAsia" w:hAnsiTheme="minorEastAsia"/>
                <w:sz w:val="24"/>
              </w:rPr>
            </w:pPr>
          </w:p>
          <w:p w14:paraId="598C933A">
            <w:pPr>
              <w:tabs>
                <w:tab w:val="left" w:pos="902"/>
              </w:tabs>
              <w:wordWrap w:val="0"/>
              <w:spacing w:line="360" w:lineRule="auto"/>
              <w:rPr>
                <w:rFonts w:asciiTheme="minorEastAsia" w:eastAsiaTheme="minorEastAsia" w:hAnsiTheme="minorEastAsia"/>
                <w:sz w:val="24"/>
              </w:rPr>
            </w:pPr>
            <w:r>
              <w:rPr>
                <w:rFonts w:asciiTheme="minorEastAsia" w:eastAsiaTheme="minorEastAsia" w:hAnsiTheme="minorEastAsia" w:hint="eastAsia"/>
                <w:sz w:val="24"/>
              </w:rPr>
              <w:t xml:space="preserve">                                                   （公章）</w:t>
            </w:r>
          </w:p>
          <w:p w14:paraId="00F8FD01">
            <w:pPr>
              <w:tabs>
                <w:tab w:val="left" w:pos="902"/>
              </w:tabs>
              <w:wordWrap w:val="0"/>
              <w:spacing w:line="360" w:lineRule="auto"/>
              <w:rPr>
                <w:rFonts w:asciiTheme="minorEastAsia" w:eastAsiaTheme="minorEastAsia" w:hAnsiTheme="minorEastAsia"/>
                <w:sz w:val="24"/>
              </w:rPr>
            </w:pPr>
            <w:r>
              <w:rPr>
                <w:rFonts w:asciiTheme="minorEastAsia" w:eastAsiaTheme="minorEastAsia" w:hAnsiTheme="minorEastAsia" w:hint="eastAsia"/>
                <w:sz w:val="24"/>
              </w:rPr>
              <w:t xml:space="preserve">                                                    日期：</w:t>
            </w:r>
          </w:p>
          <w:p w14:paraId="6B0EB62D">
            <w:pPr>
              <w:tabs>
                <w:tab w:val="left" w:pos="902"/>
              </w:tabs>
              <w:wordWrap w:val="0"/>
              <w:spacing w:line="360" w:lineRule="auto"/>
              <w:rPr>
                <w:rFonts w:asciiTheme="minorEastAsia" w:eastAsiaTheme="minorEastAsia" w:hAnsiTheme="minorEastAsia"/>
                <w:sz w:val="24"/>
              </w:rPr>
            </w:pPr>
          </w:p>
          <w:p w14:paraId="2E6FB9A3">
            <w:pPr>
              <w:tabs>
                <w:tab w:val="left" w:pos="902"/>
              </w:tabs>
              <w:wordWrap w:val="0"/>
              <w:spacing w:line="360" w:lineRule="auto"/>
              <w:rPr>
                <w:rFonts w:asciiTheme="minorEastAsia" w:eastAsiaTheme="minorEastAsia" w:hAnsiTheme="minorEastAsia"/>
                <w:sz w:val="24"/>
              </w:rPr>
            </w:pPr>
            <w:r>
              <w:rPr>
                <w:rFonts w:asciiTheme="minorEastAsia" w:eastAsiaTheme="minorEastAsia" w:hAnsiTheme="minorEastAsia" w:hint="eastAsia"/>
                <w:sz w:val="24"/>
              </w:rPr>
              <w:t>丙方（归口管理单位）：</w:t>
            </w:r>
            <w:bookmarkStart w:id="65" w:name="gkbm1"/>
            <w:r>
              <w:rPr>
                <w:rFonts w:ascii="宋体" w:eastAsia="宋体" w:hAnsi="宋体" w:cs="宋体" w:hint="eastAsia"/>
                <w:sz w:val="24"/>
              </w:rPr>
              <w:t>省科技厅</w:t>
            </w:r>
            <w:bookmarkEnd w:id="65"/>
            <w:r>
              <w:rPr>
                <w:rFonts w:asciiTheme="minorEastAsia" w:eastAsiaTheme="minorEastAsia" w:hAnsiTheme="minorEastAsia" w:hint="eastAsia"/>
                <w:sz w:val="24"/>
              </w:rPr>
              <w:t xml:space="preserve">   </w:t>
            </w:r>
          </w:p>
          <w:p w14:paraId="0F3166C7">
            <w:pPr>
              <w:tabs>
                <w:tab w:val="left" w:pos="902"/>
              </w:tabs>
              <w:wordWrap w:val="0"/>
              <w:spacing w:line="360" w:lineRule="auto"/>
              <w:ind w:right="1440" w:firstLine="4920" w:firstLineChars="2050"/>
              <w:rPr>
                <w:rFonts w:asciiTheme="minorEastAsia" w:eastAsiaTheme="minorEastAsia" w:hAnsiTheme="minorEastAsia"/>
                <w:sz w:val="24"/>
              </w:rPr>
            </w:pPr>
            <w:r>
              <w:rPr>
                <w:rFonts w:asciiTheme="minorEastAsia" w:eastAsiaTheme="minorEastAsia" w:hAnsiTheme="minorEastAsia" w:hint="eastAsia"/>
                <w:sz w:val="24"/>
              </w:rPr>
              <w:t>（科研计划专用章）</w:t>
            </w:r>
          </w:p>
          <w:p w14:paraId="75409B7C">
            <w:pPr>
              <w:tabs>
                <w:tab w:val="left" w:pos="902"/>
              </w:tabs>
              <w:wordWrap w:val="0"/>
              <w:spacing w:line="360" w:lineRule="auto"/>
              <w:rPr>
                <w:rFonts w:asciiTheme="minorEastAsia" w:eastAsiaTheme="minorEastAsia" w:hAnsiTheme="minorEastAsia"/>
                <w:sz w:val="24"/>
              </w:rPr>
            </w:pPr>
          </w:p>
          <w:p w14:paraId="4A99D0EB">
            <w:pPr>
              <w:tabs>
                <w:tab w:val="left" w:pos="902"/>
              </w:tabs>
              <w:wordWrap w:val="0"/>
              <w:spacing w:line="360" w:lineRule="auto"/>
              <w:ind w:firstLine="480" w:firstLineChars="200"/>
              <w:rPr>
                <w:rFonts w:asciiTheme="minorEastAsia" w:eastAsiaTheme="minorEastAsia" w:hAnsiTheme="minorEastAsia"/>
                <w:sz w:val="24"/>
              </w:rPr>
            </w:pPr>
            <w:r>
              <w:rPr>
                <w:rFonts w:asciiTheme="minorEastAsia" w:eastAsiaTheme="minorEastAsia" w:hAnsiTheme="minorEastAsia" w:hint="eastAsia"/>
                <w:sz w:val="24"/>
              </w:rPr>
              <w:t>负  责  人：                                    日期：</w:t>
            </w:r>
          </w:p>
          <w:p w14:paraId="09F09E5E">
            <w:pPr>
              <w:tabs>
                <w:tab w:val="left" w:pos="902"/>
              </w:tabs>
              <w:wordWrap w:val="0"/>
              <w:spacing w:line="360" w:lineRule="auto"/>
              <w:ind w:firstLine="480" w:firstLineChars="200"/>
              <w:rPr>
                <w:rFonts w:asciiTheme="minorEastAsia" w:eastAsiaTheme="minorEastAsia" w:hAnsiTheme="minorEastAsia"/>
                <w:sz w:val="24"/>
              </w:rPr>
            </w:pPr>
            <w:r>
              <w:rPr>
                <w:rFonts w:asciiTheme="minorEastAsia" w:eastAsiaTheme="minorEastAsia" w:hAnsiTheme="minorEastAsia" w:hint="eastAsia"/>
                <w:sz w:val="24"/>
              </w:rPr>
              <w:t>经  办  人：                                    日期：</w:t>
            </w:r>
          </w:p>
        </w:tc>
      </w:tr>
    </w:tbl>
    <w:p w14:paraId="419E466D">
      <w:pPr>
        <w:widowControl/>
        <w:wordWrap w:val="0"/>
        <w:spacing w:line="100" w:lineRule="exact"/>
        <w:jc w:val="left"/>
        <w:rPr>
          <w:rFonts w:asciiTheme="minorEastAsia" w:eastAsiaTheme="minorEastAsia" w:hAnsiTheme="minorEastAsia"/>
        </w:rPr>
      </w:pPr>
      <w:r>
        <w:rPr>
          <w:rFonts w:asciiTheme="minorEastAsia" w:eastAsiaTheme="minorEastAsia" w:hAnsiTheme="minorEastAsia"/>
        </w:rPr>
        <w:br w:type="page"/>
      </w:r>
    </w:p>
    <w:p w14:paraId="7000AA06">
      <w:pPr>
        <w:wordWrap w:val="0"/>
        <w:rPr>
          <w:rFonts w:asciiTheme="minorEastAsia" w:eastAsiaTheme="minorEastAsia" w:hAnsiTheme="minorEastAsia"/>
        </w:rP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64"/>
        <w:gridCol w:w="3415"/>
        <w:gridCol w:w="4907"/>
      </w:tblGrid>
      <w:tr w14:paraId="3F515798">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465"/>
          <w:jc w:val="center"/>
        </w:trPr>
        <w:tc>
          <w:tcPr>
            <w:tcW w:w="9844" w:type="dxa"/>
            <w:gridSpan w:val="3"/>
            <w:vAlign w:val="center"/>
          </w:tcPr>
          <w:p w14:paraId="64878DA1">
            <w:pPr>
              <w:wordWrap w:val="0"/>
              <w:jc w:val="left"/>
              <w:rPr>
                <w:rFonts w:asciiTheme="minorEastAsia" w:eastAsiaTheme="minorEastAsia" w:hAnsiTheme="minorEastAsia"/>
                <w:sz w:val="32"/>
              </w:rPr>
            </w:pPr>
            <w:r>
              <w:rPr>
                <w:rFonts w:asciiTheme="minorEastAsia" w:eastAsiaTheme="minorEastAsia" w:hAnsiTheme="minorEastAsia" w:hint="eastAsia"/>
                <w:b/>
                <w:sz w:val="28"/>
                <w:szCs w:val="28"/>
              </w:rPr>
              <w:t>十二、附件目录：</w:t>
            </w:r>
          </w:p>
        </w:tc>
      </w:tr>
      <w:tr w14:paraId="79DD30DE">
        <w:tblPrEx>
          <w:tblW w:w="0" w:type="auto"/>
          <w:jc w:val="center"/>
          <w:tblCellMar>
            <w:top w:w="0" w:type="dxa"/>
            <w:left w:w="108" w:type="dxa"/>
            <w:bottom w:w="0" w:type="dxa"/>
            <w:right w:w="108" w:type="dxa"/>
          </w:tblCellMar>
        </w:tblPrEx>
        <w:trPr>
          <w:trHeight w:val="465"/>
          <w:jc w:val="center"/>
        </w:trPr>
        <w:tc>
          <w:tcPr>
            <w:tcW w:w="1000" w:type="dxa"/>
            <w:vAlign w:val="center"/>
          </w:tcPr>
          <w:p w14:paraId="2E9A3098">
            <w:pPr>
              <w:wordWrap w:val="0"/>
              <w:jc w:val="center"/>
              <w:rPr>
                <w:rFonts w:asciiTheme="minorEastAsia" w:eastAsiaTheme="minorEastAsia" w:hAnsiTheme="minorEastAsia"/>
                <w:sz w:val="24"/>
              </w:rPr>
            </w:pPr>
            <w:r>
              <w:rPr>
                <w:rFonts w:asciiTheme="minorEastAsia" w:eastAsiaTheme="minorEastAsia" w:hAnsiTheme="minorEastAsia" w:hint="eastAsia"/>
                <w:sz w:val="24"/>
              </w:rPr>
              <w:t>序号</w:t>
            </w:r>
          </w:p>
        </w:tc>
        <w:tc>
          <w:tcPr>
            <w:tcW w:w="3624" w:type="dxa"/>
            <w:vAlign w:val="center"/>
          </w:tcPr>
          <w:p w14:paraId="6C4710E8">
            <w:pPr>
              <w:wordWrap w:val="0"/>
              <w:jc w:val="center"/>
              <w:rPr>
                <w:rFonts w:asciiTheme="minorEastAsia" w:eastAsiaTheme="minorEastAsia" w:hAnsiTheme="minorEastAsia"/>
                <w:sz w:val="24"/>
              </w:rPr>
            </w:pPr>
            <w:r>
              <w:rPr>
                <w:rFonts w:asciiTheme="minorEastAsia" w:eastAsiaTheme="minorEastAsia" w:hAnsiTheme="minorEastAsia" w:hint="eastAsia"/>
                <w:sz w:val="24"/>
              </w:rPr>
              <w:t>附件名称</w:t>
            </w:r>
          </w:p>
        </w:tc>
        <w:tc>
          <w:tcPr>
            <w:tcW w:w="5220" w:type="dxa"/>
            <w:vAlign w:val="center"/>
          </w:tcPr>
          <w:p w14:paraId="7D607E60">
            <w:pPr>
              <w:wordWrap w:val="0"/>
              <w:jc w:val="center"/>
              <w:rPr>
                <w:rFonts w:asciiTheme="minorEastAsia" w:eastAsiaTheme="minorEastAsia" w:hAnsiTheme="minorEastAsia"/>
                <w:sz w:val="24"/>
              </w:rPr>
            </w:pPr>
            <w:r>
              <w:rPr>
                <w:rFonts w:asciiTheme="minorEastAsia" w:eastAsiaTheme="minorEastAsia" w:hAnsiTheme="minorEastAsia" w:hint="eastAsia"/>
                <w:sz w:val="24"/>
              </w:rPr>
              <w:t>附件说明</w:t>
            </w:r>
          </w:p>
        </w:tc>
      </w:tr>
      <w:tr w14:paraId="48D41C7F">
        <w:tblPrEx>
          <w:tblW w:w="0" w:type="auto"/>
          <w:jc w:val="center"/>
          <w:tblCellMar>
            <w:top w:w="0" w:type="dxa"/>
            <w:left w:w="108" w:type="dxa"/>
            <w:bottom w:w="0" w:type="dxa"/>
            <w:right w:w="108" w:type="dxa"/>
          </w:tblCellMar>
        </w:tblPrEx>
        <w:trPr>
          <w:trHeight w:val="465"/>
          <w:jc w:val="center"/>
        </w:trPr>
        <w:tc>
          <w:tcPr>
            <w:tcW w:w="1000" w:type="dxa"/>
            <w:vAlign w:val="center"/>
          </w:tcPr>
          <w:p w14:paraId="35A8A890">
            <w:pPr>
              <w:wordWrap w:val="0"/>
              <w:jc w:val="center"/>
              <w:rPr>
                <w:rFonts w:ascii="宋体" w:eastAsia="宋体" w:hAnsi="宋体" w:cs="宋体"/>
                <w:sz w:val="24"/>
              </w:rPr>
            </w:pPr>
            <w:r>
              <w:rPr>
                <w:rFonts w:ascii="宋体" w:eastAsia="宋体" w:hAnsi="宋体" w:cs="宋体"/>
                <w:sz w:val="24"/>
              </w:rPr>
              <w:t>1</w:t>
            </w:r>
          </w:p>
        </w:tc>
        <w:tc>
          <w:tcPr>
            <w:tcW w:w="3624" w:type="dxa"/>
            <w:vAlign w:val="center"/>
          </w:tcPr>
          <w:p w14:paraId="22577627">
            <w:pPr>
              <w:wordWrap w:val="0"/>
              <w:rPr>
                <w:rFonts w:ascii="宋体" w:eastAsia="宋体" w:hAnsi="宋体" w:cs="宋体"/>
                <w:sz w:val="24"/>
              </w:rPr>
            </w:pPr>
            <w:r>
              <w:rPr>
                <w:rFonts w:ascii="宋体" w:eastAsia="宋体" w:hAnsi="宋体" w:cs="宋体"/>
                <w:sz w:val="24"/>
              </w:rPr>
              <w:t>合作协议（工作协议）</w:t>
            </w:r>
          </w:p>
        </w:tc>
        <w:tc>
          <w:tcPr>
            <w:tcW w:w="5220" w:type="dxa"/>
            <w:vAlign w:val="center"/>
          </w:tcPr>
          <w:p w14:paraId="105C87D8">
            <w:pPr>
              <w:wordWrap w:val="0"/>
              <w:rPr>
                <w:rFonts w:ascii="宋体" w:eastAsia="宋体" w:hAnsi="宋体" w:cs="宋体"/>
                <w:sz w:val="24"/>
              </w:rPr>
            </w:pPr>
          </w:p>
        </w:tc>
      </w:tr>
    </w:tbl>
    <w:p w14:paraId="0C56025E">
      <w:pPr>
        <w:wordWrap w:val="0"/>
        <w:jc w:val="left"/>
        <w:rPr>
          <w:rFonts w:asciiTheme="minorEastAsia" w:eastAsiaTheme="minorEastAsia" w:hAnsiTheme="minorEastAsia"/>
          <w:color w:val="000000"/>
          <w:sz w:val="24"/>
        </w:rPr>
      </w:pPr>
    </w:p>
    <w:p w14:paraId="5AA57589">
      <w:pPr>
        <w:wordWrap w:val="0"/>
        <w:ind w:right="567" w:firstLine="240" w:firstLineChars="100"/>
        <w:jc w:val="left"/>
        <w:outlineLvl w:val="0"/>
        <w:rPr>
          <w:rFonts w:asciiTheme="minorEastAsia" w:eastAsiaTheme="minorEastAsia" w:hAnsiTheme="minorEastAsia"/>
          <w:color w:val="000000"/>
          <w:sz w:val="24"/>
        </w:rPr>
      </w:pPr>
      <w:r>
        <w:rPr>
          <w:rFonts w:asciiTheme="minorEastAsia" w:eastAsiaTheme="minorEastAsia" w:hAnsiTheme="minorEastAsia" w:hint="eastAsia"/>
          <w:color w:val="000000"/>
          <w:sz w:val="24"/>
        </w:rPr>
        <w:t>备注：1.有合作协议必须上传合作双方单位盖章后的合作协议扫描件。</w:t>
      </w:r>
    </w:p>
    <w:p w14:paraId="189AFB1D">
      <w:pPr>
        <w:wordWrap w:val="0"/>
        <w:rPr>
          <w:rFonts w:asciiTheme="minorEastAsia" w:eastAsiaTheme="minorEastAsia" w:hAnsiTheme="minorEastAsia"/>
        </w:rPr>
      </w:pPr>
      <w:r>
        <w:rPr>
          <w:rFonts w:asciiTheme="minorEastAsia" w:eastAsiaTheme="minorEastAsia" w:hAnsiTheme="minorEastAsia" w:hint="eastAsia"/>
          <w:color w:val="000000"/>
          <w:sz w:val="24"/>
        </w:rPr>
        <w:t xml:space="preserve">        2.有合作单位协议必须附后装订。</w:t>
      </w:r>
    </w:p>
    <w:sectPr>
      <w:pgSz w:w="11906" w:h="16838"/>
      <w:pgMar w:top="1418" w:right="1418" w:bottom="1418" w:left="1418" w:header="851" w:footer="851" w:gutter="0"/>
      <w:cols w:num="1" w:space="425"/>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7B28AF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12</w:t>
    </w:r>
    <w:r>
      <w:rPr>
        <w:rStyle w:val="PageNumber"/>
      </w:rPr>
      <w:fldChar w:fldCharType="end"/>
    </w:r>
  </w:p>
  <w:p w14:paraId="6788E84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62627E8">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p w14:paraId="17AB6202">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A6E771B">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9723AA6">
    <w:pPr>
      <w:pStyle w:val="Header"/>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0450"/>
    <w:rsid w:val="00002A76"/>
    <w:rsid w:val="00003352"/>
    <w:rsid w:val="00016510"/>
    <w:rsid w:val="00030450"/>
    <w:rsid w:val="00044CDB"/>
    <w:rsid w:val="00050C0C"/>
    <w:rsid w:val="0005757C"/>
    <w:rsid w:val="00057D38"/>
    <w:rsid w:val="000B45D3"/>
    <w:rsid w:val="000B5AC5"/>
    <w:rsid w:val="000E549A"/>
    <w:rsid w:val="00150FE3"/>
    <w:rsid w:val="001E2459"/>
    <w:rsid w:val="00201019"/>
    <w:rsid w:val="00270EFB"/>
    <w:rsid w:val="00272311"/>
    <w:rsid w:val="002D15ED"/>
    <w:rsid w:val="002E2FC3"/>
    <w:rsid w:val="003215D7"/>
    <w:rsid w:val="0034729C"/>
    <w:rsid w:val="00372EAD"/>
    <w:rsid w:val="003849CD"/>
    <w:rsid w:val="003E4C7E"/>
    <w:rsid w:val="003E644E"/>
    <w:rsid w:val="003F08A6"/>
    <w:rsid w:val="00414235"/>
    <w:rsid w:val="004265B1"/>
    <w:rsid w:val="00437F5F"/>
    <w:rsid w:val="00491AD2"/>
    <w:rsid w:val="004A2A0F"/>
    <w:rsid w:val="004B5366"/>
    <w:rsid w:val="004F320A"/>
    <w:rsid w:val="004F4D0B"/>
    <w:rsid w:val="00542EF9"/>
    <w:rsid w:val="00565C8A"/>
    <w:rsid w:val="00594608"/>
    <w:rsid w:val="005C1C3A"/>
    <w:rsid w:val="005D0CFE"/>
    <w:rsid w:val="00612279"/>
    <w:rsid w:val="00656789"/>
    <w:rsid w:val="006829CA"/>
    <w:rsid w:val="006B58D3"/>
    <w:rsid w:val="006B771A"/>
    <w:rsid w:val="006B7FBF"/>
    <w:rsid w:val="006E218B"/>
    <w:rsid w:val="00703E5E"/>
    <w:rsid w:val="00714EAB"/>
    <w:rsid w:val="00715D9B"/>
    <w:rsid w:val="007878D6"/>
    <w:rsid w:val="007F6FB2"/>
    <w:rsid w:val="0081516D"/>
    <w:rsid w:val="0089020B"/>
    <w:rsid w:val="008922EE"/>
    <w:rsid w:val="008A7030"/>
    <w:rsid w:val="008B1503"/>
    <w:rsid w:val="008E05DC"/>
    <w:rsid w:val="008E6153"/>
    <w:rsid w:val="008F56EA"/>
    <w:rsid w:val="00904C9B"/>
    <w:rsid w:val="00927719"/>
    <w:rsid w:val="009623BD"/>
    <w:rsid w:val="00967039"/>
    <w:rsid w:val="009A7DF0"/>
    <w:rsid w:val="009B5AF4"/>
    <w:rsid w:val="00A06493"/>
    <w:rsid w:val="00A1700B"/>
    <w:rsid w:val="00A17D58"/>
    <w:rsid w:val="00AB686D"/>
    <w:rsid w:val="00AD5917"/>
    <w:rsid w:val="00B459C2"/>
    <w:rsid w:val="00B575DB"/>
    <w:rsid w:val="00B74BBA"/>
    <w:rsid w:val="00B90AF4"/>
    <w:rsid w:val="00BA46E2"/>
    <w:rsid w:val="00BB4C80"/>
    <w:rsid w:val="00BD3F14"/>
    <w:rsid w:val="00BD422F"/>
    <w:rsid w:val="00C03597"/>
    <w:rsid w:val="00C46DE7"/>
    <w:rsid w:val="00CC0AAD"/>
    <w:rsid w:val="00D00091"/>
    <w:rsid w:val="00D32573"/>
    <w:rsid w:val="00D40885"/>
    <w:rsid w:val="00D40B4B"/>
    <w:rsid w:val="00D66A7B"/>
    <w:rsid w:val="00D66EF0"/>
    <w:rsid w:val="00D72116"/>
    <w:rsid w:val="00DE12CA"/>
    <w:rsid w:val="00DF4055"/>
    <w:rsid w:val="00DF6390"/>
    <w:rsid w:val="00E07C49"/>
    <w:rsid w:val="00E174E2"/>
    <w:rsid w:val="00E42666"/>
    <w:rsid w:val="00E43A4E"/>
    <w:rsid w:val="00E523A0"/>
    <w:rsid w:val="00E93C8F"/>
    <w:rsid w:val="00EA5DAB"/>
    <w:rsid w:val="00EC4756"/>
    <w:rsid w:val="00F33F33"/>
    <w:rsid w:val="00F4055B"/>
    <w:rsid w:val="00FC3ECA"/>
    <w:rsid w:val="00FC5D0F"/>
    <w:rsid w:val="00FE2B79"/>
    <w:rsid w:val="00FE3018"/>
    <w:rsid w:val="26905C35"/>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lsdException w:name="footer" w:semiHidden="0"/>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semiHidden="0" w:uiPriority="0" w:unhideWhenUsed="0"/>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semiHidden="0" w:uiPriority="0" w:unhideWhenUsed="0"/>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4"/>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paragraph" w:styleId="BodyText">
    <w:name w:val="Body Text"/>
    <w:basedOn w:val="Normal"/>
    <w:link w:val="a1"/>
    <w:rPr>
      <w:sz w:val="24"/>
    </w:rPr>
  </w:style>
  <w:style w:type="paragraph" w:styleId="Footer">
    <w:name w:val="footer"/>
    <w:basedOn w:val="Normal"/>
    <w:link w:val="a0"/>
    <w:uiPriority w:val="99"/>
    <w:unhideWhenUsed/>
    <w:pPr>
      <w:tabs>
        <w:tab w:val="center" w:pos="4153"/>
        <w:tab w:val="right" w:pos="8306"/>
      </w:tabs>
      <w:snapToGrid w:val="0"/>
      <w:jc w:val="left"/>
    </w:pPr>
    <w:rPr>
      <w:sz w:val="18"/>
      <w:szCs w:val="18"/>
    </w:rPr>
  </w:style>
  <w:style w:type="paragraph" w:styleId="Header">
    <w:name w:val="header"/>
    <w:basedOn w:val="Normal"/>
    <w:link w:val="a"/>
    <w:uiPriority w:val="99"/>
    <w:unhideWhenUsed/>
    <w:pPr>
      <w:pBdr>
        <w:bottom w:val="single" w:sz="6" w:space="1" w:color="auto"/>
      </w:pBdr>
      <w:tabs>
        <w:tab w:val="center" w:pos="4153"/>
        <w:tab w:val="right" w:pos="8306"/>
      </w:tabs>
      <w:snapToGrid w:val="0"/>
      <w:jc w:val="center"/>
    </w:pPr>
    <w:rPr>
      <w:sz w:val="18"/>
      <w:szCs w:val="18"/>
    </w:rPr>
  </w:style>
  <w:style w:type="paragraph" w:styleId="Subtitle">
    <w:name w:val="Subtitle"/>
    <w:basedOn w:val="Normal"/>
    <w:next w:val="Normal"/>
    <w:link w:val="a2"/>
    <w:uiPriority w:val="11"/>
    <w:qFormat/>
    <w:pPr>
      <w:spacing w:before="240" w:after="60" w:line="312" w:lineRule="auto"/>
      <w:jc w:val="center"/>
      <w:outlineLvl w:val="1"/>
    </w:pPr>
    <w:rPr>
      <w:rFonts w:ascii="Cambria" w:hAnsi="Cambria"/>
      <w:b/>
      <w:bCs/>
      <w:kern w:val="28"/>
      <w:sz w:val="32"/>
      <w:szCs w:val="32"/>
    </w:r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ageNumber">
    <w:name w:val="page number"/>
    <w:basedOn w:val="DefaultParagraphFont"/>
  </w:style>
  <w:style w:type="character" w:customStyle="1" w:styleId="a">
    <w:name w:val="页眉 字符"/>
    <w:basedOn w:val="DefaultParagraphFont"/>
    <w:link w:val="Header"/>
    <w:uiPriority w:val="99"/>
    <w:rPr>
      <w:sz w:val="18"/>
      <w:szCs w:val="18"/>
    </w:rPr>
  </w:style>
  <w:style w:type="character" w:customStyle="1" w:styleId="a0">
    <w:name w:val="页脚 字符"/>
    <w:basedOn w:val="DefaultParagraphFont"/>
    <w:link w:val="Footer"/>
    <w:uiPriority w:val="99"/>
    <w:rPr>
      <w:sz w:val="18"/>
      <w:szCs w:val="18"/>
    </w:rPr>
  </w:style>
  <w:style w:type="character" w:customStyle="1" w:styleId="a1">
    <w:name w:val="正文文本 字符"/>
    <w:basedOn w:val="DefaultParagraphFont"/>
    <w:link w:val="BodyText"/>
    <w:rPr>
      <w:rFonts w:ascii="Times New Roman" w:eastAsia="宋体" w:hAnsi="Times New Roman" w:cs="Times New Roman"/>
      <w:sz w:val="24"/>
      <w:szCs w:val="24"/>
    </w:rPr>
  </w:style>
  <w:style w:type="character" w:customStyle="1" w:styleId="a2">
    <w:name w:val="副标题 字符"/>
    <w:basedOn w:val="DefaultParagraphFont"/>
    <w:link w:val="Subtitle"/>
    <w:rPr>
      <w:rFonts w:ascii="Cambria" w:eastAsia="宋体" w:hAnsi="Cambria" w:cs="Times New Roman"/>
      <w:b/>
      <w:bCs/>
      <w:kern w:val="28"/>
      <w:sz w:val="32"/>
      <w:szCs w:val="32"/>
    </w:rPr>
  </w:style>
  <w:style w:type="character" w:customStyle="1" w:styleId="fontstyle01">
    <w:name w:val="fontstyle01"/>
    <w:basedOn w:val="DefaultParagraphFont"/>
    <w:qFormat/>
    <w:rPr>
      <w:rFonts w:ascii="宋体" w:eastAsia="宋体" w:hAnsi="宋体" w:hint="eastAsi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eader" Target="header2.xml" /><Relationship Id="rId9" Type="http://schemas.openxmlformats.org/officeDocument/2006/relationships/theme" Target="theme/theme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11E067-161F-4F85-A868-9E3AB6865BAF}">
  <ds:schemaRefs/>
</ds:datastoreItem>
</file>

<file path=docProps/app.xml><?xml version="1.0" encoding="utf-8"?>
<Properties xmlns="http://schemas.openxmlformats.org/officeDocument/2006/extended-properties" xmlns:vt="http://schemas.openxmlformats.org/officeDocument/2006/docPropsVTypes">
  <Template>Normal.dotm</Template>
  <TotalTime>257</TotalTime>
  <Pages>14</Pages>
  <Words>2285</Words>
  <Characters>2320</Characters>
  <Application>Microsoft Office Word</Application>
  <DocSecurity>0</DocSecurity>
  <Lines>23</Lines>
  <Paragraphs>6</Paragraphs>
  <ScaleCrop>false</ScaleCrop>
  <Company>Microsoft</Company>
  <LinksUpToDate>false</LinksUpToDate>
  <CharactersWithSpaces>2873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XYXS</dc:creator>
  <cp:lastModifiedBy>冯彦斐</cp:lastModifiedBy>
  <cp:revision>115</cp:revision>
  <dcterms:created xsi:type="dcterms:W3CDTF">2020-04-26T06:30:00Z</dcterms:created>
  <dcterms:modified xsi:type="dcterms:W3CDTF">2025-06-25T01:59:59Z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063859A064CC45A99E45A3870135E7D9_12</vt:lpwstr>
  </property>
  <property fmtid="{D5CDD505-2E9C-101B-9397-08002B2CF9AE}" pid="3" name="KSOProductBuildVer">
    <vt:lpwstr>2052-12.1.0.21541</vt:lpwstr>
  </property>
  <property fmtid="{D5CDD505-2E9C-101B-9397-08002B2CF9AE}" pid="4" name="KSOTemplateDocerSaveRecord">
    <vt:lpwstr>eyJoZGlkIjoiZTk1ODg5ZjBhMmYxMDcxNGQ5YTg3ZmFiYTg5MzA5YmMiLCJ1c2VySWQiOiIxMzg4MTU4NzI4In0=</vt:lpwstr>
  </property>
</Properties>
</file>