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0D24B" w14:textId="1C197C43" w:rsidR="00A913B5" w:rsidRPr="00A913B5" w:rsidRDefault="00A913B5" w:rsidP="00305F27">
      <w:pPr>
        <w:jc w:val="center"/>
        <w:rPr>
          <w:rFonts w:ascii="DOUYUFont2.0" w:eastAsia="DOUYUFont2.0" w:hAnsi="DOUYUFont2.0" w:hint="eastAsia"/>
          <w:sz w:val="32"/>
          <w:szCs w:val="36"/>
        </w:rPr>
      </w:pPr>
      <w:r w:rsidRPr="00A913B5">
        <w:rPr>
          <w:rFonts w:ascii="DOUYUFont2.0" w:eastAsia="DOUYUFont2.0" w:hAnsi="DOUYUFont2.0" w:hint="eastAsia"/>
          <w:sz w:val="32"/>
          <w:szCs w:val="36"/>
        </w:rPr>
        <w:t>草原探险服务器用户规章制度</w:t>
      </w:r>
    </w:p>
    <w:p w14:paraId="3A35C421" w14:textId="0E05ED6D" w:rsidR="00A913B5" w:rsidRPr="00A913B5" w:rsidRDefault="00A913B5" w:rsidP="00305F27">
      <w:pPr>
        <w:jc w:val="center"/>
        <w:rPr>
          <w:rFonts w:ascii="DOUYUFont2.0" w:eastAsia="DOUYUFont2.0" w:hAnsi="DOUYUFont2.0" w:hint="eastAsia"/>
          <w:sz w:val="28"/>
          <w:szCs w:val="32"/>
        </w:rPr>
      </w:pPr>
      <w:r w:rsidRPr="00A913B5">
        <w:rPr>
          <w:rFonts w:ascii="DOUYUFont2.0" w:eastAsia="DOUYUFont2.0" w:hAnsi="DOUYUFont2.0" w:hint="eastAsia"/>
          <w:sz w:val="28"/>
          <w:szCs w:val="32"/>
        </w:rPr>
        <w:t>2024年8月25日 第一次修订</w:t>
      </w:r>
    </w:p>
    <w:p w14:paraId="7CE1FE6B" w14:textId="6144CCC1" w:rsidR="00A913B5" w:rsidRPr="00A913B5" w:rsidRDefault="00A913B5" w:rsidP="00305F27">
      <w:pPr>
        <w:pStyle w:val="a9"/>
        <w:numPr>
          <w:ilvl w:val="0"/>
          <w:numId w:val="1"/>
        </w:numPr>
        <w:jc w:val="both"/>
        <w:rPr>
          <w:rFonts w:ascii="抖音美好体" w:eastAsia="抖音美好体" w:hAnsi="抖音美好体" w:hint="eastAsia"/>
          <w:sz w:val="32"/>
          <w:szCs w:val="36"/>
        </w:rPr>
      </w:pPr>
      <w:r w:rsidRPr="00A913B5">
        <w:rPr>
          <w:rFonts w:ascii="抖音美好体" w:eastAsia="抖音美好体" w:hAnsi="抖音美好体" w:hint="eastAsia"/>
          <w:sz w:val="32"/>
          <w:szCs w:val="36"/>
        </w:rPr>
        <w:t>定义</w:t>
      </w:r>
    </w:p>
    <w:p w14:paraId="33265983" w14:textId="213A192E" w:rsidR="00A913B5" w:rsidRDefault="00A913B5" w:rsidP="00305F27">
      <w:pPr>
        <w:jc w:val="both"/>
        <w:rPr>
          <w:rFonts w:ascii="抖音美好体" w:eastAsia="抖音美好体" w:hAnsi="抖音美好体" w:hint="eastAsia"/>
          <w:sz w:val="28"/>
          <w:szCs w:val="32"/>
        </w:rPr>
      </w:pPr>
      <w:r w:rsidRPr="00A913B5">
        <w:rPr>
          <w:rFonts w:ascii="抖音美好体" w:eastAsia="抖音美好体" w:hAnsi="抖音美好体" w:hint="eastAsia"/>
          <w:sz w:val="28"/>
          <w:szCs w:val="32"/>
        </w:rPr>
        <w:t>草原探险服务器内的玩家</w:t>
      </w:r>
      <w:r w:rsidR="009B2F5E">
        <w:rPr>
          <w:rFonts w:ascii="抖音美好体" w:eastAsia="抖音美好体" w:hAnsi="抖音美好体" w:hint="eastAsia"/>
          <w:sz w:val="28"/>
          <w:szCs w:val="32"/>
        </w:rPr>
        <w:t>简称为“玩家”，草原探险服务器官方、管理团队简称为“官方”</w:t>
      </w:r>
    </w:p>
    <w:p w14:paraId="7C05B9E8" w14:textId="11A02FAF" w:rsidR="009B2F5E" w:rsidRPr="009B2F5E" w:rsidRDefault="009B2F5E" w:rsidP="00305F27">
      <w:pPr>
        <w:pStyle w:val="a9"/>
        <w:numPr>
          <w:ilvl w:val="0"/>
          <w:numId w:val="1"/>
        </w:numPr>
        <w:jc w:val="both"/>
        <w:rPr>
          <w:rFonts w:ascii="抖音美好体" w:eastAsia="抖音美好体" w:hAnsi="抖音美好体" w:hint="eastAsia"/>
          <w:sz w:val="28"/>
          <w:szCs w:val="32"/>
        </w:rPr>
      </w:pPr>
      <w:r w:rsidRPr="009B2F5E">
        <w:rPr>
          <w:rFonts w:ascii="抖音美好体" w:eastAsia="抖音美好体" w:hAnsi="抖音美好体" w:hint="eastAsia"/>
          <w:sz w:val="28"/>
          <w:szCs w:val="32"/>
        </w:rPr>
        <w:t>违规类型</w:t>
      </w:r>
    </w:p>
    <w:p w14:paraId="0B352A30" w14:textId="649A36E6" w:rsidR="009B2F5E" w:rsidRDefault="009B2F5E" w:rsidP="00305F27">
      <w:pPr>
        <w:jc w:val="both"/>
        <w:rPr>
          <w:rFonts w:ascii="抖音美好体" w:eastAsia="抖音美好体" w:hAnsi="抖音美好体" w:hint="eastAsia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违规类型分为严重违规，轻微违规</w:t>
      </w:r>
    </w:p>
    <w:p w14:paraId="1221FC14" w14:textId="71D84422" w:rsidR="009B2F5E" w:rsidRDefault="009B2F5E" w:rsidP="00305F27">
      <w:pPr>
        <w:jc w:val="both"/>
        <w:rPr>
          <w:rFonts w:ascii="抖音美好体" w:eastAsia="抖音美好体" w:hAnsi="抖音美好体" w:hint="eastAsia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严重违规内容包含：</w:t>
      </w:r>
    </w:p>
    <w:p w14:paraId="663E1840" w14:textId="00BD6164" w:rsidR="009B2F5E" w:rsidRDefault="003B7F30" w:rsidP="00305F27">
      <w:pPr>
        <w:pStyle w:val="a9"/>
        <w:numPr>
          <w:ilvl w:val="0"/>
          <w:numId w:val="2"/>
        </w:numPr>
        <w:jc w:val="both"/>
        <w:rPr>
          <w:rFonts w:ascii="抖音美好体" w:eastAsia="抖音美好体" w:hAnsi="抖音美好体" w:hint="eastAsia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发表不利于服务器的内容或散布服务器的谣言内容</w:t>
      </w:r>
    </w:p>
    <w:p w14:paraId="5337DB61" w14:textId="3A446EC3" w:rsidR="003B7F30" w:rsidRDefault="003B7F30" w:rsidP="00305F27">
      <w:pPr>
        <w:pStyle w:val="a9"/>
        <w:numPr>
          <w:ilvl w:val="0"/>
          <w:numId w:val="2"/>
        </w:numPr>
        <w:jc w:val="both"/>
        <w:rPr>
          <w:rFonts w:ascii="抖音美好体" w:eastAsia="抖音美好体" w:hAnsi="抖音美好体" w:hint="eastAsia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存在严重违规机器建筑，致使服务器多次出现崩溃、卡顿</w:t>
      </w:r>
    </w:p>
    <w:p w14:paraId="0D03844B" w14:textId="36C1DC9B" w:rsidR="003B7F30" w:rsidRDefault="00760D6E" w:rsidP="00305F27">
      <w:pPr>
        <w:pStyle w:val="a9"/>
        <w:numPr>
          <w:ilvl w:val="0"/>
          <w:numId w:val="2"/>
        </w:numPr>
        <w:jc w:val="both"/>
        <w:rPr>
          <w:rFonts w:ascii="抖音美好体" w:eastAsia="抖音美好体" w:hAnsi="抖音美好体" w:hint="eastAsia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诱导他人</w:t>
      </w:r>
      <w:r w:rsidR="00941396">
        <w:rPr>
          <w:rFonts w:ascii="抖音美好体" w:eastAsia="抖音美好体" w:hAnsi="抖音美好体" w:hint="eastAsia"/>
          <w:sz w:val="24"/>
          <w:szCs w:val="28"/>
        </w:rPr>
        <w:t>违规</w:t>
      </w:r>
    </w:p>
    <w:p w14:paraId="153D32AB" w14:textId="04A1AEC8" w:rsidR="00941396" w:rsidRDefault="00C96DCD" w:rsidP="00305F27">
      <w:pPr>
        <w:pStyle w:val="a9"/>
        <w:numPr>
          <w:ilvl w:val="0"/>
          <w:numId w:val="2"/>
        </w:numPr>
        <w:jc w:val="both"/>
        <w:rPr>
          <w:rFonts w:ascii="抖音美好体" w:eastAsia="抖音美好体" w:hAnsi="抖音美好体" w:hint="eastAsia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存在诱导他人违反中华人民共和国现行所有法律法规</w:t>
      </w:r>
    </w:p>
    <w:p w14:paraId="686C3FC4" w14:textId="450B9AD3" w:rsidR="00C831C4" w:rsidRDefault="00C831C4" w:rsidP="00305F27">
      <w:pPr>
        <w:pStyle w:val="a9"/>
        <w:numPr>
          <w:ilvl w:val="0"/>
          <w:numId w:val="2"/>
        </w:numPr>
        <w:jc w:val="both"/>
        <w:rPr>
          <w:rFonts w:ascii="抖音美好体" w:eastAsia="抖音美好体" w:hAnsi="抖音美好体" w:hint="eastAsia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存在多次</w:t>
      </w:r>
      <w:r w:rsidR="00F21817">
        <w:rPr>
          <w:rFonts w:ascii="抖音美好体" w:eastAsia="抖音美好体" w:hAnsi="抖音美好体" w:hint="eastAsia"/>
          <w:sz w:val="24"/>
          <w:szCs w:val="28"/>
        </w:rPr>
        <w:t>入室盗窃</w:t>
      </w:r>
    </w:p>
    <w:p w14:paraId="4722C93E" w14:textId="47027477" w:rsidR="000A5472" w:rsidRPr="000A5472" w:rsidRDefault="00F21817" w:rsidP="000A5472">
      <w:pPr>
        <w:pStyle w:val="a9"/>
        <w:numPr>
          <w:ilvl w:val="0"/>
          <w:numId w:val="2"/>
        </w:numPr>
        <w:jc w:val="both"/>
        <w:rPr>
          <w:rFonts w:ascii="抖音美好体" w:eastAsia="抖音美好体" w:hAnsi="抖音美好体" w:hint="eastAsia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使用外挂、第三方作弊软件</w:t>
      </w:r>
      <w:r w:rsidR="004B0D22">
        <w:rPr>
          <w:rFonts w:ascii="抖音美好体" w:eastAsia="抖音美好体" w:hAnsi="抖音美好体" w:hint="eastAsia"/>
          <w:sz w:val="24"/>
          <w:szCs w:val="28"/>
        </w:rPr>
        <w:t>，干扰服务器正常运营，破坏玩家之间的游戏体验</w:t>
      </w:r>
    </w:p>
    <w:p w14:paraId="6700A7E4" w14:textId="6B99104A" w:rsidR="00AF2C34" w:rsidRDefault="00AF2C34" w:rsidP="00305F27">
      <w:pPr>
        <w:pStyle w:val="a9"/>
        <w:numPr>
          <w:ilvl w:val="0"/>
          <w:numId w:val="2"/>
        </w:numPr>
        <w:jc w:val="both"/>
        <w:rPr>
          <w:rFonts w:ascii="抖音美好体" w:eastAsia="抖音美好体" w:hAnsi="抖音美好体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存在多次干扰服务器正常运营</w:t>
      </w:r>
    </w:p>
    <w:p w14:paraId="1EB4D73E" w14:textId="246BAD86" w:rsidR="000A5472" w:rsidRPr="00AF2C34" w:rsidRDefault="000A5472" w:rsidP="00305F27">
      <w:pPr>
        <w:pStyle w:val="a9"/>
        <w:numPr>
          <w:ilvl w:val="0"/>
          <w:numId w:val="2"/>
        </w:numPr>
        <w:jc w:val="both"/>
        <w:rPr>
          <w:rFonts w:ascii="抖音美好体" w:eastAsia="抖音美好体" w:hAnsi="抖音美好体" w:hint="eastAsia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辱骂他人</w:t>
      </w:r>
    </w:p>
    <w:p w14:paraId="69C84BAC" w14:textId="69C1EB94" w:rsidR="0020161D" w:rsidRPr="000A5472" w:rsidRDefault="00B30877" w:rsidP="000A5472">
      <w:pPr>
        <w:jc w:val="both"/>
        <w:rPr>
          <w:rFonts w:ascii="抖音美好体" w:eastAsia="抖音美好体" w:hAnsi="抖音美好体" w:hint="eastAsia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轻微违规</w:t>
      </w:r>
      <w:r w:rsidR="00F21817">
        <w:rPr>
          <w:rFonts w:ascii="抖音美好体" w:eastAsia="抖音美好体" w:hAnsi="抖音美好体" w:hint="eastAsia"/>
          <w:sz w:val="24"/>
          <w:szCs w:val="28"/>
        </w:rPr>
        <w:t>：</w:t>
      </w:r>
    </w:p>
    <w:p w14:paraId="3F609FB2" w14:textId="6D48B424" w:rsidR="00AF2C34" w:rsidRPr="000A5472" w:rsidRDefault="00C443E5" w:rsidP="000A5472">
      <w:pPr>
        <w:pStyle w:val="a9"/>
        <w:numPr>
          <w:ilvl w:val="0"/>
          <w:numId w:val="2"/>
        </w:numPr>
        <w:jc w:val="both"/>
        <w:rPr>
          <w:rFonts w:ascii="抖音美好体" w:eastAsia="抖音美好体" w:hAnsi="抖音美好体"/>
          <w:sz w:val="24"/>
          <w:szCs w:val="28"/>
        </w:rPr>
      </w:pPr>
      <w:r w:rsidRPr="000A5472">
        <w:rPr>
          <w:rFonts w:ascii="抖音美好体" w:eastAsia="抖音美好体" w:hAnsi="抖音美好体" w:hint="eastAsia"/>
          <w:sz w:val="24"/>
          <w:szCs w:val="28"/>
        </w:rPr>
        <w:t>顶撞管理团队</w:t>
      </w:r>
    </w:p>
    <w:p w14:paraId="5D868B5D" w14:textId="1792BCA2" w:rsidR="000A5472" w:rsidRPr="000A5472" w:rsidRDefault="000A5472" w:rsidP="000A5472">
      <w:pPr>
        <w:pStyle w:val="a9"/>
        <w:numPr>
          <w:ilvl w:val="0"/>
          <w:numId w:val="2"/>
        </w:numPr>
        <w:jc w:val="both"/>
        <w:rPr>
          <w:rFonts w:ascii="抖音美好体" w:eastAsia="抖音美好体" w:hAnsi="抖音美好体" w:hint="eastAsia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lastRenderedPageBreak/>
        <w:t>辱骂他人</w:t>
      </w:r>
    </w:p>
    <w:p w14:paraId="17D82097" w14:textId="7C037C46" w:rsidR="00C443E5" w:rsidRDefault="0066754C" w:rsidP="0066754C">
      <w:pPr>
        <w:pStyle w:val="a9"/>
        <w:numPr>
          <w:ilvl w:val="0"/>
          <w:numId w:val="1"/>
        </w:numPr>
        <w:jc w:val="both"/>
        <w:rPr>
          <w:rFonts w:ascii="抖音美好体" w:eastAsia="抖音美好体" w:hAnsi="抖音美好体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违规处理</w:t>
      </w:r>
    </w:p>
    <w:p w14:paraId="62C93183" w14:textId="1E15DD2A" w:rsidR="0066754C" w:rsidRDefault="00F002E6" w:rsidP="0066754C">
      <w:pPr>
        <w:jc w:val="both"/>
        <w:rPr>
          <w:rFonts w:ascii="抖音美好体" w:eastAsia="抖音美好体" w:hAnsi="抖音美好体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严重违规：</w:t>
      </w:r>
    </w:p>
    <w:p w14:paraId="6875D035" w14:textId="70B98994" w:rsidR="00F002E6" w:rsidRDefault="00F002E6" w:rsidP="0066754C">
      <w:pPr>
        <w:jc w:val="both"/>
        <w:rPr>
          <w:rFonts w:ascii="抖音美好体" w:eastAsia="抖音美好体" w:hAnsi="抖音美好体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情节轻微，处封禁1</w:t>
      </w:r>
      <w:r w:rsidR="00331C89">
        <w:rPr>
          <w:rFonts w:ascii="抖音美好体" w:eastAsia="抖音美好体" w:hAnsi="抖音美好体" w:hint="eastAsia"/>
          <w:sz w:val="24"/>
          <w:szCs w:val="28"/>
        </w:rPr>
        <w:t>日</w:t>
      </w:r>
      <w:r>
        <w:rPr>
          <w:rFonts w:ascii="抖音美好体" w:eastAsia="抖音美好体" w:hAnsi="抖音美好体" w:hint="eastAsia"/>
          <w:sz w:val="24"/>
          <w:szCs w:val="28"/>
        </w:rPr>
        <w:t>或处警告并处罚款</w:t>
      </w:r>
    </w:p>
    <w:p w14:paraId="6D173D84" w14:textId="4E98FC77" w:rsidR="00F002E6" w:rsidRDefault="00331C89" w:rsidP="0066754C">
      <w:pPr>
        <w:jc w:val="both"/>
        <w:rPr>
          <w:rFonts w:ascii="抖音美好体" w:eastAsia="抖音美好体" w:hAnsi="抖音美好体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情节一般，处封禁1-2日并处罚款</w:t>
      </w:r>
    </w:p>
    <w:p w14:paraId="2F7E5188" w14:textId="2E5E24BA" w:rsidR="00331C89" w:rsidRDefault="00331C89" w:rsidP="0066754C">
      <w:pPr>
        <w:jc w:val="both"/>
        <w:rPr>
          <w:rFonts w:ascii="抖音美好体" w:eastAsia="抖音美好体" w:hAnsi="抖音美好体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情节严重，处封禁5-7日并处罚款</w:t>
      </w:r>
    </w:p>
    <w:p w14:paraId="465DE387" w14:textId="63540E66" w:rsidR="00331C89" w:rsidRDefault="00331C89" w:rsidP="0066754C">
      <w:pPr>
        <w:jc w:val="both"/>
        <w:rPr>
          <w:rFonts w:ascii="抖音美好体" w:eastAsia="抖音美好体" w:hAnsi="抖音美好体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情节特别严重，处封禁1-2个月的处罚</w:t>
      </w:r>
    </w:p>
    <w:p w14:paraId="23E18027" w14:textId="38BE8E07" w:rsidR="00331C89" w:rsidRDefault="00331C89" w:rsidP="0066754C">
      <w:pPr>
        <w:jc w:val="both"/>
        <w:rPr>
          <w:rFonts w:ascii="抖音美好体" w:eastAsia="抖音美好体" w:hAnsi="抖音美好体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累计处罚达到5次及以上，除以十年封禁</w:t>
      </w:r>
    </w:p>
    <w:p w14:paraId="2B7DC745" w14:textId="6313CD14" w:rsidR="000A5472" w:rsidRDefault="000A5472" w:rsidP="0066754C">
      <w:pPr>
        <w:jc w:val="both"/>
        <w:rPr>
          <w:rFonts w:ascii="抖音美好体" w:eastAsia="抖音美好体" w:hAnsi="抖音美好体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轻微违规：</w:t>
      </w:r>
    </w:p>
    <w:p w14:paraId="25C8492A" w14:textId="4BCE235D" w:rsidR="000A5472" w:rsidRDefault="000A5472" w:rsidP="0066754C">
      <w:pPr>
        <w:jc w:val="both"/>
        <w:rPr>
          <w:rFonts w:ascii="抖音美好体" w:eastAsia="抖音美好体" w:hAnsi="抖音美好体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轻微违规一般以口头教育为主</w:t>
      </w:r>
      <w:r w:rsidR="004224C3">
        <w:rPr>
          <w:rFonts w:ascii="抖音美好体" w:eastAsia="抖音美好体" w:hAnsi="抖音美好体" w:hint="eastAsia"/>
          <w:sz w:val="24"/>
          <w:szCs w:val="28"/>
        </w:rPr>
        <w:t>，情节严重，则视情况而定</w:t>
      </w:r>
    </w:p>
    <w:p w14:paraId="3EB413D1" w14:textId="1667F9DF" w:rsidR="004224C3" w:rsidRPr="004224C3" w:rsidRDefault="004224C3" w:rsidP="004224C3">
      <w:pPr>
        <w:pStyle w:val="a9"/>
        <w:numPr>
          <w:ilvl w:val="0"/>
          <w:numId w:val="1"/>
        </w:numPr>
        <w:jc w:val="both"/>
        <w:rPr>
          <w:rFonts w:ascii="抖音美好体" w:eastAsia="抖音美好体" w:hAnsi="抖音美好体"/>
          <w:sz w:val="24"/>
          <w:szCs w:val="28"/>
        </w:rPr>
      </w:pPr>
      <w:r w:rsidRPr="004224C3">
        <w:rPr>
          <w:rFonts w:ascii="抖音美好体" w:eastAsia="抖音美好体" w:hAnsi="抖音美好体" w:hint="eastAsia"/>
          <w:sz w:val="24"/>
          <w:szCs w:val="28"/>
        </w:rPr>
        <w:t>违规举报</w:t>
      </w:r>
    </w:p>
    <w:p w14:paraId="57A0A11C" w14:textId="1ACD0622" w:rsidR="00EB6B51" w:rsidRDefault="004224C3" w:rsidP="004224C3">
      <w:pPr>
        <w:jc w:val="both"/>
        <w:rPr>
          <w:rFonts w:ascii="抖音美好体" w:eastAsia="抖音美好体" w:hAnsi="抖音美好体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如果您想举报玩家存在违规行为，请您前往我们的官方社区</w:t>
      </w:r>
      <w:r w:rsidR="00EB6B51">
        <w:rPr>
          <w:rFonts w:ascii="抖音美好体" w:eastAsia="抖音美好体" w:hAnsi="抖音美好体"/>
          <w:sz w:val="24"/>
          <w:szCs w:val="28"/>
        </w:rPr>
        <w:t>”</w:t>
      </w:r>
      <w:hyperlink r:id="rId8" w:history="1">
        <w:r w:rsidR="00EB6B51" w:rsidRPr="00074BCC">
          <w:rPr>
            <w:rStyle w:val="af2"/>
            <w:rFonts w:ascii="抖音美好体" w:eastAsia="抖音美好体" w:hAnsi="抖音美好体"/>
            <w:sz w:val="24"/>
            <w:szCs w:val="28"/>
          </w:rPr>
          <w:t>https://support.ypshidifu.cn/</w:t>
        </w:r>
      </w:hyperlink>
      <w:r w:rsidR="00EB6B51">
        <w:rPr>
          <w:rFonts w:ascii="抖音美好体" w:eastAsia="抖音美好体" w:hAnsi="抖音美好体"/>
          <w:sz w:val="24"/>
          <w:szCs w:val="28"/>
        </w:rPr>
        <w:t>”</w:t>
      </w:r>
      <w:r w:rsidR="00EB6B51">
        <w:rPr>
          <w:rFonts w:ascii="抖音美好体" w:eastAsia="抖音美好体" w:hAnsi="抖音美好体" w:hint="eastAsia"/>
          <w:sz w:val="24"/>
          <w:szCs w:val="28"/>
        </w:rPr>
        <w:t>提交您的视频、截图证据，一经核实</w:t>
      </w:r>
      <w:r w:rsidR="009A44B2">
        <w:rPr>
          <w:rFonts w:ascii="抖音美好体" w:eastAsia="抖音美好体" w:hAnsi="抖音美好体" w:hint="eastAsia"/>
          <w:sz w:val="24"/>
          <w:szCs w:val="28"/>
        </w:rPr>
        <w:t>，被举报人罚金中的35%将作为举报人的奖励，同时给予举报人轻微违规免罚一次(单月</w:t>
      </w:r>
      <w:r w:rsidR="009C2CA1">
        <w:rPr>
          <w:rFonts w:ascii="抖音美好体" w:eastAsia="抖音美好体" w:hAnsi="抖音美好体" w:hint="eastAsia"/>
          <w:sz w:val="24"/>
          <w:szCs w:val="28"/>
        </w:rPr>
        <w:t>限领2次，自领取之日起，</w:t>
      </w:r>
      <w:r w:rsidR="008B4CFF">
        <w:rPr>
          <w:rFonts w:ascii="抖音美好体" w:eastAsia="抖音美好体" w:hAnsi="抖音美好体" w:hint="eastAsia"/>
          <w:sz w:val="24"/>
          <w:szCs w:val="28"/>
        </w:rPr>
        <w:t>45</w:t>
      </w:r>
      <w:r w:rsidR="009C2CA1">
        <w:rPr>
          <w:rFonts w:ascii="抖音美好体" w:eastAsia="抖音美好体" w:hAnsi="抖音美好体" w:hint="eastAsia"/>
          <w:sz w:val="24"/>
          <w:szCs w:val="28"/>
        </w:rPr>
        <w:t>天内失效</w:t>
      </w:r>
      <w:r w:rsidR="009A44B2">
        <w:rPr>
          <w:rFonts w:ascii="抖音美好体" w:eastAsia="抖音美好体" w:hAnsi="抖音美好体" w:hint="eastAsia"/>
          <w:sz w:val="24"/>
          <w:szCs w:val="28"/>
        </w:rPr>
        <w:t>)</w:t>
      </w:r>
    </w:p>
    <w:p w14:paraId="61655102" w14:textId="2E4535B2" w:rsidR="009C2CA1" w:rsidRDefault="009C2CA1" w:rsidP="004224C3">
      <w:pPr>
        <w:jc w:val="both"/>
        <w:rPr>
          <w:rFonts w:ascii="抖音美好体" w:eastAsia="抖音美好体" w:hAnsi="抖音美好体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或将您的视频、截图证据以电子邮件的形式发送至官方邮箱地址</w:t>
      </w:r>
      <w:r w:rsidR="007F3FA2">
        <w:rPr>
          <w:rFonts w:ascii="抖音美好体" w:eastAsia="抖音美好体" w:hAnsi="抖音美好体" w:hint="eastAsia"/>
          <w:sz w:val="24"/>
          <w:szCs w:val="28"/>
        </w:rPr>
        <w:t>“</w:t>
      </w:r>
      <w:hyperlink r:id="rId9" w:history="1">
        <w:r w:rsidR="007F3FA2" w:rsidRPr="00074BCC">
          <w:rPr>
            <w:rStyle w:val="af2"/>
            <w:rFonts w:ascii="抖音美好体" w:eastAsia="抖音美好体" w:hAnsi="抖音美好体"/>
            <w:sz w:val="24"/>
            <w:szCs w:val="28"/>
          </w:rPr>
          <w:t>caoyuanserver@126.com</w:t>
        </w:r>
      </w:hyperlink>
      <w:r w:rsidR="007F3FA2">
        <w:rPr>
          <w:rFonts w:ascii="抖音美好体" w:eastAsia="抖音美好体" w:hAnsi="抖音美好体" w:hint="eastAsia"/>
          <w:sz w:val="24"/>
          <w:szCs w:val="28"/>
        </w:rPr>
        <w:t>”，主题为举报玩家</w:t>
      </w:r>
      <w:r w:rsidR="007F3FA2">
        <w:rPr>
          <w:rFonts w:ascii="抖音美好体" w:eastAsia="抖音美好体" w:hAnsi="抖音美好体"/>
          <w:sz w:val="24"/>
          <w:szCs w:val="28"/>
        </w:rPr>
        <w:t>[</w:t>
      </w:r>
      <w:r w:rsidR="007F3FA2">
        <w:rPr>
          <w:rFonts w:ascii="抖音美好体" w:eastAsia="抖音美好体" w:hAnsi="抖音美好体" w:hint="eastAsia"/>
          <w:sz w:val="24"/>
          <w:szCs w:val="28"/>
        </w:rPr>
        <w:t>某某某</w:t>
      </w:r>
      <w:r w:rsidR="007F3FA2">
        <w:rPr>
          <w:rFonts w:ascii="抖音美好体" w:eastAsia="抖音美好体" w:hAnsi="抖音美好体"/>
          <w:sz w:val="24"/>
          <w:szCs w:val="28"/>
        </w:rPr>
        <w:t>]</w:t>
      </w:r>
    </w:p>
    <w:p w14:paraId="4B5C2E1E" w14:textId="58F1B71C" w:rsidR="007F3FA2" w:rsidRPr="008B4CFF" w:rsidRDefault="008B4CFF" w:rsidP="008B4CFF">
      <w:pPr>
        <w:pStyle w:val="a9"/>
        <w:numPr>
          <w:ilvl w:val="0"/>
          <w:numId w:val="1"/>
        </w:numPr>
        <w:jc w:val="both"/>
        <w:rPr>
          <w:rFonts w:ascii="抖音美好体" w:eastAsia="抖音美好体" w:hAnsi="抖音美好体"/>
          <w:sz w:val="24"/>
          <w:szCs w:val="28"/>
        </w:rPr>
      </w:pPr>
      <w:r w:rsidRPr="008B4CFF">
        <w:rPr>
          <w:rFonts w:ascii="抖音美好体" w:eastAsia="抖音美好体" w:hAnsi="抖音美好体" w:hint="eastAsia"/>
          <w:sz w:val="24"/>
          <w:szCs w:val="28"/>
        </w:rPr>
        <w:t>免罚使用</w:t>
      </w:r>
    </w:p>
    <w:p w14:paraId="669ABA80" w14:textId="58A64658" w:rsidR="008B4CFF" w:rsidRDefault="008B4CFF" w:rsidP="008B4CFF">
      <w:pPr>
        <w:jc w:val="both"/>
        <w:rPr>
          <w:rFonts w:ascii="抖音美好体" w:eastAsia="抖音美好体" w:hAnsi="抖音美好体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lastRenderedPageBreak/>
        <w:t>玩家自领取免罚机会之日起，45天内有效，当玩家罚单生效之日起，即可使用。可以是自己的罚单，他人的罚单。</w:t>
      </w:r>
      <w:r w:rsidR="002860D5">
        <w:rPr>
          <w:rFonts w:ascii="抖音美好体" w:eastAsia="抖音美好体" w:hAnsi="抖音美好体" w:hint="eastAsia"/>
          <w:sz w:val="24"/>
          <w:szCs w:val="28"/>
        </w:rPr>
        <w:t>仅针对轻微处罚可用(封禁时间小于7天，罚金金额小于50</w:t>
      </w:r>
      <w:r w:rsidR="002860D5">
        <w:rPr>
          <w:rFonts w:ascii="抖音美好体" w:eastAsia="抖音美好体" w:hAnsi="抖音美好体"/>
          <w:sz w:val="24"/>
          <w:szCs w:val="28"/>
        </w:rPr>
        <w:t>,000</w:t>
      </w:r>
      <w:r w:rsidR="002860D5">
        <w:rPr>
          <w:rFonts w:ascii="抖音美好体" w:eastAsia="抖音美好体" w:hAnsi="抖音美好体" w:hint="eastAsia"/>
          <w:sz w:val="24"/>
          <w:szCs w:val="28"/>
        </w:rPr>
        <w:t>游戏币)，超出轻微处罚范围则不适用免罚。</w:t>
      </w:r>
    </w:p>
    <w:p w14:paraId="696298A6" w14:textId="02E23847" w:rsidR="002860D5" w:rsidRPr="00983816" w:rsidRDefault="00983816" w:rsidP="00983816">
      <w:pPr>
        <w:pStyle w:val="a9"/>
        <w:numPr>
          <w:ilvl w:val="0"/>
          <w:numId w:val="1"/>
        </w:numPr>
        <w:jc w:val="both"/>
        <w:rPr>
          <w:rFonts w:ascii="抖音美好体" w:eastAsia="抖音美好体" w:hAnsi="抖音美好体"/>
          <w:sz w:val="24"/>
          <w:szCs w:val="28"/>
        </w:rPr>
      </w:pPr>
      <w:r w:rsidRPr="00983816">
        <w:rPr>
          <w:rFonts w:ascii="抖音美好体" w:eastAsia="抖音美好体" w:hAnsi="抖音美好体" w:hint="eastAsia"/>
          <w:sz w:val="24"/>
          <w:szCs w:val="28"/>
        </w:rPr>
        <w:t>规则生效时间</w:t>
      </w:r>
    </w:p>
    <w:p w14:paraId="27690499" w14:textId="3B0A2BC2" w:rsidR="00983816" w:rsidRPr="00983816" w:rsidRDefault="00983816" w:rsidP="00983816">
      <w:pPr>
        <w:jc w:val="both"/>
        <w:rPr>
          <w:rFonts w:ascii="抖音美好体" w:eastAsia="抖音美好体" w:hAnsi="抖音美好体" w:hint="eastAsia"/>
          <w:sz w:val="24"/>
          <w:szCs w:val="28"/>
        </w:rPr>
      </w:pPr>
      <w:r>
        <w:rPr>
          <w:rFonts w:ascii="抖音美好体" w:eastAsia="抖音美好体" w:hAnsi="抖音美好体" w:hint="eastAsia"/>
          <w:sz w:val="24"/>
          <w:szCs w:val="28"/>
        </w:rPr>
        <w:t>自本规则</w:t>
      </w:r>
      <w:r w:rsidR="0061301C">
        <w:rPr>
          <w:rFonts w:ascii="抖音美好体" w:eastAsia="抖音美好体" w:hAnsi="抖音美好体" w:hint="eastAsia"/>
          <w:sz w:val="24"/>
          <w:szCs w:val="28"/>
        </w:rPr>
        <w:t>修订、修改之日的第二天0时开始执行，在开始执行前，旧版规则仍旧生效，当新版规则生效之时，旧版规则自动废止</w:t>
      </w:r>
    </w:p>
    <w:sectPr w:rsidR="00983816" w:rsidRPr="00983816" w:rsidSect="00C443E5">
      <w:pgSz w:w="11906" w:h="16838"/>
      <w:pgMar w:top="1440" w:right="1800" w:bottom="1440" w:left="1800" w:header="851" w:footer="992" w:gutter="0"/>
      <w:cols w:space="425"/>
      <w:docGrid w:type="lines" w:linePitch="317" w:charSpace="9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A63F4" w14:textId="77777777" w:rsidR="00B033D2" w:rsidRDefault="00B033D2" w:rsidP="00305F2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A2C232E" w14:textId="77777777" w:rsidR="00B033D2" w:rsidRDefault="00B033D2" w:rsidP="00305F2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UYUFont2.0">
    <w:panose1 w:val="00000000000000000000"/>
    <w:charset w:val="80"/>
    <w:family w:val="auto"/>
    <w:pitch w:val="variable"/>
    <w:sig w:usb0="00000007" w:usb1="180F0013" w:usb2="00000012" w:usb3="00000000" w:csb0="00020093" w:csb1="00000000"/>
  </w:font>
  <w:font w:name="抖音美好体">
    <w:panose1 w:val="02000500000000000000"/>
    <w:charset w:val="86"/>
    <w:family w:val="auto"/>
    <w:pitch w:val="variable"/>
    <w:sig w:usb0="A00002BF" w:usb1="184F6CFA" w:usb2="00000012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D8AA4" w14:textId="77777777" w:rsidR="00B033D2" w:rsidRDefault="00B033D2" w:rsidP="00305F2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B27E141" w14:textId="77777777" w:rsidR="00B033D2" w:rsidRDefault="00B033D2" w:rsidP="00305F2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32C8"/>
    <w:multiLevelType w:val="hybridMultilevel"/>
    <w:tmpl w:val="E0B03AF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690955"/>
    <w:multiLevelType w:val="hybridMultilevel"/>
    <w:tmpl w:val="81422684"/>
    <w:lvl w:ilvl="0" w:tplc="E146C8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3A01C35"/>
    <w:multiLevelType w:val="hybridMultilevel"/>
    <w:tmpl w:val="9C8C3F96"/>
    <w:lvl w:ilvl="0" w:tplc="5C186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597924">
    <w:abstractNumId w:val="1"/>
  </w:num>
  <w:num w:numId="2" w16cid:durableId="1907177">
    <w:abstractNumId w:val="2"/>
  </w:num>
  <w:num w:numId="3" w16cid:durableId="98816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autoHyphenation/>
  <w:drawingGridHorizontalSpacing w:val="112"/>
  <w:drawingGridVerticalSpacing w:val="317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B5"/>
    <w:rsid w:val="000A5472"/>
    <w:rsid w:val="0020161D"/>
    <w:rsid w:val="002860D5"/>
    <w:rsid w:val="00305F27"/>
    <w:rsid w:val="00331C89"/>
    <w:rsid w:val="003B7F30"/>
    <w:rsid w:val="004224C3"/>
    <w:rsid w:val="004B0D22"/>
    <w:rsid w:val="004E3DA8"/>
    <w:rsid w:val="0061301C"/>
    <w:rsid w:val="006433EB"/>
    <w:rsid w:val="0066754C"/>
    <w:rsid w:val="00760D6E"/>
    <w:rsid w:val="007F3FA2"/>
    <w:rsid w:val="008B4CFF"/>
    <w:rsid w:val="00941396"/>
    <w:rsid w:val="00983816"/>
    <w:rsid w:val="009A44B2"/>
    <w:rsid w:val="009B2F5E"/>
    <w:rsid w:val="009C2CA1"/>
    <w:rsid w:val="00A913B5"/>
    <w:rsid w:val="00AD1E6D"/>
    <w:rsid w:val="00AF2C34"/>
    <w:rsid w:val="00B033D2"/>
    <w:rsid w:val="00B30877"/>
    <w:rsid w:val="00C12E89"/>
    <w:rsid w:val="00C41829"/>
    <w:rsid w:val="00C443E5"/>
    <w:rsid w:val="00C831C4"/>
    <w:rsid w:val="00C96DCD"/>
    <w:rsid w:val="00E73EA4"/>
    <w:rsid w:val="00EB6B51"/>
    <w:rsid w:val="00F002E6"/>
    <w:rsid w:val="00F21817"/>
    <w:rsid w:val="00F8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974F3"/>
  <w15:chartTrackingRefBased/>
  <w15:docId w15:val="{63EC747F-2C6E-44AC-A84A-A7545620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13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13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13B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13B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13B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13B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13B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13B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13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1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1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13B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13B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13B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13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13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13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13B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1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13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13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13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13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13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13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13B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05F2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05F2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05F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05F27"/>
    <w:rPr>
      <w:sz w:val="18"/>
      <w:szCs w:val="18"/>
    </w:rPr>
  </w:style>
  <w:style w:type="character" w:styleId="af2">
    <w:name w:val="Hyperlink"/>
    <w:basedOn w:val="a0"/>
    <w:uiPriority w:val="99"/>
    <w:unhideWhenUsed/>
    <w:rsid w:val="00EB6B51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B6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ypshidifu.c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aoyuanserver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蒂夫 史</dc:creator>
  <cp:keywords/>
  <dc:description/>
  <cp:lastModifiedBy>蒂夫 史</cp:lastModifiedBy>
  <cp:revision>6</cp:revision>
  <dcterms:created xsi:type="dcterms:W3CDTF">2024-08-25T10:21:00Z</dcterms:created>
  <dcterms:modified xsi:type="dcterms:W3CDTF">2024-08-25T14:02:00Z</dcterms:modified>
</cp:coreProperties>
</file>