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0D5" w:rsidRDefault="000270D5" w:rsidP="000270D5"/>
    <w:p w:rsidR="000270D5" w:rsidRDefault="000270D5" w:rsidP="000270D5">
      <w:r>
        <w:t># 법인/기업회생 FAQ</w:t>
      </w:r>
    </w:p>
    <w:p w:rsidR="000270D5" w:rsidRDefault="000270D5" w:rsidP="000270D5"/>
    <w:p w:rsidR="000270D5" w:rsidRDefault="000270D5" w:rsidP="000270D5">
      <w:r>
        <w:t>## Q1. 회생이란</w:t>
      </w:r>
    </w:p>
    <w:p w:rsidR="000270D5" w:rsidRDefault="000270D5" w:rsidP="000270D5">
      <w:r>
        <w:rPr>
          <w:rFonts w:hint="eastAsia"/>
        </w:rPr>
        <w:t>회사를</w:t>
      </w:r>
      <w:r>
        <w:t xml:space="preserve"> 유지하면서 채무를 조정하는 절차</w:t>
      </w:r>
    </w:p>
    <w:p w:rsidR="000270D5" w:rsidRDefault="000270D5" w:rsidP="000270D5"/>
    <w:p w:rsidR="000270D5" w:rsidRDefault="000270D5" w:rsidP="000270D5">
      <w:r>
        <w:t>## Q2. 유형</w:t>
      </w:r>
    </w:p>
    <w:p w:rsidR="000270D5" w:rsidRDefault="000270D5" w:rsidP="000270D5">
      <w:r>
        <w:t xml:space="preserve">- </w:t>
      </w:r>
      <w:proofErr w:type="spellStart"/>
      <w:r>
        <w:t>간이회생</w:t>
      </w:r>
      <w:proofErr w:type="spellEnd"/>
    </w:p>
    <w:p w:rsidR="000270D5" w:rsidRDefault="000270D5" w:rsidP="000270D5">
      <w:r>
        <w:t xml:space="preserve">- </w:t>
      </w:r>
      <w:proofErr w:type="spellStart"/>
      <w:r>
        <w:t>일반회생</w:t>
      </w:r>
      <w:proofErr w:type="spellEnd"/>
    </w:p>
    <w:p w:rsidR="000270D5" w:rsidRDefault="000270D5" w:rsidP="000270D5"/>
    <w:p w:rsidR="000270D5" w:rsidRDefault="000270D5" w:rsidP="000270D5">
      <w:r>
        <w:t>## Q3. 절차</w:t>
      </w:r>
    </w:p>
    <w:p w:rsidR="000270D5" w:rsidRDefault="000270D5" w:rsidP="000270D5">
      <w:r>
        <w:rPr>
          <w:rFonts w:hint="eastAsia"/>
        </w:rPr>
        <w:t>신청</w:t>
      </w:r>
      <w:r>
        <w:t xml:space="preserve"> → 개시결정 → 조사 → 계획안 → 인가 → 수행</w:t>
      </w:r>
    </w:p>
    <w:p w:rsidR="000270D5" w:rsidRDefault="000270D5" w:rsidP="000270D5"/>
    <w:p w:rsidR="000270D5" w:rsidRDefault="000270D5" w:rsidP="000270D5">
      <w:r>
        <w:t>## Q4. 핵심</w:t>
      </w:r>
    </w:p>
    <w:p w:rsidR="000270D5" w:rsidRDefault="000270D5" w:rsidP="000270D5">
      <w:r>
        <w:t>- 계속기업가치 &gt; 청산가치</w:t>
      </w:r>
    </w:p>
    <w:p w:rsidR="000270D5" w:rsidRDefault="000270D5" w:rsidP="000270D5"/>
    <w:p w:rsidR="000270D5" w:rsidRDefault="000270D5" w:rsidP="000270D5">
      <w:r>
        <w:t>## Q5. 대표이사 역할</w:t>
      </w:r>
    </w:p>
    <w:p w:rsidR="000270D5" w:rsidRDefault="000270D5" w:rsidP="000270D5">
      <w:r>
        <w:t>- 자료 제출</w:t>
      </w:r>
    </w:p>
    <w:p w:rsidR="000270D5" w:rsidRDefault="000270D5" w:rsidP="000270D5">
      <w:r>
        <w:t>- 경영 유지</w:t>
      </w:r>
    </w:p>
    <w:p w:rsidR="000270D5" w:rsidRDefault="000270D5" w:rsidP="000270D5">
      <w:r>
        <w:t>- 회생계획 이행</w:t>
      </w:r>
    </w:p>
    <w:p w:rsidR="000270D5" w:rsidRDefault="000270D5" w:rsidP="000270D5">
      <w:bookmarkStart w:id="0" w:name="_GoBack"/>
      <w:bookmarkEnd w:id="0"/>
    </w:p>
    <w:sectPr w:rsidR="000270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0270D5"/>
    <w:rsid w:val="001F2003"/>
    <w:rsid w:val="002E4BB9"/>
    <w:rsid w:val="003E5943"/>
    <w:rsid w:val="0092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2026-04-20T05:37:00Z</dcterms:created>
  <dcterms:modified xsi:type="dcterms:W3CDTF">2026-04-20T05:37:00Z</dcterms:modified>
</cp:coreProperties>
</file>