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="黑体"/>
          <w:lang w:eastAsia="zh-CN"/>
        </w:rPr>
      </w:pPr>
      <w:r>
        <w:rPr>
          <w:rFonts w:hint="eastAsia"/>
          <w:lang w:eastAsia="zh-CN"/>
        </w:rPr>
        <w:t>积分商城项目架构图：</w:t>
      </w:r>
    </w:p>
    <w:p>
      <w:r>
        <w:drawing>
          <wp:inline distT="0" distB="0" distL="114300" distR="114300">
            <wp:extent cx="5270500" cy="5185410"/>
            <wp:effectExtent l="0" t="0" r="6350" b="1524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85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程序结构说明：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项目文件名：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ysy-point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目录结构：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|--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com.yunsunyun.point</w:t>
      </w:r>
    </w:p>
    <w:p>
      <w:pPr>
        <w:numPr>
          <w:ilvl w:val="0"/>
          <w:numId w:val="0"/>
        </w:numPr>
        <w:ind w:left="425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|--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Controller: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控制器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|--Mapper:数据持久化层接口</w:t>
      </w:r>
    </w:p>
    <w:p>
      <w:pPr>
        <w:numPr>
          <w:ilvl w:val="0"/>
          <w:numId w:val="0"/>
        </w:numPr>
        <w:ind w:left="425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|--Service:业务服务层接口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|--Impl:业务服务层接口实现类</w:t>
      </w:r>
    </w:p>
    <w:p>
      <w:pPr>
        <w:numPr>
          <w:ilvl w:val="0"/>
          <w:numId w:val="0"/>
        </w:numPr>
        <w:ind w:left="425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|--Po:项目实体类</w:t>
      </w:r>
    </w:p>
    <w:p>
      <w:pPr>
        <w:numPr>
          <w:ilvl w:val="0"/>
          <w:numId w:val="0"/>
        </w:numPr>
        <w:ind w:left="425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|--Vo:页面回显实体类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|--resources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|--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com.yunsunyun.point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.mapper:mybatis映射文件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|--ftl:freemaker模板页面资源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项目文件名：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ysy-webapi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目录结构：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|--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com.yunsunyun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|--rest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: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接口控制器</w:t>
      </w:r>
    </w:p>
    <w:p>
      <w:pPr>
        <w:numPr>
          <w:ilvl w:val="0"/>
          <w:numId w:val="0"/>
        </w:numPr>
        <w:ind w:left="425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|--Service:业务服务层</w:t>
      </w:r>
    </w:p>
    <w:p>
      <w:pPr>
        <w:numPr>
          <w:ilvl w:val="0"/>
          <w:numId w:val="0"/>
        </w:numPr>
        <w:ind w:left="425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|--shiro:shiro组件配置类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|--resources：项目框架集成配置文件夹（spring-mvc、shiro、日志输出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配置）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|--webapp:web项目配置文件夹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A14D7"/>
    <w:rsid w:val="13FE19BF"/>
    <w:rsid w:val="196217ED"/>
    <w:rsid w:val="2B424813"/>
    <w:rsid w:val="35D32B4E"/>
    <w:rsid w:val="376A44F3"/>
    <w:rsid w:val="43440CBC"/>
    <w:rsid w:val="43715E99"/>
    <w:rsid w:val="458D50FC"/>
    <w:rsid w:val="4E1E0CF0"/>
    <w:rsid w:val="51FF3EE3"/>
    <w:rsid w:val="54D06DAC"/>
    <w:rsid w:val="57E93B98"/>
    <w:rsid w:val="5A17081D"/>
    <w:rsid w:val="5A7636CA"/>
    <w:rsid w:val="5B364F33"/>
    <w:rsid w:val="5B696673"/>
    <w:rsid w:val="5C467737"/>
    <w:rsid w:val="5DCB4165"/>
    <w:rsid w:val="65E107A3"/>
    <w:rsid w:val="68656D11"/>
    <w:rsid w:val="77690C17"/>
    <w:rsid w:val="77A0646A"/>
    <w:rsid w:val="7C7D0CDE"/>
    <w:rsid w:val="7FB1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lvyou</dc:creator>
  <cp:lastModifiedBy>lvyou</cp:lastModifiedBy>
  <dcterms:modified xsi:type="dcterms:W3CDTF">2018-06-20T11:00:16Z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