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AB5A0">
      <w:pPr>
        <w:pStyle w:val="5"/>
        <w:keepNext w:val="0"/>
        <w:keepLines w:val="0"/>
        <w:widowControl/>
        <w:suppressLineNumbers w:val="0"/>
        <w:pBdr>
          <w:top w:val="none" w:color="auto" w:sz="0" w:space="0"/>
          <w:left w:val="none" w:color="auto" w:sz="0" w:space="0"/>
          <w:bottom w:val="single" w:color="4F81BD" w:sz="8" w:space="4"/>
          <w:right w:val="none" w:color="auto" w:sz="0" w:space="0"/>
        </w:pBdr>
        <w:shd w:val="clear" w:fill="FFFFFF"/>
        <w:bidi w:val="0"/>
        <w:spacing w:before="0" w:beforeAutospacing="0" w:after="300" w:afterAutospacing="0" w:line="14" w:lineRule="atLeast"/>
        <w:ind w:left="0" w:right="0" w:firstLine="0"/>
        <w:jc w:val="center"/>
        <w:rPr>
          <w:rFonts w:ascii="sans-serif" w:hAnsi="sans-serif" w:eastAsia="sans-serif" w:cs="sans-serif"/>
          <w:i w:val="0"/>
          <w:iCs w:val="0"/>
          <w:caps w:val="0"/>
          <w:color w:val="313131"/>
          <w:spacing w:val="0"/>
          <w:sz w:val="24"/>
          <w:szCs w:val="24"/>
        </w:rPr>
      </w:pPr>
      <w:r>
        <w:rPr>
          <w:rFonts w:hint="default" w:ascii="Arial" w:hAnsi="Arial" w:eastAsia="sans-serif" w:cs="Arial"/>
          <w:b/>
          <w:bCs/>
          <w:i w:val="0"/>
          <w:iCs w:val="0"/>
          <w:caps w:val="0"/>
          <w:color w:val="1F4E79"/>
          <w:spacing w:val="0"/>
          <w:sz w:val="40"/>
          <w:szCs w:val="40"/>
          <w:u w:val="none"/>
          <w:bdr w:val="none" w:color="auto" w:sz="0" w:space="0"/>
          <w:shd w:val="clear" w:fill="FFFFFF"/>
          <w:vertAlign w:val="baseline"/>
        </w:rPr>
        <w:t>Veri Bilimi Final Ödevi</w:t>
      </w:r>
    </w:p>
    <w:p w14:paraId="786C24BD">
      <w:pPr>
        <w:pStyle w:val="5"/>
        <w:keepNext w:val="0"/>
        <w:keepLines w:val="0"/>
        <w:widowControl/>
        <w:suppressLineNumbers w:val="0"/>
        <w:shd w:val="clear" w:fill="FFFFFF"/>
        <w:bidi w:val="0"/>
        <w:spacing w:before="0" w:beforeAutospacing="0" w:after="200" w:afterAutospacing="0" w:line="17" w:lineRule="atLeast"/>
        <w:ind w:left="0" w:right="0" w:firstLine="0"/>
        <w:jc w:val="center"/>
        <w:rPr>
          <w:rFonts w:hint="default" w:ascii="sans-serif" w:hAnsi="sans-serif" w:eastAsia="sans-serif" w:cs="sans-serif"/>
          <w:i w:val="0"/>
          <w:iCs w:val="0"/>
          <w:caps w:val="0"/>
          <w:color w:val="313131"/>
          <w:spacing w:val="0"/>
          <w:sz w:val="24"/>
          <w:szCs w:val="24"/>
        </w:rPr>
      </w:pPr>
      <w:r>
        <w:rPr>
          <w:rFonts w:hint="default" w:ascii="Arial" w:hAnsi="Arial" w:eastAsia="sans-serif" w:cs="Arial"/>
          <w:i/>
          <w:iCs/>
          <w:caps w:val="0"/>
          <w:color w:val="000000"/>
          <w:spacing w:val="0"/>
          <w:sz w:val="22"/>
          <w:szCs w:val="22"/>
          <w:u w:val="none"/>
          <w:shd w:val="clear" w:fill="FFFFFF"/>
          <w:vertAlign w:val="baseline"/>
        </w:rPr>
        <w:t>Türkiye Yapay Zeka Akademisi</w:t>
      </w:r>
    </w:p>
    <w:tbl>
      <w:tblPr>
        <w:tblW w:w="8999"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0"/>
        <w:gridCol w:w="7189"/>
      </w:tblGrid>
      <w:tr w14:paraId="08731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6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top"/>
          </w:tcPr>
          <w:p w14:paraId="5952A9B7">
            <w:pPr>
              <w:pStyle w:val="5"/>
              <w:keepNext w:val="0"/>
              <w:keepLines w:val="0"/>
              <w:widowControl/>
              <w:suppressLineNumbers w:val="0"/>
              <w:wordWrap/>
              <w:bidi w:val="0"/>
              <w:spacing w:before="0" w:beforeAutospacing="0" w:after="0" w:afterAutospacing="0" w:line="14" w:lineRule="atLeast"/>
              <w:ind w:left="0" w:right="0"/>
              <w:jc w:val="left"/>
              <w:rPr>
                <w:rFonts w:hint="default" w:ascii="Helvetica" w:hAnsi="Helvetica" w:eastAsia="Helvetica" w:cs="Helvetica"/>
                <w:color w:val="313131"/>
                <w:sz w:val="21"/>
                <w:szCs w:val="21"/>
              </w:rPr>
            </w:pPr>
            <w:r>
              <w:rPr>
                <w:rFonts w:hint="default" w:ascii="Arial" w:hAnsi="Arial" w:eastAsia="Helvetica" w:cs="Arial"/>
                <w:b/>
                <w:bCs/>
                <w:i w:val="0"/>
                <w:iCs w:val="0"/>
                <w:color w:val="000000"/>
                <w:sz w:val="22"/>
                <w:szCs w:val="22"/>
                <w:u w:val="none"/>
                <w:vertAlign w:val="baseline"/>
              </w:rPr>
              <w:t>Veri Seti</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6741C7C1">
            <w:pPr>
              <w:pStyle w:val="5"/>
              <w:keepNext w:val="0"/>
              <w:keepLines w:val="0"/>
              <w:widowControl/>
              <w:suppressLineNumbers w:val="0"/>
              <w:wordWrap/>
              <w:bidi w:val="0"/>
              <w:spacing w:before="0" w:beforeAutospacing="0" w:after="0" w:afterAutospacing="0" w:line="14" w:lineRule="atLeast"/>
              <w:ind w:left="0" w:right="0"/>
              <w:jc w:val="left"/>
              <w:rPr>
                <w:rFonts w:hint="default" w:ascii="Helvetica" w:hAnsi="Helvetica" w:eastAsia="Helvetica" w:cs="Helvetica"/>
                <w:color w:val="313131"/>
                <w:sz w:val="21"/>
                <w:szCs w:val="21"/>
              </w:rPr>
            </w:pPr>
            <w:r>
              <w:rPr>
                <w:rFonts w:hint="default" w:ascii="Arial" w:hAnsi="Arial" w:eastAsia="Helvetica" w:cs="Arial"/>
                <w:i w:val="0"/>
                <w:iCs w:val="0"/>
                <w:color w:val="000000"/>
                <w:sz w:val="22"/>
                <w:szCs w:val="22"/>
                <w:u w:val="none"/>
                <w:vertAlign w:val="baseline"/>
              </w:rPr>
              <w:t>Eğitim boyunca kullandığımız aynı e-ticaret veri seti</w:t>
            </w:r>
          </w:p>
        </w:tc>
      </w:tr>
      <w:tr w14:paraId="4EC8B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shd w:val="clear" w:color="auto" w:fill="D9EAF7"/>
            <w:tcMar>
              <w:top w:w="0" w:type="dxa"/>
              <w:left w:w="108" w:type="dxa"/>
              <w:bottom w:w="0" w:type="dxa"/>
              <w:right w:w="108" w:type="dxa"/>
            </w:tcMar>
            <w:vAlign w:val="top"/>
          </w:tcPr>
          <w:p w14:paraId="1F7447B1">
            <w:pPr>
              <w:pStyle w:val="5"/>
              <w:keepNext w:val="0"/>
              <w:keepLines w:val="0"/>
              <w:widowControl/>
              <w:suppressLineNumbers w:val="0"/>
              <w:wordWrap/>
              <w:bidi w:val="0"/>
              <w:spacing w:before="0" w:beforeAutospacing="0" w:after="0" w:afterAutospacing="0" w:line="14" w:lineRule="atLeast"/>
              <w:ind w:left="0" w:right="0"/>
              <w:jc w:val="left"/>
              <w:rPr>
                <w:rFonts w:hint="default" w:ascii="Helvetica" w:hAnsi="Helvetica" w:eastAsia="Helvetica" w:cs="Helvetica"/>
                <w:color w:val="313131"/>
                <w:sz w:val="21"/>
                <w:szCs w:val="21"/>
              </w:rPr>
            </w:pPr>
            <w:r>
              <w:rPr>
                <w:rFonts w:hint="default" w:ascii="Arial" w:hAnsi="Arial" w:eastAsia="Helvetica" w:cs="Arial"/>
                <w:b/>
                <w:bCs/>
                <w:i w:val="0"/>
                <w:iCs w:val="0"/>
                <w:color w:val="000000"/>
                <w:sz w:val="22"/>
                <w:szCs w:val="22"/>
                <w:u w:val="none"/>
                <w:vertAlign w:val="baseline"/>
              </w:rPr>
              <w:t>Ödev Türü</w:t>
            </w:r>
          </w:p>
        </w:tc>
        <w:tc>
          <w:tcPr>
            <w:tcW w:w="0" w:type="auto"/>
            <w:tcBorders>
              <w:top w:val="single" w:color="000000" w:sz="4" w:space="0"/>
              <w:left w:val="single" w:color="000000" w:sz="4" w:space="0"/>
              <w:bottom w:val="single" w:color="000000" w:sz="4" w:space="0"/>
              <w:right w:val="single" w:color="000000" w:sz="4" w:space="0"/>
            </w:tcBorders>
            <w:shd w:val="clear"/>
            <w:tcMar>
              <w:top w:w="0" w:type="dxa"/>
              <w:left w:w="108" w:type="dxa"/>
              <w:bottom w:w="0" w:type="dxa"/>
              <w:right w:w="108" w:type="dxa"/>
            </w:tcMar>
            <w:vAlign w:val="top"/>
          </w:tcPr>
          <w:p w14:paraId="4AA1835F">
            <w:pPr>
              <w:pStyle w:val="5"/>
              <w:keepNext w:val="0"/>
              <w:keepLines w:val="0"/>
              <w:widowControl/>
              <w:suppressLineNumbers w:val="0"/>
              <w:wordWrap/>
              <w:bidi w:val="0"/>
              <w:spacing w:before="0" w:beforeAutospacing="0" w:after="0" w:afterAutospacing="0" w:line="14" w:lineRule="atLeast"/>
              <w:ind w:left="0" w:right="0"/>
              <w:jc w:val="left"/>
              <w:rPr>
                <w:rFonts w:hint="default" w:ascii="Helvetica" w:hAnsi="Helvetica" w:eastAsia="Helvetica" w:cs="Helvetica"/>
                <w:color w:val="313131"/>
                <w:sz w:val="21"/>
                <w:szCs w:val="21"/>
              </w:rPr>
            </w:pPr>
            <w:r>
              <w:rPr>
                <w:rFonts w:hint="default" w:ascii="Arial" w:hAnsi="Arial" w:eastAsia="Helvetica" w:cs="Arial"/>
                <w:i w:val="0"/>
                <w:iCs w:val="0"/>
                <w:color w:val="000000"/>
                <w:sz w:val="22"/>
                <w:szCs w:val="22"/>
                <w:u w:val="none"/>
                <w:vertAlign w:val="baseline"/>
              </w:rPr>
              <w:t>Final Ödevi</w:t>
            </w:r>
          </w:p>
        </w:tc>
      </w:tr>
    </w:tbl>
    <w:p w14:paraId="517CD340">
      <w:pPr>
        <w:pStyle w:val="2"/>
        <w:keepNext w:val="0"/>
        <w:keepLines w:val="0"/>
        <w:widowControl/>
        <w:suppressLineNumbers w:val="0"/>
        <w:shd w:val="clear" w:fill="FFFFFF"/>
        <w:bidi w:val="0"/>
        <w:spacing w:before="480" w:beforeAutospacing="0" w:after="0" w:afterAutospacing="0" w:line="17" w:lineRule="atLeast"/>
        <w:ind w:left="0" w:right="0" w:firstLine="0"/>
        <w:jc w:val="left"/>
        <w:rPr>
          <w:rFonts w:hint="default" w:ascii="sans-serif" w:hAnsi="sans-serif" w:eastAsia="sans-serif" w:cs="sans-serif"/>
          <w:caps w:val="0"/>
          <w:color w:val="313131"/>
          <w:spacing w:val="12"/>
          <w:sz w:val="48"/>
          <w:szCs w:val="48"/>
        </w:rPr>
      </w:pPr>
      <w:r>
        <w:rPr>
          <w:rFonts w:hint="default" w:ascii="Arial" w:hAnsi="Arial" w:eastAsia="sans-serif" w:cs="Arial"/>
          <w:b/>
          <w:bCs/>
          <w:i w:val="0"/>
          <w:iCs w:val="0"/>
          <w:caps w:val="0"/>
          <w:color w:val="1F4E79"/>
          <w:spacing w:val="12"/>
          <w:sz w:val="22"/>
          <w:szCs w:val="22"/>
          <w:u w:val="none"/>
          <w:shd w:val="clear" w:fill="FFFFFF"/>
          <w:vertAlign w:val="baseline"/>
        </w:rPr>
        <w:t>Ödev Açıklaması</w:t>
      </w:r>
    </w:p>
    <w:p w14:paraId="6C563D95">
      <w:pPr>
        <w:pStyle w:val="5"/>
        <w:keepNext w:val="0"/>
        <w:keepLines w:val="0"/>
        <w:widowControl/>
        <w:suppressLineNumbers w:val="0"/>
        <w:shd w:val="clear" w:fill="FFFFFF"/>
        <w:bidi w:val="0"/>
        <w:spacing w:before="0" w:beforeAutospacing="0" w:after="120" w:afterAutospacing="0" w:line="17" w:lineRule="atLeast"/>
        <w:ind w:left="0" w:right="0" w:firstLine="0"/>
        <w:jc w:val="left"/>
        <w:rPr>
          <w:rFonts w:hint="default" w:ascii="sans-serif" w:hAnsi="sans-serif" w:eastAsia="sans-serif" w:cs="sans-serif"/>
          <w:i w:val="0"/>
          <w:iCs w:val="0"/>
          <w:caps w:val="0"/>
          <w:color w:val="313131"/>
          <w:spacing w:val="0"/>
          <w:sz w:val="24"/>
          <w:szCs w:val="24"/>
        </w:rPr>
      </w:pPr>
      <w:r>
        <w:rPr>
          <w:rFonts w:hint="default" w:ascii="Arial" w:hAnsi="Arial" w:eastAsia="sans-serif" w:cs="Arial"/>
          <w:i w:val="0"/>
          <w:iCs w:val="0"/>
          <w:caps w:val="0"/>
          <w:color w:val="000000"/>
          <w:spacing w:val="0"/>
          <w:sz w:val="22"/>
          <w:szCs w:val="22"/>
          <w:u w:val="none"/>
          <w:shd w:val="clear" w:fill="FFFFFF"/>
          <w:vertAlign w:val="baseline"/>
        </w:rPr>
        <w:t>Bu final ödevinde, eğitim boyunca öğrendiğiniz veri temizleme, analiz, görselleştirme ve yorumlama becerilerini aynı veri seti üzerinde bir araya getirmeniz beklenmektedir. Aşağıdaki soruları veriyle cevaplayın, uygun grafiklerle destekleyin ve her sorunun sonunda kısa bir iş yorumu yazın.</w:t>
      </w:r>
    </w:p>
    <w:p w14:paraId="319FE5E5">
      <w:pPr>
        <w:pStyle w:val="2"/>
        <w:keepNext w:val="0"/>
        <w:keepLines w:val="0"/>
        <w:widowControl/>
        <w:suppressLineNumbers w:val="0"/>
        <w:shd w:val="clear" w:fill="FFFFFF"/>
        <w:bidi w:val="0"/>
        <w:spacing w:before="480" w:beforeAutospacing="0" w:after="0" w:afterAutospacing="0" w:line="17" w:lineRule="atLeast"/>
        <w:ind w:left="0" w:right="0" w:firstLine="0"/>
        <w:jc w:val="left"/>
      </w:pPr>
      <w:r>
        <w:rPr>
          <w:rFonts w:hint="default" w:ascii="Arial" w:hAnsi="Arial" w:eastAsia="sans-serif" w:cs="Arial"/>
          <w:b/>
          <w:bCs/>
          <w:i w:val="0"/>
          <w:iCs w:val="0"/>
          <w:caps w:val="0"/>
          <w:color w:val="1F4E79"/>
          <w:spacing w:val="12"/>
          <w:sz w:val="22"/>
          <w:szCs w:val="22"/>
          <w:u w:val="none"/>
          <w:shd w:val="clear" w:fill="FFFFFF"/>
          <w:vertAlign w:val="baseline"/>
        </w:rPr>
        <w:t>Teslim Kuralları</w:t>
      </w:r>
      <w:bookmarkStart w:id="0" w:name="_GoBack"/>
      <w:bookmarkEnd w:id="0"/>
    </w:p>
    <w:p w14:paraId="10AC0584">
      <w:pPr>
        <w:keepNext w:val="0"/>
        <w:keepLines w:val="0"/>
        <w:widowControl/>
        <w:numPr>
          <w:ilvl w:val="1"/>
          <w:numId w:val="1"/>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 xml:space="preserve">Ödevinizi </w:t>
      </w:r>
      <w:r>
        <w:rPr>
          <w:rFonts w:hint="default" w:ascii="Arial" w:hAnsi="Arial" w:eastAsia="sans-serif" w:cs="Arial"/>
          <w:b/>
          <w:bCs/>
          <w:i w:val="0"/>
          <w:iCs w:val="0"/>
          <w:caps w:val="0"/>
          <w:color w:val="000000"/>
          <w:spacing w:val="0"/>
          <w:sz w:val="22"/>
          <w:szCs w:val="22"/>
          <w:u w:val="none"/>
          <w:bdr w:val="none" w:color="auto" w:sz="0" w:space="0"/>
          <w:shd w:val="clear" w:fill="FFFFFF"/>
          <w:vertAlign w:val="baseline"/>
        </w:rPr>
        <w:t>Google Colab</w:t>
      </w: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 xml:space="preserve"> üzerinde hazırlayınız.</w:t>
      </w:r>
    </w:p>
    <w:p w14:paraId="35AFA623">
      <w:pPr>
        <w:keepNext w:val="0"/>
        <w:keepLines w:val="0"/>
        <w:widowControl/>
        <w:numPr>
          <w:ilvl w:val="1"/>
          <w:numId w:val="1"/>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Teslimi, paylaşılabilir Google Colab linki göndererek yapınız.</w:t>
      </w:r>
    </w:p>
    <w:p w14:paraId="50E0603D">
      <w:pPr>
        <w:keepNext w:val="0"/>
        <w:keepLines w:val="0"/>
        <w:widowControl/>
        <w:numPr>
          <w:ilvl w:val="1"/>
          <w:numId w:val="1"/>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 xml:space="preserve">Colab linkinizi </w:t>
      </w:r>
      <w:r>
        <w:rPr>
          <w:rFonts w:hint="default" w:ascii="Arial" w:hAnsi="Arial" w:eastAsia="sans-serif" w:cs="Arial"/>
          <w:b/>
          <w:bCs/>
          <w:i w:val="0"/>
          <w:iCs w:val="0"/>
          <w:caps w:val="0"/>
          <w:color w:val="000000"/>
          <w:spacing w:val="0"/>
          <w:sz w:val="22"/>
          <w:szCs w:val="22"/>
          <w:u w:val="none"/>
          <w:bdr w:val="none" w:color="auto" w:sz="0" w:space="0"/>
          <w:shd w:val="clear" w:fill="FFFFFF"/>
          <w:vertAlign w:val="baseline"/>
        </w:rPr>
        <w:t>info@turkiyeyapayzekaakademisi.com</w:t>
      </w: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 xml:space="preserve"> adresine e-posta ile iletiniz.</w:t>
      </w:r>
    </w:p>
    <w:p w14:paraId="7D83A627">
      <w:pPr>
        <w:keepNext w:val="0"/>
        <w:keepLines w:val="0"/>
        <w:widowControl/>
        <w:numPr>
          <w:ilvl w:val="1"/>
          <w:numId w:val="1"/>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 xml:space="preserve">Mail konusu şu formatta olmalıdır: </w:t>
      </w:r>
      <w:r>
        <w:rPr>
          <w:rFonts w:hint="default" w:ascii="Arial" w:hAnsi="Arial" w:eastAsia="sans-serif" w:cs="Arial"/>
          <w:b/>
          <w:bCs/>
          <w:i w:val="0"/>
          <w:iCs w:val="0"/>
          <w:caps w:val="0"/>
          <w:color w:val="000000"/>
          <w:spacing w:val="0"/>
          <w:sz w:val="22"/>
          <w:szCs w:val="22"/>
          <w:u w:val="none"/>
          <w:bdr w:val="none" w:color="auto" w:sz="0" w:space="0"/>
          <w:shd w:val="clear" w:fill="FFFFFF"/>
          <w:vertAlign w:val="baseline"/>
        </w:rPr>
        <w:t>Veri Bilimi Final Ödevi – Ad Soyad</w:t>
      </w:r>
    </w:p>
    <w:p w14:paraId="7A76A735">
      <w:pPr>
        <w:keepNext w:val="0"/>
        <w:keepLines w:val="0"/>
        <w:widowControl/>
        <w:numPr>
          <w:ilvl w:val="1"/>
          <w:numId w:val="1"/>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Colab linkinizin görüntüleme izni açık olmalıdır; erişim kapalı linkler değerlendirmeye alınmayabilir.</w:t>
      </w:r>
    </w:p>
    <w:p w14:paraId="0F6D409A">
      <w:pPr>
        <w:keepNext w:val="0"/>
        <w:keepLines w:val="0"/>
        <w:widowControl/>
        <w:numPr>
          <w:ilvl w:val="1"/>
          <w:numId w:val="1"/>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Kodlar çalışır durumda olmalı, çıktı ve grafikler notebook içinde görünmelidir.</w:t>
      </w:r>
    </w:p>
    <w:p w14:paraId="3739BB92">
      <w:pPr>
        <w:keepNext w:val="0"/>
        <w:keepLines w:val="0"/>
        <w:widowControl/>
        <w:numPr>
          <w:ilvl w:val="1"/>
          <w:numId w:val="1"/>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Her sorunun sonunda kısa bir iş yorumu yazmanız beklenmektedir.</w:t>
      </w:r>
    </w:p>
    <w:p w14:paraId="6F4C5F66">
      <w:pPr>
        <w:pStyle w:val="2"/>
        <w:keepNext w:val="0"/>
        <w:keepLines w:val="0"/>
        <w:widowControl/>
        <w:suppressLineNumbers w:val="0"/>
        <w:shd w:val="clear" w:fill="FFFFFF"/>
        <w:bidi w:val="0"/>
        <w:spacing w:before="480" w:beforeAutospacing="0" w:after="0" w:afterAutospacing="0" w:line="17" w:lineRule="atLeast"/>
        <w:ind w:left="0" w:right="0" w:firstLine="0"/>
        <w:jc w:val="left"/>
        <w:rPr>
          <w:rFonts w:hint="default" w:ascii="sans-serif" w:hAnsi="sans-serif" w:eastAsia="sans-serif" w:cs="sans-serif"/>
          <w:caps w:val="0"/>
          <w:color w:val="313131"/>
          <w:spacing w:val="12"/>
          <w:sz w:val="48"/>
          <w:szCs w:val="48"/>
        </w:rPr>
      </w:pPr>
      <w:r>
        <w:rPr>
          <w:rFonts w:hint="default" w:ascii="Arial" w:hAnsi="Arial" w:eastAsia="sans-serif" w:cs="Arial"/>
          <w:b/>
          <w:bCs/>
          <w:i w:val="0"/>
          <w:iCs w:val="0"/>
          <w:caps w:val="0"/>
          <w:color w:val="1F4E79"/>
          <w:spacing w:val="12"/>
          <w:sz w:val="22"/>
          <w:szCs w:val="22"/>
          <w:u w:val="none"/>
          <w:shd w:val="clear" w:fill="FFFFFF"/>
          <w:vertAlign w:val="baseline"/>
        </w:rPr>
        <w:t>Destek ve Mentorluk</w:t>
      </w:r>
    </w:p>
    <w:p w14:paraId="501DB763">
      <w:pPr>
        <w:keepNext w:val="0"/>
        <w:keepLines w:val="0"/>
        <w:widowControl/>
        <w:numPr>
          <w:ilvl w:val="0"/>
          <w:numId w:val="2"/>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 xml:space="preserve">Ödev sürecinde aklınıza takılan soruları her hafta gerçekleştirdiğimiz </w:t>
      </w:r>
      <w:r>
        <w:rPr>
          <w:rFonts w:hint="default" w:ascii="Arial" w:hAnsi="Arial" w:eastAsia="sans-serif" w:cs="Arial"/>
          <w:b/>
          <w:bCs/>
          <w:i w:val="0"/>
          <w:iCs w:val="0"/>
          <w:caps w:val="0"/>
          <w:color w:val="000000"/>
          <w:spacing w:val="0"/>
          <w:sz w:val="22"/>
          <w:szCs w:val="22"/>
          <w:u w:val="none"/>
          <w:bdr w:val="none" w:color="auto" w:sz="0" w:space="0"/>
          <w:shd w:val="clear" w:fill="FFFFFF"/>
          <w:vertAlign w:val="baseline"/>
        </w:rPr>
        <w:t>mentorluk</w:t>
      </w: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 xml:space="preserve"> toplantılarında sorabilirsiniz.</w:t>
      </w:r>
    </w:p>
    <w:p w14:paraId="4158056E">
      <w:pPr>
        <w:keepNext w:val="0"/>
        <w:keepLines w:val="0"/>
        <w:widowControl/>
        <w:numPr>
          <w:ilvl w:val="0"/>
          <w:numId w:val="2"/>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Ödevi yaparken derste işlediğimiz mantığı uygulamanız beklenmektedir; doğrudan kopya çözüm yerine kendi akışınızı kurmanız önemlidir.</w:t>
      </w:r>
    </w:p>
    <w:p w14:paraId="6A8D8F96">
      <w:pPr>
        <w:pStyle w:val="5"/>
        <w:keepNext w:val="0"/>
        <w:keepLines w:val="0"/>
        <w:widowControl/>
        <w:suppressLineNumbers w:val="0"/>
        <w:shd w:val="clear" w:fill="FFFFFF"/>
        <w:spacing w:before="240" w:beforeAutospacing="0" w:after="297" w:afterAutospacing="0" w:line="336" w:lineRule="atLeast"/>
        <w:ind w:left="0" w:right="0" w:firstLine="0"/>
        <w:jc w:val="left"/>
        <w:rPr>
          <w:rFonts w:hint="default" w:ascii="sans-serif" w:hAnsi="sans-serif" w:eastAsia="sans-serif" w:cs="sans-serif"/>
          <w:i w:val="0"/>
          <w:iCs w:val="0"/>
          <w:caps w:val="0"/>
          <w:color w:val="313131"/>
          <w:spacing w:val="0"/>
          <w:sz w:val="24"/>
          <w:szCs w:val="24"/>
        </w:rPr>
      </w:pPr>
      <w:r>
        <w:rPr>
          <w:rFonts w:hint="default" w:ascii="Arial" w:hAnsi="Arial" w:eastAsia="sans-serif" w:cs="Arial"/>
          <w:b/>
          <w:bCs/>
          <w:i w:val="0"/>
          <w:iCs w:val="0"/>
          <w:caps w:val="0"/>
          <w:color w:val="1F4E79"/>
          <w:spacing w:val="0"/>
          <w:sz w:val="22"/>
          <w:szCs w:val="22"/>
          <w:u w:val="none"/>
          <w:shd w:val="clear" w:fill="FFFFFF"/>
          <w:vertAlign w:val="baseline"/>
        </w:rPr>
        <w:t>Ödev Soruları</w:t>
      </w:r>
    </w:p>
    <w:p w14:paraId="071DF683">
      <w:pPr>
        <w:pStyle w:val="5"/>
        <w:keepNext w:val="0"/>
        <w:keepLines w:val="0"/>
        <w:widowControl/>
        <w:suppressLineNumbers w:val="0"/>
        <w:shd w:val="clear" w:fill="FFFFFF"/>
        <w:spacing w:before="240" w:beforeAutospacing="0" w:after="297" w:afterAutospacing="0" w:line="336" w:lineRule="atLeast"/>
        <w:ind w:left="0" w:right="0" w:firstLine="0"/>
        <w:jc w:val="left"/>
      </w:pPr>
      <w:r>
        <w:rPr>
          <w:rFonts w:hint="default" w:ascii="Arial" w:hAnsi="Arial" w:eastAsia="sans-serif" w:cs="Arial"/>
          <w:i w:val="0"/>
          <w:iCs w:val="0"/>
          <w:caps w:val="0"/>
          <w:color w:val="000000"/>
          <w:spacing w:val="0"/>
          <w:sz w:val="22"/>
          <w:szCs w:val="22"/>
          <w:u w:val="none"/>
          <w:shd w:val="clear" w:fill="FFFFFF"/>
          <w:vertAlign w:val="baseline"/>
        </w:rPr>
        <w:t>1. Hangi kategori hem ticari performans hem de müşteri memnuniyeti açısından en güçlü görünüyor?</w:t>
      </w:r>
    </w:p>
    <w:p w14:paraId="6F38FB0C">
      <w:pPr>
        <w:keepNext w:val="0"/>
        <w:keepLines w:val="0"/>
        <w:widowControl/>
        <w:numPr>
          <w:ilvl w:val="1"/>
          <w:numId w:val="3"/>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Kategori bazında sipariş sayısı, toplam gelir, ortalama sipariş tutarı, ortalama müşteri puanı ve ortalama teslimat günü metriklerini çıkarın.</w:t>
      </w:r>
    </w:p>
    <w:p w14:paraId="1F58515A">
      <w:pPr>
        <w:keepNext w:val="0"/>
        <w:keepLines w:val="0"/>
        <w:widowControl/>
        <w:numPr>
          <w:ilvl w:val="1"/>
          <w:numId w:val="3"/>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Kategori bazlı özet tablo oluşturun.</w:t>
      </w:r>
    </w:p>
    <w:p w14:paraId="6F639661">
      <w:pPr>
        <w:keepNext w:val="0"/>
        <w:keepLines w:val="0"/>
        <w:widowControl/>
        <w:numPr>
          <w:ilvl w:val="1"/>
          <w:numId w:val="3"/>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Toplam gelir için bir bar plot çizdirin.</w:t>
      </w:r>
    </w:p>
    <w:p w14:paraId="32CCF4DF">
      <w:pPr>
        <w:keepNext w:val="0"/>
        <w:keepLines w:val="0"/>
        <w:widowControl/>
        <w:numPr>
          <w:ilvl w:val="1"/>
          <w:numId w:val="3"/>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Ortalama müşteri puanı için ikinci bir bar plot çizdirin.</w:t>
      </w:r>
    </w:p>
    <w:p w14:paraId="7A20BEFD">
      <w:pPr>
        <w:keepNext w:val="0"/>
        <w:keepLines w:val="0"/>
        <w:widowControl/>
        <w:numPr>
          <w:ilvl w:val="1"/>
          <w:numId w:val="3"/>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Hem gelir hem memnuniyet açısından en güçlü kategoriyi belirleyin ve kısa bir iş yorumu yazın.</w:t>
      </w:r>
    </w:p>
    <w:p w14:paraId="0B2AFA4C">
      <w:pPr>
        <w:keepNext w:val="0"/>
        <w:keepLines w:val="0"/>
        <w:widowControl/>
        <w:numPr>
          <w:numId w:val="0"/>
        </w:numPr>
        <w:suppressLineNumbers w:val="0"/>
        <w:bidi w:val="0"/>
        <w:spacing w:before="0" w:beforeAutospacing="1" w:after="149" w:afterAutospacing="0" w:line="17" w:lineRule="atLeast"/>
        <w:jc w:val="left"/>
      </w:pPr>
    </w:p>
    <w:p w14:paraId="35BF3F5E">
      <w:pPr>
        <w:pStyle w:val="5"/>
        <w:keepNext w:val="0"/>
        <w:keepLines w:val="0"/>
        <w:widowControl/>
        <w:suppressLineNumbers w:val="0"/>
        <w:shd w:val="clear" w:fill="FFFFFF"/>
        <w:spacing w:before="240" w:beforeAutospacing="0" w:after="297" w:afterAutospacing="0" w:line="336" w:lineRule="atLeast"/>
        <w:ind w:left="0" w:right="0" w:firstLine="0"/>
        <w:jc w:val="left"/>
      </w:pPr>
      <w:r>
        <w:rPr>
          <w:rFonts w:hint="default" w:ascii="Arial" w:hAnsi="Arial" w:eastAsia="sans-serif" w:cs="Arial"/>
          <w:i w:val="0"/>
          <w:iCs w:val="0"/>
          <w:caps w:val="0"/>
          <w:color w:val="000000"/>
          <w:spacing w:val="0"/>
          <w:sz w:val="22"/>
          <w:szCs w:val="22"/>
          <w:u w:val="none"/>
          <w:shd w:val="clear" w:fill="FFFFFF"/>
          <w:vertAlign w:val="baseline"/>
        </w:rPr>
        <w:t>2. Hangi şehirler daha yüksek potansiyel taşıyor?</w:t>
      </w:r>
    </w:p>
    <w:p w14:paraId="78BEBF39">
      <w:pPr>
        <w:keepNext w:val="0"/>
        <w:keepLines w:val="0"/>
        <w:widowControl/>
        <w:numPr>
          <w:ilvl w:val="1"/>
          <w:numId w:val="4"/>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Şehir bazında sipariş sayısı, toplam gelir, ortalama sipariş tutarı ve ortalama müşteri puanı metriklerini çıkarın.</w:t>
      </w:r>
    </w:p>
    <w:p w14:paraId="69B21D21">
      <w:pPr>
        <w:keepNext w:val="0"/>
        <w:keepLines w:val="0"/>
        <w:widowControl/>
        <w:numPr>
          <w:ilvl w:val="1"/>
          <w:numId w:val="4"/>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Şehir bazlı özet tablo oluşturun.</w:t>
      </w:r>
    </w:p>
    <w:p w14:paraId="3266DDFF">
      <w:pPr>
        <w:keepNext w:val="0"/>
        <w:keepLines w:val="0"/>
        <w:widowControl/>
        <w:numPr>
          <w:ilvl w:val="1"/>
          <w:numId w:val="4"/>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Toplam gelire göre şehirleri büyükten küçüğe sıralayın.</w:t>
      </w:r>
    </w:p>
    <w:p w14:paraId="2F5FA1AF">
      <w:pPr>
        <w:keepNext w:val="0"/>
        <w:keepLines w:val="0"/>
        <w:widowControl/>
        <w:numPr>
          <w:ilvl w:val="1"/>
          <w:numId w:val="4"/>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En güçlü 5 şehir için bir bar plot çizdirin.</w:t>
      </w:r>
    </w:p>
    <w:p w14:paraId="71F77384">
      <w:pPr>
        <w:keepNext w:val="0"/>
        <w:keepLines w:val="0"/>
        <w:widowControl/>
        <w:numPr>
          <w:ilvl w:val="1"/>
          <w:numId w:val="4"/>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Müşteri puanı yüksek ama gelir açısından geride kalan şehirleri ayrıca tespit edin ve büyüme adayı şehirler için kısa bir yorum yazın.</w:t>
      </w:r>
    </w:p>
    <w:p w14:paraId="07FF2E08">
      <w:pPr>
        <w:keepNext w:val="0"/>
        <w:keepLines w:val="0"/>
        <w:widowControl/>
        <w:numPr>
          <w:numId w:val="0"/>
        </w:numPr>
        <w:suppressLineNumbers w:val="0"/>
        <w:bidi w:val="0"/>
        <w:spacing w:before="0" w:beforeAutospacing="1" w:after="149" w:afterAutospacing="0" w:line="17" w:lineRule="atLeast"/>
        <w:jc w:val="left"/>
      </w:pPr>
    </w:p>
    <w:p w14:paraId="31E4F135">
      <w:pPr>
        <w:pStyle w:val="5"/>
        <w:keepNext w:val="0"/>
        <w:keepLines w:val="0"/>
        <w:widowControl/>
        <w:suppressLineNumbers w:val="0"/>
        <w:shd w:val="clear" w:fill="FFFFFF"/>
        <w:bidi w:val="0"/>
        <w:spacing w:before="0" w:beforeAutospacing="0" w:after="60" w:afterAutospacing="0" w:line="17" w:lineRule="atLeast"/>
        <w:ind w:left="0" w:right="0" w:firstLine="0"/>
        <w:jc w:val="left"/>
      </w:pPr>
      <w:r>
        <w:rPr>
          <w:rFonts w:hint="default" w:ascii="Arial" w:hAnsi="Arial" w:eastAsia="sans-serif" w:cs="Arial"/>
          <w:i w:val="0"/>
          <w:iCs w:val="0"/>
          <w:caps w:val="0"/>
          <w:color w:val="000000"/>
          <w:spacing w:val="0"/>
          <w:sz w:val="22"/>
          <w:szCs w:val="22"/>
          <w:u w:val="none"/>
          <w:shd w:val="clear" w:fill="FFFFFF"/>
          <w:vertAlign w:val="baseline"/>
        </w:rPr>
        <w:t>3. Hangi ödeme türü daha değerli müşteri davranışı üretiyor?</w:t>
      </w:r>
    </w:p>
    <w:p w14:paraId="47644AFE">
      <w:pPr>
        <w:keepNext w:val="0"/>
        <w:keepLines w:val="0"/>
        <w:widowControl/>
        <w:numPr>
          <w:ilvl w:val="1"/>
          <w:numId w:val="5"/>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Ödeme türü bazında sipariş sayısı, toplam gelir, ortalama sipariş tutarı, ortalama müşteri puanı ve ortalama teslimat günü metriklerini çıkarın.</w:t>
      </w:r>
    </w:p>
    <w:p w14:paraId="3B08139C">
      <w:pPr>
        <w:keepNext w:val="0"/>
        <w:keepLines w:val="0"/>
        <w:widowControl/>
        <w:numPr>
          <w:ilvl w:val="1"/>
          <w:numId w:val="5"/>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Ödeme türüne göre özet tablo oluşturun.</w:t>
      </w:r>
    </w:p>
    <w:p w14:paraId="0148083E">
      <w:pPr>
        <w:keepNext w:val="0"/>
        <w:keepLines w:val="0"/>
        <w:widowControl/>
        <w:numPr>
          <w:ilvl w:val="1"/>
          <w:numId w:val="5"/>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Ortalama sipariş tutarı için bir bar plot çizdirin.</w:t>
      </w:r>
    </w:p>
    <w:p w14:paraId="72CBE702">
      <w:pPr>
        <w:keepNext w:val="0"/>
        <w:keepLines w:val="0"/>
        <w:widowControl/>
        <w:numPr>
          <w:ilvl w:val="1"/>
          <w:numId w:val="5"/>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Ortalama müşteri puanı için ikinci bir bar plot çizdirin.</w:t>
      </w:r>
    </w:p>
    <w:p w14:paraId="6B995EB4">
      <w:pPr>
        <w:keepNext w:val="0"/>
        <w:keepLines w:val="0"/>
        <w:widowControl/>
        <w:numPr>
          <w:ilvl w:val="1"/>
          <w:numId w:val="5"/>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En yüksek gelir üreten ödeme türü ile en yüksek memnuniyet üreten ödeme türünü karşılaştırın ve sonucu iş diliyle yorumlayın.</w:t>
      </w:r>
    </w:p>
    <w:p w14:paraId="36E2A86F">
      <w:pPr>
        <w:keepNext w:val="0"/>
        <w:keepLines w:val="0"/>
        <w:widowControl/>
        <w:numPr>
          <w:numId w:val="0"/>
        </w:numPr>
        <w:suppressLineNumbers w:val="0"/>
        <w:bidi w:val="0"/>
        <w:spacing w:before="0" w:beforeAutospacing="1" w:after="149" w:afterAutospacing="0" w:line="17" w:lineRule="atLeast"/>
        <w:jc w:val="left"/>
      </w:pPr>
    </w:p>
    <w:p w14:paraId="2A19A243">
      <w:pPr>
        <w:pStyle w:val="5"/>
        <w:keepNext w:val="0"/>
        <w:keepLines w:val="0"/>
        <w:widowControl/>
        <w:suppressLineNumbers w:val="0"/>
        <w:shd w:val="clear" w:fill="FFFFFF"/>
        <w:bidi w:val="0"/>
        <w:spacing w:before="0" w:beforeAutospacing="0" w:after="60" w:afterAutospacing="0" w:line="17" w:lineRule="atLeast"/>
        <w:ind w:left="0" w:right="0" w:firstLine="0"/>
        <w:jc w:val="left"/>
      </w:pPr>
      <w:r>
        <w:rPr>
          <w:rFonts w:hint="default" w:ascii="Arial" w:hAnsi="Arial" w:eastAsia="sans-serif" w:cs="Arial"/>
          <w:i w:val="0"/>
          <w:iCs w:val="0"/>
          <w:caps w:val="0"/>
          <w:color w:val="000000"/>
          <w:spacing w:val="0"/>
          <w:sz w:val="22"/>
          <w:szCs w:val="22"/>
          <w:u w:val="none"/>
          <w:shd w:val="clear" w:fill="FFFFFF"/>
          <w:vertAlign w:val="baseline"/>
        </w:rPr>
        <w:t>4. Zaman içinde satış davranışı nasıl değişiyor?</w:t>
      </w:r>
    </w:p>
    <w:p w14:paraId="212B848B">
      <w:pPr>
        <w:keepNext w:val="0"/>
        <w:keepLines w:val="0"/>
        <w:widowControl/>
        <w:numPr>
          <w:ilvl w:val="1"/>
          <w:numId w:val="6"/>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siparis_tarihi sütununu uygun veri tipine dönüştürün.</w:t>
      </w:r>
    </w:p>
    <w:p w14:paraId="506FE9E9">
      <w:pPr>
        <w:keepNext w:val="0"/>
        <w:keepLines w:val="0"/>
        <w:widowControl/>
        <w:numPr>
          <w:ilvl w:val="1"/>
          <w:numId w:val="6"/>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Ay bazında sipariş sayısı, toplam gelir ve ortalama sipariş tutarı metriklerini çıkarın.</w:t>
      </w:r>
    </w:p>
    <w:p w14:paraId="4B4F710D">
      <w:pPr>
        <w:keepNext w:val="0"/>
        <w:keepLines w:val="0"/>
        <w:widowControl/>
        <w:numPr>
          <w:ilvl w:val="1"/>
          <w:numId w:val="6"/>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Sipariş sayısı için bir line plot çizdirin.</w:t>
      </w:r>
    </w:p>
    <w:p w14:paraId="2C249A9A">
      <w:pPr>
        <w:keepNext w:val="0"/>
        <w:keepLines w:val="0"/>
        <w:widowControl/>
        <w:numPr>
          <w:ilvl w:val="1"/>
          <w:numId w:val="6"/>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Toplam gelir için ikinci bir line plot çizdirin.</w:t>
      </w:r>
    </w:p>
    <w:p w14:paraId="4CDE1A1A">
      <w:pPr>
        <w:keepNext w:val="0"/>
        <w:keepLines w:val="0"/>
        <w:widowControl/>
        <w:numPr>
          <w:ilvl w:val="1"/>
          <w:numId w:val="6"/>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En yoğun ay ile en yüksek gelir elde edilen ayı karşılaştırın ve “sipariş artışı ile gelir artışı aynı dönemde mi gerçekleşiyor?” sorusuna yorum yapın.</w:t>
      </w:r>
    </w:p>
    <w:p w14:paraId="2A164DF1">
      <w:pPr>
        <w:keepNext w:val="0"/>
        <w:keepLines w:val="0"/>
        <w:widowControl/>
        <w:numPr>
          <w:numId w:val="0"/>
        </w:numPr>
        <w:suppressLineNumbers w:val="0"/>
        <w:bidi w:val="0"/>
        <w:spacing w:before="0" w:beforeAutospacing="1" w:after="149" w:afterAutospacing="0" w:line="17" w:lineRule="atLeast"/>
        <w:jc w:val="left"/>
      </w:pPr>
    </w:p>
    <w:p w14:paraId="124671E5">
      <w:pPr>
        <w:pStyle w:val="5"/>
        <w:keepNext w:val="0"/>
        <w:keepLines w:val="0"/>
        <w:widowControl/>
        <w:suppressLineNumbers w:val="0"/>
        <w:shd w:val="clear" w:fill="FFFFFF"/>
        <w:bidi w:val="0"/>
        <w:spacing w:before="0" w:beforeAutospacing="0" w:after="60" w:afterAutospacing="0" w:line="17" w:lineRule="atLeast"/>
        <w:ind w:left="0" w:right="0" w:firstLine="0"/>
        <w:jc w:val="left"/>
      </w:pPr>
      <w:r>
        <w:rPr>
          <w:rFonts w:hint="default" w:ascii="Arial" w:hAnsi="Arial" w:eastAsia="sans-serif" w:cs="Arial"/>
          <w:i w:val="0"/>
          <w:iCs w:val="0"/>
          <w:caps w:val="0"/>
          <w:color w:val="000000"/>
          <w:spacing w:val="0"/>
          <w:sz w:val="22"/>
          <w:szCs w:val="22"/>
          <w:u w:val="none"/>
          <w:shd w:val="clear" w:fill="FFFFFF"/>
          <w:vertAlign w:val="baseline"/>
        </w:rPr>
        <w:t>5. Hangi şehir-kategori kombinasyonları en güçlü fırsatı sunuyor?</w:t>
      </w:r>
    </w:p>
    <w:p w14:paraId="2D79AB50">
      <w:pPr>
        <w:keepNext w:val="0"/>
        <w:keepLines w:val="0"/>
        <w:widowControl/>
        <w:numPr>
          <w:ilvl w:val="1"/>
          <w:numId w:val="7"/>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sehir ve kategori kırılımında sipariş sayısı, toplam gelir, ortalama sipariş tutarı ve ortalama müşteri puanı metriklerini çıkarın.</w:t>
      </w:r>
    </w:p>
    <w:p w14:paraId="0814650E">
      <w:pPr>
        <w:keepNext w:val="0"/>
        <w:keepLines w:val="0"/>
        <w:widowControl/>
        <w:numPr>
          <w:ilvl w:val="1"/>
          <w:numId w:val="7"/>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En güçlü 10 şehir-kategori kombinasyonunu bulun.</w:t>
      </w:r>
    </w:p>
    <w:p w14:paraId="3B1BF83B">
      <w:pPr>
        <w:keepNext w:val="0"/>
        <w:keepLines w:val="0"/>
        <w:widowControl/>
        <w:numPr>
          <w:ilvl w:val="1"/>
          <w:numId w:val="7"/>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Bu kombinasyonları göstermek için uygun bir bar plot oluşturun.</w:t>
      </w:r>
    </w:p>
    <w:p w14:paraId="1C478E90">
      <w:pPr>
        <w:keepNext w:val="0"/>
        <w:keepLines w:val="0"/>
        <w:widowControl/>
        <w:numPr>
          <w:ilvl w:val="1"/>
          <w:numId w:val="7"/>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En güçlü kombinasyonu belirleyin.</w:t>
      </w:r>
    </w:p>
    <w:p w14:paraId="4E74F9FB">
      <w:pPr>
        <w:keepNext w:val="0"/>
        <w:keepLines w:val="0"/>
        <w:widowControl/>
        <w:numPr>
          <w:ilvl w:val="1"/>
          <w:numId w:val="7"/>
        </w:numPr>
        <w:suppressLineNumbers w:val="0"/>
        <w:bidi w:val="0"/>
        <w:spacing w:before="0" w:beforeAutospacing="1" w:after="149" w:afterAutospacing="0" w:line="17" w:lineRule="atLeast"/>
        <w:ind w:left="0" w:hanging="360"/>
        <w:jc w:val="left"/>
      </w:pPr>
      <w:r>
        <w:rPr>
          <w:rFonts w:hint="default" w:ascii="Arial" w:hAnsi="Arial" w:eastAsia="sans-serif" w:cs="Arial"/>
          <w:i w:val="0"/>
          <w:iCs w:val="0"/>
          <w:caps w:val="0"/>
          <w:color w:val="000000"/>
          <w:spacing w:val="0"/>
          <w:sz w:val="22"/>
          <w:szCs w:val="22"/>
          <w:u w:val="none"/>
          <w:bdr w:val="none" w:color="auto" w:sz="0" w:space="0"/>
          <w:shd w:val="clear" w:fill="FFFFFF"/>
          <w:vertAlign w:val="baseline"/>
        </w:rPr>
        <w:t>Bu bulgunun pazarlama, kampanya veya ürün stratejisi açısından ne anlama gelebileceğini yorumlayın.</w:t>
      </w:r>
    </w:p>
    <w:p w14:paraId="3259FE28">
      <w:pPr>
        <w:pStyle w:val="2"/>
        <w:keepNext w:val="0"/>
        <w:keepLines w:val="0"/>
        <w:widowControl/>
        <w:suppressLineNumbers w:val="0"/>
        <w:shd w:val="clear" w:fill="FFFFFF"/>
        <w:bidi w:val="0"/>
        <w:spacing w:before="480" w:beforeAutospacing="0" w:after="0" w:afterAutospacing="0" w:line="17" w:lineRule="atLeast"/>
        <w:ind w:left="0" w:right="0" w:firstLine="0"/>
        <w:jc w:val="left"/>
        <w:rPr>
          <w:rFonts w:hint="default" w:ascii="sans-serif" w:hAnsi="sans-serif" w:eastAsia="sans-serif" w:cs="sans-serif"/>
          <w:caps w:val="0"/>
          <w:color w:val="313131"/>
          <w:spacing w:val="12"/>
          <w:sz w:val="48"/>
          <w:szCs w:val="48"/>
        </w:rPr>
      </w:pPr>
      <w:r>
        <w:rPr>
          <w:rFonts w:hint="default" w:ascii="Arial" w:hAnsi="Arial" w:eastAsia="sans-serif" w:cs="Arial"/>
          <w:b/>
          <w:bCs/>
          <w:i w:val="0"/>
          <w:iCs w:val="0"/>
          <w:caps w:val="0"/>
          <w:color w:val="1F4E79"/>
          <w:spacing w:val="12"/>
          <w:sz w:val="22"/>
          <w:szCs w:val="22"/>
          <w:u w:val="none"/>
          <w:shd w:val="clear" w:fill="FFFFFF"/>
          <w:vertAlign w:val="baseline"/>
        </w:rPr>
        <w:t>Not</w:t>
      </w:r>
    </w:p>
    <w:p w14:paraId="1098A5EF">
      <w:pPr>
        <w:pStyle w:val="5"/>
        <w:keepNext w:val="0"/>
        <w:keepLines w:val="0"/>
        <w:widowControl/>
        <w:suppressLineNumbers w:val="0"/>
        <w:shd w:val="clear" w:fill="FFFFFF"/>
        <w:bidi w:val="0"/>
        <w:spacing w:before="0" w:beforeAutospacing="0" w:after="200" w:afterAutospacing="0" w:line="17" w:lineRule="atLeast"/>
        <w:ind w:left="0" w:right="0" w:firstLine="0"/>
        <w:jc w:val="left"/>
        <w:rPr>
          <w:rFonts w:hint="default" w:ascii="sans-serif" w:hAnsi="sans-serif" w:eastAsia="sans-serif" w:cs="sans-serif"/>
          <w:i w:val="0"/>
          <w:iCs w:val="0"/>
          <w:caps w:val="0"/>
          <w:color w:val="313131"/>
          <w:spacing w:val="0"/>
          <w:sz w:val="24"/>
          <w:szCs w:val="24"/>
        </w:rPr>
      </w:pPr>
      <w:r>
        <w:rPr>
          <w:rFonts w:hint="default" w:ascii="Arial" w:hAnsi="Arial" w:eastAsia="sans-serif" w:cs="Arial"/>
          <w:i w:val="0"/>
          <w:iCs w:val="0"/>
          <w:caps w:val="0"/>
          <w:color w:val="000000"/>
          <w:spacing w:val="0"/>
          <w:sz w:val="22"/>
          <w:szCs w:val="22"/>
          <w:u w:val="none"/>
          <w:shd w:val="clear" w:fill="FFFFFF"/>
          <w:vertAlign w:val="baseline"/>
        </w:rPr>
        <w:t>Final ödevinde amaç sadece tablo ve grafik üretmek değildir. Asıl amaç, veriden anlamlı sonuç çıkarmak ve bu sonucu açık bir şekilde yorumlamaktır.</w:t>
      </w:r>
    </w:p>
    <w:p w14:paraId="3326D5A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6FEAB"/>
    <w:multiLevelType w:val="multilevel"/>
    <w:tmpl w:val="9606FE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1A86A1F7"/>
    <w:multiLevelType w:val="multilevel"/>
    <w:tmpl w:val="1A86A1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3C03A06B"/>
    <w:multiLevelType w:val="multilevel"/>
    <w:tmpl w:val="3C03A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4B1CEF9B"/>
    <w:multiLevelType w:val="multilevel"/>
    <w:tmpl w:val="4B1CE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DDF196D"/>
    <w:multiLevelType w:val="multilevel"/>
    <w:tmpl w:val="4DDF19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75BF3FF7"/>
    <w:multiLevelType w:val="multilevel"/>
    <w:tmpl w:val="75BF3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7A33E1DE"/>
    <w:multiLevelType w:val="multilevel"/>
    <w:tmpl w:val="7A33E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144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2026-08-10T18:58:44Z</dcterms:created>
  <dc:creator>Hp</dc:creator>
  <cp:lastModifiedBy>Yunus Emre Denizhan</cp:lastModifiedBy>
  <dcterms:modified xsi:type="dcterms:W3CDTF">2026-08-10T19:02:15Z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eyJoZGlkIjoiMzA3MTRhMWI1YmVkZmUwMmY5ODM1NmYyY2RkMDkwZWQiLCJ1c2VySWQiOiI4ODEzODQ5MjMyNTE5In0=</vt:lpwstr>
  </property>
  <property fmtid="{D5CDD505-2E9C-101B-9397-08002B2CF9AE}" pid="4" name="ICV">
    <vt:lpwstr>AE345F9554574A3FACE5143BEE000262_12</vt:lpwstr>
  </property>
</Properties>
</file>