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371BA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single" w:color="4F81BD" w:sz="8" w:space="4"/>
          <w:right w:val="none" w:color="auto" w:sz="0" w:space="0"/>
        </w:pBdr>
        <w:shd w:val="clear" w:fill="FFFFFF"/>
        <w:bidi w:val="0"/>
        <w:spacing w:before="0" w:beforeAutospacing="0" w:after="300" w:afterAutospacing="0" w:line="14" w:lineRule="atLeast"/>
        <w:ind w:left="0" w:right="0" w:firstLine="0"/>
        <w:jc w:val="center"/>
        <w:rPr>
          <w:rFonts w:ascii="sans-serif" w:hAnsi="sans-serif" w:eastAsia="sans-serif" w:cs="sans-serif"/>
          <w:i w:val="0"/>
          <w:iCs w:val="0"/>
          <w:caps w:val="0"/>
          <w:color w:val="313131"/>
          <w:spacing w:val="0"/>
          <w:sz w:val="24"/>
          <w:szCs w:val="24"/>
        </w:rPr>
      </w:pPr>
      <w:r>
        <w:rPr>
          <w:rFonts w:hint="default" w:ascii="Calibri" w:hAnsi="Calibri" w:eastAsia="sans-serif" w:cs="Calibri"/>
          <w:b/>
          <w:bCs/>
          <w:i w:val="0"/>
          <w:iCs w:val="0"/>
          <w:caps w:val="0"/>
          <w:color w:val="1F4E79"/>
          <w:spacing w:val="0"/>
          <w:sz w:val="40"/>
          <w:szCs w:val="40"/>
          <w:u w:val="none"/>
          <w:bdr w:val="none" w:color="auto" w:sz="0" w:space="0"/>
          <w:shd w:val="clear" w:fill="FFFFFF"/>
          <w:vertAlign w:val="baseline"/>
        </w:rPr>
        <w:t>Makine Öğrenmesi Ara Ödev</w:t>
      </w:r>
    </w:p>
    <w:p w14:paraId="16AFF075">
      <w:pPr>
        <w:pStyle w:val="5"/>
        <w:keepNext w:val="0"/>
        <w:keepLines w:val="0"/>
        <w:widowControl/>
        <w:suppressLineNumbers w:val="0"/>
        <w:shd w:val="clear" w:fill="FFFFFF"/>
        <w:bidi w:val="0"/>
        <w:spacing w:before="0" w:beforeAutospacing="0" w:after="200" w:afterAutospacing="0" w:line="17" w:lineRule="atLeast"/>
        <w:ind w:left="0" w:right="0" w:firstLine="0"/>
        <w:jc w:val="center"/>
        <w:rPr>
          <w:rFonts w:hint="default" w:ascii="sans-serif" w:hAnsi="sans-serif" w:eastAsia="sans-serif" w:cs="sans-serif"/>
          <w:i w:val="0"/>
          <w:iCs w:val="0"/>
          <w:caps w:val="0"/>
          <w:color w:val="313131"/>
          <w:spacing w:val="0"/>
          <w:sz w:val="24"/>
          <w:szCs w:val="24"/>
        </w:rPr>
      </w:pPr>
      <w:r>
        <w:rPr>
          <w:rFonts w:ascii="Aptos" w:hAnsi="Aptos" w:eastAsia="Aptos" w:cs="Aptos"/>
          <w:b/>
          <w:bCs/>
          <w:i w:val="0"/>
          <w:iCs w:val="0"/>
          <w:caps w:val="0"/>
          <w:color w:val="4F4F4F"/>
          <w:spacing w:val="0"/>
          <w:sz w:val="24"/>
          <w:szCs w:val="24"/>
          <w:u w:val="none"/>
          <w:shd w:val="clear" w:fill="FFFFFF"/>
          <w:vertAlign w:val="baseline"/>
        </w:rPr>
        <w:t>Türkiye Yapay Zeka Akademisi</w:t>
      </w:r>
    </w:p>
    <w:tbl>
      <w:tblPr>
        <w:tblW w:w="1009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24"/>
        <w:gridCol w:w="7775"/>
      </w:tblGrid>
      <w:tr w14:paraId="11AD2B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3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EAF2F8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B78939">
            <w:pPr>
              <w:pStyle w:val="5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Helvetica" w:hAnsi="Helvetica" w:eastAsia="Helvetica" w:cs="Helvetica"/>
                <w:color w:val="313131"/>
                <w:sz w:val="21"/>
                <w:szCs w:val="21"/>
              </w:rPr>
            </w:pPr>
            <w:r>
              <w:rPr>
                <w:rFonts w:hint="default" w:ascii="Aptos" w:hAnsi="Aptos" w:eastAsia="Aptos" w:cs="Aptos"/>
                <w:b/>
                <w:bCs/>
                <w:i w:val="0"/>
                <w:iCs w:val="0"/>
                <w:color w:val="1F4E79"/>
                <w:sz w:val="20"/>
                <w:szCs w:val="20"/>
                <w:u w:val="none"/>
                <w:vertAlign w:val="baseline"/>
              </w:rPr>
              <w:t>Konu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1C39C8">
            <w:pPr>
              <w:pStyle w:val="5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Helvetica" w:hAnsi="Helvetica" w:eastAsia="Helvetica" w:cs="Helvetica"/>
                <w:color w:val="313131"/>
                <w:sz w:val="21"/>
                <w:szCs w:val="21"/>
              </w:rPr>
            </w:pPr>
            <w:r>
              <w:rPr>
                <w:rFonts w:hint="default" w:ascii="Aptos" w:hAnsi="Aptos" w:eastAsia="Aptos" w:cs="Aptos"/>
                <w:i w:val="0"/>
                <w:iCs w:val="0"/>
                <w:color w:val="000000"/>
                <w:sz w:val="20"/>
                <w:szCs w:val="20"/>
                <w:u w:val="none"/>
                <w:vertAlign w:val="baseline"/>
              </w:rPr>
              <w:t>Müşteri Ayrılma Tahmini ile Temel Makine Öğrenmesi Akışı</w:t>
            </w:r>
          </w:p>
        </w:tc>
      </w:tr>
      <w:tr w14:paraId="1C03A6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3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EAF2F8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82A8A3">
            <w:pPr>
              <w:pStyle w:val="5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Helvetica" w:hAnsi="Helvetica" w:eastAsia="Helvetica" w:cs="Helvetica"/>
                <w:color w:val="313131"/>
                <w:sz w:val="21"/>
                <w:szCs w:val="21"/>
              </w:rPr>
            </w:pPr>
            <w:r>
              <w:rPr>
                <w:rFonts w:hint="default" w:ascii="Aptos" w:hAnsi="Aptos" w:eastAsia="Aptos" w:cs="Aptos"/>
                <w:b/>
                <w:bCs/>
                <w:i w:val="0"/>
                <w:iCs w:val="0"/>
                <w:color w:val="1F4E79"/>
                <w:sz w:val="20"/>
                <w:szCs w:val="20"/>
                <w:u w:val="none"/>
                <w:vertAlign w:val="baseline"/>
              </w:rPr>
              <w:t>Ödev Türü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051A27">
            <w:pPr>
              <w:pStyle w:val="5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Helvetica" w:hAnsi="Helvetica" w:eastAsia="Helvetica" w:cs="Helvetica"/>
                <w:color w:val="313131"/>
                <w:sz w:val="21"/>
                <w:szCs w:val="21"/>
              </w:rPr>
            </w:pPr>
            <w:r>
              <w:rPr>
                <w:rFonts w:hint="default" w:ascii="Aptos" w:hAnsi="Aptos" w:eastAsia="Aptos" w:cs="Aptos"/>
                <w:i w:val="0"/>
                <w:iCs w:val="0"/>
                <w:color w:val="000000"/>
                <w:sz w:val="20"/>
                <w:szCs w:val="20"/>
                <w:u w:val="none"/>
                <w:vertAlign w:val="baseline"/>
              </w:rPr>
              <w:t>Ara Ödev</w:t>
            </w:r>
          </w:p>
        </w:tc>
      </w:tr>
      <w:tr w14:paraId="1971A0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EAF2F8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9F8314">
            <w:pPr>
              <w:pStyle w:val="5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Helvetica" w:hAnsi="Helvetica" w:eastAsia="Helvetica" w:cs="Helvetica"/>
                <w:color w:val="313131"/>
                <w:sz w:val="21"/>
                <w:szCs w:val="21"/>
              </w:rPr>
            </w:pPr>
            <w:r>
              <w:rPr>
                <w:rFonts w:hint="default" w:ascii="Aptos" w:hAnsi="Aptos" w:eastAsia="Aptos" w:cs="Aptos"/>
                <w:b/>
                <w:bCs/>
                <w:i w:val="0"/>
                <w:iCs w:val="0"/>
                <w:color w:val="1F4E79"/>
                <w:sz w:val="20"/>
                <w:szCs w:val="20"/>
                <w:u w:val="none"/>
                <w:vertAlign w:val="baseline"/>
              </w:rPr>
              <w:t>Teslim Formatı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31539B">
            <w:pPr>
              <w:pStyle w:val="5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4" w:lineRule="atLeast"/>
              <w:ind w:left="0" w:right="0"/>
              <w:jc w:val="left"/>
              <w:rPr>
                <w:rFonts w:hint="default" w:ascii="Helvetica" w:hAnsi="Helvetica" w:eastAsia="Helvetica" w:cs="Helvetica"/>
                <w:color w:val="313131"/>
                <w:sz w:val="21"/>
                <w:szCs w:val="21"/>
              </w:rPr>
            </w:pPr>
            <w:r>
              <w:rPr>
                <w:rFonts w:hint="default" w:ascii="Aptos" w:hAnsi="Aptos" w:eastAsia="Aptos" w:cs="Aptos"/>
                <w:i w:val="0"/>
                <w:iCs w:val="0"/>
                <w:color w:val="000000"/>
                <w:sz w:val="20"/>
                <w:szCs w:val="20"/>
                <w:u w:val="none"/>
                <w:vertAlign w:val="baseline"/>
              </w:rPr>
              <w:t>GitHub repository linki</w:t>
            </w:r>
          </w:p>
        </w:tc>
      </w:tr>
    </w:tbl>
    <w:p w14:paraId="35D5E142">
      <w:pPr>
        <w:pStyle w:val="2"/>
        <w:keepNext w:val="0"/>
        <w:keepLines w:val="0"/>
        <w:widowControl/>
        <w:suppressLineNumbers w:val="0"/>
        <w:shd w:val="clear" w:fill="FFFFFF"/>
        <w:bidi w:val="0"/>
        <w:spacing w:before="480" w:beforeAutospacing="0" w:after="0" w:afterAutospacing="0" w:line="17" w:lineRule="atLeast"/>
        <w:ind w:left="0" w:right="0" w:firstLine="0"/>
        <w:jc w:val="left"/>
        <w:rPr>
          <w:rFonts w:hint="default" w:ascii="sans-serif" w:hAnsi="sans-serif" w:eastAsia="sans-serif" w:cs="sans-serif"/>
          <w:caps w:val="0"/>
          <w:color w:val="313131"/>
          <w:spacing w:val="12"/>
          <w:sz w:val="48"/>
          <w:szCs w:val="48"/>
        </w:rPr>
      </w:pPr>
      <w:r>
        <w:rPr>
          <w:rFonts w:hint="default" w:ascii="Calibri" w:hAnsi="Calibri" w:eastAsia="sans-serif" w:cs="Calibri"/>
          <w:b/>
          <w:bCs/>
          <w:i w:val="0"/>
          <w:iCs w:val="0"/>
          <w:caps w:val="0"/>
          <w:color w:val="1F4E79"/>
          <w:spacing w:val="12"/>
          <w:sz w:val="28"/>
          <w:szCs w:val="28"/>
          <w:u w:val="none"/>
          <w:shd w:val="clear" w:fill="FFFFFF"/>
          <w:vertAlign w:val="baseline"/>
        </w:rPr>
        <w:t>Ödev Açıklaması</w:t>
      </w:r>
    </w:p>
    <w:p w14:paraId="2053DA93">
      <w:pPr>
        <w:pStyle w:val="5"/>
        <w:keepNext w:val="0"/>
        <w:keepLines w:val="0"/>
        <w:widowControl/>
        <w:suppressLineNumbers w:val="0"/>
        <w:shd w:val="clear" w:fill="FFFFFF"/>
        <w:bidi w:val="0"/>
        <w:spacing w:before="0" w:beforeAutospacing="0" w:after="120" w:afterAutospacing="0" w:line="16" w:lineRule="atLeast"/>
        <w:ind w:left="0" w:right="0" w:firstLine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313131"/>
          <w:spacing w:val="0"/>
          <w:sz w:val="24"/>
          <w:szCs w:val="24"/>
        </w:rPr>
      </w:pPr>
      <w:r>
        <w:rPr>
          <w:rFonts w:hint="default" w:ascii="Aptos" w:hAnsi="Aptos" w:eastAsia="Aptos" w:cs="Aptos"/>
          <w:i w:val="0"/>
          <w:iCs w:val="0"/>
          <w:caps w:val="0"/>
          <w:color w:val="000000"/>
          <w:spacing w:val="0"/>
          <w:sz w:val="21"/>
          <w:szCs w:val="21"/>
          <w:u w:val="none"/>
          <w:shd w:val="clear" w:fill="FFFFFF"/>
          <w:vertAlign w:val="baseline"/>
        </w:rPr>
        <w:t xml:space="preserve">Bu ara ödevde, derste işlediğimiz temel makine öğrenmesi akışını küçük ve anlaşılır bir sınıflandırma problemi üzerinde uygulamanız beklenmektedir. Amaç; veri okuma veya veri oluşturma, temel veri ön işleme, öznitelik üretme, train-validation-test bölme, model </w:t>
      </w:r>
      <w:bookmarkStart w:id="0" w:name="_GoBack"/>
      <w:bookmarkEnd w:id="0"/>
      <w:r>
        <w:rPr>
          <w:rFonts w:hint="default" w:ascii="Aptos" w:hAnsi="Aptos" w:eastAsia="Aptos" w:cs="Aptos"/>
          <w:i w:val="0"/>
          <w:iCs w:val="0"/>
          <w:caps w:val="0"/>
          <w:color w:val="000000"/>
          <w:spacing w:val="0"/>
          <w:sz w:val="21"/>
          <w:szCs w:val="21"/>
          <w:u w:val="none"/>
          <w:shd w:val="clear" w:fill="FFFFFF"/>
          <w:vertAlign w:val="baseline"/>
        </w:rPr>
        <w:t>eğitimi ve sınıflandırma metrikleriyle değerlendirme adımlarını tek bir Python dosyasında pratik etmektir.</w:t>
      </w:r>
    </w:p>
    <w:p w14:paraId="7FD4A21A">
      <w:pPr>
        <w:pStyle w:val="2"/>
        <w:keepNext w:val="0"/>
        <w:keepLines w:val="0"/>
        <w:widowControl/>
        <w:suppressLineNumbers w:val="0"/>
        <w:shd w:val="clear" w:fill="FFFFFF"/>
        <w:bidi w:val="0"/>
        <w:spacing w:before="480" w:beforeAutospacing="0" w:after="0" w:afterAutospacing="0" w:line="17" w:lineRule="atLeast"/>
        <w:ind w:left="0" w:right="0" w:firstLine="0"/>
        <w:jc w:val="left"/>
        <w:rPr>
          <w:rFonts w:hint="default" w:ascii="sans-serif" w:hAnsi="sans-serif" w:eastAsia="sans-serif" w:cs="sans-serif"/>
          <w:caps w:val="0"/>
          <w:color w:val="313131"/>
          <w:spacing w:val="12"/>
          <w:sz w:val="48"/>
          <w:szCs w:val="48"/>
        </w:rPr>
      </w:pPr>
      <w:r>
        <w:rPr>
          <w:rFonts w:hint="default" w:ascii="Calibri" w:hAnsi="Calibri" w:eastAsia="sans-serif" w:cs="Calibri"/>
          <w:b/>
          <w:bCs/>
          <w:i w:val="0"/>
          <w:iCs w:val="0"/>
          <w:caps w:val="0"/>
          <w:color w:val="1F4E79"/>
          <w:spacing w:val="12"/>
          <w:sz w:val="28"/>
          <w:szCs w:val="28"/>
          <w:u w:val="none"/>
          <w:shd w:val="clear" w:fill="FFFFFF"/>
          <w:vertAlign w:val="baseline"/>
        </w:rPr>
        <w:t>Veri Seti</w:t>
      </w:r>
    </w:p>
    <w:p w14:paraId="10268D5F">
      <w:pPr>
        <w:pStyle w:val="5"/>
        <w:keepNext w:val="0"/>
        <w:keepLines w:val="0"/>
        <w:widowControl/>
        <w:suppressLineNumbers w:val="0"/>
        <w:shd w:val="clear" w:fill="FFFFFF"/>
        <w:bidi w:val="0"/>
        <w:spacing w:before="0" w:beforeAutospacing="0" w:after="120" w:afterAutospacing="0" w:line="16" w:lineRule="atLeast"/>
        <w:ind w:left="0" w:right="0" w:firstLine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313131"/>
          <w:spacing w:val="0"/>
          <w:sz w:val="24"/>
          <w:szCs w:val="24"/>
        </w:rPr>
      </w:pPr>
      <w:r>
        <w:rPr>
          <w:rFonts w:hint="default" w:ascii="Aptos" w:hAnsi="Aptos" w:eastAsia="Aptos" w:cs="Aptos"/>
          <w:i w:val="0"/>
          <w:iCs w:val="0"/>
          <w:caps w:val="0"/>
          <w:color w:val="000000"/>
          <w:spacing w:val="0"/>
          <w:sz w:val="21"/>
          <w:szCs w:val="21"/>
          <w:u w:val="none"/>
          <w:shd w:val="clear" w:fill="FFFFFF"/>
          <w:vertAlign w:val="baseline"/>
        </w:rPr>
        <w:t>Müşteri ayrılma tahmini senaryosu kullanılacaktır. Derste paylaşılan müşteri veri seti varsa onu kullanabilirsiniz. Veri seti yoksa, Python içinde en az 100 satırlık basit bir müşteri veri seti oluşturmanız yeterlidir.</w:t>
      </w:r>
    </w:p>
    <w:p w14:paraId="37DC2EAB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149" w:afterAutospacing="0" w:line="15" w:lineRule="atLeast"/>
        <w:ind w:left="0" w:hanging="360"/>
        <w:jc w:val="left"/>
      </w:pPr>
      <w:r>
        <w:rPr>
          <w:rFonts w:hint="default" w:ascii="Aptos" w:hAnsi="Aptos" w:eastAsia="Aptos" w:cs="Aptos"/>
          <w:i w:val="0"/>
          <w:iCs w:val="0"/>
          <w:caps w:val="0"/>
          <w:color w:val="000000"/>
          <w:spacing w:val="0"/>
          <w:sz w:val="21"/>
          <w:szCs w:val="21"/>
          <w:u w:val="none"/>
          <w:bdr w:val="none" w:color="auto" w:sz="0" w:space="0"/>
          <w:shd w:val="clear" w:fill="FFFFFF"/>
          <w:vertAlign w:val="baseline"/>
        </w:rPr>
        <w:t>Örnek sütunlar: yaş, gelir, abonelik_suresi, destek_talebi_sayisi, şehir, üyelik_tipi, churn</w:t>
      </w:r>
    </w:p>
    <w:p w14:paraId="05A08F71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spacing w:before="0" w:beforeAutospacing="1" w:after="149" w:afterAutospacing="0" w:line="15" w:lineRule="atLeast"/>
        <w:ind w:left="0" w:hanging="360"/>
        <w:jc w:val="left"/>
      </w:pPr>
      <w:r>
        <w:rPr>
          <w:rFonts w:hint="default" w:ascii="Aptos" w:hAnsi="Aptos" w:eastAsia="Aptos" w:cs="Aptos"/>
          <w:i w:val="0"/>
          <w:iCs w:val="0"/>
          <w:caps w:val="0"/>
          <w:color w:val="000000"/>
          <w:spacing w:val="0"/>
          <w:sz w:val="21"/>
          <w:szCs w:val="21"/>
          <w:u w:val="none"/>
          <w:bdr w:val="none" w:color="auto" w:sz="0" w:space="0"/>
          <w:shd w:val="clear" w:fill="FFFFFF"/>
          <w:vertAlign w:val="baseline"/>
        </w:rPr>
        <w:t>Hedef değişken: churn, yani müşterinin ayrılıp ayrılmadığı bilgisi. Örnek: 0 = kalır, 1 = ayrılır</w:t>
      </w:r>
    </w:p>
    <w:p w14:paraId="14BA8751">
      <w:pPr>
        <w:pStyle w:val="2"/>
        <w:keepNext w:val="0"/>
        <w:keepLines w:val="0"/>
        <w:widowControl/>
        <w:suppressLineNumbers w:val="0"/>
        <w:shd w:val="clear" w:fill="FFFFFF"/>
        <w:bidi w:val="0"/>
        <w:spacing w:before="480" w:beforeAutospacing="0" w:after="0" w:afterAutospacing="0" w:line="17" w:lineRule="atLeast"/>
        <w:ind w:left="0" w:right="0" w:firstLine="0"/>
        <w:jc w:val="left"/>
        <w:rPr>
          <w:rFonts w:hint="default" w:ascii="sans-serif" w:hAnsi="sans-serif" w:eastAsia="sans-serif" w:cs="sans-serif"/>
          <w:caps w:val="0"/>
          <w:color w:val="313131"/>
          <w:spacing w:val="12"/>
          <w:sz w:val="48"/>
          <w:szCs w:val="48"/>
        </w:rPr>
      </w:pPr>
      <w:r>
        <w:rPr>
          <w:rFonts w:hint="default" w:ascii="Calibri" w:hAnsi="Calibri" w:eastAsia="sans-serif" w:cs="Calibri"/>
          <w:b/>
          <w:bCs/>
          <w:i w:val="0"/>
          <w:iCs w:val="0"/>
          <w:caps w:val="0"/>
          <w:color w:val="1F4E79"/>
          <w:spacing w:val="12"/>
          <w:sz w:val="28"/>
          <w:szCs w:val="28"/>
          <w:u w:val="none"/>
          <w:shd w:val="clear" w:fill="FFFFFF"/>
          <w:vertAlign w:val="baseline"/>
        </w:rPr>
        <w:t>Teslim Kuralları</w:t>
      </w:r>
    </w:p>
    <w:p w14:paraId="72800FE6">
      <w:pPr>
        <w:keepNext w:val="0"/>
        <w:keepLines w:val="0"/>
        <w:widowControl/>
        <w:numPr>
          <w:ilvl w:val="0"/>
          <w:numId w:val="2"/>
        </w:numPr>
        <w:suppressLineNumbers w:val="0"/>
        <w:bidi w:val="0"/>
        <w:spacing w:before="0" w:beforeAutospacing="1" w:after="149" w:afterAutospacing="0" w:line="15" w:lineRule="atLeast"/>
        <w:ind w:left="0" w:hanging="360"/>
        <w:jc w:val="left"/>
      </w:pPr>
      <w:r>
        <w:rPr>
          <w:rFonts w:hint="default" w:ascii="Aptos" w:hAnsi="Aptos" w:eastAsia="Aptos" w:cs="Aptos"/>
          <w:i w:val="0"/>
          <w:iCs w:val="0"/>
          <w:caps w:val="0"/>
          <w:color w:val="000000"/>
          <w:spacing w:val="0"/>
          <w:sz w:val="21"/>
          <w:szCs w:val="21"/>
          <w:u w:val="none"/>
          <w:bdr w:val="none" w:color="auto" w:sz="0" w:space="0"/>
          <w:shd w:val="clear" w:fill="FFFFFF"/>
          <w:vertAlign w:val="baseline"/>
        </w:rPr>
        <w:t>Ödevinizi bir GitHub repository içine yükleyiniz.</w:t>
      </w:r>
    </w:p>
    <w:p w14:paraId="49AF9930">
      <w:pPr>
        <w:keepNext w:val="0"/>
        <w:keepLines w:val="0"/>
        <w:widowControl/>
        <w:numPr>
          <w:ilvl w:val="0"/>
          <w:numId w:val="2"/>
        </w:numPr>
        <w:suppressLineNumbers w:val="0"/>
        <w:bidi w:val="0"/>
        <w:spacing w:before="0" w:beforeAutospacing="1" w:after="149" w:afterAutospacing="0" w:line="15" w:lineRule="atLeast"/>
        <w:ind w:left="0" w:hanging="360"/>
        <w:jc w:val="left"/>
      </w:pPr>
      <w:r>
        <w:rPr>
          <w:rFonts w:hint="default" w:ascii="Aptos" w:hAnsi="Aptos" w:eastAsia="Aptos" w:cs="Aptos"/>
          <w:i w:val="0"/>
          <w:iCs w:val="0"/>
          <w:caps w:val="0"/>
          <w:color w:val="000000"/>
          <w:spacing w:val="0"/>
          <w:sz w:val="21"/>
          <w:szCs w:val="21"/>
          <w:u w:val="none"/>
          <w:bdr w:val="none" w:color="auto" w:sz="0" w:space="0"/>
          <w:shd w:val="clear" w:fill="FFFFFF"/>
          <w:vertAlign w:val="baseline"/>
        </w:rPr>
        <w:t>Repository içinde Python dosyanız, varsa veri dosyanız, requirements.txt ve kısa bir README.md dosyası bulunmalıdır.</w:t>
      </w:r>
    </w:p>
    <w:p w14:paraId="5ECE8CC6">
      <w:pPr>
        <w:keepNext w:val="0"/>
        <w:keepLines w:val="0"/>
        <w:widowControl/>
        <w:numPr>
          <w:ilvl w:val="0"/>
          <w:numId w:val="2"/>
        </w:numPr>
        <w:suppressLineNumbers w:val="0"/>
        <w:bidi w:val="0"/>
        <w:spacing w:before="0" w:beforeAutospacing="1" w:after="149" w:afterAutospacing="0" w:line="15" w:lineRule="atLeast"/>
        <w:ind w:left="0" w:hanging="360"/>
        <w:jc w:val="left"/>
      </w:pPr>
      <w:r>
        <w:rPr>
          <w:rFonts w:hint="default" w:ascii="Aptos" w:hAnsi="Aptos" w:eastAsia="Aptos" w:cs="Aptos"/>
          <w:i w:val="0"/>
          <w:iCs w:val="0"/>
          <w:caps w:val="0"/>
          <w:color w:val="000000"/>
          <w:spacing w:val="0"/>
          <w:sz w:val="21"/>
          <w:szCs w:val="21"/>
          <w:u w:val="none"/>
          <w:bdr w:val="none" w:color="auto" w:sz="0" w:space="0"/>
          <w:shd w:val="clear" w:fill="FFFFFF"/>
          <w:vertAlign w:val="baseline"/>
        </w:rPr>
        <w:t>README.md içinde projenin amacı, nasıl çalıştırılacağı ve kısa sonuç yorumu yer almalıdır.</w:t>
      </w:r>
    </w:p>
    <w:p w14:paraId="4F208485">
      <w:pPr>
        <w:keepNext w:val="0"/>
        <w:keepLines w:val="0"/>
        <w:widowControl/>
        <w:numPr>
          <w:ilvl w:val="0"/>
          <w:numId w:val="2"/>
        </w:numPr>
        <w:suppressLineNumbers w:val="0"/>
        <w:bidi w:val="0"/>
        <w:spacing w:before="0" w:beforeAutospacing="1" w:after="149" w:afterAutospacing="0" w:line="15" w:lineRule="atLeast"/>
        <w:ind w:left="0" w:hanging="360"/>
        <w:jc w:val="left"/>
      </w:pPr>
      <w:r>
        <w:rPr>
          <w:rFonts w:hint="default" w:ascii="Aptos" w:hAnsi="Aptos" w:eastAsia="Aptos" w:cs="Aptos"/>
          <w:i w:val="0"/>
          <w:iCs w:val="0"/>
          <w:caps w:val="0"/>
          <w:color w:val="000000"/>
          <w:spacing w:val="0"/>
          <w:sz w:val="21"/>
          <w:szCs w:val="21"/>
          <w:u w:val="none"/>
          <w:bdr w:val="none" w:color="auto" w:sz="0" w:space="0"/>
          <w:shd w:val="clear" w:fill="FFFFFF"/>
          <w:vertAlign w:val="baseline"/>
        </w:rPr>
        <w:t>Teslimi GitHub repository linkini e-posta ile göndererek yapınız.</w:t>
      </w:r>
    </w:p>
    <w:p w14:paraId="04EB91BA">
      <w:pPr>
        <w:keepNext w:val="0"/>
        <w:keepLines w:val="0"/>
        <w:widowControl/>
        <w:numPr>
          <w:ilvl w:val="0"/>
          <w:numId w:val="2"/>
        </w:numPr>
        <w:suppressLineNumbers w:val="0"/>
        <w:bidi w:val="0"/>
        <w:spacing w:before="0" w:beforeAutospacing="1" w:after="149" w:afterAutospacing="0" w:line="15" w:lineRule="atLeast"/>
        <w:ind w:left="0" w:hanging="360"/>
        <w:jc w:val="left"/>
      </w:pPr>
      <w:r>
        <w:rPr>
          <w:rFonts w:hint="default" w:ascii="Aptos" w:hAnsi="Aptos" w:eastAsia="Aptos" w:cs="Aptos"/>
          <w:i w:val="0"/>
          <w:iCs w:val="0"/>
          <w:caps w:val="0"/>
          <w:color w:val="000000"/>
          <w:spacing w:val="0"/>
          <w:sz w:val="21"/>
          <w:szCs w:val="21"/>
          <w:u w:val="none"/>
          <w:bdr w:val="none" w:color="auto" w:sz="0" w:space="0"/>
          <w:shd w:val="clear" w:fill="FFFFFF"/>
          <w:vertAlign w:val="baseline"/>
        </w:rPr>
        <w:t>GitHub repository linkinizi info@turkiyeyapayzekaakademisi.com adresine iletiniz.</w:t>
      </w:r>
    </w:p>
    <w:p w14:paraId="15159527">
      <w:pPr>
        <w:keepNext w:val="0"/>
        <w:keepLines w:val="0"/>
        <w:widowControl/>
        <w:numPr>
          <w:ilvl w:val="0"/>
          <w:numId w:val="2"/>
        </w:numPr>
        <w:suppressLineNumbers w:val="0"/>
        <w:bidi w:val="0"/>
        <w:spacing w:before="0" w:beforeAutospacing="1" w:after="149" w:afterAutospacing="0" w:line="15" w:lineRule="atLeast"/>
        <w:ind w:left="0" w:hanging="360"/>
        <w:jc w:val="left"/>
      </w:pPr>
      <w:r>
        <w:rPr>
          <w:rFonts w:hint="default" w:ascii="Aptos" w:hAnsi="Aptos" w:eastAsia="Aptos" w:cs="Aptos"/>
          <w:i w:val="0"/>
          <w:iCs w:val="0"/>
          <w:caps w:val="0"/>
          <w:color w:val="000000"/>
          <w:spacing w:val="0"/>
          <w:sz w:val="21"/>
          <w:szCs w:val="21"/>
          <w:u w:val="none"/>
          <w:bdr w:val="none" w:color="auto" w:sz="0" w:space="0"/>
          <w:shd w:val="clear" w:fill="FFFFFF"/>
          <w:vertAlign w:val="baseline"/>
        </w:rPr>
        <w:t>Mail konusu şu formatta olmalıdır: Makine Öğrenmesi Ara Ödev – Ad Soyad</w:t>
      </w:r>
    </w:p>
    <w:p w14:paraId="66F6E5AB">
      <w:pPr>
        <w:pStyle w:val="2"/>
        <w:keepNext w:val="0"/>
        <w:keepLines w:val="0"/>
        <w:widowControl/>
        <w:suppressLineNumbers w:val="0"/>
        <w:shd w:val="clear" w:fill="FFFFFF"/>
        <w:bidi w:val="0"/>
        <w:spacing w:before="480" w:beforeAutospacing="0" w:after="0" w:afterAutospacing="0" w:line="17" w:lineRule="atLeast"/>
        <w:ind w:left="0" w:right="0" w:firstLine="0"/>
        <w:jc w:val="left"/>
        <w:rPr>
          <w:rFonts w:hint="default" w:ascii="sans-serif" w:hAnsi="sans-serif" w:eastAsia="sans-serif" w:cs="sans-serif"/>
          <w:caps w:val="0"/>
          <w:color w:val="313131"/>
          <w:spacing w:val="12"/>
          <w:sz w:val="48"/>
          <w:szCs w:val="48"/>
        </w:rPr>
      </w:pPr>
      <w:r>
        <w:rPr>
          <w:rFonts w:hint="default" w:ascii="Calibri" w:hAnsi="Calibri" w:eastAsia="sans-serif" w:cs="Calibri"/>
          <w:b/>
          <w:bCs/>
          <w:i w:val="0"/>
          <w:iCs w:val="0"/>
          <w:caps w:val="0"/>
          <w:color w:val="1F4E79"/>
          <w:spacing w:val="12"/>
          <w:sz w:val="28"/>
          <w:szCs w:val="28"/>
          <w:u w:val="none"/>
          <w:shd w:val="clear" w:fill="FFFFFF"/>
          <w:vertAlign w:val="baseline"/>
        </w:rPr>
        <w:t>Destek ve Mentorluk</w:t>
      </w:r>
    </w:p>
    <w:p w14:paraId="7567B6B4">
      <w:pPr>
        <w:keepNext w:val="0"/>
        <w:keepLines w:val="0"/>
        <w:widowControl/>
        <w:numPr>
          <w:ilvl w:val="0"/>
          <w:numId w:val="3"/>
        </w:numPr>
        <w:suppressLineNumbers w:val="0"/>
        <w:bidi w:val="0"/>
        <w:spacing w:before="0" w:beforeAutospacing="1" w:after="149" w:afterAutospacing="0" w:line="15" w:lineRule="atLeast"/>
        <w:ind w:left="0" w:hanging="360"/>
        <w:jc w:val="left"/>
      </w:pPr>
      <w:r>
        <w:rPr>
          <w:rFonts w:hint="default" w:ascii="Aptos" w:hAnsi="Aptos" w:eastAsia="Aptos" w:cs="Aptos"/>
          <w:i w:val="0"/>
          <w:iCs w:val="0"/>
          <w:caps w:val="0"/>
          <w:color w:val="000000"/>
          <w:spacing w:val="0"/>
          <w:sz w:val="21"/>
          <w:szCs w:val="21"/>
          <w:u w:val="none"/>
          <w:bdr w:val="none" w:color="auto" w:sz="0" w:space="0"/>
          <w:shd w:val="clear" w:fill="FFFFFF"/>
          <w:vertAlign w:val="baseline"/>
        </w:rPr>
        <w:t>Ödev sürecinde aklınıza takılan soruları haftalık mentörlük toplantılarında sorabilirsiniz.</w:t>
      </w:r>
    </w:p>
    <w:p w14:paraId="21B4273A">
      <w:pPr>
        <w:keepNext w:val="0"/>
        <w:keepLines w:val="0"/>
        <w:widowControl/>
        <w:numPr>
          <w:ilvl w:val="0"/>
          <w:numId w:val="3"/>
        </w:numPr>
        <w:suppressLineNumbers w:val="0"/>
        <w:bidi w:val="0"/>
        <w:spacing w:before="0" w:beforeAutospacing="1" w:after="149" w:afterAutospacing="0" w:line="15" w:lineRule="atLeast"/>
        <w:ind w:left="0" w:hanging="360"/>
        <w:jc w:val="left"/>
      </w:pPr>
      <w:r>
        <w:rPr>
          <w:rFonts w:hint="default" w:ascii="Aptos" w:hAnsi="Aptos" w:eastAsia="Aptos" w:cs="Aptos"/>
          <w:i w:val="0"/>
          <w:iCs w:val="0"/>
          <w:caps w:val="0"/>
          <w:color w:val="000000"/>
          <w:spacing w:val="0"/>
          <w:sz w:val="21"/>
          <w:szCs w:val="21"/>
          <w:u w:val="none"/>
          <w:bdr w:val="none" w:color="auto" w:sz="0" w:space="0"/>
          <w:shd w:val="clear" w:fill="FFFFFF"/>
          <w:vertAlign w:val="baseline"/>
        </w:rPr>
        <w:t>Ödevde derste işlediğimiz mantığı uygulamanız beklenmektedir; doğrudan kopya çözüm yerine kendi akışınızı kurmanız önemlidir.</w:t>
      </w:r>
    </w:p>
    <w:p w14:paraId="74DFD7AD">
      <w:pPr>
        <w:keepNext w:val="0"/>
        <w:keepLines w:val="0"/>
        <w:widowControl/>
        <w:numPr>
          <w:ilvl w:val="0"/>
          <w:numId w:val="3"/>
        </w:numPr>
        <w:suppressLineNumbers w:val="0"/>
        <w:bidi w:val="0"/>
        <w:spacing w:before="0" w:beforeAutospacing="1" w:after="149" w:afterAutospacing="0" w:line="15" w:lineRule="atLeast"/>
        <w:ind w:left="0" w:hanging="360"/>
        <w:jc w:val="left"/>
      </w:pPr>
      <w:r>
        <w:rPr>
          <w:rFonts w:hint="default" w:ascii="Aptos" w:hAnsi="Aptos" w:eastAsia="Aptos" w:cs="Aptos"/>
          <w:i w:val="0"/>
          <w:iCs w:val="0"/>
          <w:caps w:val="0"/>
          <w:color w:val="000000"/>
          <w:spacing w:val="0"/>
          <w:sz w:val="21"/>
          <w:szCs w:val="21"/>
          <w:u w:val="none"/>
          <w:bdr w:val="none" w:color="auto" w:sz="0" w:space="0"/>
          <w:shd w:val="clear" w:fill="FFFFFF"/>
          <w:vertAlign w:val="baseline"/>
        </w:rPr>
        <w:t>Çok karmaşık model kurmanız beklenmemektedir. Temiz, anlaşılır ve çalışan bir akış yeterlidir.</w:t>
      </w:r>
    </w:p>
    <w:p w14:paraId="3563D011">
      <w:pPr>
        <w:pStyle w:val="2"/>
        <w:keepNext w:val="0"/>
        <w:keepLines w:val="0"/>
        <w:widowControl/>
        <w:suppressLineNumbers w:val="0"/>
        <w:shd w:val="clear" w:fill="FFFFFF"/>
        <w:bidi w:val="0"/>
        <w:spacing w:before="480" w:beforeAutospacing="0" w:after="0" w:afterAutospacing="0" w:line="17" w:lineRule="atLeast"/>
        <w:ind w:left="0" w:right="0" w:firstLine="0"/>
        <w:jc w:val="left"/>
        <w:rPr>
          <w:rFonts w:hint="default" w:ascii="sans-serif" w:hAnsi="sans-serif" w:eastAsia="sans-serif" w:cs="sans-serif"/>
          <w:caps w:val="0"/>
          <w:color w:val="313131"/>
          <w:spacing w:val="12"/>
          <w:sz w:val="48"/>
          <w:szCs w:val="48"/>
        </w:rPr>
      </w:pPr>
      <w:r>
        <w:rPr>
          <w:rFonts w:hint="default" w:ascii="Calibri" w:hAnsi="Calibri" w:eastAsia="sans-serif" w:cs="Calibri"/>
          <w:b/>
          <w:bCs/>
          <w:i w:val="0"/>
          <w:iCs w:val="0"/>
          <w:caps w:val="0"/>
          <w:color w:val="1F4E79"/>
          <w:spacing w:val="12"/>
          <w:sz w:val="28"/>
          <w:szCs w:val="28"/>
          <w:u w:val="none"/>
          <w:shd w:val="clear" w:fill="FFFFFF"/>
          <w:vertAlign w:val="baseline"/>
        </w:rPr>
        <w:t>Ödev Soruları</w:t>
      </w:r>
    </w:p>
    <w:p w14:paraId="77123D04">
      <w:pPr>
        <w:keepNext w:val="0"/>
        <w:keepLines w:val="0"/>
        <w:widowControl/>
        <w:numPr>
          <w:ilvl w:val="0"/>
          <w:numId w:val="4"/>
        </w:numPr>
        <w:suppressLineNumbers w:val="0"/>
        <w:bidi w:val="0"/>
        <w:spacing w:before="0" w:beforeAutospacing="1" w:after="149" w:afterAutospacing="0" w:line="15" w:lineRule="atLeast"/>
        <w:ind w:left="0" w:hanging="360"/>
        <w:jc w:val="left"/>
      </w:pPr>
      <w:r>
        <w:rPr>
          <w:rFonts w:hint="default" w:ascii="Aptos" w:hAnsi="Aptos" w:eastAsia="Aptos" w:cs="Aptos"/>
          <w:i w:val="0"/>
          <w:iCs w:val="0"/>
          <w:caps w:val="0"/>
          <w:color w:val="000000"/>
          <w:spacing w:val="0"/>
          <w:sz w:val="20"/>
          <w:szCs w:val="20"/>
          <w:u w:val="none"/>
          <w:bdr w:val="none" w:color="auto" w:sz="0" w:space="0"/>
          <w:shd w:val="clear" w:fill="FFFFFF"/>
          <w:vertAlign w:val="baseline"/>
        </w:rPr>
        <w:t>Python dosyanızın başına docstring ekleyin. Docstring içinde ödevin amacını, kullanılan kütüphaneleri ve çalıştırma adımlarını kısaca açıklayın.</w:t>
      </w:r>
    </w:p>
    <w:p w14:paraId="7929C923">
      <w:pPr>
        <w:keepNext w:val="0"/>
        <w:keepLines w:val="0"/>
        <w:widowControl/>
        <w:numPr>
          <w:ilvl w:val="0"/>
          <w:numId w:val="4"/>
        </w:numPr>
        <w:suppressLineNumbers w:val="0"/>
        <w:bidi w:val="0"/>
        <w:spacing w:before="0" w:beforeAutospacing="1" w:after="149" w:afterAutospacing="0" w:line="15" w:lineRule="atLeast"/>
        <w:ind w:left="0" w:hanging="360"/>
        <w:jc w:val="left"/>
      </w:pPr>
      <w:r>
        <w:rPr>
          <w:rFonts w:hint="default" w:ascii="Aptos" w:hAnsi="Aptos" w:eastAsia="Aptos" w:cs="Aptos"/>
          <w:i w:val="0"/>
          <w:iCs w:val="0"/>
          <w:caps w:val="0"/>
          <w:color w:val="000000"/>
          <w:spacing w:val="0"/>
          <w:sz w:val="20"/>
          <w:szCs w:val="20"/>
          <w:u w:val="none"/>
          <w:bdr w:val="none" w:color="auto" w:sz="0" w:space="0"/>
          <w:shd w:val="clear" w:fill="FFFFFF"/>
          <w:vertAlign w:val="baseline"/>
        </w:rPr>
        <w:t>Veri setini pandas DataFrame olarak hazırlayın veya CSV dosyasından okuyun.</w:t>
      </w:r>
    </w:p>
    <w:p w14:paraId="131E76C2">
      <w:pPr>
        <w:keepNext w:val="0"/>
        <w:keepLines w:val="0"/>
        <w:widowControl/>
        <w:numPr>
          <w:ilvl w:val="0"/>
          <w:numId w:val="4"/>
        </w:numPr>
        <w:suppressLineNumbers w:val="0"/>
        <w:bidi w:val="0"/>
        <w:spacing w:before="0" w:beforeAutospacing="1" w:after="149" w:afterAutospacing="0" w:line="15" w:lineRule="atLeast"/>
        <w:ind w:left="0" w:hanging="360"/>
        <w:jc w:val="left"/>
      </w:pPr>
      <w:r>
        <w:rPr>
          <w:rFonts w:hint="default" w:ascii="Aptos" w:hAnsi="Aptos" w:eastAsia="Aptos" w:cs="Aptos"/>
          <w:i w:val="0"/>
          <w:iCs w:val="0"/>
          <w:caps w:val="0"/>
          <w:color w:val="000000"/>
          <w:spacing w:val="0"/>
          <w:sz w:val="20"/>
          <w:szCs w:val="20"/>
          <w:u w:val="none"/>
          <w:bdr w:val="none" w:color="auto" w:sz="0" w:space="0"/>
          <w:shd w:val="clear" w:fill="FFFFFF"/>
          <w:vertAlign w:val="baseline"/>
        </w:rPr>
        <w:t>Veri setinin ilk satırlarını, satır-sütun sayısını ve hedef değişken dağılımını inceleyin.</w:t>
      </w:r>
    </w:p>
    <w:p w14:paraId="1D429D93">
      <w:pPr>
        <w:keepNext w:val="0"/>
        <w:keepLines w:val="0"/>
        <w:widowControl/>
        <w:numPr>
          <w:ilvl w:val="0"/>
          <w:numId w:val="4"/>
        </w:numPr>
        <w:suppressLineNumbers w:val="0"/>
        <w:bidi w:val="0"/>
        <w:spacing w:before="0" w:beforeAutospacing="1" w:after="149" w:afterAutospacing="0" w:line="15" w:lineRule="atLeast"/>
        <w:ind w:left="0" w:hanging="360"/>
        <w:jc w:val="left"/>
      </w:pPr>
      <w:r>
        <w:rPr>
          <w:rFonts w:hint="default" w:ascii="Aptos" w:hAnsi="Aptos" w:eastAsia="Aptos" w:cs="Aptos"/>
          <w:i w:val="0"/>
          <w:iCs w:val="0"/>
          <w:caps w:val="0"/>
          <w:color w:val="000000"/>
          <w:spacing w:val="0"/>
          <w:sz w:val="20"/>
          <w:szCs w:val="20"/>
          <w:u w:val="none"/>
          <w:bdr w:val="none" w:color="auto" w:sz="0" w:space="0"/>
          <w:shd w:val="clear" w:fill="FFFFFF"/>
          <w:vertAlign w:val="baseline"/>
        </w:rPr>
        <w:t>Eksik değer kontrolü yapın. Eksik değer varsa uygun şekilde doldurun veya temizleyin.</w:t>
      </w:r>
    </w:p>
    <w:p w14:paraId="5FD92B66">
      <w:pPr>
        <w:keepNext w:val="0"/>
        <w:keepLines w:val="0"/>
        <w:widowControl/>
        <w:numPr>
          <w:ilvl w:val="0"/>
          <w:numId w:val="4"/>
        </w:numPr>
        <w:suppressLineNumbers w:val="0"/>
        <w:bidi w:val="0"/>
        <w:spacing w:before="0" w:beforeAutospacing="1" w:after="149" w:afterAutospacing="0" w:line="15" w:lineRule="atLeast"/>
        <w:ind w:left="0" w:hanging="360"/>
        <w:jc w:val="left"/>
      </w:pPr>
      <w:r>
        <w:rPr>
          <w:rFonts w:hint="default" w:ascii="Aptos" w:hAnsi="Aptos" w:eastAsia="Aptos" w:cs="Aptos"/>
          <w:i w:val="0"/>
          <w:iCs w:val="0"/>
          <w:caps w:val="0"/>
          <w:color w:val="000000"/>
          <w:spacing w:val="0"/>
          <w:sz w:val="20"/>
          <w:szCs w:val="20"/>
          <w:u w:val="none"/>
          <w:bdr w:val="none" w:color="auto" w:sz="0" w:space="0"/>
          <w:shd w:val="clear" w:fill="FFFFFF"/>
          <w:vertAlign w:val="baseline"/>
        </w:rPr>
        <w:t>Kategorik değişkenleri One-Hot Encoding veya uygun bir yöntemle sayısal forma dönüştürün.</w:t>
      </w:r>
    </w:p>
    <w:p w14:paraId="530025E7">
      <w:pPr>
        <w:keepNext w:val="0"/>
        <w:keepLines w:val="0"/>
        <w:widowControl/>
        <w:numPr>
          <w:ilvl w:val="0"/>
          <w:numId w:val="4"/>
        </w:numPr>
        <w:suppressLineNumbers w:val="0"/>
        <w:bidi w:val="0"/>
        <w:spacing w:before="0" w:beforeAutospacing="1" w:after="149" w:afterAutospacing="0" w:line="15" w:lineRule="atLeast"/>
        <w:ind w:left="0" w:hanging="360"/>
        <w:jc w:val="left"/>
      </w:pPr>
      <w:r>
        <w:rPr>
          <w:rFonts w:hint="default" w:ascii="Aptos" w:hAnsi="Aptos" w:eastAsia="Aptos" w:cs="Aptos"/>
          <w:i w:val="0"/>
          <w:iCs w:val="0"/>
          <w:caps w:val="0"/>
          <w:color w:val="000000"/>
          <w:spacing w:val="0"/>
          <w:sz w:val="20"/>
          <w:szCs w:val="20"/>
          <w:u w:val="none"/>
          <w:bdr w:val="none" w:color="auto" w:sz="0" w:space="0"/>
          <w:shd w:val="clear" w:fill="FFFFFF"/>
          <w:vertAlign w:val="baseline"/>
        </w:rPr>
        <w:t>Sayısal değişkenlerde gerekli gördüğünüz yerlerde ölçekleme uygulayın.</w:t>
      </w:r>
    </w:p>
    <w:p w14:paraId="73BD6799">
      <w:pPr>
        <w:keepNext w:val="0"/>
        <w:keepLines w:val="0"/>
        <w:widowControl/>
        <w:numPr>
          <w:ilvl w:val="0"/>
          <w:numId w:val="4"/>
        </w:numPr>
        <w:suppressLineNumbers w:val="0"/>
        <w:bidi w:val="0"/>
        <w:spacing w:before="0" w:beforeAutospacing="1" w:after="149" w:afterAutospacing="0" w:line="15" w:lineRule="atLeast"/>
        <w:ind w:left="0" w:hanging="360"/>
        <w:jc w:val="left"/>
      </w:pPr>
      <w:r>
        <w:rPr>
          <w:rFonts w:hint="default" w:ascii="Aptos" w:hAnsi="Aptos" w:eastAsia="Aptos" w:cs="Aptos"/>
          <w:i w:val="0"/>
          <w:iCs w:val="0"/>
          <w:caps w:val="0"/>
          <w:color w:val="000000"/>
          <w:spacing w:val="0"/>
          <w:sz w:val="20"/>
          <w:szCs w:val="20"/>
          <w:u w:val="none"/>
          <w:bdr w:val="none" w:color="auto" w:sz="0" w:space="0"/>
          <w:shd w:val="clear" w:fill="FFFFFF"/>
          <w:vertAlign w:val="baseline"/>
        </w:rPr>
        <w:t>En az 1 tane basit öznitelik üretin. Örnek: gelir_grubu, destek_talebi_var_mi, abonelik_yili veya benzer anlamlı bir değişken.</w:t>
      </w:r>
    </w:p>
    <w:p w14:paraId="61B20196">
      <w:pPr>
        <w:keepNext w:val="0"/>
        <w:keepLines w:val="0"/>
        <w:widowControl/>
        <w:numPr>
          <w:ilvl w:val="0"/>
          <w:numId w:val="4"/>
        </w:numPr>
        <w:suppressLineNumbers w:val="0"/>
        <w:bidi w:val="0"/>
        <w:spacing w:before="0" w:beforeAutospacing="1" w:after="149" w:afterAutospacing="0" w:line="15" w:lineRule="atLeast"/>
        <w:ind w:left="0" w:hanging="360"/>
        <w:jc w:val="left"/>
      </w:pPr>
      <w:r>
        <w:rPr>
          <w:rFonts w:hint="default" w:ascii="Aptos" w:hAnsi="Aptos" w:eastAsia="Aptos" w:cs="Aptos"/>
          <w:i w:val="0"/>
          <w:iCs w:val="0"/>
          <w:caps w:val="0"/>
          <w:color w:val="000000"/>
          <w:spacing w:val="0"/>
          <w:sz w:val="20"/>
          <w:szCs w:val="20"/>
          <w:u w:val="none"/>
          <w:bdr w:val="none" w:color="auto" w:sz="0" w:space="0"/>
          <w:shd w:val="clear" w:fill="FFFFFF"/>
          <w:vertAlign w:val="baseline"/>
        </w:rPr>
        <w:t>Veriyi train, validation ve test kümelerine ayırın. Sınıflandırma problemi olduğu için mümkünse stratify kullanın.</w:t>
      </w:r>
    </w:p>
    <w:p w14:paraId="02F8DDF9">
      <w:pPr>
        <w:keepNext w:val="0"/>
        <w:keepLines w:val="0"/>
        <w:widowControl/>
        <w:numPr>
          <w:ilvl w:val="0"/>
          <w:numId w:val="4"/>
        </w:numPr>
        <w:suppressLineNumbers w:val="0"/>
        <w:bidi w:val="0"/>
        <w:spacing w:before="0" w:beforeAutospacing="1" w:after="149" w:afterAutospacing="0" w:line="15" w:lineRule="atLeast"/>
        <w:ind w:left="0" w:hanging="360"/>
        <w:jc w:val="left"/>
      </w:pPr>
      <w:r>
        <w:rPr>
          <w:rFonts w:hint="default" w:ascii="Aptos" w:hAnsi="Aptos" w:eastAsia="Aptos" w:cs="Aptos"/>
          <w:i w:val="0"/>
          <w:iCs w:val="0"/>
          <w:caps w:val="0"/>
          <w:color w:val="000000"/>
          <w:spacing w:val="0"/>
          <w:sz w:val="20"/>
          <w:szCs w:val="20"/>
          <w:u w:val="none"/>
          <w:bdr w:val="none" w:color="auto" w:sz="0" w:space="0"/>
          <w:shd w:val="clear" w:fill="FFFFFF"/>
          <w:vertAlign w:val="baseline"/>
        </w:rPr>
        <w:t>En az 2 model eğitin. Önerilen modeller: Logistic Regression ve KNN. İsterseniz Decision Tree modelini bonus olarak ekleyebilirsiniz.</w:t>
      </w:r>
    </w:p>
    <w:p w14:paraId="3767EF5A">
      <w:pPr>
        <w:keepNext w:val="0"/>
        <w:keepLines w:val="0"/>
        <w:widowControl/>
        <w:numPr>
          <w:ilvl w:val="0"/>
          <w:numId w:val="4"/>
        </w:numPr>
        <w:suppressLineNumbers w:val="0"/>
        <w:bidi w:val="0"/>
        <w:spacing w:before="0" w:beforeAutospacing="1" w:after="149" w:afterAutospacing="0" w:line="15" w:lineRule="atLeast"/>
        <w:ind w:left="0" w:hanging="360"/>
        <w:jc w:val="left"/>
      </w:pPr>
      <w:r>
        <w:rPr>
          <w:rFonts w:hint="default" w:ascii="Aptos" w:hAnsi="Aptos" w:eastAsia="Aptos" w:cs="Aptos"/>
          <w:i w:val="0"/>
          <w:iCs w:val="0"/>
          <w:caps w:val="0"/>
          <w:color w:val="000000"/>
          <w:spacing w:val="0"/>
          <w:sz w:val="20"/>
          <w:szCs w:val="20"/>
          <w:u w:val="none"/>
          <w:bdr w:val="none" w:color="auto" w:sz="0" w:space="0"/>
          <w:shd w:val="clear" w:fill="FFFFFF"/>
          <w:vertAlign w:val="baseline"/>
        </w:rPr>
        <w:t>Validation sonuçlarına göre modelleri karşılaştırın ve seçtiğiniz modeli test verisi üzerinde değerlendirin.</w:t>
      </w:r>
    </w:p>
    <w:p w14:paraId="5749C52C">
      <w:pPr>
        <w:keepNext w:val="0"/>
        <w:keepLines w:val="0"/>
        <w:widowControl/>
        <w:numPr>
          <w:ilvl w:val="0"/>
          <w:numId w:val="4"/>
        </w:numPr>
        <w:suppressLineNumbers w:val="0"/>
        <w:bidi w:val="0"/>
        <w:spacing w:before="0" w:beforeAutospacing="1" w:after="149" w:afterAutospacing="0" w:line="15" w:lineRule="atLeast"/>
        <w:ind w:left="0" w:hanging="360"/>
        <w:jc w:val="left"/>
      </w:pPr>
      <w:r>
        <w:rPr>
          <w:rFonts w:hint="default" w:ascii="Aptos" w:hAnsi="Aptos" w:eastAsia="Aptos" w:cs="Aptos"/>
          <w:i w:val="0"/>
          <w:iCs w:val="0"/>
          <w:caps w:val="0"/>
          <w:color w:val="000000"/>
          <w:spacing w:val="0"/>
          <w:sz w:val="20"/>
          <w:szCs w:val="20"/>
          <w:u w:val="none"/>
          <w:bdr w:val="none" w:color="auto" w:sz="0" w:space="0"/>
          <w:shd w:val="clear" w:fill="FFFFFF"/>
          <w:vertAlign w:val="baseline"/>
        </w:rPr>
        <w:t>Test seti için confusion matrix, accuracy, precision, recall ve F1-score değerlerini yazdırın.</w:t>
      </w:r>
    </w:p>
    <w:p w14:paraId="72D95E4C">
      <w:pPr>
        <w:keepNext w:val="0"/>
        <w:keepLines w:val="0"/>
        <w:widowControl/>
        <w:numPr>
          <w:ilvl w:val="0"/>
          <w:numId w:val="4"/>
        </w:numPr>
        <w:suppressLineNumbers w:val="0"/>
        <w:bidi w:val="0"/>
        <w:spacing w:before="0" w:beforeAutospacing="1" w:after="149" w:afterAutospacing="0" w:line="15" w:lineRule="atLeast"/>
        <w:ind w:left="0" w:hanging="360"/>
        <w:jc w:val="left"/>
      </w:pPr>
      <w:r>
        <w:rPr>
          <w:rFonts w:hint="default" w:ascii="Aptos" w:hAnsi="Aptos" w:eastAsia="Aptos" w:cs="Aptos"/>
          <w:i w:val="0"/>
          <w:iCs w:val="0"/>
          <w:caps w:val="0"/>
          <w:color w:val="000000"/>
          <w:spacing w:val="0"/>
          <w:sz w:val="20"/>
          <w:szCs w:val="20"/>
          <w:u w:val="none"/>
          <w:bdr w:val="none" w:color="auto" w:sz="0" w:space="0"/>
          <w:shd w:val="clear" w:fill="FFFFFF"/>
          <w:vertAlign w:val="baseline"/>
        </w:rPr>
        <w:t>Kodun sonunda kısa bir yorum çıktısı üretin: Hangi model daha iyi oldu? Sizce neden?</w:t>
      </w:r>
    </w:p>
    <w:p w14:paraId="605B040C">
      <w:pPr>
        <w:pStyle w:val="2"/>
        <w:keepNext w:val="0"/>
        <w:keepLines w:val="0"/>
        <w:widowControl/>
        <w:suppressLineNumbers w:val="0"/>
        <w:shd w:val="clear" w:fill="FFFFFF"/>
        <w:bidi w:val="0"/>
        <w:spacing w:before="480" w:beforeAutospacing="0" w:after="0" w:afterAutospacing="0" w:line="17" w:lineRule="atLeast"/>
        <w:ind w:left="0" w:right="0" w:firstLine="0"/>
        <w:jc w:val="left"/>
        <w:rPr>
          <w:rFonts w:hint="default" w:ascii="sans-serif" w:hAnsi="sans-serif" w:eastAsia="sans-serif" w:cs="sans-serif"/>
          <w:caps w:val="0"/>
          <w:color w:val="313131"/>
          <w:spacing w:val="12"/>
          <w:sz w:val="48"/>
          <w:szCs w:val="48"/>
        </w:rPr>
      </w:pPr>
      <w:r>
        <w:rPr>
          <w:rFonts w:hint="default" w:ascii="Calibri" w:hAnsi="Calibri" w:eastAsia="sans-serif" w:cs="Calibri"/>
          <w:b/>
          <w:bCs/>
          <w:i w:val="0"/>
          <w:iCs w:val="0"/>
          <w:caps w:val="0"/>
          <w:color w:val="1F4E79"/>
          <w:spacing w:val="12"/>
          <w:sz w:val="28"/>
          <w:szCs w:val="28"/>
          <w:u w:val="none"/>
          <w:shd w:val="clear" w:fill="FFFFFF"/>
          <w:vertAlign w:val="baseline"/>
        </w:rPr>
        <w:t>Beklenen Çıktılar</w:t>
      </w:r>
    </w:p>
    <w:p w14:paraId="2488735E">
      <w:pPr>
        <w:keepNext w:val="0"/>
        <w:keepLines w:val="0"/>
        <w:widowControl/>
        <w:numPr>
          <w:ilvl w:val="0"/>
          <w:numId w:val="5"/>
        </w:numPr>
        <w:suppressLineNumbers w:val="0"/>
        <w:bidi w:val="0"/>
        <w:spacing w:before="0" w:beforeAutospacing="1" w:after="149" w:afterAutospacing="0" w:line="15" w:lineRule="atLeast"/>
        <w:ind w:left="0" w:hanging="360"/>
        <w:jc w:val="left"/>
      </w:pPr>
      <w:r>
        <w:rPr>
          <w:rFonts w:hint="default" w:ascii="Aptos" w:hAnsi="Aptos" w:eastAsia="Aptos" w:cs="Aptos"/>
          <w:i w:val="0"/>
          <w:iCs w:val="0"/>
          <w:caps w:val="0"/>
          <w:color w:val="000000"/>
          <w:spacing w:val="0"/>
          <w:sz w:val="21"/>
          <w:szCs w:val="21"/>
          <w:u w:val="none"/>
          <w:bdr w:val="none" w:color="auto" w:sz="0" w:space="0"/>
          <w:shd w:val="clear" w:fill="FFFFFF"/>
          <w:vertAlign w:val="baseline"/>
        </w:rPr>
        <w:t>Temel veri inceleme çıktıları</w:t>
      </w:r>
    </w:p>
    <w:p w14:paraId="27C20E01">
      <w:pPr>
        <w:keepNext w:val="0"/>
        <w:keepLines w:val="0"/>
        <w:widowControl/>
        <w:numPr>
          <w:ilvl w:val="0"/>
          <w:numId w:val="5"/>
        </w:numPr>
        <w:suppressLineNumbers w:val="0"/>
        <w:bidi w:val="0"/>
        <w:spacing w:before="0" w:beforeAutospacing="1" w:after="149" w:afterAutospacing="0" w:line="15" w:lineRule="atLeast"/>
        <w:ind w:left="0" w:hanging="360"/>
        <w:jc w:val="left"/>
      </w:pPr>
      <w:r>
        <w:rPr>
          <w:rFonts w:hint="default" w:ascii="Aptos" w:hAnsi="Aptos" w:eastAsia="Aptos" w:cs="Aptos"/>
          <w:i w:val="0"/>
          <w:iCs w:val="0"/>
          <w:caps w:val="0"/>
          <w:color w:val="000000"/>
          <w:spacing w:val="0"/>
          <w:sz w:val="21"/>
          <w:szCs w:val="21"/>
          <w:u w:val="none"/>
          <w:bdr w:val="none" w:color="auto" w:sz="0" w:space="0"/>
          <w:shd w:val="clear" w:fill="FFFFFF"/>
          <w:vertAlign w:val="baseline"/>
        </w:rPr>
        <w:t>Ön işleme adımları uygulanmış veri akışı</w:t>
      </w:r>
    </w:p>
    <w:p w14:paraId="14AA6D86">
      <w:pPr>
        <w:keepNext w:val="0"/>
        <w:keepLines w:val="0"/>
        <w:widowControl/>
        <w:numPr>
          <w:ilvl w:val="0"/>
          <w:numId w:val="5"/>
        </w:numPr>
        <w:suppressLineNumbers w:val="0"/>
        <w:bidi w:val="0"/>
        <w:spacing w:before="0" w:beforeAutospacing="1" w:after="149" w:afterAutospacing="0" w:line="15" w:lineRule="atLeast"/>
        <w:ind w:left="0" w:hanging="360"/>
        <w:jc w:val="left"/>
      </w:pPr>
      <w:r>
        <w:rPr>
          <w:rFonts w:hint="default" w:ascii="Aptos" w:hAnsi="Aptos" w:eastAsia="Aptos" w:cs="Aptos"/>
          <w:i w:val="0"/>
          <w:iCs w:val="0"/>
          <w:caps w:val="0"/>
          <w:color w:val="000000"/>
          <w:spacing w:val="0"/>
          <w:sz w:val="21"/>
          <w:szCs w:val="21"/>
          <w:u w:val="none"/>
          <w:bdr w:val="none" w:color="auto" w:sz="0" w:space="0"/>
          <w:shd w:val="clear" w:fill="FFFFFF"/>
          <w:vertAlign w:val="baseline"/>
        </w:rPr>
        <w:t>En az iki modelin validation performans karşılaştırması</w:t>
      </w:r>
    </w:p>
    <w:p w14:paraId="17BB15F5">
      <w:pPr>
        <w:keepNext w:val="0"/>
        <w:keepLines w:val="0"/>
        <w:widowControl/>
        <w:numPr>
          <w:ilvl w:val="0"/>
          <w:numId w:val="5"/>
        </w:numPr>
        <w:suppressLineNumbers w:val="0"/>
        <w:bidi w:val="0"/>
        <w:spacing w:before="0" w:beforeAutospacing="1" w:after="149" w:afterAutospacing="0" w:line="15" w:lineRule="atLeast"/>
        <w:ind w:left="0" w:hanging="360"/>
        <w:jc w:val="left"/>
      </w:pPr>
      <w:r>
        <w:rPr>
          <w:rFonts w:hint="default" w:ascii="Aptos" w:hAnsi="Aptos" w:eastAsia="Aptos" w:cs="Aptos"/>
          <w:i w:val="0"/>
          <w:iCs w:val="0"/>
          <w:caps w:val="0"/>
          <w:color w:val="000000"/>
          <w:spacing w:val="0"/>
          <w:sz w:val="21"/>
          <w:szCs w:val="21"/>
          <w:u w:val="none"/>
          <w:bdr w:val="none" w:color="auto" w:sz="0" w:space="0"/>
          <w:shd w:val="clear" w:fill="FFFFFF"/>
          <w:vertAlign w:val="baseline"/>
        </w:rPr>
        <w:t>Seçilen modelin test performansı ve kısa yorum</w:t>
      </w:r>
    </w:p>
    <w:p w14:paraId="441509E8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9BC4B1D"/>
    <w:multiLevelType w:val="multilevel"/>
    <w:tmpl w:val="A9BC4B1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DCC652BE"/>
    <w:multiLevelType w:val="multilevel"/>
    <w:tmpl w:val="DCC652B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239D4AD1"/>
    <w:multiLevelType w:val="multilevel"/>
    <w:tmpl w:val="239D4AD1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622F8390"/>
    <w:multiLevelType w:val="multilevel"/>
    <w:tmpl w:val="622F839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685E29D5"/>
    <w:multiLevelType w:val="multilevel"/>
    <w:tmpl w:val="685E29D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EC852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2026-08-14T12:27:29Z</dcterms:created>
  <dc:creator>Hp</dc:creator>
  <cp:lastModifiedBy>Yunus Emre Denizhan</cp:lastModifiedBy>
  <dcterms:modified xsi:type="dcterms:W3CDTF">2026-08-14T12:30:14Z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KSOTemplateDocerSaveRecord">
    <vt:lpwstr>eyJoZGlkIjoiMzA3MTRhMWI1YmVkZmUwMmY5ODM1NmYyY2RkMDkwZWQiLCJ1c2VySWQiOiI4ODEzODQ5MjMyNTE5In0=</vt:lpwstr>
  </property>
  <property fmtid="{D5CDD505-2E9C-101B-9397-08002B2CF9AE}" pid="4" name="ICV">
    <vt:lpwstr>F78BD18CC43D413FB64BD30EDADE6B67_12</vt:lpwstr>
  </property>
</Properties>
</file>