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6F824" w14:textId="74065EB5" w:rsidR="00412473" w:rsidRDefault="003053B4" w:rsidP="003053B4">
      <w:pPr>
        <w:bidi w:val="0"/>
        <w:rPr>
          <w:rFonts w:hint="cs"/>
          <w:lang w:bidi="ar-EG"/>
        </w:rPr>
      </w:pPr>
      <w:r>
        <w:rPr>
          <w:color w:val="000000"/>
          <w:sz w:val="27"/>
          <w:szCs w:val="27"/>
        </w:rPr>
        <w:t>For the connections, you will need to connect the following: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For the JSN-SR04T sensor: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VCC to 5V</w:t>
      </w:r>
      <w:r>
        <w:rPr>
          <w:color w:val="000000"/>
          <w:sz w:val="27"/>
          <w:szCs w:val="27"/>
        </w:rPr>
        <w:br/>
        <w:t>GND to GND</w:t>
      </w:r>
      <w:r>
        <w:rPr>
          <w:color w:val="000000"/>
          <w:sz w:val="27"/>
          <w:szCs w:val="27"/>
        </w:rPr>
        <w:br/>
        <w:t>TRIGGER to Pin 13</w:t>
      </w:r>
      <w:r>
        <w:rPr>
          <w:color w:val="000000"/>
          <w:sz w:val="27"/>
          <w:szCs w:val="27"/>
        </w:rPr>
        <w:br/>
        <w:t>ECHO to Pin 12</w:t>
      </w:r>
      <w:r>
        <w:rPr>
          <w:color w:val="000000"/>
          <w:sz w:val="27"/>
          <w:szCs w:val="27"/>
        </w:rPr>
        <w:br/>
        <w:t>For the ILI</w:t>
      </w:r>
      <w:hyperlink r:id="rId4" w:history="1">
        <w:r>
          <w:rPr>
            <w:rStyle w:val="Hyperlink"/>
            <w:sz w:val="27"/>
            <w:szCs w:val="27"/>
          </w:rPr>
          <w:t>9225</w:t>
        </w:r>
      </w:hyperlink>
      <w:r>
        <w:rPr>
          <w:color w:val="000000"/>
          <w:sz w:val="27"/>
          <w:szCs w:val="27"/>
        </w:rPr>
        <w:t> LCD:</w:t>
      </w:r>
      <w:r>
        <w:rPr>
          <w:color w:val="000000"/>
          <w:sz w:val="27"/>
          <w:szCs w:val="27"/>
        </w:rPr>
        <w:br/>
      </w:r>
      <w:bookmarkStart w:id="0" w:name="_GoBack"/>
      <w:r>
        <w:rPr>
          <w:color w:val="000000"/>
          <w:sz w:val="27"/>
          <w:szCs w:val="27"/>
        </w:rPr>
        <w:br/>
      </w:r>
      <w:bookmarkEnd w:id="0"/>
      <w:r>
        <w:rPr>
          <w:color w:val="000000"/>
          <w:sz w:val="27"/>
          <w:szCs w:val="27"/>
        </w:rPr>
        <w:t>CS to Pin 15</w:t>
      </w:r>
      <w:r>
        <w:rPr>
          <w:color w:val="000000"/>
          <w:sz w:val="27"/>
          <w:szCs w:val="27"/>
        </w:rPr>
        <w:br/>
        <w:t>RST to -1 (not connected)</w:t>
      </w:r>
      <w:r>
        <w:rPr>
          <w:color w:val="000000"/>
          <w:sz w:val="27"/>
          <w:szCs w:val="27"/>
        </w:rPr>
        <w:br/>
        <w:t>DC to Pin 2</w:t>
      </w:r>
      <w:r>
        <w:rPr>
          <w:color w:val="000000"/>
          <w:sz w:val="27"/>
          <w:szCs w:val="27"/>
        </w:rPr>
        <w:br/>
        <w:t>MOSI to Pin 23</w:t>
      </w:r>
      <w:r>
        <w:rPr>
          <w:color w:val="000000"/>
          <w:sz w:val="27"/>
          <w:szCs w:val="27"/>
        </w:rPr>
        <w:br/>
        <w:t>CLK to Pin 18</w:t>
      </w:r>
      <w:r>
        <w:rPr>
          <w:color w:val="000000"/>
          <w:sz w:val="27"/>
          <w:szCs w:val="27"/>
        </w:rPr>
        <w:br/>
        <w:t>Please note that the connections may vary depending on the specific models of your components. Be sure to double-check the pinout diagrams for your specific models before making any connections.</w:t>
      </w:r>
    </w:p>
    <w:sectPr w:rsidR="00412473" w:rsidSect="0088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B3"/>
    <w:rsid w:val="003053B4"/>
    <w:rsid w:val="004F2174"/>
    <w:rsid w:val="0053671F"/>
    <w:rsid w:val="00611EB6"/>
    <w:rsid w:val="0063638E"/>
    <w:rsid w:val="006A275D"/>
    <w:rsid w:val="00882BCF"/>
    <w:rsid w:val="00993AB3"/>
    <w:rsid w:val="00B36579"/>
    <w:rsid w:val="00BC7AAC"/>
    <w:rsid w:val="00D231AA"/>
    <w:rsid w:val="00D8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A49CC-83B9-424D-9303-F46EE766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5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92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YUNIS KHAMIS</dc:creator>
  <cp:keywords/>
  <dc:description/>
  <cp:lastModifiedBy>YUNIS KHAMIS</cp:lastModifiedBy>
  <cp:revision>3</cp:revision>
  <dcterms:created xsi:type="dcterms:W3CDTF">2023-02-16T06:47:00Z</dcterms:created>
  <dcterms:modified xsi:type="dcterms:W3CDTF">2023-02-16T06:47:00Z</dcterms:modified>
</cp:coreProperties>
</file>