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E9B2" w14:textId="77777777" w:rsidR="0083291E" w:rsidRDefault="0083291E" w:rsidP="0083291E">
      <w:pPr>
        <w:pStyle w:val="hckuitypographybodyl"/>
        <w:shd w:val="clear" w:color="auto" w:fill="FFFFFF"/>
        <w:spacing w:before="0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wiring the LCD with Arduino is pretty easy</w:t>
      </w:r>
    </w:p>
    <w:p w14:paraId="605D189F" w14:textId="77777777" w:rsidR="0083291E" w:rsidRDefault="0083291E" w:rsidP="0083291E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CS-A5</w:t>
      </w:r>
    </w:p>
    <w:p w14:paraId="6E86661F" w14:textId="77777777" w:rsidR="0083291E" w:rsidRDefault="0083291E" w:rsidP="0083291E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RST-A4</w:t>
      </w:r>
    </w:p>
    <w:p w14:paraId="3508B5B6" w14:textId="77777777" w:rsidR="0083291E" w:rsidRDefault="0083291E" w:rsidP="0083291E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RS-A3</w:t>
      </w:r>
    </w:p>
    <w:p w14:paraId="2A2FEA19" w14:textId="77777777" w:rsidR="0083291E" w:rsidRDefault="0083291E" w:rsidP="0083291E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SDA-A2</w:t>
      </w:r>
    </w:p>
    <w:p w14:paraId="0B3498E7" w14:textId="77777777" w:rsidR="0083291E" w:rsidRDefault="0083291E" w:rsidP="0083291E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CLK-A1</w:t>
      </w:r>
    </w:p>
    <w:p w14:paraId="7BDA84E5" w14:textId="77777777" w:rsidR="0083291E" w:rsidRDefault="0083291E" w:rsidP="0083291E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VCC- 5V</w:t>
      </w:r>
    </w:p>
    <w:p w14:paraId="09294120" w14:textId="77777777" w:rsidR="0083291E" w:rsidRDefault="0083291E" w:rsidP="0083291E">
      <w:pPr>
        <w:pStyle w:val="hckuitypographybodyl"/>
        <w:shd w:val="clear" w:color="auto" w:fill="FFFFFF"/>
        <w:spacing w:before="225" w:beforeAutospacing="0" w:after="150" w:afterAutospacing="0" w:line="390" w:lineRule="atLeast"/>
        <w:rPr>
          <w:rFonts w:ascii="Helvetica" w:hAnsi="Helvetica" w:cs="Helvetica"/>
          <w:color w:val="4A4A4A"/>
          <w:sz w:val="27"/>
          <w:szCs w:val="27"/>
        </w:rPr>
      </w:pPr>
      <w:r>
        <w:rPr>
          <w:rFonts w:ascii="Helvetica" w:hAnsi="Helvetica" w:cs="Helvetica"/>
          <w:color w:val="4A4A4A"/>
          <w:sz w:val="27"/>
          <w:szCs w:val="27"/>
        </w:rPr>
        <w:t>GND-GND</w:t>
      </w:r>
    </w:p>
    <w:p w14:paraId="6E3DF326" w14:textId="77777777" w:rsidR="00412473" w:rsidRDefault="0083291E" w:rsidP="0083291E">
      <w:pPr>
        <w:bidi w:val="0"/>
        <w:rPr>
          <w:lang w:bidi="ar-EG"/>
        </w:rPr>
      </w:pPr>
      <w:bookmarkStart w:id="0" w:name="_GoBack"/>
      <w:bookmarkEnd w:id="0"/>
    </w:p>
    <w:sectPr w:rsidR="00412473" w:rsidSect="0088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82"/>
    <w:rsid w:val="004F2174"/>
    <w:rsid w:val="0053671F"/>
    <w:rsid w:val="00611EB6"/>
    <w:rsid w:val="0063638E"/>
    <w:rsid w:val="006A275D"/>
    <w:rsid w:val="0083291E"/>
    <w:rsid w:val="00882BCF"/>
    <w:rsid w:val="00A54B82"/>
    <w:rsid w:val="00B36579"/>
    <w:rsid w:val="00BC7AAC"/>
    <w:rsid w:val="00D231AA"/>
    <w:rsid w:val="00D8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EA57D-0A35-4589-8A39-6BEA31AE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kuitypographybodyl">
    <w:name w:val="hckui__typography__bodyl"/>
    <w:basedOn w:val="Normal"/>
    <w:rsid w:val="008329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YUNIS KHAMIS</dc:creator>
  <cp:keywords/>
  <dc:description/>
  <cp:lastModifiedBy>YUNIS KHAMIS</cp:lastModifiedBy>
  <cp:revision>2</cp:revision>
  <dcterms:created xsi:type="dcterms:W3CDTF">2023-02-16T07:53:00Z</dcterms:created>
  <dcterms:modified xsi:type="dcterms:W3CDTF">2023-02-16T07:53:00Z</dcterms:modified>
</cp:coreProperties>
</file>