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5025" w:rsidTr="00E15025">
        <w:tc>
          <w:tcPr>
            <w:tcW w:w="3209" w:type="dxa"/>
          </w:tcPr>
          <w:p w:rsidR="00E15025" w:rsidRPr="003170D8" w:rsidRDefault="00E15025">
            <w:pPr>
              <w:rPr>
                <w:b/>
              </w:rPr>
            </w:pPr>
            <w:proofErr w:type="spellStart"/>
            <w:r w:rsidRPr="003170D8">
              <w:rPr>
                <w:b/>
              </w:rPr>
              <w:t>Boundary</w:t>
            </w:r>
            <w:proofErr w:type="spellEnd"/>
          </w:p>
        </w:tc>
        <w:tc>
          <w:tcPr>
            <w:tcW w:w="3209" w:type="dxa"/>
          </w:tcPr>
          <w:p w:rsidR="00E15025" w:rsidRPr="003170D8" w:rsidRDefault="00E15025">
            <w:pPr>
              <w:rPr>
                <w:b/>
              </w:rPr>
            </w:pPr>
            <w:r w:rsidRPr="003170D8">
              <w:rPr>
                <w:b/>
              </w:rPr>
              <w:t>Control</w:t>
            </w:r>
          </w:p>
        </w:tc>
        <w:tc>
          <w:tcPr>
            <w:tcW w:w="3210" w:type="dxa"/>
          </w:tcPr>
          <w:p w:rsidR="00E15025" w:rsidRPr="003170D8" w:rsidRDefault="00E15025">
            <w:pPr>
              <w:rPr>
                <w:b/>
              </w:rPr>
            </w:pPr>
            <w:proofErr w:type="spellStart"/>
            <w:r w:rsidRPr="003170D8">
              <w:rPr>
                <w:b/>
              </w:rPr>
              <w:t>Entity</w:t>
            </w:r>
            <w:proofErr w:type="spellEnd"/>
          </w:p>
        </w:tc>
      </w:tr>
      <w:tr w:rsidR="00E15025" w:rsidTr="00E15025">
        <w:tc>
          <w:tcPr>
            <w:tcW w:w="3209" w:type="dxa"/>
          </w:tcPr>
          <w:p w:rsidR="00E15025" w:rsidRDefault="00E15025">
            <w:r>
              <w:t xml:space="preserve">The </w:t>
            </w:r>
            <w:proofErr w:type="spellStart"/>
            <w:r>
              <w:t>buttons</w:t>
            </w:r>
            <w:proofErr w:type="spellEnd"/>
          </w:p>
        </w:tc>
        <w:tc>
          <w:tcPr>
            <w:tcW w:w="3209" w:type="dxa"/>
          </w:tcPr>
          <w:p w:rsidR="00E15025" w:rsidRDefault="00E15025">
            <w:r>
              <w:t>Search</w:t>
            </w:r>
          </w:p>
        </w:tc>
        <w:tc>
          <w:tcPr>
            <w:tcW w:w="3210" w:type="dxa"/>
          </w:tcPr>
          <w:p w:rsidR="00E15025" w:rsidRDefault="00E15025">
            <w:r>
              <w:t>Database</w:t>
            </w:r>
          </w:p>
        </w:tc>
      </w:tr>
      <w:tr w:rsidR="00E15025" w:rsidTr="00E15025">
        <w:tc>
          <w:tcPr>
            <w:tcW w:w="3209" w:type="dxa"/>
          </w:tcPr>
          <w:p w:rsidR="00E15025" w:rsidRDefault="00E15025">
            <w:r>
              <w:t xml:space="preserve">The </w:t>
            </w:r>
            <w:proofErr w:type="spellStart"/>
            <w:r>
              <w:t>textfields</w:t>
            </w:r>
            <w:proofErr w:type="spellEnd"/>
          </w:p>
        </w:tc>
        <w:tc>
          <w:tcPr>
            <w:tcW w:w="3209" w:type="dxa"/>
          </w:tcPr>
          <w:p w:rsidR="00E15025" w:rsidRDefault="00E15025">
            <w:r>
              <w:t xml:space="preserve">Advanced </w:t>
            </w:r>
            <w:proofErr w:type="spellStart"/>
            <w:r>
              <w:t>search</w:t>
            </w:r>
            <w:proofErr w:type="spellEnd"/>
          </w:p>
        </w:tc>
        <w:tc>
          <w:tcPr>
            <w:tcW w:w="3210" w:type="dxa"/>
          </w:tcPr>
          <w:p w:rsidR="00E15025" w:rsidRDefault="00E15025">
            <w:r>
              <w:t>Images</w:t>
            </w:r>
          </w:p>
        </w:tc>
      </w:tr>
      <w:tr w:rsidR="00E15025" w:rsidTr="00E15025">
        <w:tc>
          <w:tcPr>
            <w:tcW w:w="3209" w:type="dxa"/>
          </w:tcPr>
          <w:p w:rsidR="00E15025" w:rsidRDefault="003170D8">
            <w:proofErr w:type="spellStart"/>
            <w:r>
              <w:t>Headline</w:t>
            </w:r>
            <w:proofErr w:type="spellEnd"/>
          </w:p>
        </w:tc>
        <w:tc>
          <w:tcPr>
            <w:tcW w:w="3209" w:type="dxa"/>
          </w:tcPr>
          <w:p w:rsidR="00E15025" w:rsidRDefault="00E15025">
            <w:proofErr w:type="spellStart"/>
            <w:r>
              <w:t>Click</w:t>
            </w:r>
            <w:proofErr w:type="spellEnd"/>
            <w:r>
              <w:t xml:space="preserve"> on image</w:t>
            </w:r>
          </w:p>
        </w:tc>
        <w:tc>
          <w:tcPr>
            <w:tcW w:w="3210" w:type="dxa"/>
          </w:tcPr>
          <w:p w:rsidR="00E15025" w:rsidRDefault="00E15025"/>
        </w:tc>
      </w:tr>
      <w:tr w:rsidR="00E15025" w:rsidTr="00E15025">
        <w:tc>
          <w:tcPr>
            <w:tcW w:w="3209" w:type="dxa"/>
          </w:tcPr>
          <w:p w:rsidR="00E15025" w:rsidRDefault="003170D8">
            <w:r>
              <w:t>Background</w:t>
            </w:r>
          </w:p>
        </w:tc>
        <w:tc>
          <w:tcPr>
            <w:tcW w:w="3209" w:type="dxa"/>
          </w:tcPr>
          <w:p w:rsidR="00E15025" w:rsidRDefault="00E15025">
            <w:r>
              <w:t>Edit</w:t>
            </w:r>
          </w:p>
        </w:tc>
        <w:tc>
          <w:tcPr>
            <w:tcW w:w="3210" w:type="dxa"/>
          </w:tcPr>
          <w:p w:rsidR="00E15025" w:rsidRDefault="00E15025"/>
        </w:tc>
      </w:tr>
    </w:tbl>
    <w:p w:rsidR="00746DFC" w:rsidRDefault="00746DFC">
      <w:bookmarkStart w:id="0" w:name="_GoBack"/>
      <w:bookmarkEnd w:id="0"/>
    </w:p>
    <w:sectPr w:rsidR="00746D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25"/>
    <w:rsid w:val="003170D8"/>
    <w:rsid w:val="00746DFC"/>
    <w:rsid w:val="00E15025"/>
    <w:rsid w:val="00F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30D93-371F-476F-8DAF-EDCC3C22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1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Okutan</dc:creator>
  <cp:keywords/>
  <dc:description/>
  <cp:lastModifiedBy>Yunus Emre Okutan</cp:lastModifiedBy>
  <cp:revision>1</cp:revision>
  <dcterms:created xsi:type="dcterms:W3CDTF">2015-04-21T22:36:00Z</dcterms:created>
  <dcterms:modified xsi:type="dcterms:W3CDTF">2015-04-21T22:51:00Z</dcterms:modified>
</cp:coreProperties>
</file>