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20F2DFBC" w14:textId="77777777" w:rsidTr="002B0DFD">
        <w:trPr>
          <w:jc w:val="center"/>
        </w:trPr>
        <w:tc>
          <w:tcPr>
            <w:tcW w:w="3592" w:type="dxa"/>
            <w:gridSpan w:val="2"/>
          </w:tcPr>
          <w:p w14:paraId="6A902E8B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38567B6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68C96114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109E38BA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56846518" w14:textId="77777777" w:rsidTr="002B0DFD">
        <w:trPr>
          <w:jc w:val="center"/>
        </w:trPr>
        <w:tc>
          <w:tcPr>
            <w:tcW w:w="2008" w:type="dxa"/>
          </w:tcPr>
          <w:p w14:paraId="207DF090" w14:textId="7E89594D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026FB4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1A827FCF" w14:textId="77777777" w:rsidR="003D78C0" w:rsidRPr="008B114A" w:rsidRDefault="008B114A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14:paraId="1B6DE438" w14:textId="77777777" w:rsidR="003D78C0" w:rsidRPr="003E413B" w:rsidRDefault="008B114A" w:rsidP="00B101A0">
            <w:pPr>
              <w:pStyle w:val="Heading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E413B">
              <w:rPr>
                <w:rFonts w:asciiTheme="minorHAnsi" w:hAnsiTheme="minorHAnsi" w:cstheme="minorHAnsi"/>
              </w:rPr>
              <w:t>АЛГОРИТМ РІШЕННЯ ЗАДАЧІ КОМІВОЯЖЕРА</w:t>
            </w:r>
          </w:p>
        </w:tc>
        <w:tc>
          <w:tcPr>
            <w:tcW w:w="1028" w:type="dxa"/>
            <w:vMerge w:val="restart"/>
          </w:tcPr>
          <w:p w14:paraId="61D8FEC6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5CB2E83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E413B" w:rsidRPr="00BE41DB" w14:paraId="0AFF392E" w14:textId="77777777" w:rsidTr="002B0DFD">
        <w:trPr>
          <w:jc w:val="center"/>
        </w:trPr>
        <w:tc>
          <w:tcPr>
            <w:tcW w:w="3592" w:type="dxa"/>
            <w:gridSpan w:val="2"/>
          </w:tcPr>
          <w:p w14:paraId="30272A01" w14:textId="68795EB5" w:rsidR="003E413B" w:rsidRPr="00026FB4" w:rsidRDefault="00026FB4" w:rsidP="00D72DD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Юнусов</w:t>
            </w:r>
            <w:proofErr w:type="spellEnd"/>
            <w:r>
              <w:rPr>
                <w:sz w:val="24"/>
                <w:szCs w:val="24"/>
              </w:rPr>
              <w:t xml:space="preserve"> Ю. М.</w:t>
            </w:r>
          </w:p>
        </w:tc>
        <w:tc>
          <w:tcPr>
            <w:tcW w:w="3710" w:type="dxa"/>
            <w:vMerge/>
          </w:tcPr>
          <w:p w14:paraId="69832B7F" w14:textId="77777777"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68289DBF" w14:textId="77777777"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793896D4" w14:textId="77777777"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07916" w:rsidRPr="00BE41DB" w14:paraId="0A3701A1" w14:textId="77777777" w:rsidTr="002B0DFD">
        <w:trPr>
          <w:jc w:val="center"/>
        </w:trPr>
        <w:tc>
          <w:tcPr>
            <w:tcW w:w="3592" w:type="dxa"/>
            <w:gridSpan w:val="2"/>
          </w:tcPr>
          <w:p w14:paraId="7C415E6B" w14:textId="53D3C715" w:rsidR="00307916" w:rsidRPr="00301AB9" w:rsidRDefault="00307916" w:rsidP="0030791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026FB4">
              <w:rPr>
                <w:sz w:val="24"/>
                <w:szCs w:val="24"/>
                <w:lang w:val="en-US"/>
              </w:rPr>
              <w:t>1</w:t>
            </w:r>
            <w:r w:rsidR="00026FB4">
              <w:rPr>
                <w:sz w:val="24"/>
                <w:szCs w:val="24"/>
              </w:rPr>
              <w:t>6083062</w:t>
            </w:r>
          </w:p>
        </w:tc>
        <w:tc>
          <w:tcPr>
            <w:tcW w:w="3710" w:type="dxa"/>
            <w:vMerge/>
          </w:tcPr>
          <w:p w14:paraId="72D01E5D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3529BA6A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1CE14C40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07916" w:rsidRPr="00BE41DB" w14:paraId="7DC98804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7B4630D0" w14:textId="77777777" w:rsidR="00307916" w:rsidRPr="004F0A41" w:rsidRDefault="00307916" w:rsidP="0030791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4ECB85A9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70D38606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307916" w:rsidRPr="00BE41DB" w14:paraId="7D38EAD9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3773FAC3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7767E7AC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682FB3B5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асистент</w:t>
            </w:r>
          </w:p>
          <w:p w14:paraId="090E1B45" w14:textId="77777777"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0B967D4C" w14:textId="77777777" w:rsidR="005B6A82" w:rsidRPr="00BE41DB" w:rsidRDefault="005B6A82">
      <w:pPr>
        <w:rPr>
          <w:sz w:val="24"/>
          <w:szCs w:val="24"/>
        </w:rPr>
      </w:pPr>
    </w:p>
    <w:p w14:paraId="275186D5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7DAE5205" w14:textId="77777777" w:rsidR="008B114A" w:rsidRDefault="00D601B6" w:rsidP="008B114A">
      <w:pPr>
        <w:rPr>
          <w:sz w:val="24"/>
          <w:szCs w:val="24"/>
        </w:rPr>
      </w:pPr>
      <w:r w:rsidRPr="00D601B6">
        <w:rPr>
          <w:sz w:val="24"/>
          <w:szCs w:val="24"/>
        </w:rPr>
        <w:t xml:space="preserve">Метою даної лабораторної роботи є </w:t>
      </w:r>
      <w:r w:rsidR="008B114A" w:rsidRPr="008B114A">
        <w:rPr>
          <w:sz w:val="24"/>
          <w:szCs w:val="24"/>
        </w:rPr>
        <w:t>вивчення і дослідження алгоритмів</w:t>
      </w:r>
      <w:r w:rsidR="008B114A">
        <w:rPr>
          <w:sz w:val="24"/>
          <w:szCs w:val="24"/>
        </w:rPr>
        <w:t xml:space="preserve"> </w:t>
      </w:r>
      <w:r w:rsidR="008B114A" w:rsidRPr="008B114A">
        <w:rPr>
          <w:sz w:val="24"/>
          <w:szCs w:val="24"/>
        </w:rPr>
        <w:t>рішення задачі комівояжера.</w:t>
      </w:r>
    </w:p>
    <w:p w14:paraId="238D964F" w14:textId="77777777" w:rsidR="008B114A" w:rsidRDefault="00DC20D8" w:rsidP="008B114A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14:paraId="09CC1E5B" w14:textId="77777777" w:rsidR="00FB759F" w:rsidRPr="00FB759F" w:rsidRDefault="00FB759F" w:rsidP="008B114A">
      <w:pPr>
        <w:rPr>
          <w:sz w:val="24"/>
          <w:szCs w:val="24"/>
          <w:lang w:eastAsia="uk-UA"/>
        </w:rPr>
      </w:pPr>
      <w:r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 xml:space="preserve">демонстрації роботи </w:t>
      </w:r>
      <w:r w:rsidR="00D601B6" w:rsidRPr="008B114A">
        <w:rPr>
          <w:sz w:val="24"/>
          <w:szCs w:val="24"/>
          <w:lang w:eastAsia="uk-UA"/>
        </w:rPr>
        <w:t xml:space="preserve">алгоритму задачі </w:t>
      </w:r>
      <w:r w:rsidR="008B114A">
        <w:rPr>
          <w:sz w:val="24"/>
          <w:szCs w:val="24"/>
          <w:lang w:eastAsia="uk-UA"/>
        </w:rPr>
        <w:t>комівояжера</w:t>
      </w:r>
      <w:r w:rsidR="0087509B">
        <w:rPr>
          <w:sz w:val="24"/>
          <w:szCs w:val="24"/>
          <w:lang w:eastAsia="uk-UA"/>
        </w:rPr>
        <w:t>.</w:t>
      </w:r>
    </w:p>
    <w:p w14:paraId="76B551BC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250DA0D8" w14:textId="77777777" w:rsidR="008B114A" w:rsidRPr="008B114A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 xml:space="preserve">Умови існування </w:t>
      </w:r>
      <w:proofErr w:type="spellStart"/>
      <w:r w:rsidRPr="008B114A">
        <w:rPr>
          <w:sz w:val="24"/>
          <w:szCs w:val="24"/>
        </w:rPr>
        <w:t>гамільтонового</w:t>
      </w:r>
      <w:proofErr w:type="spellEnd"/>
      <w:r w:rsidRPr="008B114A">
        <w:rPr>
          <w:sz w:val="24"/>
          <w:szCs w:val="24"/>
        </w:rPr>
        <w:t xml:space="preserve"> контуру. Нижні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границі.</w:t>
      </w:r>
    </w:p>
    <w:p w14:paraId="16E04893" w14:textId="77777777" w:rsidR="0049433E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 xml:space="preserve">Рішенням задачі комівояжера є оптимальний </w:t>
      </w:r>
      <w:proofErr w:type="spellStart"/>
      <w:r w:rsidRPr="008B114A">
        <w:rPr>
          <w:sz w:val="24"/>
          <w:szCs w:val="24"/>
        </w:rPr>
        <w:t>гамільтоновий</w:t>
      </w:r>
      <w:proofErr w:type="spellEnd"/>
      <w:r w:rsidRPr="008B114A">
        <w:rPr>
          <w:sz w:val="24"/>
          <w:szCs w:val="24"/>
        </w:rPr>
        <w:t xml:space="preserve"> контур.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 xml:space="preserve">Нажаль, не всі графи містять </w:t>
      </w:r>
      <w:proofErr w:type="spellStart"/>
      <w:r w:rsidRPr="008B114A">
        <w:rPr>
          <w:sz w:val="24"/>
          <w:szCs w:val="24"/>
        </w:rPr>
        <w:t>гамільтоновий</w:t>
      </w:r>
      <w:proofErr w:type="spellEnd"/>
      <w:r w:rsidRPr="008B114A">
        <w:rPr>
          <w:sz w:val="24"/>
          <w:szCs w:val="24"/>
        </w:rPr>
        <w:t xml:space="preserve"> контур. Отже перед тим, ніж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 xml:space="preserve">перейти до пошуку оптимального </w:t>
      </w:r>
      <w:proofErr w:type="spellStart"/>
      <w:r w:rsidRPr="008B114A">
        <w:rPr>
          <w:sz w:val="24"/>
          <w:szCs w:val="24"/>
        </w:rPr>
        <w:t>гамільтонового</w:t>
      </w:r>
      <w:proofErr w:type="spellEnd"/>
      <w:r w:rsidRPr="008B114A">
        <w:rPr>
          <w:sz w:val="24"/>
          <w:szCs w:val="24"/>
        </w:rPr>
        <w:t xml:space="preserve"> </w:t>
      </w:r>
      <w:proofErr w:type="spellStart"/>
      <w:r w:rsidRPr="008B114A">
        <w:rPr>
          <w:sz w:val="24"/>
          <w:szCs w:val="24"/>
        </w:rPr>
        <w:t>контура</w:t>
      </w:r>
      <w:proofErr w:type="spellEnd"/>
      <w:r w:rsidRPr="008B114A">
        <w:rPr>
          <w:sz w:val="24"/>
          <w:szCs w:val="24"/>
        </w:rPr>
        <w:t xml:space="preserve"> потрібно довести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факт його існування в даному графі.</w:t>
      </w:r>
    </w:p>
    <w:p w14:paraId="354CFB88" w14:textId="77777777" w:rsidR="008B114A" w:rsidRPr="008B114A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Можна знайти точний розв'язок задачі комівояжера, тобто, обчислити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довжини всіх можливих маршрутів та обрати маршрут з найменшою довжиною.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Однак, навіть для невеликої кількості міст в такий спосіб задача практично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нерозв'язна. Для простого варіанта, симетричної задачі з n містами, існує (n − 1)!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/ 2 можливих маршрутів, тобто, для 15 міст існує 43 мільярдів маршрутів та для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18 міст вже 177 більйонів. Те, як стрімко зростає тривалість обчислень можна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показати в наступному прикладі. Якщо існував би пристрій, що знаходив би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 xml:space="preserve">розв'язок для 30 міст за годину, то для </w:t>
      </w:r>
      <w:proofErr w:type="spellStart"/>
      <w:r w:rsidRPr="008B114A">
        <w:rPr>
          <w:sz w:val="24"/>
          <w:szCs w:val="24"/>
        </w:rPr>
        <w:t>для</w:t>
      </w:r>
      <w:proofErr w:type="spellEnd"/>
      <w:r w:rsidRPr="008B114A">
        <w:rPr>
          <w:sz w:val="24"/>
          <w:szCs w:val="24"/>
        </w:rPr>
        <w:t xml:space="preserve"> двох додаткових міст в тисячу раз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більше часу; тобто, більш ніж 40 діб.</w:t>
      </w:r>
    </w:p>
    <w:p w14:paraId="655A58DC" w14:textId="77777777" w:rsidR="002D4B51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Відомо багато різних методів рішення задачі комівояжера. Серед них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 xml:space="preserve">можна виділити методи розроблені </w:t>
      </w:r>
      <w:proofErr w:type="spellStart"/>
      <w:r w:rsidRPr="008B114A">
        <w:rPr>
          <w:sz w:val="24"/>
          <w:szCs w:val="24"/>
        </w:rPr>
        <w:t>Белмором</w:t>
      </w:r>
      <w:proofErr w:type="spellEnd"/>
      <w:r w:rsidRPr="008B114A">
        <w:rPr>
          <w:sz w:val="24"/>
          <w:szCs w:val="24"/>
        </w:rPr>
        <w:t xml:space="preserve"> і </w:t>
      </w:r>
      <w:proofErr w:type="spellStart"/>
      <w:r w:rsidRPr="008B114A">
        <w:rPr>
          <w:sz w:val="24"/>
          <w:szCs w:val="24"/>
        </w:rPr>
        <w:t>Немхаузером</w:t>
      </w:r>
      <w:proofErr w:type="spellEnd"/>
      <w:r w:rsidRPr="008B114A">
        <w:rPr>
          <w:sz w:val="24"/>
          <w:szCs w:val="24"/>
        </w:rPr>
        <w:t xml:space="preserve">, </w:t>
      </w:r>
      <w:proofErr w:type="spellStart"/>
      <w:r w:rsidRPr="008B114A">
        <w:rPr>
          <w:sz w:val="24"/>
          <w:szCs w:val="24"/>
        </w:rPr>
        <w:t>Гарфинкелем</w:t>
      </w:r>
      <w:proofErr w:type="spellEnd"/>
      <w:r w:rsidRPr="008B114A">
        <w:rPr>
          <w:sz w:val="24"/>
          <w:szCs w:val="24"/>
        </w:rPr>
        <w:t xml:space="preserve"> і</w:t>
      </w:r>
      <w:r>
        <w:rPr>
          <w:sz w:val="24"/>
          <w:szCs w:val="24"/>
        </w:rPr>
        <w:t xml:space="preserve"> </w:t>
      </w:r>
      <w:proofErr w:type="spellStart"/>
      <w:r w:rsidRPr="008B114A">
        <w:rPr>
          <w:sz w:val="24"/>
          <w:szCs w:val="24"/>
        </w:rPr>
        <w:t>Немхаузером</w:t>
      </w:r>
      <w:proofErr w:type="spellEnd"/>
      <w:r w:rsidRPr="008B114A">
        <w:rPr>
          <w:sz w:val="24"/>
          <w:szCs w:val="24"/>
        </w:rPr>
        <w:t xml:space="preserve">, </w:t>
      </w:r>
      <w:proofErr w:type="spellStart"/>
      <w:r w:rsidRPr="008B114A">
        <w:rPr>
          <w:sz w:val="24"/>
          <w:szCs w:val="24"/>
        </w:rPr>
        <w:t>Хелдом</w:t>
      </w:r>
      <w:proofErr w:type="spellEnd"/>
      <w:r w:rsidRPr="008B114A">
        <w:rPr>
          <w:sz w:val="24"/>
          <w:szCs w:val="24"/>
        </w:rPr>
        <w:t xml:space="preserve"> і </w:t>
      </w:r>
      <w:proofErr w:type="spellStart"/>
      <w:r w:rsidRPr="008B114A">
        <w:rPr>
          <w:sz w:val="24"/>
          <w:szCs w:val="24"/>
        </w:rPr>
        <w:t>Карном</w:t>
      </w:r>
      <w:proofErr w:type="spellEnd"/>
      <w:r w:rsidRPr="008B114A">
        <w:rPr>
          <w:sz w:val="24"/>
          <w:szCs w:val="24"/>
        </w:rPr>
        <w:t xml:space="preserve">, </w:t>
      </w:r>
      <w:proofErr w:type="spellStart"/>
      <w:r w:rsidRPr="008B114A">
        <w:rPr>
          <w:sz w:val="24"/>
          <w:szCs w:val="24"/>
        </w:rPr>
        <w:t>Стекханом</w:t>
      </w:r>
      <w:proofErr w:type="spellEnd"/>
      <w:r w:rsidRPr="008B114A">
        <w:rPr>
          <w:sz w:val="24"/>
          <w:szCs w:val="24"/>
        </w:rPr>
        <w:t>. Всі ці методи відносяться до одного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з двох класів: а) методи рішення, які завжди приводять до знаходження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оптимального рішення, але потребують для цього, в найгіршому випадку,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недопустимо великої кількості операцій(метод гілок та границь); б) методи, які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 завжди приводять до находження оптимального результату, але потребують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для цього допустимої великої кількості операцій (метод послідовного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покращення рішення).</w:t>
      </w:r>
    </w:p>
    <w:p w14:paraId="560FE290" w14:textId="77777777" w:rsidR="008B114A" w:rsidRDefault="008B114A" w:rsidP="00335A67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FB5E8E" wp14:editId="72673B35">
            <wp:extent cx="2410536" cy="3086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53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4B5" w14:textId="77777777" w:rsidR="008B114A" w:rsidRDefault="008B114A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Заданий граф</w:t>
      </w:r>
    </w:p>
    <w:p w14:paraId="7CB6D7C9" w14:textId="77777777" w:rsidR="008B114A" w:rsidRDefault="008B114A" w:rsidP="00335A67">
      <w:pPr>
        <w:ind w:firstLine="0"/>
        <w:jc w:val="center"/>
        <w:rPr>
          <w:sz w:val="24"/>
          <w:szCs w:val="24"/>
        </w:rPr>
      </w:pPr>
    </w:p>
    <w:p w14:paraId="0D813787" w14:textId="77777777" w:rsidR="0049433E" w:rsidRPr="002D4B51" w:rsidRDefault="0049433E" w:rsidP="00A46103">
      <w:pPr>
        <w:ind w:firstLine="851"/>
        <w:rPr>
          <w:b/>
          <w:sz w:val="24"/>
          <w:szCs w:val="24"/>
        </w:rPr>
      </w:pPr>
      <w:r w:rsidRPr="002D4B51">
        <w:rPr>
          <w:b/>
          <w:sz w:val="24"/>
          <w:szCs w:val="24"/>
        </w:rPr>
        <w:t>Робота з програмою:</w:t>
      </w:r>
    </w:p>
    <w:p w14:paraId="313BF31C" w14:textId="77777777" w:rsidR="002D4B51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Після запуску програми в лівому краю вікна, у верхньому текст боксі задана початкова матриця суміжності графу, за потреби її там можна міняти.</w:t>
      </w:r>
    </w:p>
    <w:p w14:paraId="63EA546F" w14:textId="77777777" w:rsidR="008B114A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Для запуску алгоритму натискаємо кнопку ‘Старт’, у нижньому текст боксі бачимо результати роботи алгоритму</w:t>
      </w:r>
      <w:bookmarkStart w:id="0" w:name="_GoBack"/>
      <w:bookmarkEnd w:id="0"/>
      <w:r>
        <w:rPr>
          <w:sz w:val="24"/>
          <w:szCs w:val="24"/>
        </w:rPr>
        <w:t xml:space="preserve"> ( існує чи не існує маршрут), у центрі в полі </w:t>
      </w:r>
      <w:proofErr w:type="spellStart"/>
      <w:r>
        <w:rPr>
          <w:sz w:val="24"/>
          <w:szCs w:val="24"/>
        </w:rPr>
        <w:t>канвас</w:t>
      </w:r>
      <w:proofErr w:type="spellEnd"/>
      <w:r>
        <w:rPr>
          <w:sz w:val="24"/>
          <w:szCs w:val="24"/>
        </w:rPr>
        <w:t>- відображення графа, а у правому текст боксі описані ребра</w:t>
      </w:r>
      <w:r w:rsidR="0052769B">
        <w:rPr>
          <w:sz w:val="24"/>
          <w:szCs w:val="24"/>
        </w:rPr>
        <w:t>, тобто вершини ребер та їх вага.</w:t>
      </w:r>
    </w:p>
    <w:p w14:paraId="2FB6094E" w14:textId="77777777" w:rsidR="002D4B51" w:rsidRDefault="008B114A" w:rsidP="00A4610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576759" wp14:editId="1D24AE5B">
            <wp:extent cx="6120765" cy="267772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D26" w14:textId="77777777" w:rsidR="00A46103" w:rsidRPr="00A46103" w:rsidRDefault="00A46103" w:rsidP="00A46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8B114A">
        <w:rPr>
          <w:sz w:val="24"/>
          <w:szCs w:val="24"/>
        </w:rPr>
        <w:t>2</w:t>
      </w:r>
      <w:r>
        <w:rPr>
          <w:sz w:val="24"/>
          <w:szCs w:val="24"/>
        </w:rPr>
        <w:t xml:space="preserve"> Вікно роботи програми</w:t>
      </w:r>
    </w:p>
    <w:p w14:paraId="28BE2683" w14:textId="77777777"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14:paraId="21D8453C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public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String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route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string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alphabet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)</w:t>
      </w:r>
    </w:p>
    <w:p w14:paraId="00E4D9E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{</w:t>
      </w:r>
    </w:p>
    <w:p w14:paraId="6687405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String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;</w:t>
      </w:r>
    </w:p>
    <w:p w14:paraId="6DBD0F64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j = 1; j &lt;= n; j++)</w:t>
      </w:r>
    </w:p>
    <w:p w14:paraId="0904724E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[j] = 0;</w:t>
      </w:r>
    </w:p>
    <w:p w14:paraId="0AA1E14C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0;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//занулюємо суму</w:t>
      </w:r>
    </w:p>
    <w:p w14:paraId="7F4CD49B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end_way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0;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//шлях вважаємо не знайденим</w:t>
      </w:r>
    </w:p>
    <w:p w14:paraId="418540C2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passedVertex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1;</w:t>
      </w:r>
    </w:p>
    <w:p w14:paraId="30123575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lastRenderedPageBreak/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[1] 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dVertex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//починаємо обхід з першої вершини</w:t>
      </w:r>
    </w:p>
    <w:p w14:paraId="4599A152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</w:t>
      </w:r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Int32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.MaxValue / 2;</w:t>
      </w:r>
    </w:p>
    <w:p w14:paraId="31CE9C22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recursSearch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(1);    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//шукаємо починаючи з першої вершини</w:t>
      </w:r>
    </w:p>
    <w:p w14:paraId="5E4899EB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2245B6D9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end_way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&gt; 0)    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//якщо знайдено шлях</w:t>
      </w:r>
    </w:p>
    <w:p w14:paraId="67845A94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14:paraId="5B93BF00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"Оптимальний маршрут: 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//починаємо формувати результуючу стрічку</w:t>
      </w:r>
    </w:p>
    <w:p w14:paraId="4E1337AB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524B7EB3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c = 1;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//номер в порядку обходу вершин</w:t>
      </w:r>
    </w:p>
    <w:p w14:paraId="3548823A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39B8C5CF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//проходимо по всіх вершинах</w:t>
      </w:r>
    </w:p>
    <w:p w14:paraId="00896EC5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{</w:t>
      </w:r>
    </w:p>
    <w:p w14:paraId="336B238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j = 1;</w:t>
      </w:r>
    </w:p>
    <w:p w14:paraId="303DDE96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while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((j &lt;= n)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[j] != c))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//шукаємо наступну вершину в порядку обходу    </w:t>
      </w:r>
    </w:p>
    <w:p w14:paraId="5090F3D9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j++;</w:t>
      </w:r>
    </w:p>
    <w:p w14:paraId="63E7BBBC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4C1A1308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alphabet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[j - 1] +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"-"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//додаємо вершину до результуючої стрічки</w:t>
      </w:r>
    </w:p>
    <w:p w14:paraId="1F58FDCA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c++;</w:t>
      </w:r>
    </w:p>
    <w:p w14:paraId="340CE6BB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}</w:t>
      </w:r>
    </w:p>
    <w:p w14:paraId="6DFC5E2F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05B6318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alphabet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[0];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 результуючої стрічки додаємо першу вершину, якою завершується обхід</w:t>
      </w:r>
    </w:p>
    <w:p w14:paraId="3995E23A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"\</w:t>
      </w:r>
      <w:proofErr w:type="spellStart"/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nДовжина</w:t>
      </w:r>
      <w:proofErr w:type="spellEnd"/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 xml:space="preserve"> прокладеного шляху = 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 результуючої стрічки додаємо суму ваг пройдених ребер</w:t>
      </w:r>
    </w:p>
    <w:p w14:paraId="4614A609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21326E6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14:paraId="26C1412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else</w:t>
      </w:r>
      <w:proofErr w:type="spellEnd"/>
    </w:p>
    <w:p w14:paraId="5EEE2F3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"Не вдалося знайти шлях."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;</w:t>
      </w:r>
    </w:p>
    <w:p w14:paraId="72954E74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64EFA84E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5918B564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return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res;</w:t>
      </w:r>
    </w:p>
    <w:p w14:paraId="23F39D3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}</w:t>
      </w:r>
    </w:p>
    <w:p w14:paraId="53E3F3D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6B0D7DC7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private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void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recursSearch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x)</w:t>
      </w:r>
    </w:p>
    <w:p w14:paraId="7F9F27DC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{</w:t>
      </w:r>
    </w:p>
    <w:p w14:paraId="17C92AC5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//якщо всі вершини переглянуті, </w:t>
      </w:r>
    </w:p>
    <w:p w14:paraId="1B7A872F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//і з останньої вершини є шлях в першу,</w:t>
      </w:r>
    </w:p>
    <w:p w14:paraId="46A0D1B8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//і </w:t>
      </w:r>
      <w:proofErr w:type="spellStart"/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мнова</w:t>
      </w:r>
      <w:proofErr w:type="spellEnd"/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 сума відстаней менша мінімальної</w:t>
      </w:r>
    </w:p>
    <w:p w14:paraId="229A49C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passedVertex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== n)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[x, 1] != 0)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[x, 1] &lt;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))</w:t>
      </w:r>
    </w:p>
    <w:p w14:paraId="140DFBAB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14:paraId="777C7974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end_way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1;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//шлях вважається знайденим</w:t>
      </w:r>
    </w:p>
    <w:p w14:paraId="7D4C4907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[x, 1];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//вводимо нову мінімальну суму відстаней</w:t>
      </w:r>
    </w:p>
    <w:p w14:paraId="729A9557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</w:t>
      </w:r>
    </w:p>
    <w:p w14:paraId="2F6017E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[i] 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[i];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//вводимо новий мінімальний шлях</w:t>
      </w:r>
    </w:p>
    <w:p w14:paraId="1482B98A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14:paraId="76149FD2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else</w:t>
      </w:r>
      <w:proofErr w:type="spellEnd"/>
    </w:p>
    <w:p w14:paraId="10444071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14:paraId="2568D9FD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427F7575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//переглядаємо всі вершини з поточної</w:t>
      </w:r>
    </w:p>
    <w:p w14:paraId="2EC9EC56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14:paraId="137C6920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//нова вершина не співпадає з біжучою, є прямий шлях з біжучої вершини в нову, </w:t>
      </w:r>
    </w:p>
    <w:p w14:paraId="26D9A7D9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//нова вершина ще не переглянута, нова сума є меншою за мінімальну</w:t>
      </w:r>
    </w:p>
    <w:p w14:paraId="070904A8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((i != x)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[x, i] != 0)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[i] == 0) &amp;&amp; (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[x, i] &lt;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minSum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))</w:t>
      </w:r>
    </w:p>
    <w:p w14:paraId="000445D3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{</w:t>
      </w:r>
    </w:p>
    <w:p w14:paraId="3EF76A3F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[x, i];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//збільшуємо суму</w:t>
      </w:r>
    </w:p>
    <w:p w14:paraId="34B3CE60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passedVertex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++;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//збільшуємо кількість переглянутих вершин</w:t>
      </w:r>
    </w:p>
    <w:p w14:paraId="71011842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[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passedVertex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//відмічаємо у нової вершини новий номер у порядку обходу</w:t>
      </w:r>
    </w:p>
    <w:p w14:paraId="520C7E95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re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cursSearch</w:t>
      </w:r>
      <w:proofErr w:type="spellEnd"/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(i);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//пошук нової вершини починаючи з і (вершина, в яку перейшли)</w:t>
      </w:r>
    </w:p>
    <w:p w14:paraId="4460F577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left="2124" w:hanging="2124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current_way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[i] = 0;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//повертаємо все назад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passedVertex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--;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</w:p>
    <w:p w14:paraId="56B5C02E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sum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-= </w:t>
      </w:r>
      <w:proofErr w:type="spellStart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matrix_for_computations</w:t>
      </w:r>
      <w:proofErr w:type="spellEnd"/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[x, i];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</w:p>
    <w:p w14:paraId="159A7869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}</w:t>
      </w:r>
    </w:p>
    <w:p w14:paraId="620A037F" w14:textId="77777777"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14:paraId="3535178C" w14:textId="77777777" w:rsidR="00A46103" w:rsidRPr="0052769B" w:rsidRDefault="0052769B" w:rsidP="0052769B">
      <w:pPr>
        <w:jc w:val="left"/>
        <w:rPr>
          <w:sz w:val="20"/>
          <w:szCs w:val="24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}</w:t>
      </w:r>
    </w:p>
    <w:p w14:paraId="50D52BBA" w14:textId="77777777" w:rsidR="0082385E" w:rsidRPr="00FB759F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3E413B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87509B">
        <w:rPr>
          <w:sz w:val="24"/>
          <w:szCs w:val="24"/>
        </w:rPr>
        <w:t xml:space="preserve">алгоритмом </w:t>
      </w:r>
      <w:r w:rsidR="00A46103">
        <w:rPr>
          <w:sz w:val="24"/>
          <w:szCs w:val="24"/>
        </w:rPr>
        <w:t xml:space="preserve">рішення </w:t>
      </w:r>
      <w:r w:rsidR="00D601B6">
        <w:rPr>
          <w:sz w:val="24"/>
          <w:szCs w:val="24"/>
        </w:rPr>
        <w:t xml:space="preserve">задачі </w:t>
      </w:r>
      <w:r w:rsidR="0052769B">
        <w:rPr>
          <w:sz w:val="24"/>
          <w:szCs w:val="24"/>
        </w:rPr>
        <w:t>комівояжера</w:t>
      </w:r>
      <w:r w:rsidR="0087509B"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E8C"/>
    <w:rsid w:val="00006B9D"/>
    <w:rsid w:val="00026FB4"/>
    <w:rsid w:val="00054CCD"/>
    <w:rsid w:val="000A217A"/>
    <w:rsid w:val="00141CCC"/>
    <w:rsid w:val="001D7E1C"/>
    <w:rsid w:val="00284E6E"/>
    <w:rsid w:val="002853B2"/>
    <w:rsid w:val="002B0DFD"/>
    <w:rsid w:val="002C0E8C"/>
    <w:rsid w:val="002D2BAE"/>
    <w:rsid w:val="002D4B51"/>
    <w:rsid w:val="00301AB9"/>
    <w:rsid w:val="00307916"/>
    <w:rsid w:val="003165DE"/>
    <w:rsid w:val="00335A67"/>
    <w:rsid w:val="00382F31"/>
    <w:rsid w:val="003C1394"/>
    <w:rsid w:val="003D78C0"/>
    <w:rsid w:val="003E413B"/>
    <w:rsid w:val="003F36DB"/>
    <w:rsid w:val="0049433E"/>
    <w:rsid w:val="004F0A41"/>
    <w:rsid w:val="00510DB3"/>
    <w:rsid w:val="00510F91"/>
    <w:rsid w:val="0052769B"/>
    <w:rsid w:val="005B2165"/>
    <w:rsid w:val="005B6A82"/>
    <w:rsid w:val="005E74B9"/>
    <w:rsid w:val="006B189E"/>
    <w:rsid w:val="006B483E"/>
    <w:rsid w:val="007364F0"/>
    <w:rsid w:val="00785E3B"/>
    <w:rsid w:val="007A6418"/>
    <w:rsid w:val="007C3695"/>
    <w:rsid w:val="007F2773"/>
    <w:rsid w:val="0082385E"/>
    <w:rsid w:val="0087509B"/>
    <w:rsid w:val="008A1304"/>
    <w:rsid w:val="008B114A"/>
    <w:rsid w:val="00903B11"/>
    <w:rsid w:val="009B2AC5"/>
    <w:rsid w:val="00A13FBE"/>
    <w:rsid w:val="00A46103"/>
    <w:rsid w:val="00B101A0"/>
    <w:rsid w:val="00B73647"/>
    <w:rsid w:val="00BE41DB"/>
    <w:rsid w:val="00C00FC7"/>
    <w:rsid w:val="00C34E16"/>
    <w:rsid w:val="00C61D3B"/>
    <w:rsid w:val="00CD3006"/>
    <w:rsid w:val="00CF6463"/>
    <w:rsid w:val="00D45452"/>
    <w:rsid w:val="00D601B6"/>
    <w:rsid w:val="00DC20D8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24E"/>
  <w15:docId w15:val="{190E1A92-2B16-4469-B73C-18B19C48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4B87-9589-47FB-8B37-79FFE8CE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Yunus Yunusov</cp:lastModifiedBy>
  <cp:revision>4</cp:revision>
  <dcterms:created xsi:type="dcterms:W3CDTF">2015-12-14T07:43:00Z</dcterms:created>
  <dcterms:modified xsi:type="dcterms:W3CDTF">2020-03-29T15:29:00Z</dcterms:modified>
</cp:coreProperties>
</file>