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E1F" w:rsidRPr="00B1206C" w:rsidRDefault="00B1206C" w:rsidP="00B1206C">
      <w:pPr>
        <w:jc w:val="center"/>
        <w:rPr>
          <w:b/>
        </w:rPr>
      </w:pPr>
      <w:r w:rsidRPr="00B1206C">
        <w:rPr>
          <w:b/>
        </w:rPr>
        <w:t>SUASANA AKADEMIK</w:t>
      </w:r>
    </w:p>
    <w:p w:rsidR="00B1206C" w:rsidRPr="00B1206C" w:rsidRDefault="00B1206C" w:rsidP="00B120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1206C">
        <w:rPr>
          <w:b/>
        </w:rPr>
        <w:t>Pendahuluan</w:t>
      </w:r>
      <w:proofErr w:type="spellEnd"/>
    </w:p>
    <w:p w:rsidR="00B1206C" w:rsidRPr="00B1206C" w:rsidRDefault="00B1206C" w:rsidP="00B1206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B1206C">
        <w:rPr>
          <w:b/>
        </w:rPr>
        <w:t>Pengertian</w:t>
      </w:r>
      <w:proofErr w:type="spellEnd"/>
      <w:r w:rsidRPr="00B1206C">
        <w:rPr>
          <w:b/>
        </w:rPr>
        <w:t xml:space="preserve"> </w:t>
      </w:r>
      <w:proofErr w:type="spellStart"/>
      <w:r w:rsidRPr="00B1206C">
        <w:rPr>
          <w:b/>
        </w:rPr>
        <w:t>Suasana</w:t>
      </w:r>
      <w:proofErr w:type="spellEnd"/>
      <w:r w:rsidRPr="00B1206C">
        <w:rPr>
          <w:b/>
        </w:rPr>
        <w:t xml:space="preserve"> </w:t>
      </w:r>
      <w:proofErr w:type="spellStart"/>
      <w:r w:rsidRPr="00B1206C">
        <w:rPr>
          <w:b/>
        </w:rPr>
        <w:t>Akademik</w:t>
      </w:r>
      <w:proofErr w:type="spellEnd"/>
      <w:r>
        <w:rPr>
          <w:b/>
        </w:rPr>
        <w:t xml:space="preserve"> </w:t>
      </w:r>
    </w:p>
    <w:p w:rsidR="00AA66AE" w:rsidRPr="00AA66AE" w:rsidRDefault="00A74401" w:rsidP="00862A7A">
      <w:pPr>
        <w:pStyle w:val="ListParagraph"/>
        <w:keepNext/>
        <w:framePr w:dropCap="drop" w:lines="2" w:wrap="around" w:vAnchor="text" w:hAnchor="text"/>
        <w:spacing w:after="0" w:line="617" w:lineRule="exact"/>
        <w:ind w:left="1080"/>
        <w:contextualSpacing w:val="0"/>
        <w:jc w:val="both"/>
        <w:textAlignment w:val="baseline"/>
        <w:rPr>
          <w:rFonts w:ascii="Calibri" w:hAnsi="Calibri" w:cs="Calibri"/>
          <w:position w:val="-2"/>
          <w:sz w:val="74"/>
        </w:rPr>
      </w:pPr>
      <w:r w:rsidRPr="00AA66AE">
        <w:rPr>
          <w:rFonts w:cstheme="minorHAnsi"/>
          <w:position w:val="-2"/>
          <w:sz w:val="7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.75pt;height:23.45pt" strokeweight="1.5pt">
            <v:shadow color="#868686"/>
            <v:textpath style="font-family:&quot;Arial Black&quot;;v-text-kern:t" trim="t" fitpath="t" string="P&#10;"/>
          </v:shape>
        </w:pict>
      </w:r>
    </w:p>
    <w:p w:rsidR="00B1206C" w:rsidRDefault="005B0668" w:rsidP="00A74401">
      <w:pPr>
        <w:pStyle w:val="ListParagraph"/>
        <w:spacing w:after="0" w:line="240" w:lineRule="auto"/>
        <w:ind w:left="1077"/>
        <w:jc w:val="both"/>
      </w:pPr>
      <w:r>
        <w:t xml:space="preserve">  </w:t>
      </w:r>
      <w:proofErr w:type="gramStart"/>
      <w:r>
        <w:t>roses</w:t>
      </w:r>
      <w:proofErr w:type="gram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(PT) </w:t>
      </w:r>
      <w:proofErr w:type="spellStart"/>
      <w:r>
        <w:t>adalah</w:t>
      </w:r>
      <w:proofErr w:type="spellEnd"/>
      <w:r w:rsidR="00B1206C">
        <w:t xml:space="preserve"> </w:t>
      </w:r>
      <w:proofErr w:type="spellStart"/>
      <w:r w:rsidR="00B1206C">
        <w:t>sebuah</w:t>
      </w:r>
      <w:proofErr w:type="spellEnd"/>
      <w:r w:rsidR="00B1206C">
        <w:t xml:space="preserve"> </w:t>
      </w:r>
      <w:proofErr w:type="spellStart"/>
      <w:r w:rsidR="00B1206C">
        <w:t>proses</w:t>
      </w:r>
      <w:proofErr w:type="spellEnd"/>
      <w:r w:rsidR="00B1206C">
        <w:t xml:space="preserve"> </w:t>
      </w:r>
      <w:proofErr w:type="spellStart"/>
      <w:r w:rsidR="00B1206C">
        <w:t>trans</w:t>
      </w:r>
      <w:r w:rsidR="00862A7A">
        <w:t>formasi-prokduktif</w:t>
      </w:r>
      <w:proofErr w:type="spellEnd"/>
      <w:r w:rsidR="00862A7A">
        <w:t xml:space="preserve"> yang </w:t>
      </w:r>
      <w:proofErr w:type="spellStart"/>
      <w:r w:rsidR="00862A7A">
        <w:t>intinya</w:t>
      </w:r>
      <w:proofErr w:type="spellEnd"/>
      <w:r w:rsidR="00862A7A">
        <w:t xml:space="preserve"> </w:t>
      </w:r>
      <w:proofErr w:type="spellStart"/>
      <w:r w:rsidR="00B1206C">
        <w:t>untuk</w:t>
      </w:r>
      <w:proofErr w:type="spellEnd"/>
      <w:r w:rsidR="00B1206C">
        <w:t xml:space="preserve"> </w:t>
      </w:r>
      <w:proofErr w:type="spellStart"/>
      <w:r w:rsidR="00B1206C">
        <w:t>menghasilkan</w:t>
      </w:r>
      <w:proofErr w:type="spellEnd"/>
      <w:r w:rsidR="00B1206C">
        <w:t xml:space="preserve"> </w:t>
      </w:r>
      <w:proofErr w:type="spellStart"/>
      <w:r w:rsidR="00B1206C">
        <w:t>lulusan</w:t>
      </w:r>
      <w:proofErr w:type="spellEnd"/>
      <w:r w:rsidR="00B1206C">
        <w:t xml:space="preserve"> yang </w:t>
      </w:r>
      <w:proofErr w:type="spellStart"/>
      <w:r w:rsidR="00B1206C">
        <w:t>kompeten</w:t>
      </w:r>
      <w:proofErr w:type="spellEnd"/>
      <w:r w:rsidR="00B1206C">
        <w:t xml:space="preserve">, </w:t>
      </w:r>
      <w:proofErr w:type="spellStart"/>
      <w:r w:rsidR="00B1206C">
        <w:t>berkualitas</w:t>
      </w:r>
      <w:proofErr w:type="spellEnd"/>
      <w:r w:rsidR="00B1206C">
        <w:t xml:space="preserve"> </w:t>
      </w:r>
      <w:proofErr w:type="spellStart"/>
      <w:r w:rsidR="00B1206C">
        <w:t>dan</w:t>
      </w:r>
      <w:proofErr w:type="spellEnd"/>
      <w:r w:rsidR="00B1206C">
        <w:t xml:space="preserve"> </w:t>
      </w:r>
      <w:proofErr w:type="spellStart"/>
      <w:r w:rsidR="00B1206C">
        <w:t>mampu</w:t>
      </w:r>
      <w:proofErr w:type="spellEnd"/>
      <w:r w:rsidR="00B1206C">
        <w:t xml:space="preserve"> </w:t>
      </w:r>
      <w:proofErr w:type="spellStart"/>
      <w:r w:rsidR="00B1206C">
        <w:t>memenuhi</w:t>
      </w:r>
      <w:proofErr w:type="spellEnd"/>
      <w:r w:rsidR="00B1206C">
        <w:t xml:space="preserve"> </w:t>
      </w:r>
      <w:proofErr w:type="spellStart"/>
      <w:r w:rsidR="00B1206C">
        <w:t>kepuasan</w:t>
      </w:r>
      <w:proofErr w:type="spellEnd"/>
      <w:r w:rsidR="00B1206C">
        <w:t xml:space="preserve"> </w:t>
      </w:r>
      <w:proofErr w:type="spellStart"/>
      <w:r w:rsidR="00B1206C">
        <w:t>dari</w:t>
      </w:r>
      <w:proofErr w:type="spellEnd"/>
      <w:r w:rsidR="00B1206C">
        <w:t xml:space="preserve"> </w:t>
      </w:r>
      <w:proofErr w:type="spellStart"/>
      <w:r w:rsidR="00B1206C">
        <w:t>mereka</w:t>
      </w:r>
      <w:proofErr w:type="spellEnd"/>
      <w:r w:rsidR="00B1206C">
        <w:t xml:space="preserve"> (</w:t>
      </w:r>
      <w:r w:rsidR="00B1206C" w:rsidRPr="00862A7A">
        <w:rPr>
          <w:i/>
        </w:rPr>
        <w:t>user</w:t>
      </w:r>
      <w:r w:rsidR="00B1206C">
        <w:t xml:space="preserve">) yang </w:t>
      </w:r>
      <w:proofErr w:type="spellStart"/>
      <w:r w:rsidR="00B1206C">
        <w:t>akan</w:t>
      </w:r>
      <w:proofErr w:type="spellEnd"/>
      <w:r w:rsidR="00B1206C">
        <w:t xml:space="preserve"> </w:t>
      </w:r>
      <w:proofErr w:type="spellStart"/>
      <w:r w:rsidR="00B1206C">
        <w:t>memanfaatkan</w:t>
      </w:r>
      <w:proofErr w:type="spellEnd"/>
      <w:r w:rsidR="00B1206C">
        <w:t xml:space="preserve"> </w:t>
      </w:r>
      <w:proofErr w:type="spellStart"/>
      <w:r w:rsidR="00B1206C">
        <w:t>sebagai</w:t>
      </w:r>
      <w:proofErr w:type="spellEnd"/>
      <w:r w:rsidR="00B1206C">
        <w:t xml:space="preserve"> </w:t>
      </w:r>
      <w:proofErr w:type="spellStart"/>
      <w:r w:rsidR="00B1206C">
        <w:t>sumber</w:t>
      </w:r>
      <w:proofErr w:type="spellEnd"/>
      <w:r w:rsidR="00B1206C">
        <w:t xml:space="preserve"> </w:t>
      </w:r>
      <w:proofErr w:type="spellStart"/>
      <w:r w:rsidR="00B1206C">
        <w:t>daya</w:t>
      </w:r>
      <w:proofErr w:type="spellEnd"/>
      <w:r w:rsidR="00B1206C">
        <w:t xml:space="preserve"> </w:t>
      </w:r>
      <w:proofErr w:type="spellStart"/>
      <w:r w:rsidR="00B1206C">
        <w:t>produksi</w:t>
      </w:r>
      <w:proofErr w:type="spellEnd"/>
      <w:r w:rsidR="00B1206C">
        <w:t xml:space="preserve"> </w:t>
      </w:r>
      <w:proofErr w:type="spellStart"/>
      <w:r w:rsidR="00B1206C">
        <w:t>aktif</w:t>
      </w:r>
      <w:proofErr w:type="spellEnd"/>
      <w:r w:rsidR="00B1206C">
        <w:t xml:space="preserve"> </w:t>
      </w:r>
      <w:proofErr w:type="spellStart"/>
      <w:r w:rsidR="00B1206C">
        <w:t>di</w:t>
      </w:r>
      <w:proofErr w:type="spellEnd"/>
      <w:r w:rsidR="00B1206C">
        <w:t xml:space="preserve"> industry agar </w:t>
      </w:r>
      <w:proofErr w:type="spellStart"/>
      <w:r w:rsidR="00B1206C">
        <w:t>mampu</w:t>
      </w:r>
      <w:proofErr w:type="spellEnd"/>
      <w:r w:rsidR="00B1206C">
        <w:t xml:space="preserve"> </w:t>
      </w:r>
      <w:proofErr w:type="spellStart"/>
      <w:r w:rsidR="00B1206C">
        <w:t>menghasilkan</w:t>
      </w:r>
      <w:proofErr w:type="spellEnd"/>
      <w:r w:rsidR="00B1206C">
        <w:t xml:space="preserve"> </w:t>
      </w:r>
      <w:proofErr w:type="spellStart"/>
      <w:r w:rsidR="00B1206C">
        <w:t>luaran</w:t>
      </w:r>
      <w:proofErr w:type="spellEnd"/>
      <w:r w:rsidR="00B1206C">
        <w:t xml:space="preserve"> </w:t>
      </w:r>
      <w:proofErr w:type="spellStart"/>
      <w:r w:rsidR="00B1206C">
        <w:t>akhir</w:t>
      </w:r>
      <w:proofErr w:type="spellEnd"/>
      <w:r w:rsidR="00B1206C">
        <w:t xml:space="preserve"> (</w:t>
      </w:r>
      <w:r w:rsidR="00B1206C" w:rsidRPr="00862A7A">
        <w:rPr>
          <w:i/>
        </w:rPr>
        <w:t>finished goods output</w:t>
      </w:r>
      <w:r w:rsidR="00B1206C">
        <w:t xml:space="preserve">) yang </w:t>
      </w:r>
      <w:proofErr w:type="spellStart"/>
      <w:r w:rsidR="00B1206C">
        <w:t>berkualitas</w:t>
      </w:r>
      <w:proofErr w:type="spellEnd"/>
      <w:r w:rsidR="00B1206C">
        <w:t xml:space="preserve"> </w:t>
      </w:r>
      <w:proofErr w:type="spellStart"/>
      <w:r w:rsidR="00B1206C">
        <w:t>dan</w:t>
      </w:r>
      <w:proofErr w:type="spellEnd"/>
      <w:r w:rsidR="00B1206C">
        <w:t xml:space="preserve"> </w:t>
      </w:r>
      <w:proofErr w:type="spellStart"/>
      <w:r w:rsidR="00B1206C">
        <w:t>mampu</w:t>
      </w:r>
      <w:proofErr w:type="spellEnd"/>
      <w:r w:rsidR="00B1206C">
        <w:t xml:space="preserve"> </w:t>
      </w:r>
      <w:proofErr w:type="spellStart"/>
      <w:r w:rsidR="00B1206C">
        <w:t>menjamin</w:t>
      </w:r>
      <w:proofErr w:type="spellEnd"/>
      <w:r w:rsidR="00B1206C">
        <w:t xml:space="preserve"> </w:t>
      </w:r>
      <w:proofErr w:type="spellStart"/>
      <w:r w:rsidR="00B1206C">
        <w:t>tercapainya</w:t>
      </w:r>
      <w:proofErr w:type="spellEnd"/>
      <w:r w:rsidR="00B1206C">
        <w:t xml:space="preserve"> </w:t>
      </w:r>
      <w:proofErr w:type="spellStart"/>
      <w:r w:rsidR="00B1206C">
        <w:t>standar</w:t>
      </w:r>
      <w:proofErr w:type="spellEnd"/>
      <w:r w:rsidR="00B1206C">
        <w:t xml:space="preserve"> </w:t>
      </w:r>
      <w:proofErr w:type="spellStart"/>
      <w:r w:rsidR="00B1206C">
        <w:t>kinerja</w:t>
      </w:r>
      <w:proofErr w:type="spellEnd"/>
      <w:r w:rsidR="00B1206C">
        <w:t xml:space="preserve"> yang </w:t>
      </w:r>
      <w:proofErr w:type="spellStart"/>
      <w:r w:rsidR="00B1206C">
        <w:t>ditetapkan</w:t>
      </w:r>
      <w:proofErr w:type="spellEnd"/>
      <w:r w:rsidR="00B1206C">
        <w:t xml:space="preserve">. </w:t>
      </w:r>
    </w:p>
    <w:p w:rsidR="00B1206C" w:rsidRDefault="00B1206C" w:rsidP="00A74401">
      <w:pPr>
        <w:pStyle w:val="ListParagraph"/>
        <w:spacing w:after="0" w:line="240" w:lineRule="auto"/>
        <w:ind w:left="1077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transformasi-produktif</w:t>
      </w:r>
      <w:proofErr w:type="spellEnd"/>
      <w:r>
        <w:t xml:space="preserve"> yang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</w:t>
      </w:r>
    </w:p>
    <w:p w:rsidR="00AA66AE" w:rsidRDefault="00AA66AE" w:rsidP="00B1206C">
      <w:pPr>
        <w:pStyle w:val="ListParagraph"/>
        <w:ind w:left="1080"/>
      </w:pPr>
    </w:p>
    <w:p w:rsidR="00AA66AE" w:rsidRDefault="00AA66AE" w:rsidP="00B1206C">
      <w:pPr>
        <w:pStyle w:val="ListParagraph"/>
        <w:ind w:left="1080"/>
      </w:pPr>
      <w:r>
        <w:rPr>
          <w:noProof/>
        </w:rPr>
        <w:pict>
          <v:rect id="_x0000_s1026" style="position:absolute;left:0;text-align:left;margin-left:72.35pt;margin-top:9.3pt;width:285.5pt;height:66.15pt;z-index:251658240" fillcolor="#a5a5a5 [2092]" strokecolor="black [3213]" strokeweight="3pt">
            <v:textbox>
              <w:txbxContent>
                <w:p w:rsidR="00AA66AE" w:rsidRPr="00655E4E" w:rsidRDefault="00AA66AE" w:rsidP="00AA66AE">
                  <w:pPr>
                    <w:jc w:val="center"/>
                    <w:rPr>
                      <w:b/>
                    </w:rPr>
                  </w:pPr>
                  <w:proofErr w:type="spellStart"/>
                  <w:r w:rsidRPr="00655E4E">
                    <w:rPr>
                      <w:b/>
                    </w:rPr>
                    <w:t>Masukan</w:t>
                  </w:r>
                  <w:proofErr w:type="spellEnd"/>
                  <w:r w:rsidRPr="00655E4E">
                    <w:rPr>
                      <w:b/>
                    </w:rPr>
                    <w:t xml:space="preserve"> </w:t>
                  </w:r>
                  <w:proofErr w:type="spellStart"/>
                  <w:r w:rsidRPr="00655E4E">
                    <w:rPr>
                      <w:b/>
                    </w:rPr>
                    <w:t>Lingkungan</w:t>
                  </w:r>
                  <w:proofErr w:type="spellEnd"/>
                </w:p>
              </w:txbxContent>
            </v:textbox>
          </v:rect>
        </w:pict>
      </w:r>
    </w:p>
    <w:p w:rsidR="00B1206C" w:rsidRPr="00B1206C" w:rsidRDefault="00B1206C" w:rsidP="00B1206C">
      <w:pPr>
        <w:pStyle w:val="ListParagraph"/>
        <w:ind w:left="1080"/>
        <w:rPr>
          <w:b/>
        </w:rPr>
      </w:pPr>
    </w:p>
    <w:p w:rsidR="00655E4E" w:rsidRDefault="00862A7A" w:rsidP="00B1206C">
      <w:pPr>
        <w:pStyle w:val="ListParagraph"/>
        <w:ind w:left="1080"/>
      </w:pPr>
      <w:r>
        <w:rPr>
          <w:noProof/>
        </w:rPr>
        <w:pict>
          <v:rect id="_x0000_s1028" style="position:absolute;left:0;text-align:left;margin-left:242.3pt;margin-top:12.75pt;width:104.95pt;height:24.25pt;z-index:251660288" fillcolor="#d8d8d8 [2732]" strokeweight="3pt">
            <v:textbox>
              <w:txbxContent>
                <w:p w:rsidR="00AA66AE" w:rsidRDefault="00AA66AE">
                  <w:proofErr w:type="spellStart"/>
                  <w:r>
                    <w:t>SasarandanTujua</w:t>
                  </w:r>
                  <w:r w:rsidR="00862A7A">
                    <w:t>n</w:t>
                  </w:r>
                  <w:proofErr w:type="spellEnd"/>
                </w:p>
              </w:txbxContent>
            </v:textbox>
          </v:rect>
        </w:pict>
      </w:r>
      <w:r w:rsidR="00655E4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25.6pt;margin-top:289.05pt;width:0;height:25.95pt;flip:y;z-index:251670528" o:connectortype="straight" strokeweight="6pt">
            <v:stroke endarrow="block"/>
          </v:shape>
        </w:pict>
      </w:r>
      <w:r w:rsidR="00655E4E">
        <w:rPr>
          <w:noProof/>
        </w:rPr>
        <w:pict>
          <v:shape id="_x0000_s1044" type="#_x0000_t32" style="position:absolute;left:0;text-align:left;margin-left:307.95pt;margin-top:329.2pt;width:72.85pt;height:.85pt;flip:x;z-index:251673600" o:connectortype="straight" strokeweight="2.25pt">
            <v:stroke dashstyle="1 1" endarrow="block"/>
          </v:shape>
        </w:pict>
      </w:r>
      <w:r w:rsidR="00655E4E">
        <w:rPr>
          <w:noProof/>
        </w:rPr>
        <w:pict>
          <v:rect id="_x0000_s1037" style="position:absolute;left:0;text-align:left;margin-left:134.35pt;margin-top:315pt;width:173.6pt;height:43.5pt;z-index:251667456" fillcolor="#a5a5a5 [2092]" strokeweight="3pt">
            <v:textbox>
              <w:txbxContent>
                <w:p w:rsidR="00655E4E" w:rsidRPr="00655E4E" w:rsidRDefault="00655E4E">
                  <w:pPr>
                    <w:rPr>
                      <w:b/>
                    </w:rPr>
                  </w:pPr>
                  <w:proofErr w:type="spellStart"/>
                  <w:r w:rsidRPr="00655E4E">
                    <w:rPr>
                      <w:b/>
                    </w:rPr>
                    <w:t>Sistem</w:t>
                  </w:r>
                  <w:proofErr w:type="spellEnd"/>
                  <w:r w:rsidRPr="00655E4E">
                    <w:rPr>
                      <w:b/>
                    </w:rPr>
                    <w:t xml:space="preserve"> </w:t>
                  </w:r>
                  <w:proofErr w:type="spellStart"/>
                  <w:r w:rsidRPr="00655E4E">
                    <w:rPr>
                      <w:b/>
                    </w:rPr>
                    <w:t>Informasi</w:t>
                  </w:r>
                  <w:proofErr w:type="spellEnd"/>
                  <w:r w:rsidRPr="00655E4E">
                    <w:rPr>
                      <w:b/>
                    </w:rPr>
                    <w:t xml:space="preserve"> &amp; </w:t>
                  </w:r>
                  <w:proofErr w:type="spellStart"/>
                  <w:r w:rsidRPr="00655E4E">
                    <w:rPr>
                      <w:b/>
                    </w:rPr>
                    <w:t>Kendali</w:t>
                  </w:r>
                  <w:proofErr w:type="spellEnd"/>
                  <w:r w:rsidRPr="00655E4E">
                    <w:rPr>
                      <w:b/>
                    </w:rPr>
                    <w:t xml:space="preserve"> </w:t>
                  </w:r>
                  <w:proofErr w:type="spellStart"/>
                  <w:r w:rsidRPr="00655E4E">
                    <w:rPr>
                      <w:b/>
                    </w:rPr>
                    <w:t>Mutu</w:t>
                  </w:r>
                  <w:proofErr w:type="spellEnd"/>
                </w:p>
              </w:txbxContent>
            </v:textbox>
          </v:rect>
        </w:pict>
      </w:r>
      <w:r w:rsidR="00DA24F5">
        <w:rPr>
          <w:noProof/>
        </w:rPr>
        <w:pict>
          <v:rect id="_x0000_s1036" style="position:absolute;left:0;text-align:left;margin-left:110.05pt;margin-top:208.65pt;width:218.5pt;height:58.65pt;z-index:251666432" fillcolor="#d8d8d8 [2732]" strokeweight="3pt">
            <v:textbox>
              <w:txbxContent>
                <w:p w:rsidR="00DA24F5" w:rsidRDefault="00DA24F5" w:rsidP="00DA24F5">
                  <w:pPr>
                    <w:spacing w:after="0" w:line="240" w:lineRule="auto"/>
                    <w:jc w:val="center"/>
                  </w:pPr>
                  <w:proofErr w:type="spellStart"/>
                  <w:r>
                    <w:t>Dosen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TEnaga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Pendukung</w:t>
                  </w:r>
                  <w:proofErr w:type="spellEnd"/>
                  <w:r>
                    <w:t xml:space="preserve"> </w:t>
                  </w:r>
                </w:p>
                <w:p w:rsidR="00DA24F5" w:rsidRDefault="00DA24F5" w:rsidP="00DA24F5">
                  <w:pPr>
                    <w:spacing w:after="0" w:line="240" w:lineRule="auto"/>
                    <w:jc w:val="center"/>
                  </w:pPr>
                  <w:proofErr w:type="spellStart"/>
                  <w:r>
                    <w:t>Sarana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Prasarana</w:t>
                  </w:r>
                  <w:proofErr w:type="spellEnd"/>
                </w:p>
                <w:p w:rsidR="00DA24F5" w:rsidRDefault="00DA24F5" w:rsidP="00DA24F5">
                  <w:pPr>
                    <w:jc w:val="center"/>
                  </w:pPr>
                  <w:proofErr w:type="spellStart"/>
                  <w:r>
                    <w:t>Kurikulum,</w:t>
                  </w:r>
                  <w:proofErr w:type="gramStart"/>
                  <w:r>
                    <w:t>,Biaya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Sumber</w:t>
                  </w:r>
                  <w:proofErr w:type="spellEnd"/>
                  <w:r>
                    <w:t xml:space="preserve"> Dana</w:t>
                  </w:r>
                </w:p>
              </w:txbxContent>
            </v:textbox>
          </v:rect>
        </w:pict>
      </w:r>
      <w:r w:rsidR="00DA24F5">
        <w:rPr>
          <w:noProof/>
        </w:rPr>
        <w:pict>
          <v:rect id="_x0000_s1033" style="position:absolute;left:0;text-align:left;margin-left:-9.7pt;margin-top:106.5pt;width:82.05pt;height:46.05pt;z-index:251663360" fillcolor="#a5a5a5 [2092]" strokeweight="3pt">
            <v:textbox>
              <w:txbxContent>
                <w:p w:rsidR="00DA24F5" w:rsidRPr="00655E4E" w:rsidRDefault="00DA24F5" w:rsidP="00DA24F5">
                  <w:pPr>
                    <w:jc w:val="center"/>
                    <w:rPr>
                      <w:b/>
                    </w:rPr>
                  </w:pPr>
                  <w:proofErr w:type="spellStart"/>
                  <w:r w:rsidRPr="00655E4E">
                    <w:rPr>
                      <w:b/>
                    </w:rPr>
                    <w:t>Masukan</w:t>
                  </w:r>
                  <w:proofErr w:type="spellEnd"/>
                </w:p>
                <w:p w:rsidR="00DA24F5" w:rsidRDefault="00DA24F5" w:rsidP="00DA24F5">
                  <w:pPr>
                    <w:jc w:val="center"/>
                  </w:pPr>
                  <w:r>
                    <w:t>(</w:t>
                  </w:r>
                  <w:proofErr w:type="spellStart"/>
                  <w:r>
                    <w:t>Mahasiswa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 w:rsidR="00DA24F5">
        <w:rPr>
          <w:noProof/>
        </w:rPr>
        <w:pict>
          <v:rect id="_x0000_s1034" style="position:absolute;left:0;text-align:left;margin-left:347.25pt;margin-top:98.15pt;width:82.05pt;height:46.05pt;z-index:251664384" fillcolor="#a5a5a5 [2092]" strokeweight="3pt">
            <v:textbox>
              <w:txbxContent>
                <w:p w:rsidR="00DA24F5" w:rsidRPr="00862A7A" w:rsidRDefault="00DA24F5" w:rsidP="00DA24F5">
                  <w:pPr>
                    <w:jc w:val="center"/>
                  </w:pPr>
                  <w:proofErr w:type="spellStart"/>
                  <w:r w:rsidRPr="00862A7A">
                    <w:t>Keluaran</w:t>
                  </w:r>
                  <w:proofErr w:type="spellEnd"/>
                </w:p>
                <w:p w:rsidR="00DA24F5" w:rsidRDefault="00DA24F5" w:rsidP="00DA24F5">
                  <w:pPr>
                    <w:jc w:val="center"/>
                  </w:pPr>
                  <w:r>
                    <w:t>(</w:t>
                  </w:r>
                  <w:proofErr w:type="spellStart"/>
                  <w:r>
                    <w:t>Lulus</w:t>
                  </w:r>
                  <w:proofErr w:type="gramStart"/>
                  <w:r>
                    <w:t>,dll</w:t>
                  </w:r>
                  <w:proofErr w:type="spellEnd"/>
                  <w:proofErr w:type="gramEnd"/>
                  <w:r>
                    <w:t>)</w:t>
                  </w:r>
                </w:p>
              </w:txbxContent>
            </v:textbox>
          </v:rect>
        </w:pict>
      </w:r>
      <w:r w:rsidR="00DA24F5">
        <w:rPr>
          <w:noProof/>
        </w:rPr>
        <w:pict>
          <v:shape id="_x0000_s1039" type="#_x0000_t32" style="position:absolute;left:0;text-align:left;margin-left:307.95pt;margin-top:126pt;width:49.9pt;height:0;z-index:251669504" o:connectortype="straight" strokeweight="6pt">
            <v:stroke endarrow="block"/>
          </v:shape>
        </w:pict>
      </w:r>
      <w:r w:rsidR="00DA24F5">
        <w:rPr>
          <w:noProof/>
        </w:rPr>
        <w:pict>
          <v:shape id="_x0000_s1038" type="#_x0000_t32" style="position:absolute;left:0;text-align:left;margin-left:66.55pt;margin-top:129.1pt;width:35.15pt;height:0;z-index:251668480" o:connectortype="straight" strokeweight="6pt">
            <v:stroke endarrow="block"/>
          </v:shape>
        </w:pict>
      </w:r>
      <w:r w:rsidR="00DA24F5">
        <w:rPr>
          <w:noProof/>
        </w:rPr>
        <w:pict>
          <v:rect id="_x0000_s1032" style="position:absolute;left:0;text-align:left;margin-left:86.6pt;margin-top:55.5pt;width:229.4pt;height:125.55pt;z-index:251662336" fillcolor="#d8d8d8 [2732]" strokecolor="black [3213]" strokeweight="3pt">
            <v:textbox>
              <w:txbxContent>
                <w:p w:rsidR="00DA24F5" w:rsidRPr="00655E4E" w:rsidRDefault="00DA24F5" w:rsidP="00DA24F5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655E4E">
                    <w:rPr>
                      <w:b/>
                    </w:rPr>
                    <w:t>PROSES</w:t>
                  </w:r>
                </w:p>
                <w:p w:rsidR="00DA24F5" w:rsidRPr="00DA24F5" w:rsidRDefault="00DA24F5" w:rsidP="00DA24F5">
                  <w:pPr>
                    <w:spacing w:after="0" w:line="240" w:lineRule="auto"/>
                    <w:jc w:val="center"/>
                  </w:pPr>
                  <w:r w:rsidRPr="00DA24F5">
                    <w:t xml:space="preserve">Tata </w:t>
                  </w:r>
                  <w:proofErr w:type="spellStart"/>
                  <w:proofErr w:type="gramStart"/>
                  <w:r w:rsidRPr="00DA24F5">
                    <w:t>Pamong</w:t>
                  </w:r>
                  <w:proofErr w:type="spellEnd"/>
                  <w:r w:rsidRPr="00DA24F5">
                    <w:t>(</w:t>
                  </w:r>
                  <w:proofErr w:type="spellStart"/>
                  <w:proofErr w:type="gramEnd"/>
                  <w:r w:rsidRPr="00DA24F5">
                    <w:t>Govemance</w:t>
                  </w:r>
                  <w:proofErr w:type="spellEnd"/>
                  <w:r w:rsidRPr="00DA24F5">
                    <w:t>)</w:t>
                  </w:r>
                </w:p>
                <w:p w:rsidR="00DA24F5" w:rsidRPr="00DA24F5" w:rsidRDefault="00DA24F5" w:rsidP="00DA24F5">
                  <w:pPr>
                    <w:spacing w:after="0" w:line="240" w:lineRule="auto"/>
                    <w:jc w:val="center"/>
                  </w:pPr>
                  <w:proofErr w:type="spellStart"/>
                  <w:r w:rsidRPr="00DA24F5">
                    <w:t>Pengelolaan</w:t>
                  </w:r>
                  <w:proofErr w:type="spellEnd"/>
                  <w:r w:rsidRPr="00DA24F5">
                    <w:t xml:space="preserve"> Program</w:t>
                  </w:r>
                </w:p>
                <w:p w:rsidR="00DA24F5" w:rsidRPr="00DA24F5" w:rsidRDefault="00DA24F5" w:rsidP="00DA24F5">
                  <w:pPr>
                    <w:spacing w:after="0" w:line="240" w:lineRule="auto"/>
                    <w:jc w:val="center"/>
                  </w:pPr>
                  <w:proofErr w:type="spellStart"/>
                  <w:r w:rsidRPr="00DA24F5">
                    <w:t>Proses</w:t>
                  </w:r>
                  <w:proofErr w:type="spellEnd"/>
                  <w:r w:rsidRPr="00DA24F5">
                    <w:t xml:space="preserve"> </w:t>
                  </w:r>
                  <w:proofErr w:type="spellStart"/>
                  <w:r w:rsidRPr="00DA24F5">
                    <w:t>Pembelajaran</w:t>
                  </w:r>
                  <w:proofErr w:type="spellEnd"/>
                </w:p>
                <w:p w:rsidR="00DA24F5" w:rsidRPr="00862A7A" w:rsidRDefault="00DA24F5" w:rsidP="00DA24F5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862A7A">
                    <w:rPr>
                      <w:b/>
                    </w:rPr>
                    <w:t>SUASANA AKADEMIK</w:t>
                  </w:r>
                </w:p>
                <w:p w:rsidR="00DA24F5" w:rsidRDefault="00DA24F5" w:rsidP="00DA24F5">
                  <w:pPr>
                    <w:spacing w:after="0"/>
                    <w:jc w:val="center"/>
                  </w:pPr>
                  <w:proofErr w:type="spellStart"/>
                  <w:r w:rsidRPr="00DA24F5">
                    <w:t>Penelitian</w:t>
                  </w:r>
                  <w:proofErr w:type="spellEnd"/>
                  <w:r>
                    <w:t xml:space="preserve"> &amp; </w:t>
                  </w:r>
                  <w:proofErr w:type="spellStart"/>
                  <w:r>
                    <w:t>Tesis</w:t>
                  </w:r>
                  <w:proofErr w:type="spellEnd"/>
                </w:p>
                <w:p w:rsidR="00DA24F5" w:rsidRPr="00DA24F5" w:rsidRDefault="00DA24F5" w:rsidP="00DA24F5">
                  <w:pPr>
                    <w:spacing w:after="0"/>
                    <w:jc w:val="center"/>
                  </w:pPr>
                  <w:proofErr w:type="spellStart"/>
                  <w:r>
                    <w:t>Pengabdian</w:t>
                  </w:r>
                  <w:proofErr w:type="spellEnd"/>
                  <w:r>
                    <w:t>/</w:t>
                  </w:r>
                  <w:proofErr w:type="spellStart"/>
                  <w:r>
                    <w:t>Pelayanan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Masytarakat</w:t>
                  </w:r>
                  <w:proofErr w:type="spellEnd"/>
                </w:p>
              </w:txbxContent>
            </v:textbox>
          </v:rect>
        </w:pict>
      </w:r>
      <w:r w:rsidR="00DA24F5">
        <w:rPr>
          <w:noProof/>
        </w:rPr>
        <w:pict>
          <v:shape id="_x0000_s1046" type="#_x0000_t32" style="position:absolute;left:0;text-align:left;margin-left:25.85pt;margin-top:152.55pt;width:0;height:175pt;flip:y;z-index:251675648" o:connectortype="straight" strokeweight="2.25pt">
            <v:stroke dashstyle="1 1" endarrow="block"/>
          </v:shape>
        </w:pict>
      </w:r>
      <w:r w:rsidR="00DA24F5">
        <w:rPr>
          <w:noProof/>
        </w:rPr>
        <w:pict>
          <v:shape id="_x0000_s1045" type="#_x0000_t32" style="position:absolute;left:0;text-align:left;margin-left:25.85pt;margin-top:329.2pt;width:108.5pt;height:0;flip:x y;z-index:251674624" o:connectortype="straight" strokeweight="2.25pt">
            <v:stroke dashstyle="1 1"/>
          </v:shape>
        </w:pict>
      </w:r>
      <w:r w:rsidR="00DA24F5">
        <w:rPr>
          <w:noProof/>
        </w:rPr>
        <w:pict>
          <v:shape id="_x0000_s1043" type="#_x0000_t32" style="position:absolute;left:0;text-align:left;margin-left:377.95pt;margin-top:144.2pt;width:2.85pt;height:185pt;z-index:251672576" o:connectortype="straight" strokeweight="2.25pt">
            <v:stroke dashstyle="1 1"/>
          </v:shape>
        </w:pict>
      </w:r>
      <w:r w:rsidR="00AA66AE">
        <w:rPr>
          <w:noProof/>
        </w:rPr>
        <w:pict>
          <v:shape id="_x0000_s1041" type="#_x0000_t32" style="position:absolute;left:0;text-align:left;margin-left:206.35pt;margin-top:173.5pt;width:0;height:25.95pt;flip:y;z-index:251671552" o:connectortype="straight" strokeweight="6pt">
            <v:stroke endarrow="block"/>
          </v:shape>
        </w:pict>
      </w:r>
      <w:r w:rsidR="00AA66AE">
        <w:rPr>
          <w:noProof/>
        </w:rPr>
        <w:pict>
          <v:rect id="_x0000_s1035" style="position:absolute;left:0;text-align:left;margin-left:63.15pt;margin-top:199.45pt;width:289.7pt;height:89.6pt;z-index:251665408" fillcolor="#a5a5a5 [2092]" strokeweight="3pt">
            <v:textbox style="mso-next-textbox:#_x0000_s1035">
              <w:txbxContent>
                <w:p w:rsidR="00DA24F5" w:rsidRDefault="00DA24F5" w:rsidP="00DA24F5">
                  <w:pPr>
                    <w:jc w:val="center"/>
                  </w:pPr>
                </w:p>
                <w:p w:rsidR="00DA24F5" w:rsidRDefault="00DA24F5" w:rsidP="00DA24F5">
                  <w:pPr>
                    <w:jc w:val="center"/>
                  </w:pPr>
                </w:p>
                <w:p w:rsidR="00DA24F5" w:rsidRPr="00655E4E" w:rsidRDefault="00DA24F5" w:rsidP="00655E4E">
                  <w:pPr>
                    <w:ind w:left="720"/>
                    <w:jc w:val="center"/>
                    <w:rPr>
                      <w:b/>
                    </w:rPr>
                  </w:pPr>
                  <w:r>
                    <w:t xml:space="preserve">                                                                                              </w:t>
                  </w:r>
                  <w:proofErr w:type="spellStart"/>
                  <w:r w:rsidRPr="00655E4E">
                    <w:rPr>
                      <w:b/>
                    </w:rPr>
                    <w:t>Masukan</w:t>
                  </w:r>
                  <w:proofErr w:type="spellEnd"/>
                  <w:r w:rsidRPr="00655E4E">
                    <w:rPr>
                      <w:b/>
                    </w:rPr>
                    <w:t xml:space="preserve"> Instrumental</w:t>
                  </w:r>
                </w:p>
              </w:txbxContent>
            </v:textbox>
          </v:rect>
        </w:pict>
      </w:r>
      <w:r w:rsidR="00AA66AE">
        <w:rPr>
          <w:noProof/>
        </w:rPr>
        <w:pict>
          <v:shape id="_x0000_s1031" type="#_x0000_t32" style="position:absolute;left:0;text-align:left;margin-left:206.3pt;margin-top:19.5pt;width:.05pt;height:36pt;z-index:251661312" o:connectortype="straight" strokecolor="black [3213]" strokeweight="6pt">
            <v:stroke endarrow="block"/>
          </v:shape>
        </w:pict>
      </w:r>
      <w:r w:rsidR="00AA66AE">
        <w:rPr>
          <w:noProof/>
        </w:rPr>
        <w:pict>
          <v:rect id="_x0000_s1027" style="position:absolute;left:0;text-align:left;margin-left:81.55pt;margin-top:12.75pt;width:89.6pt;height:25.1pt;z-index:251659264" fillcolor="#d8d8d8 [2732]" strokeweight="3pt">
            <v:textbox>
              <w:txbxContent>
                <w:p w:rsidR="00AA66AE" w:rsidRDefault="00AA66AE">
                  <w:proofErr w:type="spellStart"/>
                  <w:r>
                    <w:t>Visi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Misi</w:t>
                  </w:r>
                  <w:proofErr w:type="spellEnd"/>
                </w:p>
              </w:txbxContent>
            </v:textbox>
          </v:rect>
        </w:pict>
      </w:r>
    </w:p>
    <w:p w:rsidR="00655E4E" w:rsidRPr="00655E4E" w:rsidRDefault="00655E4E" w:rsidP="00655E4E"/>
    <w:p w:rsidR="00655E4E" w:rsidRPr="00655E4E" w:rsidRDefault="00655E4E" w:rsidP="00655E4E"/>
    <w:p w:rsidR="00655E4E" w:rsidRPr="00655E4E" w:rsidRDefault="00655E4E" w:rsidP="00655E4E"/>
    <w:p w:rsidR="00655E4E" w:rsidRPr="00655E4E" w:rsidRDefault="00655E4E" w:rsidP="00655E4E"/>
    <w:p w:rsidR="00655E4E" w:rsidRPr="00655E4E" w:rsidRDefault="00655E4E" w:rsidP="00655E4E"/>
    <w:p w:rsidR="00655E4E" w:rsidRPr="00655E4E" w:rsidRDefault="00655E4E" w:rsidP="00655E4E"/>
    <w:p w:rsidR="00655E4E" w:rsidRPr="00655E4E" w:rsidRDefault="00655E4E" w:rsidP="00655E4E"/>
    <w:p w:rsidR="00655E4E" w:rsidRPr="00655E4E" w:rsidRDefault="00655E4E" w:rsidP="00655E4E"/>
    <w:p w:rsidR="00655E4E" w:rsidRPr="00655E4E" w:rsidRDefault="00655E4E" w:rsidP="00655E4E"/>
    <w:p w:rsidR="00655E4E" w:rsidRPr="00655E4E" w:rsidRDefault="00655E4E" w:rsidP="00655E4E"/>
    <w:p w:rsidR="00655E4E" w:rsidRPr="00655E4E" w:rsidRDefault="00655E4E" w:rsidP="00655E4E"/>
    <w:p w:rsidR="00655E4E" w:rsidRDefault="00655E4E" w:rsidP="00655E4E"/>
    <w:p w:rsidR="00B1206C" w:rsidRDefault="00B1206C" w:rsidP="00655E4E">
      <w:pPr>
        <w:jc w:val="right"/>
      </w:pPr>
    </w:p>
    <w:p w:rsidR="00655E4E" w:rsidRDefault="00655E4E" w:rsidP="00655E4E">
      <w:pPr>
        <w:jc w:val="right"/>
      </w:pPr>
    </w:p>
    <w:p w:rsidR="00655E4E" w:rsidRDefault="00655E4E" w:rsidP="00655E4E">
      <w:pPr>
        <w:tabs>
          <w:tab w:val="left" w:pos="385"/>
        </w:tabs>
      </w:pPr>
      <w:r>
        <w:tab/>
      </w:r>
      <w:proofErr w:type="spellStart"/>
      <w:proofErr w:type="gramStart"/>
      <w:r>
        <w:t>Suasana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penjamin</w:t>
      </w:r>
      <w:proofErr w:type="spellEnd"/>
      <w:r>
        <w:t xml:space="preserve"> </w:t>
      </w:r>
      <w:proofErr w:type="spellStart"/>
      <w:r>
        <w:t>mutu</w:t>
      </w:r>
      <w:proofErr w:type="spellEnd"/>
      <w:r>
        <w:t>.</w:t>
      </w:r>
      <w:proofErr w:type="gramEnd"/>
    </w:p>
    <w:p w:rsidR="00171ABD" w:rsidRDefault="00171ABD" w:rsidP="00655E4E">
      <w:pPr>
        <w:tabs>
          <w:tab w:val="left" w:pos="385"/>
        </w:tabs>
      </w:pPr>
    </w:p>
    <w:p w:rsidR="00655E4E" w:rsidRDefault="00655E4E" w:rsidP="00655E4E">
      <w:pPr>
        <w:tabs>
          <w:tab w:val="left" w:pos="385"/>
        </w:tabs>
      </w:pPr>
      <w:proofErr w:type="spellStart"/>
      <w:r>
        <w:lastRenderedPageBreak/>
        <w:t>Buatlah</w:t>
      </w:r>
      <w:proofErr w:type="spellEnd"/>
      <w:r>
        <w:t xml:space="preserve"> Formula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655E4E" w:rsidRDefault="00655E4E" w:rsidP="00E016D1">
      <w:pPr>
        <w:tabs>
          <w:tab w:val="left" w:pos="385"/>
        </w:tabs>
        <w:rPr>
          <w:rFonts w:eastAsiaTheme="minorEastAsia"/>
        </w:rPr>
      </w:pPr>
      <m:oMath>
        <m:r>
          <w:rPr>
            <w:rFonts w:ascii="Cambria Math" w:hAnsi="Cambria Math"/>
            <w:highlight w:val="lightGray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highlight w:val="lightGra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highlight w:val="lightGray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d>
      </m:oMath>
      <w:r w:rsidR="00E016D1" w:rsidRPr="00862A7A">
        <w:rPr>
          <w:rFonts w:eastAsiaTheme="minorEastAsia"/>
        </w:rPr>
        <w:t xml:space="preserve"> </w:t>
      </w:r>
      <w:r w:rsidR="00E016D1" w:rsidRPr="00862A7A">
        <w:rPr>
          <w:rFonts w:eastAsiaTheme="minorEastAsia"/>
        </w:rPr>
        <w:tab/>
      </w:r>
      <w:proofErr w:type="gramStart"/>
      <w:r w:rsidR="00E016D1" w:rsidRPr="00862A7A">
        <w:rPr>
          <w:rFonts w:eastAsiaTheme="minorEastAsia"/>
        </w:rPr>
        <w:t>f</w:t>
      </w:r>
      <w:r w:rsidR="00E016D1">
        <w:rPr>
          <w:rFonts w:eastAsiaTheme="minorEastAsia"/>
        </w:rPr>
        <w:t>{</w:t>
      </w:r>
      <w:proofErr w:type="gramEnd"/>
      <w:r w:rsidR="00E016D1">
        <w:rPr>
          <w:rFonts w:eastAsiaTheme="minorEastAsia"/>
        </w:rPr>
        <w:t>Z</w:t>
      </w:r>
      <w:r w:rsidR="00E016D1" w:rsidRPr="00E016D1">
        <w:rPr>
          <w:rFonts w:eastAsiaTheme="minorEastAsia"/>
          <w:vertAlign w:val="subscript"/>
        </w:rPr>
        <w:t>0</w:t>
      </w:r>
      <w:r w:rsidR="00E016D1">
        <w:rPr>
          <w:rFonts w:eastAsiaTheme="minorEastAsia"/>
        </w:rPr>
        <w:t xml:space="preserve">}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highlight w:val="lightGray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lightGray"/>
              </w:rPr>
              <m:t>2π</m:t>
            </m:r>
          </m:den>
        </m:f>
        <m:r>
          <w:rPr>
            <w:rFonts w:ascii="Cambria Math" w:eastAsiaTheme="minorEastAsia" w:hAnsi="Cambria Math"/>
            <w:highlight w:val="lightGray"/>
          </w:rPr>
          <m:t>∲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highlight w:val="lightGray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highlight w:val="lightGray"/>
              </w:rPr>
              <m:t>dz</m:t>
            </m:r>
          </m:num>
          <m:den>
            <m:r>
              <w:rPr>
                <w:rFonts w:ascii="Cambria Math" w:eastAsiaTheme="minorEastAsia" w:hAnsi="Cambria Math"/>
                <w:highlight w:val="lightGray"/>
              </w:rPr>
              <m:t>z-z0</m:t>
            </m:r>
          </m:den>
        </m:f>
      </m:oMath>
    </w:p>
    <w:p w:rsidR="00E016D1" w:rsidRDefault="00E016D1" w:rsidP="00E016D1">
      <w:pPr>
        <w:tabs>
          <w:tab w:val="left" w:pos="385"/>
        </w:tabs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Diketahui</w:t>
      </w:r>
      <w:proofErr w:type="spellEnd"/>
      <w:r>
        <w:rPr>
          <w:rFonts w:eastAsiaTheme="minorEastAsia"/>
        </w:rPr>
        <w:t xml:space="preserve"> formula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lingkaran</w:t>
      </w:r>
      <w:proofErr w:type="spellEnd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Buatlah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flowcartnya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sebelum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mengimplementasikan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program.</w:t>
      </w:r>
      <w:proofErr w:type="gramEnd"/>
    </w:p>
    <w:p w:rsidR="0094074C" w:rsidRDefault="0094074C" w:rsidP="00E016D1">
      <w:pPr>
        <w:tabs>
          <w:tab w:val="left" w:pos="385"/>
        </w:tabs>
      </w:pP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59" type="#_x0000_t62" style="position:absolute;margin-left:151.9pt;margin-top:37.2pt;width:110.5pt;height:77.9pt;flip:x;z-index:251685888" adj="-4027,32566">
            <v:shadow on="t" opacity=".5" offset="6pt,-6pt"/>
            <v:textbox>
              <w:txbxContent>
                <w:p w:rsidR="0094074C" w:rsidRDefault="000B4A3B"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bentuk</w:t>
                  </w:r>
                  <w:proofErr w:type="spellEnd"/>
                  <w:r>
                    <w:t xml:space="preserve"> </w:t>
                  </w:r>
                  <w:proofErr w:type="spellStart"/>
                  <w:r w:rsidR="0094074C">
                    <w:t>penggunaan</w:t>
                  </w:r>
                  <w:proofErr w:type="spellEnd"/>
                  <w:r w:rsidR="0094074C">
                    <w:t xml:space="preserve"> draw </w:t>
                  </w:r>
                  <w:proofErr w:type="spellStart"/>
                  <w:r w:rsidR="0094074C">
                    <w:t>dalam</w:t>
                  </w:r>
                  <w:proofErr w:type="spellEnd"/>
                  <w:r w:rsidR="0094074C">
                    <w:t xml:space="preserve"> ms word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6" style="position:absolute;margin-left:-14.75pt;margin-top:330.25pt;width:75.4pt;height:32.65pt;z-index:251684864" arcsize="10923f">
            <v:shadow on="t" opacity=".5" offset="6pt,-6pt"/>
            <v:textbox style="mso-next-textbox:#_x0000_s1056">
              <w:txbxContent>
                <w:p w:rsidR="0094074C" w:rsidRDefault="0094074C" w:rsidP="0094074C">
                  <w:pPr>
                    <w:jc w:val="center"/>
                  </w:pPr>
                  <w:r>
                    <w:t>End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5" type="#_x0000_t32" style="position:absolute;margin-left:25.45pt;margin-top:298.4pt;width:0;height:31.85pt;z-index:2516838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4" type="#_x0000_t7" style="position:absolute;margin-left:-30.65pt;margin-top:233.1pt;width:123.95pt;height:65.3pt;z-index:251682816">
            <v:shadow on="t" opacity=".5" offset="6pt,-6pt"/>
            <v:textbox style="mso-next-textbox:#_x0000_s1054">
              <w:txbxContent>
                <w:p w:rsidR="0094074C" w:rsidRDefault="0094074C" w:rsidP="0094074C">
                  <w:pPr>
                    <w:jc w:val="center"/>
                  </w:pPr>
                  <w:r>
                    <w:t xml:space="preserve">Output </w:t>
                  </w:r>
                  <w:proofErr w:type="spellStart"/>
                  <w:r>
                    <w:t>HasilHitung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29.65pt;margin-top:201.3pt;width:0;height:31.8pt;z-index:251681792" o:connectortype="straight">
            <v:stroke endarrow="block"/>
          </v:shape>
        </w:pict>
      </w:r>
      <w:r>
        <w:rPr>
          <w:noProof/>
        </w:rPr>
        <w:pict>
          <v:rect id="_x0000_s1052" style="position:absolute;margin-left:-14.75pt;margin-top:151.9pt;width:91.25pt;height:49.4pt;z-index:251680768">
            <v:shadow on="t" opacity=".5" offset="6pt,-6pt"/>
            <v:textbox style="mso-next-textbox:#_x0000_s1052">
              <w:txbxContent>
                <w:p w:rsidR="0094074C" w:rsidRDefault="0094074C" w:rsidP="0094074C">
                  <w:pPr>
                    <w:spacing w:after="0" w:line="240" w:lineRule="auto"/>
                    <w:jc w:val="center"/>
                  </w:pPr>
                  <w:proofErr w:type="spellStart"/>
                  <w:r>
                    <w:t>Proses</w:t>
                  </w:r>
                  <w:proofErr w:type="spellEnd"/>
                  <w:r>
                    <w:t xml:space="preserve"> </w:t>
                  </w:r>
                </w:p>
                <w:p w:rsidR="0094074C" w:rsidRDefault="0094074C" w:rsidP="0094074C">
                  <w:pPr>
                    <w:spacing w:after="0" w:line="240" w:lineRule="auto"/>
                    <w:jc w:val="center"/>
                  </w:pPr>
                  <w:proofErr w:type="spellStart"/>
                  <w:r>
                    <w:t>Hitung</w:t>
                  </w:r>
                  <w:proofErr w:type="spellEnd"/>
                  <w:r>
                    <w:t xml:space="preserve"> </w:t>
                  </w:r>
                  <w:r>
                    <w:rPr>
                      <w:rFonts w:cstheme="minorHAnsi"/>
                    </w:rPr>
                    <w:t>π</w:t>
                  </w:r>
                  <w:r>
                    <w:t>r</w:t>
                  </w:r>
                  <w:r w:rsidRPr="0094074C">
                    <w:rPr>
                      <w:vertAlign w:val="superscript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29.65pt;margin-top:126.8pt;width:0;height:25.1pt;z-index:251679744" o:connectortype="straight">
            <v:stroke endarrow="block"/>
          </v:shape>
        </w:pict>
      </w:r>
      <w:r w:rsidR="00E016D1">
        <w:rPr>
          <w:noProof/>
        </w:rPr>
        <w:pict>
          <v:shape id="_x0000_s1048" type="#_x0000_t32" style="position:absolute;margin-left:42.2pt;margin-top:51.45pt;width:0;height:20.9pt;flip:x;z-index:251677696" o:connectortype="straight">
            <v:stroke endarrow="block"/>
          </v:shape>
        </w:pict>
      </w:r>
      <w:r w:rsidR="00E016D1">
        <w:rPr>
          <w:noProof/>
        </w:rPr>
        <w:pict>
          <v:roundrect id="_x0000_s1047" style="position:absolute;margin-left:12.9pt;margin-top:12.95pt;width:57.75pt;height:38.5pt;z-index:251676672" arcsize="10923f">
            <v:shadow on="t" opacity=".5" offset="6pt,-6pt"/>
            <v:textbox style="mso-next-textbox:#_x0000_s1047">
              <w:txbxContent>
                <w:p w:rsidR="00E016D1" w:rsidRDefault="00E016D1" w:rsidP="00E016D1">
                  <w:pPr>
                    <w:jc w:val="center"/>
                  </w:pPr>
                  <w:r>
                    <w:t>Start</w:t>
                  </w:r>
                </w:p>
              </w:txbxContent>
            </v:textbox>
          </v:roundrect>
        </w:pict>
      </w:r>
    </w:p>
    <w:p w:rsidR="00E016D1" w:rsidRDefault="00C71BB3" w:rsidP="00E016D1">
      <w:pPr>
        <w:tabs>
          <w:tab w:val="left" w:pos="385"/>
        </w:tabs>
      </w:pPr>
      <w:r>
        <w:rPr>
          <w:noProof/>
        </w:rPr>
        <w:pict>
          <v:shape id="_x0000_s1050" type="#_x0000_t7" style="position:absolute;margin-left:-30.65pt;margin-top:46.9pt;width:113.9pt;height:54.45pt;z-index:251678720">
            <v:shadow on="t" opacity=".5" offset="6pt,-6pt"/>
            <v:textbox style="mso-next-textbox:#_x0000_s1050">
              <w:txbxContent>
                <w:p w:rsidR="0094074C" w:rsidRDefault="0094074C" w:rsidP="0094074C">
                  <w:pPr>
                    <w:spacing w:after="0" w:line="240" w:lineRule="auto"/>
                    <w:jc w:val="center"/>
                  </w:pPr>
                  <w:r>
                    <w:t xml:space="preserve">Input </w:t>
                  </w:r>
                  <w:proofErr w:type="spellStart"/>
                  <w:r>
                    <w:t>Masukan</w:t>
                  </w:r>
                  <w:proofErr w:type="spellEnd"/>
                  <w:r>
                    <w:t xml:space="preserve"> r</w:t>
                  </w:r>
                </w:p>
                <w:p w:rsidR="0094074C" w:rsidRDefault="0094074C"/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1BB3" w:rsidRDefault="00D374B6" w:rsidP="00E016D1">
      <w:pPr>
        <w:tabs>
          <w:tab w:val="left" w:pos="385"/>
        </w:tabs>
      </w:pP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71" type="#_x0000_t63" style="position:absolute;margin-left:286.95pt;margin-top:6.4pt;width:135.65pt;height:69.5pt;rotation:-879753fd;z-index:251688960" adj="-1212,29213">
            <v:shadow on="t" opacity=".5" offset="6pt,-6pt"/>
            <v:textbox>
              <w:txbxContent>
                <w:p w:rsidR="00D374B6" w:rsidRDefault="00D374B6" w:rsidP="00D374B6">
                  <w:proofErr w:type="spellStart"/>
                  <w:proofErr w:type="gramStart"/>
                  <w:r>
                    <w:t>Gimana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anda</w:t>
                  </w:r>
                  <w:proofErr w:type="spellEnd"/>
                  <w:r>
                    <w:t>?</w:t>
                  </w:r>
                  <w:proofErr w:type="gramEnd"/>
                </w:p>
              </w:txbxContent>
            </v:textbox>
          </v:shape>
        </w:pict>
      </w:r>
    </w:p>
    <w:p w:rsidR="00C71BB3" w:rsidRDefault="00C71BB3" w:rsidP="00E016D1">
      <w:pPr>
        <w:tabs>
          <w:tab w:val="left" w:pos="385"/>
        </w:tabs>
      </w:pPr>
    </w:p>
    <w:p w:rsidR="00C71BB3" w:rsidRDefault="00C71BB3" w:rsidP="00E016D1">
      <w:pPr>
        <w:tabs>
          <w:tab w:val="left" w:pos="385"/>
        </w:tabs>
      </w:pPr>
    </w:p>
    <w:p w:rsidR="00C71BB3" w:rsidRDefault="00C71BB3" w:rsidP="00E016D1">
      <w:pPr>
        <w:tabs>
          <w:tab w:val="left" w:pos="385"/>
        </w:tabs>
      </w:pP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66" type="#_x0000_t106" style="position:absolute;margin-left:127.6pt;margin-top:38.1pt;width:98.75pt;height:60.25pt;z-index:251686912" adj="1083,33126">
            <v:shadow on="t" opacity=".5" offset="6pt,-6pt"/>
            <v:textbox>
              <w:txbxContent>
                <w:p w:rsidR="00C71BB3" w:rsidRPr="00C71BB3" w:rsidRDefault="00C71BB3" w:rsidP="00C71BB3">
                  <w:pPr>
                    <w:jc w:val="center"/>
                    <w:rPr>
                      <w:b/>
                      <w:sz w:val="32"/>
                    </w:rPr>
                  </w:pPr>
                  <w:r w:rsidRPr="00C71BB3">
                    <w:rPr>
                      <w:b/>
                      <w:sz w:val="32"/>
                    </w:rPr>
                    <w:t>??????</w:t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333974" cy="1139899"/>
            <wp:effectExtent l="19050" t="19050" r="18576" b="22151"/>
            <wp:docPr id="4" name="Picture 23" descr="C:\Program Files (x86)\Microsoft Office\MEDIA\CAGCAT10\j030125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Program Files (x86)\Microsoft Office\MEDIA\CAGCAT10\j030125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98" cy="11376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B3" w:rsidRPr="00E016D1" w:rsidRDefault="00C71BB3" w:rsidP="00E016D1">
      <w:pPr>
        <w:tabs>
          <w:tab w:val="left" w:pos="385"/>
        </w:tabs>
      </w:pPr>
      <w:r>
        <w:rPr>
          <w:noProof/>
        </w:rPr>
        <w:pict>
          <v:roundrect id="_x0000_s1070" style="position:absolute;margin-left:284.15pt;margin-top:292.35pt;width:172.45pt;height:21.75pt;z-index:251687936" arcsize="10923f">
            <v:textbox>
              <w:txbxContent>
                <w:p w:rsidR="00C71BB3" w:rsidRDefault="00C71BB3"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sekalian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ya</w:t>
                  </w:r>
                  <w:proofErr w:type="spellEnd"/>
                  <w:r>
                    <w:t xml:space="preserve"> … … … … ….</w:t>
                  </w:r>
                </w:p>
              </w:txbxContent>
            </v:textbox>
          </v:roundrect>
        </w:pic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914400" cy="882650"/>
            <wp:effectExtent l="19050" t="0" r="0" b="0"/>
            <wp:docPr id="24" name="Picture 24" descr="C:\Program Files (x86)\Microsoft Office\MEDIA\CAGCAT10\j028603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Program Files (x86)\Microsoft Office\MEDIA\CAGCAT10\j0286034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C71BB3" w:rsidRPr="00E016D1" w:rsidSect="00B1206C">
      <w:pgSz w:w="11907" w:h="16839" w:code="9"/>
      <w:pgMar w:top="1701" w:right="226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523DB"/>
    <w:multiLevelType w:val="multilevel"/>
    <w:tmpl w:val="F386E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206C"/>
    <w:rsid w:val="000B4A3B"/>
    <w:rsid w:val="00171ABD"/>
    <w:rsid w:val="003C056E"/>
    <w:rsid w:val="005B0668"/>
    <w:rsid w:val="00655E4E"/>
    <w:rsid w:val="00731F2C"/>
    <w:rsid w:val="00862A7A"/>
    <w:rsid w:val="0094074C"/>
    <w:rsid w:val="00A61F09"/>
    <w:rsid w:val="00A74401"/>
    <w:rsid w:val="00AA66AE"/>
    <w:rsid w:val="00B1206C"/>
    <w:rsid w:val="00C71BB3"/>
    <w:rsid w:val="00D374B6"/>
    <w:rsid w:val="00DA24F5"/>
    <w:rsid w:val="00DC002D"/>
    <w:rsid w:val="00E016D1"/>
    <w:rsid w:val="00FD3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092]" strokecolor="none [3213]"/>
    </o:shapedefaults>
    <o:shapelayout v:ext="edit">
      <o:idmap v:ext="edit" data="1"/>
      <o:rules v:ext="edit">
        <o:r id="V:Rule2" type="connector" idref="#_x0000_s1031"/>
        <o:r id="V:Rule4" type="connector" idref="#_x0000_s1038"/>
        <o:r id="V:Rule5" type="connector" idref="#_x0000_s1039"/>
        <o:r id="V:Rule7" type="connector" idref="#_x0000_s1040"/>
        <o:r id="V:Rule8" type="connector" idref="#_x0000_s1041"/>
        <o:r id="V:Rule12" type="connector" idref="#_x0000_s1043"/>
        <o:r id="V:Rule14" type="connector" idref="#_x0000_s1044"/>
        <o:r id="V:Rule15" type="connector" idref="#_x0000_s1045"/>
        <o:r id="V:Rule16" type="connector" idref="#_x0000_s1046"/>
        <o:r id="V:Rule18" type="connector" idref="#_x0000_s1048"/>
        <o:r id="V:Rule20" type="connector" idref="#_x0000_s1051"/>
        <o:r id="V:Rule22" type="connector" idref="#_x0000_s1053"/>
        <o:r id="V:Rule24" type="connector" idref="#_x0000_s1055"/>
        <o:r id="V:Rule26" type="callout" idref="#_x0000_s1059"/>
        <o:r id="V:Rule32" type="callout" idref="#_x0000_s1066"/>
        <o:r id="V:Rule36" type="callout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5E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3C03</dc:creator>
  <cp:lastModifiedBy>3C03</cp:lastModifiedBy>
  <cp:revision>10</cp:revision>
  <dcterms:created xsi:type="dcterms:W3CDTF">2017-10-31T03:04:00Z</dcterms:created>
  <dcterms:modified xsi:type="dcterms:W3CDTF">2017-10-31T04:29:00Z</dcterms:modified>
</cp:coreProperties>
</file>