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128B" w:rsidRDefault="0047128B" w:rsidP="00D62CB2">
      <w:pPr>
        <w:jc w:val="center"/>
        <w:rPr>
          <w:sz w:val="40"/>
          <w:szCs w:val="40"/>
        </w:rPr>
      </w:pPr>
      <w:r>
        <w:rPr>
          <w:sz w:val="40"/>
          <w:szCs w:val="40"/>
        </w:rPr>
        <w:t>G191210046 – Yunus Emre Eminler</w:t>
      </w:r>
    </w:p>
    <w:p w:rsidR="0047128B" w:rsidRDefault="0047128B" w:rsidP="00D62CB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Sayısal Analiz Hafta </w:t>
      </w:r>
      <w:r w:rsidR="004E7F06">
        <w:rPr>
          <w:sz w:val="40"/>
          <w:szCs w:val="40"/>
        </w:rPr>
        <w:t>5</w:t>
      </w:r>
    </w:p>
    <w:p w:rsidR="0047128B" w:rsidRDefault="004E7F06" w:rsidP="00D62CB2">
      <w:pPr>
        <w:jc w:val="center"/>
        <w:rPr>
          <w:sz w:val="40"/>
          <w:szCs w:val="40"/>
        </w:rPr>
      </w:pPr>
      <w:r>
        <w:rPr>
          <w:sz w:val="40"/>
          <w:szCs w:val="40"/>
        </w:rPr>
        <w:t>Gauss</w:t>
      </w:r>
      <w:r w:rsidR="0047128B">
        <w:rPr>
          <w:sz w:val="40"/>
          <w:szCs w:val="40"/>
        </w:rPr>
        <w:t xml:space="preserve"> Yöntemi</w:t>
      </w:r>
    </w:p>
    <w:p w:rsidR="004E7F06" w:rsidRDefault="004E7F06" w:rsidP="00D62CB2">
      <w:pPr>
        <w:jc w:val="center"/>
        <w:rPr>
          <w:sz w:val="40"/>
          <w:szCs w:val="40"/>
        </w:rPr>
      </w:pPr>
      <w:r>
        <w:rPr>
          <w:sz w:val="40"/>
          <w:szCs w:val="40"/>
        </w:rPr>
        <w:t>Akış Diyagramı</w:t>
      </w:r>
    </w:p>
    <w:p w:rsidR="004E7F06" w:rsidRDefault="004E7F06" w:rsidP="004E7F06">
      <w:pPr>
        <w:rPr>
          <w:sz w:val="40"/>
          <w:szCs w:val="40"/>
        </w:rPr>
      </w:pPr>
    </w:p>
    <w:p w:rsidR="004E7F06" w:rsidRPr="004E7F06" w:rsidRDefault="004E7F06" w:rsidP="004E7F06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60720" cy="4234180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F06" w:rsidRPr="004E7F0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1143" w:rsidRDefault="00A01143" w:rsidP="0047128B">
      <w:r>
        <w:separator/>
      </w:r>
    </w:p>
  </w:endnote>
  <w:endnote w:type="continuationSeparator" w:id="0">
    <w:p w:rsidR="00A01143" w:rsidRDefault="00A01143" w:rsidP="00471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1143" w:rsidRDefault="00A01143" w:rsidP="0047128B">
      <w:r>
        <w:separator/>
      </w:r>
    </w:p>
  </w:footnote>
  <w:footnote w:type="continuationSeparator" w:id="0">
    <w:p w:rsidR="00A01143" w:rsidRDefault="00A01143" w:rsidP="00471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7128B" w:rsidRDefault="0047128B">
    <w:pPr>
      <w:pStyle w:val="stBilgi"/>
    </w:pPr>
  </w:p>
  <w:p w:rsidR="0047128B" w:rsidRDefault="0047128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8B"/>
    <w:rsid w:val="001C3970"/>
    <w:rsid w:val="0047128B"/>
    <w:rsid w:val="004E7F06"/>
    <w:rsid w:val="00535D7D"/>
    <w:rsid w:val="00A01143"/>
    <w:rsid w:val="00D6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61DC4"/>
  <w15:chartTrackingRefBased/>
  <w15:docId w15:val="{5415825B-38BC-1F40-9D87-0AAA1EF2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28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7128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7128B"/>
  </w:style>
  <w:style w:type="paragraph" w:styleId="AltBilgi">
    <w:name w:val="footer"/>
    <w:basedOn w:val="Normal"/>
    <w:link w:val="AltBilgiChar"/>
    <w:uiPriority w:val="99"/>
    <w:unhideWhenUsed/>
    <w:rsid w:val="0047128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71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 Eminler</dc:creator>
  <cp:keywords/>
  <dc:description/>
  <cp:lastModifiedBy>Yunus Emre  Eminler</cp:lastModifiedBy>
  <cp:revision>3</cp:revision>
  <dcterms:created xsi:type="dcterms:W3CDTF">2020-11-09T19:29:00Z</dcterms:created>
  <dcterms:modified xsi:type="dcterms:W3CDTF">2020-11-09T19:30:00Z</dcterms:modified>
</cp:coreProperties>
</file>