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6435" w14:textId="4D80686C" w:rsidR="00162D70" w:rsidRDefault="00121F50">
      <w:r>
        <w:t>A blank CV.</w:t>
      </w:r>
    </w:p>
    <w:sectPr w:rsidR="00162D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0"/>
    <w:rsid w:val="00121F50"/>
    <w:rsid w:val="0016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B799B"/>
  <w15:chartTrackingRefBased/>
  <w15:docId w15:val="{3D7AAB84-DE30-4586-8F14-3FADA6EC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Görmez</dc:creator>
  <cp:keywords/>
  <dc:description/>
  <cp:lastModifiedBy>Yunus Görmez</cp:lastModifiedBy>
  <cp:revision>1</cp:revision>
  <dcterms:created xsi:type="dcterms:W3CDTF">2022-07-11T16:54:00Z</dcterms:created>
  <dcterms:modified xsi:type="dcterms:W3CDTF">2022-07-11T16:54:00Z</dcterms:modified>
</cp:coreProperties>
</file>