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EA" w:rsidRDefault="00F361EA" w:rsidP="00F361EA">
      <w:pPr>
        <w:pStyle w:val="a3"/>
        <w:rPr>
          <w:sz w:val="52"/>
          <w:szCs w:val="52"/>
        </w:rPr>
      </w:pPr>
    </w:p>
    <w:p w:rsidR="00F361EA" w:rsidRDefault="00F361EA" w:rsidP="00F361EA">
      <w:pPr>
        <w:pStyle w:val="a3"/>
        <w:rPr>
          <w:sz w:val="52"/>
          <w:szCs w:val="52"/>
        </w:rPr>
      </w:pPr>
    </w:p>
    <w:p w:rsidR="00B148F5" w:rsidRDefault="00F361EA" w:rsidP="00F361EA">
      <w:pPr>
        <w:pStyle w:val="a3"/>
        <w:rPr>
          <w:sz w:val="52"/>
          <w:szCs w:val="52"/>
        </w:rPr>
      </w:pPr>
      <w:bookmarkStart w:id="0" w:name="_Toc8932877"/>
      <w:r w:rsidRPr="00F361EA">
        <w:rPr>
          <w:sz w:val="52"/>
          <w:szCs w:val="52"/>
        </w:rPr>
        <w:t xml:space="preserve">Document of the unnamed </w:t>
      </w:r>
      <w:proofErr w:type="spellStart"/>
      <w:r w:rsidRPr="00F361EA">
        <w:rPr>
          <w:sz w:val="52"/>
          <w:szCs w:val="52"/>
        </w:rPr>
        <w:t>gui</w:t>
      </w:r>
      <w:proofErr w:type="spellEnd"/>
      <w:r w:rsidRPr="00F361EA">
        <w:rPr>
          <w:sz w:val="52"/>
          <w:szCs w:val="52"/>
        </w:rPr>
        <w:t>-lib</w:t>
      </w:r>
      <w:bookmarkEnd w:id="0"/>
    </w:p>
    <w:p w:rsidR="00F361EA" w:rsidRDefault="00F361EA" w:rsidP="00F361EA">
      <w:pPr>
        <w:pStyle w:val="a5"/>
      </w:pPr>
      <w:bookmarkStart w:id="1" w:name="_Toc8932878"/>
      <w:r>
        <w:rPr>
          <w:rFonts w:hint="eastAsia"/>
        </w:rPr>
        <w:t>关于这个</w:t>
      </w:r>
      <w:proofErr w:type="gramStart"/>
      <w:r>
        <w:rPr>
          <w:rFonts w:hint="eastAsia"/>
        </w:rPr>
        <w:t>混搭库</w:t>
      </w:r>
      <w:proofErr w:type="gramEnd"/>
      <w:r>
        <w:rPr>
          <w:rFonts w:hint="eastAsia"/>
        </w:rPr>
        <w:t>的一个说明</w:t>
      </w:r>
      <w:bookmarkEnd w:id="1"/>
    </w:p>
    <w:p w:rsidR="00722E28" w:rsidRDefault="00F361EA">
      <w:pPr>
        <w:widowControl/>
        <w:jc w:val="left"/>
      </w:pPr>
      <w:r>
        <w:br w:type="page"/>
      </w:r>
    </w:p>
    <w:sdt>
      <w:sdtPr>
        <w:rPr>
          <w:lang w:val="zh-CN"/>
        </w:rPr>
        <w:id w:val="-1693067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22E28" w:rsidRDefault="00722E28">
          <w:pPr>
            <w:pStyle w:val="TOC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2877" w:history="1">
            <w:r w:rsidRPr="002536C0">
              <w:rPr>
                <w:rStyle w:val="a7"/>
                <w:noProof/>
              </w:rPr>
              <w:t>Document of the unnamed gui-lib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78" w:history="1">
            <w:r w:rsidRPr="002536C0">
              <w:rPr>
                <w:rStyle w:val="a7"/>
                <w:noProof/>
              </w:rPr>
              <w:t>关于这个混搭库的一个说明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879" w:history="1">
            <w:r w:rsidRPr="002536C0">
              <w:rPr>
                <w:rStyle w:val="a7"/>
                <w:noProof/>
              </w:rPr>
              <w:t>关于这个图形库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880" w:history="1">
            <w:r w:rsidRPr="002536C0">
              <w:rPr>
                <w:rStyle w:val="a7"/>
                <w:noProof/>
              </w:rPr>
              <w:t>自定义数据类型：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1" w:history="1">
            <w:r w:rsidRPr="002536C0">
              <w:rPr>
                <w:rStyle w:val="a7"/>
                <w:noProof/>
              </w:rPr>
              <w:t>基本数据类型：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2" w:history="1">
            <w:r w:rsidRPr="002536C0">
              <w:rPr>
                <w:rStyle w:val="a7"/>
                <w:noProof/>
              </w:rPr>
              <w:t>枚举类型：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3" w:history="1">
            <w:r w:rsidRPr="002536C0">
              <w:rPr>
                <w:rStyle w:val="a7"/>
                <w:noProof/>
              </w:rPr>
              <w:t>回调函数类型：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884" w:history="1">
            <w:r w:rsidRPr="002536C0">
              <w:rPr>
                <w:rStyle w:val="a7"/>
                <w:noProof/>
              </w:rPr>
              <w:t>窗口与主函数：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5" w:history="1">
            <w:r w:rsidRPr="002536C0">
              <w:rPr>
                <w:rStyle w:val="a7"/>
                <w:noProof/>
              </w:rPr>
              <w:t>主函数：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6" w:history="1">
            <w:r w:rsidRPr="002536C0">
              <w:rPr>
                <w:rStyle w:val="a7"/>
                <w:noProof/>
              </w:rPr>
              <w:t>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7" w:history="1">
            <w:r w:rsidRPr="002536C0">
              <w:rPr>
                <w:rStyle w:val="a7"/>
                <w:noProof/>
              </w:rPr>
              <w:t>菜单：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888" w:history="1">
            <w:r w:rsidRPr="002536C0">
              <w:rPr>
                <w:rStyle w:val="a7"/>
                <w:noProof/>
              </w:rPr>
              <w:t>绘图：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89" w:history="1">
            <w:r w:rsidRPr="002536C0">
              <w:rPr>
                <w:rStyle w:val="a7"/>
                <w:noProof/>
              </w:rPr>
              <w:t>开始/结束绘制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0" w:history="1">
            <w:r w:rsidRPr="002536C0">
              <w:rPr>
                <w:rStyle w:val="a7"/>
                <w:noProof/>
              </w:rPr>
              <w:t>几何形状绘制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8932891" w:history="1">
            <w:r w:rsidRPr="002536C0">
              <w:rPr>
                <w:rStyle w:val="a7"/>
                <w:noProof/>
              </w:rPr>
              <w:t>线条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8932892" w:history="1">
            <w:r w:rsidRPr="002536C0">
              <w:rPr>
                <w:rStyle w:val="a7"/>
                <w:noProof/>
              </w:rPr>
              <w:t>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3" w:history="1">
            <w:r w:rsidRPr="002536C0">
              <w:rPr>
                <w:rStyle w:val="a7"/>
                <w:noProof/>
              </w:rPr>
              <w:t>画笔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4" w:history="1">
            <w:r w:rsidRPr="002536C0">
              <w:rPr>
                <w:rStyle w:val="a7"/>
                <w:noProof/>
              </w:rPr>
              <w:t>画刷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5" w:history="1">
            <w:r w:rsidRPr="002536C0">
              <w:rPr>
                <w:rStyle w:val="a7"/>
                <w:noProof/>
              </w:rPr>
              <w:t>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6" w:history="1">
            <w:r w:rsidRPr="002536C0">
              <w:rPr>
                <w:rStyle w:val="a7"/>
                <w:noProof/>
              </w:rPr>
              <w:t>光标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7" w:history="1">
            <w:r w:rsidRPr="002536C0">
              <w:rPr>
                <w:rStyle w:val="a7"/>
                <w:noProof/>
              </w:rPr>
              <w:t>图片：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898" w:history="1">
            <w:r w:rsidRPr="002536C0">
              <w:rPr>
                <w:rStyle w:val="a7"/>
                <w:noProof/>
              </w:rPr>
              <w:t>绘图状态的保存和恢复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899" w:history="1">
            <w:r w:rsidRPr="002536C0">
              <w:rPr>
                <w:rStyle w:val="a7"/>
                <w:noProof/>
              </w:rPr>
              <w:t>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900" w:history="1">
            <w:r w:rsidRPr="002536C0">
              <w:rPr>
                <w:rStyle w:val="a7"/>
                <w:noProof/>
              </w:rPr>
              <w:t>直接播放声音：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901" w:history="1">
            <w:r w:rsidRPr="002536C0">
              <w:rPr>
                <w:rStyle w:val="a7"/>
                <w:noProof/>
              </w:rPr>
              <w:t>加载声音、播放和删除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902" w:history="1">
            <w:r w:rsidRPr="002536C0">
              <w:rPr>
                <w:rStyle w:val="a7"/>
                <w:noProof/>
              </w:rPr>
              <w:t>事件回调函数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932903" w:history="1">
            <w:r w:rsidRPr="002536C0">
              <w:rPr>
                <w:rStyle w:val="a7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904" w:history="1">
            <w:r w:rsidRPr="002536C0">
              <w:rPr>
                <w:rStyle w:val="a7"/>
                <w:noProof/>
              </w:rPr>
              <w:t>消息框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905" w:history="1">
            <w:r w:rsidRPr="002536C0">
              <w:rPr>
                <w:rStyle w:val="a7"/>
                <w:noProof/>
              </w:rPr>
              <w:t>获取颜色：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932906" w:history="1">
            <w:r w:rsidRPr="002536C0">
              <w:rPr>
                <w:rStyle w:val="a7"/>
                <w:noProof/>
              </w:rPr>
              <w:t>暂停和退出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B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28" w:rsidRDefault="00722E28">
          <w:r>
            <w:rPr>
              <w:b/>
              <w:bCs/>
              <w:lang w:val="zh-CN"/>
            </w:rPr>
            <w:fldChar w:fldCharType="end"/>
          </w:r>
        </w:p>
      </w:sdtContent>
    </w:sdt>
    <w:p w:rsidR="00F361EA" w:rsidRDefault="00F361EA">
      <w:pPr>
        <w:widowControl/>
        <w:jc w:val="left"/>
      </w:pPr>
    </w:p>
    <w:p w:rsidR="00F361EA" w:rsidRDefault="00F361EA" w:rsidP="00F361EA">
      <w:pPr>
        <w:pStyle w:val="1"/>
      </w:pPr>
      <w:bookmarkStart w:id="3" w:name="_Toc8932879"/>
      <w:r>
        <w:rPr>
          <w:rFonts w:hint="eastAsia"/>
        </w:rPr>
        <w:t>关于这个图形库</w:t>
      </w:r>
      <w:bookmarkEnd w:id="3"/>
    </w:p>
    <w:p w:rsidR="00F361EA" w:rsidRDefault="00F361EA" w:rsidP="00F361EA">
      <w:pPr>
        <w:ind w:firstLine="420"/>
      </w:pPr>
      <w:r>
        <w:rPr>
          <w:rFonts w:hint="eastAsia"/>
        </w:rPr>
        <w:t>这个库是这个图形库系统的</w:t>
      </w:r>
      <w:r>
        <w:t>第一部分</w:t>
      </w:r>
      <w:r>
        <w:rPr>
          <w:rFonts w:hint="eastAsia"/>
        </w:rPr>
        <w:t>，</w:t>
      </w:r>
      <w:r>
        <w:t>graphics库，基于《c语言的科学和艺术》中提供的图形库，以及翁凯老师在中国大学</w:t>
      </w:r>
      <w:proofErr w:type="spellStart"/>
      <w:r>
        <w:t>mooc</w:t>
      </w:r>
      <w:proofErr w:type="spellEnd"/>
      <w:r>
        <w:t xml:space="preserve"> c语言程序设计进阶课程中提供的</w:t>
      </w:r>
      <w:proofErr w:type="spellStart"/>
      <w:r>
        <w:t>ACLlib</w:t>
      </w:r>
      <w:proofErr w:type="spellEnd"/>
      <w:r>
        <w:t>库（</w:t>
      </w:r>
      <w:proofErr w:type="spellStart"/>
      <w:r>
        <w:t>github</w:t>
      </w:r>
      <w:proofErr w:type="spellEnd"/>
      <w:r>
        <w:t>地址：https://github.com/wengkai/ACLLib/），同时参考了刘新国老师对于书中图形库的改进版本进行编写</w:t>
      </w:r>
      <w:r>
        <w:rPr>
          <w:rFonts w:hint="eastAsia"/>
        </w:rPr>
        <w:t>，</w:t>
      </w:r>
      <w:r w:rsidRPr="00F361EA">
        <w:rPr>
          <w:rFonts w:hint="eastAsia"/>
        </w:rPr>
        <w:t>使用</w:t>
      </w:r>
      <w:r w:rsidRPr="00F361EA">
        <w:t xml:space="preserve">win32 </w:t>
      </w:r>
      <w:proofErr w:type="spellStart"/>
      <w:r w:rsidRPr="00F361EA">
        <w:t>api</w:t>
      </w:r>
      <w:proofErr w:type="spellEnd"/>
      <w:r w:rsidRPr="00F361EA">
        <w:t>实现</w:t>
      </w:r>
      <w:r>
        <w:t>。其中，本图形库的主要绘图逻辑使用</w:t>
      </w:r>
      <w:proofErr w:type="spellStart"/>
      <w:r>
        <w:t>acllib</w:t>
      </w:r>
      <w:proofErr w:type="spellEnd"/>
      <w:r>
        <w:t>中的绘图函数并稍作改动，并在此基础上实现了大部分书中</w:t>
      </w:r>
      <w:r>
        <w:rPr>
          <w:rFonts w:hint="eastAsia"/>
        </w:rPr>
        <w:t>图形库</w:t>
      </w:r>
      <w:r>
        <w:t>的其他</w:t>
      </w:r>
      <w:proofErr w:type="spellStart"/>
      <w:r>
        <w:t>api</w:t>
      </w:r>
      <w:proofErr w:type="spellEnd"/>
      <w:r>
        <w:t>接口（如字体属性、大小，绘图信息保存</w:t>
      </w:r>
      <w:r>
        <w:rPr>
          <w:rFonts w:hint="eastAsia"/>
        </w:rPr>
        <w:t>、获取</w:t>
      </w:r>
      <w:r>
        <w:t>与重载，窗口信息设定与获取等等）</w:t>
      </w:r>
      <w:r>
        <w:rPr>
          <w:rFonts w:hint="eastAsia"/>
        </w:rPr>
        <w:t>，应该能比较好地兼容</w:t>
      </w:r>
      <w:r>
        <w:rPr>
          <w:rFonts w:hint="eastAsia"/>
        </w:rPr>
        <w:lastRenderedPageBreak/>
        <w:t>了两个库的特性</w:t>
      </w:r>
      <w:r>
        <w:t>；同时添加和封装了一些其他功能，如更简单</w:t>
      </w:r>
      <w:r>
        <w:rPr>
          <w:rFonts w:hint="eastAsia"/>
        </w:rPr>
        <w:t>的文字绘制函数、声音函数，菜单创建函数等等。</w:t>
      </w:r>
    </w:p>
    <w:p w:rsidR="00F361EA" w:rsidRDefault="00F361EA" w:rsidP="00F361EA">
      <w:r>
        <w:t xml:space="preserve">     </w:t>
      </w:r>
      <w:r>
        <w:t>如果您是graphic的用户，值得注意的是，</w:t>
      </w:r>
      <w:proofErr w:type="gramStart"/>
      <w:r>
        <w:t>在坐</w:t>
      </w:r>
      <w:proofErr w:type="gramEnd"/>
      <w:r>
        <w:t>标系的选择上，</w:t>
      </w:r>
      <w:proofErr w:type="gramStart"/>
      <w:r>
        <w:t>本库的</w:t>
      </w:r>
      <w:proofErr w:type="gramEnd"/>
      <w:r>
        <w:t>实现最后还是采用了屏幕坐标系而非自然坐标系，即以左上角为原点，向下为y轴正方向，向右为x轴正方向。</w:t>
      </w:r>
    </w:p>
    <w:p w:rsidR="00F361EA" w:rsidRDefault="00F361EA" w:rsidP="00F361EA">
      <w:r>
        <w:tab/>
      </w:r>
      <w:r>
        <w:rPr>
          <w:rFonts w:hint="eastAsia"/>
        </w:rPr>
        <w:t>另外，</w:t>
      </w:r>
      <w:r w:rsidRPr="00F361EA">
        <w:rPr>
          <w:rFonts w:hint="eastAsia"/>
        </w:rPr>
        <w:t>第一部分的库可以在不使用第二部分的库的基础上独立使用。</w:t>
      </w:r>
    </w:p>
    <w:p w:rsidR="00F361EA" w:rsidRDefault="00F361EA" w:rsidP="00F361EA">
      <w:r>
        <w:tab/>
      </w:r>
    </w:p>
    <w:p w:rsidR="00F361EA" w:rsidRDefault="00F361EA" w:rsidP="00F361EA">
      <w:pPr>
        <w:ind w:firstLine="420"/>
      </w:pPr>
      <w:r>
        <w:rPr>
          <w:rFonts w:hint="eastAsia"/>
        </w:rPr>
        <w:t>原先《</w:t>
      </w:r>
      <w:r>
        <w:t>c语言的科学和艺术》中提供的图形库一方面年代相对来说很落后，</w:t>
      </w:r>
      <w:proofErr w:type="spellStart"/>
      <w:r>
        <w:t>api</w:t>
      </w:r>
      <w:proofErr w:type="spellEnd"/>
      <w:r>
        <w:t>的实现方式很老旧，也对于低效能的硬件做了太多不必要的兼容；同时可能由于硬件和操作系统的瓶颈原因，或者教学需要</w:t>
      </w:r>
      <w:proofErr w:type="spellStart"/>
      <w:r>
        <w:t>api</w:t>
      </w:r>
      <w:proofErr w:type="spellEnd"/>
      <w:r>
        <w:t>使</w:t>
      </w:r>
      <w:proofErr w:type="spellStart"/>
      <w:r>
        <w:t>api</w:t>
      </w:r>
      <w:proofErr w:type="spellEnd"/>
      <w:r>
        <w:t>相对简单，使用擦除的方式进行重新绘制</w:t>
      </w:r>
      <w:r>
        <w:rPr>
          <w:rFonts w:hint="eastAsia"/>
        </w:rPr>
        <w:t>，但这样在频繁进行图像绘制时不仅会使整体速度下降，而且也较难以实现图形不带任何副作用的移动和删除。因此，在了解了一点win</w:t>
      </w:r>
      <w:r>
        <w:t>32</w:t>
      </w:r>
      <w:r>
        <w:rPr>
          <w:rFonts w:hint="eastAsia"/>
        </w:rPr>
        <w:t>api的基础知识，并结合手头其他几个教学用的简单图形库实现后，我结合几个库的特点重新写了一个图形库系统。希望</w:t>
      </w:r>
      <w:proofErr w:type="gramStart"/>
      <w:r>
        <w:rPr>
          <w:rFonts w:hint="eastAsia"/>
        </w:rPr>
        <w:t>这个库能做到</w:t>
      </w:r>
      <w:proofErr w:type="gramEnd"/>
      <w:r>
        <w:rPr>
          <w:rFonts w:hint="eastAsia"/>
        </w:rPr>
        <w:t>，</w:t>
      </w:r>
      <w:r w:rsidRPr="00F361EA">
        <w:rPr>
          <w:rFonts w:hint="eastAsia"/>
        </w:rPr>
        <w:t>和原先《</w:t>
      </w:r>
      <w:r w:rsidRPr="00F361EA">
        <w:t>c语言的科学和艺术》中提供的图形库相比，在底层方面更加贴近原生</w:t>
      </w:r>
      <w:proofErr w:type="spellStart"/>
      <w:r w:rsidRPr="00F361EA">
        <w:t>api</w:t>
      </w:r>
      <w:proofErr w:type="spellEnd"/>
      <w:r w:rsidRPr="00F361EA">
        <w:t>的实现方式，牺牲一部分的封装和对老硬件的兼容性，带来更丰富的</w:t>
      </w:r>
      <w:proofErr w:type="spellStart"/>
      <w:r w:rsidRPr="00F361EA">
        <w:t>api</w:t>
      </w:r>
      <w:proofErr w:type="spellEnd"/>
      <w:r w:rsidRPr="00F361EA">
        <w:t>接口和更快的运行速度；</w:t>
      </w:r>
      <w:r>
        <w:rPr>
          <w:rFonts w:hint="eastAsia"/>
        </w:rPr>
        <w:t>另一方面，它也能为</w:t>
      </w:r>
      <w:r w:rsidRPr="00F361EA">
        <w:t>上层</w:t>
      </w:r>
      <w:r>
        <w:rPr>
          <w:rFonts w:hint="eastAsia"/>
        </w:rPr>
        <w:t>图形库</w:t>
      </w:r>
      <w:r w:rsidRPr="00F361EA">
        <w:t>进一步</w:t>
      </w:r>
      <w:r>
        <w:rPr>
          <w:rFonts w:hint="eastAsia"/>
        </w:rPr>
        <w:t>面向对象的</w:t>
      </w:r>
      <w:r w:rsidRPr="00F361EA">
        <w:t>抽象和封装</w:t>
      </w:r>
      <w:r>
        <w:rPr>
          <w:rFonts w:hint="eastAsia"/>
        </w:rPr>
        <w:t>提供良好的底层实现。</w:t>
      </w:r>
    </w:p>
    <w:p w:rsidR="00F361EA" w:rsidRDefault="006C3BC1" w:rsidP="006C3BC1">
      <w:pPr>
        <w:pStyle w:val="1"/>
      </w:pPr>
      <w:bookmarkStart w:id="4" w:name="_Toc8932880"/>
      <w:r>
        <w:rPr>
          <w:rFonts w:hint="eastAsia"/>
        </w:rPr>
        <w:t>自定义数据类型：</w:t>
      </w:r>
      <w:bookmarkEnd w:id="4"/>
    </w:p>
    <w:p w:rsidR="006C3BC1" w:rsidRDefault="006C3BC1" w:rsidP="006C3BC1">
      <w:pPr>
        <w:pStyle w:val="2"/>
      </w:pPr>
      <w:bookmarkStart w:id="5" w:name="_Toc8932881"/>
      <w:r>
        <w:rPr>
          <w:rFonts w:hint="eastAsia"/>
        </w:rPr>
        <w:t>基本数据类型：</w:t>
      </w:r>
      <w:bookmarkEnd w:id="5"/>
    </w:p>
    <w:p w:rsidR="006C3BC1" w:rsidRPr="006C3BC1" w:rsidRDefault="006C3BC1" w:rsidP="006C3BC1">
      <w:pPr>
        <w:rPr>
          <w:rFonts w:hint="eastAsia"/>
        </w:rPr>
      </w:pPr>
      <w:r>
        <w:rPr>
          <w:rFonts w:hint="eastAsia"/>
        </w:rPr>
        <w:t>布尔值：以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定义</w:t>
      </w:r>
    </w:p>
    <w:p w:rsidR="006C3BC1" w:rsidRPr="006C3BC1" w:rsidRDefault="006C3BC1" w:rsidP="006C3BC1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61EA" w:rsidRDefault="00F361EA" w:rsidP="00F361EA"/>
    <w:p w:rsidR="006C3BC1" w:rsidRDefault="006C3BC1" w:rsidP="00F361EA">
      <w:r>
        <w:rPr>
          <w:rFonts w:hint="eastAsia"/>
        </w:rPr>
        <w:t>颜色：采用RGB三原色方式，有相关内置宏定义颜色，也可以用</w:t>
      </w:r>
      <w:proofErr w:type="spellStart"/>
      <w:r>
        <w:rPr>
          <w:rFonts w:hint="eastAsia"/>
        </w:rPr>
        <w:t>createColor</w:t>
      </w:r>
      <w:proofErr w:type="spellEnd"/>
      <w:r>
        <w:rPr>
          <w:rFonts w:hint="eastAsia"/>
        </w:rPr>
        <w:t>函数生成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3BC1" w:rsidRDefault="006C3BC1" w:rsidP="006C3BC1">
      <w:r>
        <w:rPr>
          <w:rFonts w:hint="eastAsia"/>
        </w:rPr>
        <w:t>字符串类型：</w:t>
      </w:r>
    </w:p>
    <w:p w:rsidR="006C3BC1" w:rsidRDefault="006C3BC1" w:rsidP="006C3B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/>
    <w:p w:rsidR="006C3BC1" w:rsidRDefault="006C3BC1" w:rsidP="006C3BC1">
      <w:pPr>
        <w:rPr>
          <w:rFonts w:hint="eastAsia"/>
        </w:rPr>
      </w:pPr>
      <w:r>
        <w:rPr>
          <w:rFonts w:hint="eastAsia"/>
        </w:rPr>
        <w:t>图像信息结构体：（小写为结构体，大写指针）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HBITMAP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rPr>
          <w:rFonts w:hint="eastAsia"/>
        </w:rPr>
      </w:pPr>
    </w:p>
    <w:p w:rsidR="006C3BC1" w:rsidRDefault="006C3BC1" w:rsidP="006C3BC1">
      <w:pPr>
        <w:pStyle w:val="2"/>
      </w:pPr>
      <w:bookmarkStart w:id="6" w:name="_Toc8932882"/>
      <w:r>
        <w:rPr>
          <w:rFonts w:hint="eastAsia"/>
        </w:rPr>
        <w:lastRenderedPageBreak/>
        <w:t>枚举类型：</w:t>
      </w:r>
      <w:bookmarkEnd w:id="6"/>
    </w:p>
    <w:p w:rsidR="006C3BC1" w:rsidRDefault="006C3BC1" w:rsidP="006C3BC1">
      <w:pPr>
        <w:ind w:firstLine="420"/>
      </w:pPr>
      <w:r>
        <w:rPr>
          <w:rFonts w:hint="eastAsia"/>
        </w:rPr>
        <w:t>枚举类型为画笔或画刷的形态（其中前者</w:t>
      </w:r>
      <w:proofErr w:type="gramStart"/>
      <w:r>
        <w:rPr>
          <w:rFonts w:hint="eastAsia"/>
        </w:rPr>
        <w:t>用来画</w:t>
      </w:r>
      <w:proofErr w:type="gramEnd"/>
      <w:r>
        <w:rPr>
          <w:rFonts w:hint="eastAsia"/>
        </w:rPr>
        <w:t>线条，后者用来填充区域），</w:t>
      </w:r>
    </w:p>
    <w:p w:rsidR="006C3BC1" w:rsidRDefault="006C3BC1" w:rsidP="006C3BC1">
      <w:r>
        <w:rPr>
          <w:rFonts w:hint="eastAsia"/>
        </w:rPr>
        <w:t>以及事件类型。</w:t>
      </w:r>
    </w:p>
    <w:p w:rsidR="006C3BC1" w:rsidRDefault="006C3BC1" w:rsidP="006C3BC1">
      <w:pPr>
        <w:rPr>
          <w:rFonts w:hint="eastAsia"/>
        </w:rPr>
      </w:pPr>
    </w:p>
    <w:p w:rsidR="006C3BC1" w:rsidRPr="006C3BC1" w:rsidRDefault="006C3BC1" w:rsidP="006C3BC1">
      <w:pPr>
        <w:ind w:firstLine="420"/>
        <w:rPr>
          <w:rFonts w:hint="eastAsia"/>
        </w:rPr>
      </w:pPr>
      <w:r>
        <w:rPr>
          <w:rFonts w:hint="eastAsia"/>
        </w:rPr>
        <w:t>画笔类型：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PEN_STYLE_DASH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-------  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....... 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PEN_STYLE_DASHDOT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_._._.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_  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PEN_STYLE_DASHDOTDOT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..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_.._ 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PEN_STYLE_NULL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ACL_Pen_Style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ind w:firstLine="420"/>
        <w:rPr>
          <w:rFonts w:hint="eastAsia"/>
        </w:rPr>
      </w:pPr>
      <w:r>
        <w:rPr>
          <w:rFonts w:hint="eastAsia"/>
        </w:rPr>
        <w:t>画刷</w:t>
      </w:r>
      <w:r>
        <w:rPr>
          <w:rFonts w:hint="eastAsia"/>
        </w:rPr>
        <w:t>类型：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BRUSH_STYLE_HORIZONTAL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-----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BRUSH_STYLE_VERTICAL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|||||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BRUSH_STYLE_FDIAGONAL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\\\\\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BRUSH_STYLE_BDIAGONAL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/////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BRUSH_STYLE_CROSS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+++++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BRUSH_STYLE_DIAGCROSS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xxxxx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BRUSH_STYLE_NULL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ind w:firstLine="420"/>
        <w:rPr>
          <w:rFonts w:hint="eastAsia"/>
        </w:rPr>
      </w:pPr>
      <w:r>
        <w:rPr>
          <w:rFonts w:hint="eastAsia"/>
        </w:rPr>
        <w:t>鼠标按键</w:t>
      </w:r>
      <w:r>
        <w:rPr>
          <w:rFonts w:hint="eastAsia"/>
        </w:rPr>
        <w:t>类型：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MIDDLE_BUTTON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RIGHT_BUTTON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ACL_Mouse_Button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ind w:firstLine="420"/>
        <w:rPr>
          <w:rFonts w:hint="eastAsia"/>
        </w:rPr>
      </w:pPr>
      <w:r>
        <w:rPr>
          <w:rFonts w:hint="eastAsia"/>
        </w:rPr>
        <w:t>鼠标事件类型：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BUTTON_DOWN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BUTTON_DOUBLECLICK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BUTTON_UP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ROLL_UP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ROLL_DOWN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MOUSEMOVE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ACL_Mouse_Event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ind w:firstLine="420"/>
        <w:rPr>
          <w:rFonts w:hint="eastAsia"/>
        </w:rPr>
      </w:pPr>
      <w:r>
        <w:rPr>
          <w:rFonts w:hint="eastAsia"/>
        </w:rPr>
        <w:t>键盘</w:t>
      </w:r>
      <w:r>
        <w:rPr>
          <w:rFonts w:hint="eastAsia"/>
        </w:rPr>
        <w:t>事件类型：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KEY_UP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ACL_Keyboard_Event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3BC1" w:rsidRDefault="006C3BC1" w:rsidP="006C3BC1">
      <w:pPr>
        <w:pStyle w:val="2"/>
      </w:pPr>
      <w:bookmarkStart w:id="7" w:name="_Toc8932883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类型：</w:t>
      </w:r>
      <w:bookmarkEnd w:id="7"/>
    </w:p>
    <w:p w:rsidR="006C3BC1" w:rsidRDefault="006C3BC1" w:rsidP="006C3BC1">
      <w:r>
        <w:rPr>
          <w:rFonts w:hint="eastAsia"/>
        </w:rPr>
        <w:t>键盘回调函数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KeyboardEventCallback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P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第一个参数为按键的虚拟键码（注意：不是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ASCII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码）。 第二个参数为发生的事件（按</w:t>
      </w:r>
    </w:p>
    <w:p w:rsidR="006C3BC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下或弹起。参见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acllib.h</w:t>
      </w:r>
      <w:proofErr w:type="spellEnd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中 </w:t>
      </w: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ACL_Key_Event</w:t>
      </w:r>
      <w:proofErr w:type="spellEnd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</w:p>
    <w:p w:rsidR="00511521" w:rsidRP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虚拟键码，参见：</w:t>
      </w:r>
    </w:p>
    <w:p w:rsidR="00511521" w:rsidRP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http://msdn.microsoft.com/en-us/library/windows/desktop/dd375731%28v=vs.85%29.aspx。</w:t>
      </w:r>
    </w:p>
    <w:p w:rsidR="00511521" w:rsidRP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WinUser.h</w:t>
      </w:r>
      <w:proofErr w:type="spellEnd"/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rPr>
          <w:rFonts w:hint="eastAsia"/>
        </w:rPr>
      </w:pPr>
      <w:r>
        <w:rPr>
          <w:rFonts w:hint="eastAsia"/>
        </w:rPr>
        <w:t>字符</w:t>
      </w:r>
      <w:r>
        <w:rPr>
          <w:rFonts w:hint="eastAsia"/>
        </w:rPr>
        <w:t>回调函数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c);</w:t>
      </w:r>
    </w:p>
    <w:p w:rsidR="006C3BC1" w:rsidRDefault="0051152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按键产生文字输入时，出发此事件，参数为字符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ASCII 码，或对应中文字符编码</w:t>
      </w:r>
    </w:p>
    <w:p w:rsidR="00511521" w:rsidRDefault="00511521" w:rsidP="006C3B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C3BC1" w:rsidRDefault="006C3BC1" w:rsidP="006C3BC1">
      <w:r>
        <w:rPr>
          <w:rFonts w:hint="eastAsia"/>
        </w:rPr>
        <w:t>鼠标</w:t>
      </w:r>
      <w:r w:rsidRPr="006C3BC1">
        <w:rPr>
          <w:rFonts w:hint="eastAsia"/>
        </w:rPr>
        <w:t>回调函数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MouseEventCallback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P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前两个参数为鼠标指针的位置，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 为按键， event 为发生的事件（按下或弹起），鼠</w:t>
      </w:r>
    </w:p>
    <w:p w:rsidR="006C3BC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标移动时产生</w:t>
      </w:r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事件。参见 </w:t>
      </w: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acllib.h</w:t>
      </w:r>
      <w:proofErr w:type="spellEnd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中 </w:t>
      </w: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ACL_Mouse_Button</w:t>
      </w:r>
      <w:proofErr w:type="spellEnd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、 </w:t>
      </w:r>
      <w:proofErr w:type="spellStart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ACL_Mouse_Event</w:t>
      </w:r>
      <w:proofErr w:type="spellEnd"/>
      <w:r w:rsidRPr="00511521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</w:p>
    <w:p w:rsidR="00511521" w:rsidRDefault="00511521" w:rsidP="006C3B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C3BC1" w:rsidRPr="006C3BC1" w:rsidRDefault="006C3BC1" w:rsidP="006C3BC1">
      <w:pPr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回调函数</w:t>
      </w:r>
    </w:p>
    <w:p w:rsidR="006C3BC1" w:rsidRDefault="006C3BC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TimerEventCallback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3BC1" w:rsidRDefault="00511521" w:rsidP="006C3B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参数为定时器序号。</w:t>
      </w:r>
    </w:p>
    <w:p w:rsidR="00511521" w:rsidRDefault="00511521" w:rsidP="006C3B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C3BC1" w:rsidRPr="006C3BC1" w:rsidRDefault="006C3BC1" w:rsidP="006C3BC1">
      <w:r>
        <w:rPr>
          <w:rFonts w:hint="eastAsia"/>
        </w:rPr>
        <w:t>菜单选择回调函数</w:t>
      </w:r>
    </w:p>
    <w:p w:rsidR="006C3BC1" w:rsidRDefault="006C3BC1" w:rsidP="006C3B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MenuSelectCallback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)();</w:t>
      </w:r>
    </w:p>
    <w:p w:rsidR="006C3BC1" w:rsidRDefault="006927AA" w:rsidP="006C3B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没参数。</w:t>
      </w:r>
    </w:p>
    <w:p w:rsidR="006C3BC1" w:rsidRDefault="00ED1C0C" w:rsidP="00ED1C0C">
      <w:pPr>
        <w:pStyle w:val="1"/>
      </w:pPr>
      <w:bookmarkStart w:id="8" w:name="_Toc8932884"/>
      <w:r>
        <w:rPr>
          <w:rFonts w:hint="eastAsia"/>
        </w:rPr>
        <w:lastRenderedPageBreak/>
        <w:t>窗口与主函数：</w:t>
      </w:r>
      <w:bookmarkEnd w:id="8"/>
    </w:p>
    <w:p w:rsidR="00ED1C0C" w:rsidRPr="00ED1C0C" w:rsidRDefault="00ED1C0C" w:rsidP="00ED1C0C">
      <w:pPr>
        <w:pStyle w:val="2"/>
        <w:rPr>
          <w:rFonts w:hint="eastAsia"/>
        </w:rPr>
      </w:pPr>
      <w:bookmarkStart w:id="9" w:name="_Toc8932885"/>
      <w:r>
        <w:rPr>
          <w:rFonts w:hint="eastAsia"/>
        </w:rPr>
        <w:t>主函数：</w:t>
      </w:r>
      <w:bookmarkEnd w:id="9"/>
    </w:p>
    <w:p w:rsidR="00ED1C0C" w:rsidRPr="00ED1C0C" w:rsidRDefault="00ED1C0C" w:rsidP="00ED1C0C">
      <w:pPr>
        <w:rPr>
          <w:rFonts w:hint="eastAsia"/>
        </w:rPr>
      </w:pPr>
      <w:r>
        <w:rPr>
          <w:rFonts w:hint="eastAsia"/>
        </w:rPr>
        <w:t>主函数，</w:t>
      </w:r>
      <w:r w:rsidRPr="00ED1C0C">
        <w:rPr>
          <w:rFonts w:hint="eastAsia"/>
        </w:rPr>
        <w:t>程序运行开始时被调用的函数</w:t>
      </w:r>
      <w:r>
        <w:rPr>
          <w:rFonts w:hint="eastAsia"/>
        </w:rPr>
        <w:t>，需要用户自己实现。</w:t>
      </w:r>
    </w:p>
    <w:p w:rsidR="00ED1C0C" w:rsidRDefault="00ED1C0C" w:rsidP="00ED1C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1C0C" w:rsidRDefault="00ED1C0C" w:rsidP="00ED1C0C">
      <w:pPr>
        <w:pStyle w:val="2"/>
      </w:pPr>
      <w:bookmarkStart w:id="10" w:name="_Toc8932886"/>
      <w:r w:rsidRPr="00ED1C0C">
        <w:rPr>
          <w:rFonts w:hint="eastAsia"/>
        </w:rPr>
        <w:t>窗口</w:t>
      </w:r>
      <w:bookmarkEnd w:id="10"/>
    </w:p>
    <w:p w:rsidR="00ED1C0C" w:rsidRDefault="00ED1C0C" w:rsidP="00ED1C0C">
      <w:r w:rsidRPr="00ED1C0C">
        <w:rPr>
          <w:rFonts w:hint="eastAsia"/>
        </w:rPr>
        <w:t>启动图形窗口</w:t>
      </w:r>
      <w:r>
        <w:rPr>
          <w:rFonts w:hint="eastAsia"/>
        </w:rPr>
        <w:t>：</w:t>
      </w:r>
    </w:p>
    <w:p w:rsidR="00ED1C0C" w:rsidRDefault="00ED1C0C" w:rsidP="00ED1C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1C0C" w:rsidRDefault="00ED1C0C" w:rsidP="00ED1C0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说明：</w:t>
      </w:r>
      <w:r>
        <w:rPr>
          <w:rFonts w:hint="eastAsia"/>
        </w:rPr>
        <w:br/>
      </w:r>
      <w:r>
        <w:rPr>
          <w:rStyle w:val="fontstyle01"/>
          <w:rFonts w:hint="default"/>
        </w:rPr>
        <w:t xml:space="preserve">初始化程序窗口。该函数必须在 </w:t>
      </w:r>
      <w:r>
        <w:rPr>
          <w:rStyle w:val="fontstyle21"/>
        </w:rPr>
        <w:t xml:space="preserve">Setup </w:t>
      </w:r>
      <w:r>
        <w:rPr>
          <w:rStyle w:val="fontstyle01"/>
          <w:rFonts w:hint="default"/>
        </w:rPr>
        <w:t>函数中最先调用，并且只能够调用一次。</w:t>
      </w:r>
      <w:r>
        <w:rPr>
          <w:rFonts w:hint="eastAsia"/>
        </w:rPr>
        <w:br/>
      </w:r>
      <w:r>
        <w:rPr>
          <w:rStyle w:val="fontstyle01"/>
          <w:rFonts w:hint="default"/>
        </w:rPr>
        <w:t>参数：</w:t>
      </w:r>
      <w:r>
        <w:rPr>
          <w:rFonts w:hint="eastAsia"/>
        </w:rPr>
        <w:br/>
      </w:r>
      <w:proofErr w:type="spellStart"/>
      <w:r w:rsidR="00951960" w:rsidRPr="00951960">
        <w:rPr>
          <w:rStyle w:val="fontstyle21"/>
        </w:rPr>
        <w:t>wndName</w:t>
      </w:r>
      <w:proofErr w:type="spellEnd"/>
      <w:r>
        <w:rPr>
          <w:rStyle w:val="fontstyle21"/>
        </w:rPr>
        <w:t xml:space="preserve">: </w:t>
      </w:r>
      <w:r>
        <w:rPr>
          <w:rStyle w:val="fontstyle01"/>
          <w:rFonts w:hint="default"/>
        </w:rPr>
        <w:t>窗口标题</w:t>
      </w:r>
      <w:r>
        <w:rPr>
          <w:rFonts w:hint="eastAsia"/>
        </w:rPr>
        <w:br/>
      </w:r>
      <w:r w:rsidR="00951960" w:rsidRPr="00951960">
        <w:rPr>
          <w:rStyle w:val="fontstyle21"/>
        </w:rPr>
        <w:t>x</w:t>
      </w:r>
      <w:r w:rsidRPr="00951960">
        <w:rPr>
          <w:rStyle w:val="fontstyle21"/>
        </w:rPr>
        <w:t>: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窗口左上角横坐标，若不希望指定窗口位置， 可传入 </w:t>
      </w:r>
      <w:r>
        <w:rPr>
          <w:rStyle w:val="fontstyle21"/>
        </w:rPr>
        <w:t>DEFAULT</w:t>
      </w:r>
      <w:r>
        <w:rPr>
          <w:rStyle w:val="fontstyle01"/>
          <w:rFonts w:hint="default"/>
        </w:rPr>
        <w:t>。</w:t>
      </w:r>
      <w:r>
        <w:rPr>
          <w:rFonts w:hint="eastAsia"/>
        </w:rPr>
        <w:br/>
      </w:r>
      <w:r w:rsidR="00951960" w:rsidRPr="00951960">
        <w:rPr>
          <w:rStyle w:val="fontstyle21"/>
        </w:rPr>
        <w:t>y</w:t>
      </w:r>
      <w:r w:rsidRPr="00951960">
        <w:rPr>
          <w:rStyle w:val="fontstyle21"/>
        </w:rPr>
        <w:t>: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窗口左上角纵坐标， 若不希望指定窗口位置， 可传入 </w:t>
      </w:r>
      <w:r>
        <w:rPr>
          <w:rStyle w:val="fontstyle21"/>
        </w:rPr>
        <w:t>DEFAULT</w:t>
      </w:r>
      <w:r>
        <w:rPr>
          <w:rStyle w:val="fontstyle01"/>
          <w:rFonts w:hint="default"/>
        </w:rPr>
        <w:t>。</w:t>
      </w:r>
      <w:r>
        <w:rPr>
          <w:rFonts w:hint="eastAsia"/>
        </w:rPr>
        <w:br/>
      </w:r>
      <w:r>
        <w:rPr>
          <w:rStyle w:val="fontstyle21"/>
        </w:rPr>
        <w:t xml:space="preserve">width : </w:t>
      </w:r>
      <w:r>
        <w:rPr>
          <w:rStyle w:val="fontstyle01"/>
          <w:rFonts w:hint="default"/>
        </w:rPr>
        <w:t>窗口可绘制区域的宽度。</w:t>
      </w:r>
      <w:r>
        <w:rPr>
          <w:rFonts w:hint="eastAsia"/>
        </w:rPr>
        <w:br/>
      </w:r>
      <w:r>
        <w:rPr>
          <w:rStyle w:val="fontstyle21"/>
        </w:rPr>
        <w:t xml:space="preserve">height : </w:t>
      </w:r>
      <w:r>
        <w:rPr>
          <w:rStyle w:val="fontstyle01"/>
          <w:rFonts w:hint="default"/>
        </w:rPr>
        <w:t>窗口可</w:t>
      </w:r>
      <w:proofErr w:type="gramStart"/>
      <w:r>
        <w:rPr>
          <w:rStyle w:val="fontstyle01"/>
          <w:rFonts w:hint="default"/>
        </w:rPr>
        <w:t>绘制区</w:t>
      </w:r>
      <w:proofErr w:type="gramEnd"/>
      <w:r>
        <w:rPr>
          <w:rStyle w:val="fontstyle01"/>
          <w:rFonts w:hint="default"/>
        </w:rPr>
        <w:t>域的高度。</w:t>
      </w:r>
    </w:p>
    <w:p w:rsidR="00ED1C0C" w:rsidRDefault="00ED1C0C" w:rsidP="00951960">
      <w:pPr>
        <w:rPr>
          <w:rStyle w:val="fontstyle01"/>
          <w:rFonts w:hint="default"/>
        </w:rPr>
      </w:pPr>
    </w:p>
    <w:p w:rsidR="00ED1C0C" w:rsidRDefault="00ED1C0C" w:rsidP="00951960">
      <w:pPr>
        <w:rPr>
          <w:rStyle w:val="fontstyle01"/>
        </w:rPr>
      </w:pPr>
      <w:r>
        <w:rPr>
          <w:rStyle w:val="fontstyle01"/>
        </w:rPr>
        <w:t>改变窗口大小、位置：</w:t>
      </w:r>
    </w:p>
    <w:p w:rsidR="00ED1C0C" w:rsidRDefault="00ED1C0C" w:rsidP="00ED1C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resetWindowSize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1C0C" w:rsidRDefault="00ED1C0C" w:rsidP="00ED1C0C">
      <w:r>
        <w:rPr>
          <w:rFonts w:hint="eastAsia"/>
        </w:rPr>
        <w:t>说明：</w:t>
      </w:r>
    </w:p>
    <w:p w:rsidR="00ED1C0C" w:rsidRDefault="00ED1C0C" w:rsidP="00ED1C0C">
      <w:r>
        <w:rPr>
          <w:rFonts w:hint="eastAsia"/>
        </w:rPr>
        <w:t>该函数可以在任意时候被调用，无返回值。</w:t>
      </w:r>
    </w:p>
    <w:p w:rsidR="00ED1C0C" w:rsidRDefault="00ED1C0C" w:rsidP="00ED1C0C">
      <w:r>
        <w:rPr>
          <w:rFonts w:hint="eastAsia"/>
        </w:rPr>
        <w:t>参数</w:t>
      </w:r>
    </w:p>
    <w:p w:rsidR="00951960" w:rsidRDefault="00951960" w:rsidP="00951960">
      <w:r>
        <w:t>x: 窗口左上角横坐标</w:t>
      </w:r>
      <w:r>
        <w:rPr>
          <w:rFonts w:hint="eastAsia"/>
        </w:rPr>
        <w:t>.</w:t>
      </w:r>
    </w:p>
    <w:p w:rsidR="00951960" w:rsidRDefault="00951960" w:rsidP="00951960">
      <w:r>
        <w:t>y: 窗口左上角纵坐标</w:t>
      </w:r>
      <w:r>
        <w:rPr>
          <w:rFonts w:hint="eastAsia"/>
        </w:rPr>
        <w:t>.</w:t>
      </w:r>
    </w:p>
    <w:p w:rsidR="00951960" w:rsidRDefault="00951960" w:rsidP="00951960">
      <w:r>
        <w:t>width : 窗口可绘制区域的宽度。</w:t>
      </w:r>
    </w:p>
    <w:p w:rsidR="00ED1C0C" w:rsidRDefault="00951960" w:rsidP="00951960">
      <w:r>
        <w:t>height : 窗口可</w:t>
      </w:r>
      <w:proofErr w:type="gramStart"/>
      <w:r>
        <w:t>绘制区</w:t>
      </w:r>
      <w:proofErr w:type="gramEnd"/>
      <w:r>
        <w:t>域的高度。</w:t>
      </w:r>
    </w:p>
    <w:p w:rsidR="00951960" w:rsidRDefault="00951960" w:rsidP="00951960"/>
    <w:p w:rsidR="00951960" w:rsidRDefault="00951960" w:rsidP="00951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r>
        <w:rPr>
          <w:rFonts w:hint="eastAsia"/>
        </w:rPr>
        <w:t>返回窗口绘图区域的宽</w:t>
      </w:r>
      <w:r>
        <w:t>/高。</w:t>
      </w:r>
    </w:p>
    <w:p w:rsidR="00951960" w:rsidRDefault="00951960" w:rsidP="00951960"/>
    <w:p w:rsidR="00951960" w:rsidRDefault="00951960" w:rsidP="00951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GetXResolution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GetYResolution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r>
        <w:rPr>
          <w:rFonts w:hint="eastAsia"/>
        </w:rPr>
        <w:t>返回在x轴或y轴方向上一英寸的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数量。</w:t>
      </w:r>
    </w:p>
    <w:p w:rsidR="00951960" w:rsidRDefault="00951960" w:rsidP="00951960"/>
    <w:p w:rsidR="00951960" w:rsidRDefault="00951960" w:rsidP="00951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//screen size</w:t>
      </w:r>
    </w:p>
    <w:p w:rsidR="00951960" w:rsidRDefault="00951960" w:rsidP="00951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GetFullScreenWidth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GetFullScreenHeight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r>
        <w:rPr>
          <w:rFonts w:hint="eastAsia"/>
        </w:rPr>
        <w:t>返回整个屏幕大小的像素值。</w:t>
      </w:r>
    </w:p>
    <w:p w:rsidR="00951960" w:rsidRDefault="00951960" w:rsidP="00951960"/>
    <w:p w:rsidR="00951960" w:rsidRDefault="00951960" w:rsidP="00951960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r>
        <w:rPr>
          <w:rFonts w:hint="eastAsia"/>
        </w:rPr>
        <w:t>初始化终端窗口。</w:t>
      </w:r>
      <w:r>
        <w:t xml:space="preserve"> 在该函数执行后，才能使用 </w:t>
      </w:r>
      <w:proofErr w:type="spellStart"/>
      <w:r>
        <w:t>printf</w:t>
      </w:r>
      <w:proofErr w:type="spellEnd"/>
      <w:r>
        <w:t xml:space="preserve"> 和 </w:t>
      </w:r>
      <w:proofErr w:type="spellStart"/>
      <w:r>
        <w:t>scanf</w:t>
      </w:r>
      <w:proofErr w:type="spellEnd"/>
      <w:r>
        <w:rPr>
          <w:rFonts w:hint="eastAsia"/>
        </w:rPr>
        <w:t>。</w:t>
      </w:r>
    </w:p>
    <w:p w:rsidR="00951960" w:rsidRDefault="00951960" w:rsidP="00951960">
      <w:pPr>
        <w:pStyle w:val="2"/>
      </w:pPr>
      <w:bookmarkStart w:id="11" w:name="_Toc8932887"/>
      <w:r>
        <w:rPr>
          <w:rFonts w:hint="eastAsia"/>
        </w:rPr>
        <w:t>菜单：</w:t>
      </w:r>
      <w:bookmarkEnd w:id="11"/>
    </w:p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r>
        <w:tab/>
      </w:r>
      <w:r>
        <w:rPr>
          <w:rFonts w:hint="eastAsia"/>
        </w:rPr>
        <w:t>该函数无返回值，在插入菜单前需要先调用该函数。</w:t>
      </w:r>
    </w:p>
    <w:p w:rsidR="00951960" w:rsidRDefault="00951960" w:rsidP="00951960"/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insertMenuByName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MenuSelectCallback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1960" w:rsidRDefault="00951960" w:rsidP="00951960">
      <w:r>
        <w:rPr>
          <w:rFonts w:hint="eastAsia"/>
        </w:rPr>
        <w:t>说明：</w:t>
      </w:r>
    </w:p>
    <w:p w:rsidR="00106508" w:rsidRDefault="00106508" w:rsidP="00951960">
      <w:r>
        <w:tab/>
      </w:r>
      <w:r>
        <w:rPr>
          <w:rFonts w:hint="eastAsia"/>
        </w:rPr>
        <w:t>该函数用以创建一个一级弹出菜单或二级菜单，返回值标识是否成功创建。</w:t>
      </w:r>
    </w:p>
    <w:p w:rsidR="00106508" w:rsidRDefault="00106508" w:rsidP="00951960">
      <w:r>
        <w:rPr>
          <w:rFonts w:hint="eastAsia"/>
        </w:rPr>
        <w:t>参数：</w:t>
      </w:r>
    </w:p>
    <w:p w:rsidR="00106508" w:rsidRDefault="00106508" w:rsidP="00951960">
      <w:r>
        <w:tab/>
      </w:r>
      <w:r w:rsidRPr="00106508">
        <w:t>string name</w:t>
      </w:r>
      <w:r>
        <w:t xml:space="preserve"> </w:t>
      </w:r>
      <w:r>
        <w:rPr>
          <w:rFonts w:hint="eastAsia"/>
        </w:rPr>
        <w:t>菜单名称；可以使用 “菜单1/选项1” 的格式创建二级选项菜单，也可以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一级菜单，如“菜单/”.</w:t>
      </w:r>
      <w:r>
        <w:t xml:space="preserve"> </w:t>
      </w:r>
      <w:r>
        <w:rPr>
          <w:rFonts w:hint="eastAsia"/>
        </w:rPr>
        <w:t>菜单名中的空格会被忽略；在调用之前需要先调用创建菜单函数。菜单的顺序和创建顺序相关。</w:t>
      </w:r>
    </w:p>
    <w:p w:rsidR="00106508" w:rsidRPr="00106508" w:rsidRDefault="00106508" w:rsidP="00106508">
      <w:r>
        <w:tab/>
      </w:r>
      <w:proofErr w:type="spellStart"/>
      <w:r w:rsidRPr="00106508">
        <w:t>MenuSelectCallback</w:t>
      </w:r>
      <w:proofErr w:type="spellEnd"/>
      <w:r w:rsidRPr="00106508">
        <w:t xml:space="preserve"> </w:t>
      </w:r>
      <w:proofErr w:type="spellStart"/>
      <w:r w:rsidRPr="00106508">
        <w:t>func</w:t>
      </w:r>
      <w:proofErr w:type="spellEnd"/>
      <w:r>
        <w:rPr>
          <w:rFonts w:hint="eastAsia"/>
        </w:rPr>
        <w:t>： 指向菜单选项函数的回调指针。</w:t>
      </w:r>
    </w:p>
    <w:p w:rsidR="00951960" w:rsidRDefault="00951960" w:rsidP="00951960">
      <w:pPr>
        <w:pStyle w:val="1"/>
      </w:pPr>
      <w:bookmarkStart w:id="12" w:name="_Toc8932888"/>
      <w:r>
        <w:rPr>
          <w:rFonts w:hint="eastAsia"/>
        </w:rPr>
        <w:t>绘图：</w:t>
      </w:r>
      <w:bookmarkEnd w:id="12"/>
    </w:p>
    <w:p w:rsidR="00951960" w:rsidRDefault="00951960" w:rsidP="00951960">
      <w:pPr>
        <w:pStyle w:val="2"/>
      </w:pPr>
      <w:bookmarkStart w:id="13" w:name="_Toc8932889"/>
      <w:r w:rsidRPr="00951960">
        <w:rPr>
          <w:rFonts w:hint="eastAsia"/>
        </w:rPr>
        <w:t>开始</w:t>
      </w:r>
      <w:r w:rsidRPr="00951960">
        <w:t>/结束绘制</w:t>
      </w:r>
      <w:bookmarkEnd w:id="13"/>
    </w:p>
    <w:p w:rsidR="00951960" w:rsidRDefault="00951960" w:rsidP="00951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1960" w:rsidRDefault="00951960" w:rsidP="00951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1960" w:rsidRDefault="00951960" w:rsidP="00951960">
      <w:r>
        <w:rPr>
          <w:rFonts w:hint="eastAsia"/>
        </w:rPr>
        <w:t>说明：</w:t>
      </w:r>
    </w:p>
    <w:p w:rsidR="00951960" w:rsidRDefault="00951960" w:rsidP="00951960">
      <w:pPr>
        <w:ind w:firstLine="420"/>
      </w:pPr>
      <w:proofErr w:type="spellStart"/>
      <w:r>
        <w:t>beginPaint</w:t>
      </w:r>
      <w:proofErr w:type="spellEnd"/>
      <w:r>
        <w:t>()函数负责初始化绘图操作。 3.2 - 3.6 中，所有实际绘制图形的函数，均应在调</w:t>
      </w:r>
      <w:r>
        <w:rPr>
          <w:rFonts w:hint="eastAsia"/>
        </w:rPr>
        <w:t>用</w:t>
      </w:r>
      <w:r>
        <w:t xml:space="preserve"> </w:t>
      </w:r>
      <w:proofErr w:type="spellStart"/>
      <w:r>
        <w:t>beginPaint</w:t>
      </w:r>
      <w:proofErr w:type="spellEnd"/>
      <w:r>
        <w:t xml:space="preserve">()函数后调用。绘制结束后，调用 </w:t>
      </w:r>
      <w:proofErr w:type="spellStart"/>
      <w:r>
        <w:t>endPaint</w:t>
      </w:r>
      <w:proofErr w:type="spellEnd"/>
      <w:r>
        <w:t>()函数后，结束绘图操作， 并且将刚才</w:t>
      </w:r>
      <w:r>
        <w:rPr>
          <w:rFonts w:hint="eastAsia"/>
        </w:rPr>
        <w:t>绘制的图形显示到屏幕上。</w:t>
      </w:r>
    </w:p>
    <w:p w:rsidR="00951960" w:rsidRDefault="00951960" w:rsidP="00951960">
      <w:pPr>
        <w:ind w:firstLine="420"/>
      </w:pPr>
      <w:proofErr w:type="spellStart"/>
      <w:r>
        <w:t>beginPaint</w:t>
      </w:r>
      <w:proofErr w:type="spellEnd"/>
      <w:r>
        <w:t xml:space="preserve">() 与 </w:t>
      </w:r>
      <w:proofErr w:type="spellStart"/>
      <w:r>
        <w:t>endPaint</w:t>
      </w:r>
      <w:proofErr w:type="spellEnd"/>
      <w:r>
        <w:t xml:space="preserve">() 必须成 对使 用， 每 一个 </w:t>
      </w:r>
      <w:proofErr w:type="spellStart"/>
      <w:r>
        <w:t>beginPaint</w:t>
      </w:r>
      <w:proofErr w:type="spellEnd"/>
      <w:r>
        <w:t xml:space="preserve"> 调用 均应 当对 应 一 </w:t>
      </w:r>
      <w:proofErr w:type="gramStart"/>
      <w:r>
        <w:t>个</w:t>
      </w:r>
      <w:proofErr w:type="spellStart"/>
      <w:proofErr w:type="gramEnd"/>
      <w:r>
        <w:t>endPaint</w:t>
      </w:r>
      <w:proofErr w:type="spellEnd"/>
      <w:r>
        <w:t xml:space="preserve"> 调用。建议在同一函数中完成一组绘图操作，以防止函数调用不匹配。 若未成对使用这一</w:t>
      </w:r>
      <w:r>
        <w:rPr>
          <w:rFonts w:hint="eastAsia"/>
        </w:rPr>
        <w:t>组函数，</w:t>
      </w:r>
      <w:r>
        <w:t xml:space="preserve"> 如： </w:t>
      </w:r>
      <w:proofErr w:type="gramStart"/>
      <w:r>
        <w:t>未首先</w:t>
      </w:r>
      <w:proofErr w:type="gramEnd"/>
      <w:r>
        <w:t xml:space="preserve">调用 </w:t>
      </w:r>
      <w:proofErr w:type="spellStart"/>
      <w:r>
        <w:t>beginPaint</w:t>
      </w:r>
      <w:proofErr w:type="spellEnd"/>
      <w:r>
        <w:t xml:space="preserve">， 便直接调用 </w:t>
      </w:r>
      <w:proofErr w:type="spellStart"/>
      <w:r>
        <w:t>endPaint</w:t>
      </w:r>
      <w:proofErr w:type="spellEnd"/>
      <w:r>
        <w:t xml:space="preserve"> 函数； 或者第一次调用</w:t>
      </w:r>
      <w:r>
        <w:t xml:space="preserve"> </w:t>
      </w:r>
      <w:proofErr w:type="spellStart"/>
      <w:r>
        <w:t>beginPaint</w:t>
      </w:r>
      <w:proofErr w:type="spellEnd"/>
      <w:r>
        <w:rPr>
          <w:rFonts w:hint="eastAsia"/>
        </w:rPr>
        <w:t>后，</w:t>
      </w:r>
      <w:r>
        <w:t xml:space="preserve"> 未调用</w:t>
      </w:r>
      <w:proofErr w:type="spellStart"/>
      <w:r>
        <w:t>endPaint</w:t>
      </w:r>
      <w:proofErr w:type="spellEnd"/>
      <w:r>
        <w:t>， 又再次调用</w:t>
      </w:r>
      <w:proofErr w:type="spellStart"/>
      <w:r>
        <w:t>beginPaint</w:t>
      </w:r>
      <w:proofErr w:type="spellEnd"/>
      <w:r>
        <w:t>函数。 这些情况</w:t>
      </w:r>
      <w:proofErr w:type="gramStart"/>
      <w:r>
        <w:t>下程</w:t>
      </w:r>
      <w:r>
        <w:rPr>
          <w:rFonts w:hint="eastAsia"/>
        </w:rPr>
        <w:t>序</w:t>
      </w:r>
      <w:proofErr w:type="gramEnd"/>
      <w:r>
        <w:t>在运行时会弹出窗口提示错误。</w:t>
      </w:r>
      <w:r>
        <w:rPr>
          <w:rFonts w:hint="eastAsia"/>
        </w:rPr>
        <w:t>绘图区域左上角为原点，</w:t>
      </w:r>
      <w:r>
        <w:t xml:space="preserve"> 向右为 x 轴正方向，向下为 y 轴正方向。</w:t>
      </w:r>
    </w:p>
    <w:p w:rsidR="00951960" w:rsidRDefault="00951960" w:rsidP="00951960">
      <w:pPr>
        <w:pStyle w:val="2"/>
      </w:pPr>
      <w:bookmarkStart w:id="14" w:name="_Toc8932890"/>
      <w:r w:rsidRPr="00951960">
        <w:rPr>
          <w:rFonts w:hint="eastAsia"/>
        </w:rPr>
        <w:lastRenderedPageBreak/>
        <w:t>几何形状</w:t>
      </w:r>
      <w:r>
        <w:rPr>
          <w:rFonts w:hint="eastAsia"/>
        </w:rPr>
        <w:t>绘制</w:t>
      </w:r>
      <w:bookmarkEnd w:id="14"/>
    </w:p>
    <w:p w:rsidR="00951960" w:rsidRDefault="00951960" w:rsidP="00951960">
      <w:pPr>
        <w:pStyle w:val="3"/>
        <w:rPr>
          <w:sz w:val="28"/>
          <w:szCs w:val="28"/>
        </w:rPr>
      </w:pPr>
      <w:bookmarkStart w:id="15" w:name="_Toc8932891"/>
      <w:r w:rsidRPr="00951960">
        <w:rPr>
          <w:rFonts w:hint="eastAsia"/>
          <w:sz w:val="28"/>
          <w:szCs w:val="28"/>
        </w:rPr>
        <w:t>线条</w:t>
      </w:r>
      <w:bookmarkEnd w:id="15"/>
    </w:p>
    <w:p w:rsidR="00951960" w:rsidRDefault="00951960" w:rsidP="00951960">
      <w:r w:rsidRPr="00951960">
        <w:rPr>
          <w:rFonts w:hint="eastAsia"/>
        </w:rPr>
        <w:t>在绘图区域中，有一个初始位置为</w:t>
      </w:r>
      <w:r w:rsidRPr="00951960">
        <w:t>(0,0)的绘图点。该点与线条绘制相关。</w:t>
      </w:r>
    </w:p>
    <w:p w:rsidR="00951960" w:rsidRDefault="00951960" w:rsidP="00951960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GetCurrentX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GetCurrentY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pPr>
        <w:ind w:firstLine="420"/>
      </w:pPr>
      <w:r w:rsidRPr="00106508">
        <w:rPr>
          <w:rFonts w:hint="eastAsia"/>
        </w:rPr>
        <w:t>获取绘图点的</w:t>
      </w:r>
      <w:r w:rsidRPr="00106508">
        <w:t xml:space="preserve"> x、 y 坐标。</w:t>
      </w:r>
    </w:p>
    <w:p w:rsidR="00106508" w:rsidRDefault="00106508" w:rsidP="00951960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pPr>
        <w:rPr>
          <w:rFonts w:hint="eastAsia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moveRel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pPr>
        <w:ind w:firstLine="420"/>
      </w:pPr>
      <w:r>
        <w:rPr>
          <w:rFonts w:hint="eastAsia"/>
        </w:rPr>
        <w:t>移动绘图点。</w:t>
      </w:r>
      <w:r>
        <w:t xml:space="preserve"> </w:t>
      </w:r>
      <w:proofErr w:type="spellStart"/>
      <w:r>
        <w:t>moveTo</w:t>
      </w:r>
      <w:proofErr w:type="spellEnd"/>
      <w:r>
        <w:t xml:space="preserve"> 将绘制点移动到屏幕坐标的对应位置， </w:t>
      </w:r>
      <w:proofErr w:type="spellStart"/>
      <w:r>
        <w:t>moveReal</w:t>
      </w:r>
      <w:proofErr w:type="spellEnd"/>
      <w:r>
        <w:t xml:space="preserve"> 将绘制点作(</w:t>
      </w:r>
      <w:proofErr w:type="spellStart"/>
      <w:r>
        <w:t>dx,dy</w:t>
      </w:r>
      <w:proofErr w:type="spellEnd"/>
      <w:r>
        <w:t>)的</w:t>
      </w:r>
      <w:r>
        <w:rPr>
          <w:rFonts w:hint="eastAsia"/>
        </w:rPr>
        <w:t>相对位移。</w:t>
      </w:r>
    </w:p>
    <w:p w:rsidR="00106508" w:rsidRDefault="00106508" w:rsidP="00106508"/>
    <w:p w:rsidR="00106508" w:rsidRDefault="00106508" w:rsidP="00106508">
      <w:pPr>
        <w:rPr>
          <w:rFonts w:hint="eastAsia"/>
        </w:rPr>
      </w:pPr>
      <w:proofErr w:type="gramStart"/>
      <w:r>
        <w:rPr>
          <w:rStyle w:val="fontstyle01"/>
          <w:rFonts w:hint="default"/>
        </w:rPr>
        <w:t>void</w:t>
      </w:r>
      <w:proofErr w:type="gramEnd"/>
      <w:r>
        <w:rPr>
          <w:rStyle w:val="fontstyle01"/>
          <w:rFonts w:hint="default"/>
        </w:rPr>
        <w:t xml:space="preserve"> arc(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nLeftRect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nTopRect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nRightRect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nBottomRect</w:t>
      </w:r>
      <w:proofErr w:type="spellEnd"/>
      <w:r>
        <w:rPr>
          <w:rStyle w:val="fontstyle01"/>
          <w:rFonts w:hint="default"/>
        </w:rPr>
        <w:t>, \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nXStartArc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nYStartArc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nXEndArc</w:t>
      </w:r>
      <w:proofErr w:type="spellEnd"/>
      <w:r>
        <w:rPr>
          <w:rStyle w:val="fontstyle01"/>
          <w:rFonts w:hint="default"/>
        </w:rPr>
        <w:t xml:space="preserve">, </w:t>
      </w:r>
      <w:proofErr w:type="spellStart"/>
      <w:r>
        <w:rPr>
          <w:rStyle w:val="fontstyle01"/>
          <w:rFonts w:hint="default"/>
        </w:rPr>
        <w:t>int</w:t>
      </w:r>
      <w:proofErr w:type="spellEnd"/>
      <w:r>
        <w:rPr>
          <w:rStyle w:val="fontstyle01"/>
          <w:rFonts w:hint="default"/>
        </w:rPr>
        <w:t xml:space="preserve"> </w:t>
      </w:r>
      <w:proofErr w:type="spellStart"/>
      <w:r>
        <w:rPr>
          <w:rStyle w:val="fontstyle01"/>
          <w:rFonts w:hint="default"/>
        </w:rPr>
        <w:t>nYEndArc</w:t>
      </w:r>
      <w:proofErr w:type="spellEnd"/>
      <w:r>
        <w:rPr>
          <w:rStyle w:val="fontstyle01"/>
          <w:rFonts w:hint="default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绘制一段圆（椭圆）弧。</w:t>
      </w:r>
    </w:p>
    <w:p w:rsidR="00106508" w:rsidRDefault="00106508" w:rsidP="00106508">
      <w:r>
        <w:rPr>
          <w:rFonts w:hint="eastAsia"/>
        </w:rPr>
        <w:t>前</w:t>
      </w:r>
      <w:r>
        <w:t xml:space="preserve"> 4 </w:t>
      </w:r>
      <w:proofErr w:type="gramStart"/>
      <w:r>
        <w:t>个</w:t>
      </w:r>
      <w:proofErr w:type="gramEnd"/>
      <w:r>
        <w:t>参数给出一个矩形的左上角、 右下角定点。 绘制的弧线内切该矩形。 后两个参数</w:t>
      </w:r>
      <w:r>
        <w:rPr>
          <w:rFonts w:hint="eastAsia"/>
        </w:rPr>
        <w:t>指定两个点，这两个点到矩形中心的连线作为圆弧起始、终止位置的线。该函数的参数与</w:t>
      </w:r>
      <w:r>
        <w:t xml:space="preserve"> </w:t>
      </w:r>
      <w:proofErr w:type="spellStart"/>
      <w:r>
        <w:t>chrod</w:t>
      </w:r>
      <w:proofErr w:type="spellEnd"/>
      <w:r>
        <w:t>、 pie 相同，建议实际测试了解其使用方法</w:t>
      </w:r>
      <w:r>
        <w:rPr>
          <w:rFonts w:hint="eastAsia"/>
        </w:rPr>
        <w:t>。</w:t>
      </w:r>
    </w:p>
    <w:p w:rsidR="00106508" w:rsidRDefault="00106508" w:rsidP="00106508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nXEnd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nYEnd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Pr="00106508" w:rsidRDefault="00106508" w:rsidP="00106508">
      <w:pPr>
        <w:rPr>
          <w:rFonts w:hint="eastAsia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lineRel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绘制直线。</w:t>
      </w:r>
    </w:p>
    <w:p w:rsidR="00106508" w:rsidRDefault="00106508" w:rsidP="00106508">
      <w:r>
        <w:t>line 函数直接绘制一条从(x0,y0)到(x1,y1)的直线，与绘制点的位置无关。</w:t>
      </w:r>
    </w:p>
    <w:p w:rsidR="00106508" w:rsidRDefault="00106508" w:rsidP="00106508">
      <w:proofErr w:type="spellStart"/>
      <w:r>
        <w:t>lineTo</w:t>
      </w:r>
      <w:proofErr w:type="spellEnd"/>
      <w:r>
        <w:t xml:space="preserve"> 从当前绘图点位置到屏幕坐标(</w:t>
      </w:r>
      <w:proofErr w:type="spellStart"/>
      <w:r>
        <w:t>x,y</w:t>
      </w:r>
      <w:proofErr w:type="spellEnd"/>
      <w:r>
        <w:t xml:space="preserve">)绘制一条直线。 </w:t>
      </w:r>
      <w:proofErr w:type="spellStart"/>
      <w:r>
        <w:t>lineReal</w:t>
      </w:r>
      <w:proofErr w:type="spellEnd"/>
      <w:r>
        <w:t xml:space="preserve"> 函数从当前绘图点位置</w:t>
      </w:r>
    </w:p>
    <w:p w:rsidR="00106508" w:rsidRDefault="00106508" w:rsidP="00106508">
      <w:r>
        <w:rPr>
          <w:rFonts w:hint="eastAsia"/>
        </w:rPr>
        <w:t>到相对位移</w:t>
      </w:r>
      <w:r>
        <w:t>(</w:t>
      </w:r>
      <w:proofErr w:type="spellStart"/>
      <w:r>
        <w:t>dx,dy</w:t>
      </w:r>
      <w:proofErr w:type="spellEnd"/>
      <w:r>
        <w:t>)的位置绘制一条直线。</w:t>
      </w:r>
    </w:p>
    <w:p w:rsidR="00106508" w:rsidRDefault="00106508" w:rsidP="00106508"/>
    <w:p w:rsidR="00106508" w:rsidRPr="00106508" w:rsidRDefault="00106508" w:rsidP="0010650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polyBezier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绘制一条贝塞尔曲线。</w:t>
      </w:r>
      <w:r>
        <w:t xml:space="preserve"> 贝塞尔曲线的每个节点有两个控制点（两个端点各有一个控制</w:t>
      </w:r>
      <w:r>
        <w:rPr>
          <w:rFonts w:hint="eastAsia"/>
        </w:rPr>
        <w:t>点）。若需要绘制一条</w:t>
      </w:r>
      <w: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节点的贝塞尔曲线，</w:t>
      </w:r>
      <w:r>
        <w:t xml:space="preserve"> 需要传入 n*3-2 </w:t>
      </w:r>
      <w:proofErr w:type="gramStart"/>
      <w:r>
        <w:t>个</w:t>
      </w:r>
      <w:proofErr w:type="gramEnd"/>
      <w:r>
        <w:t xml:space="preserve">点。 数组中点的顺序应为： 起点、 起点控制点、 第2 </w:t>
      </w:r>
      <w:proofErr w:type="gramStart"/>
      <w:r>
        <w:t>个</w:t>
      </w:r>
      <w:proofErr w:type="gramEnd"/>
      <w:r>
        <w:t xml:space="preserve">点的第一个控制点、 第二个节点、 第 2 </w:t>
      </w:r>
      <w:proofErr w:type="gramStart"/>
      <w:r>
        <w:t>个</w:t>
      </w:r>
      <w:proofErr w:type="gramEnd"/>
      <w:r>
        <w:t>点的第二个控制点、 ……、 终点的控制点、 终</w:t>
      </w:r>
      <w:r>
        <w:rPr>
          <w:rFonts w:hint="eastAsia"/>
        </w:rPr>
        <w:t>点。</w:t>
      </w:r>
    </w:p>
    <w:p w:rsidR="00106508" w:rsidRDefault="00106508" w:rsidP="00951960"/>
    <w:p w:rsidR="00106508" w:rsidRPr="00106508" w:rsidRDefault="00106508" w:rsidP="00951960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polyLine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顺次连接传入的数组中所有的点</w:t>
      </w:r>
      <w:r>
        <w:rPr>
          <w:rFonts w:hint="eastAsia"/>
        </w:rPr>
        <w:t>。</w:t>
      </w:r>
    </w:p>
    <w:p w:rsidR="00106508" w:rsidRDefault="00106508" w:rsidP="00951960"/>
    <w:p w:rsidR="00106508" w:rsidRPr="00106508" w:rsidRDefault="00106508" w:rsidP="00106508">
      <w:pPr>
        <w:pStyle w:val="3"/>
        <w:rPr>
          <w:sz w:val="28"/>
          <w:szCs w:val="28"/>
        </w:rPr>
      </w:pPr>
      <w:bookmarkStart w:id="16" w:name="_Toc8932892"/>
      <w:r w:rsidRPr="00106508">
        <w:rPr>
          <w:sz w:val="28"/>
          <w:szCs w:val="28"/>
        </w:rPr>
        <w:lastRenderedPageBreak/>
        <w:t>图形</w:t>
      </w:r>
      <w:bookmarkEnd w:id="16"/>
    </w:p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chrod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\</w:t>
      </w:r>
    </w:p>
    <w:p w:rsidR="00106508" w:rsidRP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nXRadial1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nYRadial1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nXRadial2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nYRadial2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绘制一块弓形，参数与</w:t>
      </w:r>
      <w:r>
        <w:t xml:space="preserve"> Arc 相同，建议实践测试效果。</w:t>
      </w:r>
    </w:p>
    <w:p w:rsidR="00106508" w:rsidRPr="00106508" w:rsidRDefault="00106508" w:rsidP="00951960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ellipse(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绘制一个椭圆，参数为外切椭圆的矩形的左上角、</w:t>
      </w:r>
      <w:r>
        <w:t xml:space="preserve"> 右下角坐标</w:t>
      </w:r>
      <w:r>
        <w:rPr>
          <w:rFonts w:hint="eastAsia"/>
        </w:rPr>
        <w:t>。</w:t>
      </w:r>
    </w:p>
    <w:p w:rsidR="00106508" w:rsidRDefault="00106508" w:rsidP="00106508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\</w:t>
      </w:r>
    </w:p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nXRadial1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nYRadial1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nXRadial2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nYRadial2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绘制一块扇形，参数与</w:t>
      </w:r>
      <w:r>
        <w:t xml:space="preserve"> Arc 相同， 建议实践测试效果</w:t>
      </w:r>
      <w:r>
        <w:rPr>
          <w:rFonts w:hint="eastAsia"/>
        </w:rPr>
        <w:t>。</w:t>
      </w:r>
    </w:p>
    <w:p w:rsidR="00106508" w:rsidRDefault="00106508" w:rsidP="00106508"/>
    <w:p w:rsidR="00106508" w:rsidRDefault="00106508" w:rsidP="0010650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polygon(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Default="00106508" w:rsidP="00106508">
      <w:r>
        <w:rPr>
          <w:rFonts w:hint="eastAsia"/>
        </w:rPr>
        <w:t>将输入数组中的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顺序连接，</w:t>
      </w:r>
      <w:r>
        <w:t xml:space="preserve"> 绘制一个多边形。</w:t>
      </w:r>
    </w:p>
    <w:p w:rsidR="00106508" w:rsidRDefault="00106508" w:rsidP="00106508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6508" w:rsidRDefault="00106508" w:rsidP="00106508">
      <w:r>
        <w:rPr>
          <w:rFonts w:hint="eastAsia"/>
        </w:rPr>
        <w:t>说明：</w:t>
      </w:r>
    </w:p>
    <w:p w:rsidR="00106508" w:rsidRPr="00106508" w:rsidRDefault="00106508" w:rsidP="00106508">
      <w:pPr>
        <w:rPr>
          <w:rFonts w:hint="eastAsia"/>
        </w:rPr>
      </w:pPr>
      <w:r>
        <w:rPr>
          <w:rFonts w:hint="eastAsia"/>
        </w:rPr>
        <w:t>绘制一个矩形，参数为矩形左上角、</w:t>
      </w:r>
      <w:r>
        <w:t xml:space="preserve"> 右下角坐标。</w:t>
      </w:r>
    </w:p>
    <w:p w:rsidR="00106508" w:rsidRPr="00106508" w:rsidRDefault="00106508" w:rsidP="00951960"/>
    <w:p w:rsidR="00106508" w:rsidRDefault="00106508" w:rsidP="00106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\</w:t>
      </w:r>
    </w:p>
    <w:p w:rsidR="00106508" w:rsidRDefault="00106508" w:rsidP="0010650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hint="eastAsia"/>
        </w:rPr>
        <w:t>说明：</w:t>
      </w:r>
    </w:p>
    <w:p w:rsidR="00106508" w:rsidRDefault="00683A79" w:rsidP="00683A79">
      <w:r>
        <w:rPr>
          <w:rFonts w:hint="eastAsia"/>
        </w:rPr>
        <w:t>绘制一个圆角矩形。最后两个参数为圆角部分的宽、高</w:t>
      </w:r>
    </w:p>
    <w:p w:rsidR="00106508" w:rsidRDefault="00106508" w:rsidP="00951960"/>
    <w:p w:rsidR="00683A79" w:rsidRDefault="00683A79" w:rsidP="00683A79">
      <w:pPr>
        <w:pStyle w:val="2"/>
      </w:pPr>
      <w:bookmarkStart w:id="17" w:name="_Toc8932893"/>
      <w:r>
        <w:rPr>
          <w:rFonts w:hint="eastAsia"/>
        </w:rPr>
        <w:t>画笔</w:t>
      </w:r>
      <w:bookmarkEnd w:id="17"/>
    </w:p>
    <w:p w:rsidR="00683A79" w:rsidRDefault="00683A79" w:rsidP="00683A79">
      <w:r>
        <w:rPr>
          <w:rFonts w:hint="eastAsia"/>
        </w:rPr>
        <w:t>画笔对应所有图形边框的绘制。</w:t>
      </w:r>
    </w:p>
    <w:p w:rsidR="00683A79" w:rsidRDefault="00683A79" w:rsidP="00683A79">
      <w:r>
        <w:rPr>
          <w:rFonts w:hint="eastAsia"/>
        </w:rPr>
        <w:t>画笔颜色可以使用头文件中预定的颜色，也可以使用</w:t>
      </w:r>
      <w:r>
        <w:t xml:space="preserve"> RGB(</w:t>
      </w:r>
      <w:proofErr w:type="spellStart"/>
      <w:r>
        <w:t>r,g,b</w:t>
      </w:r>
      <w:proofErr w:type="spellEnd"/>
      <w:r>
        <w:t>)宏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createColor</w:t>
      </w:r>
      <w:proofErr w:type="spellEnd"/>
      <w:r>
        <w:rPr>
          <w:rFonts w:hint="eastAsia"/>
        </w:rPr>
        <w:t>函数</w:t>
      </w:r>
      <w:r>
        <w:t>自行设定颜色，每种</w:t>
      </w:r>
      <w:r>
        <w:rPr>
          <w:rFonts w:hint="eastAsia"/>
        </w:rPr>
        <w:t>颜色分量的范围为</w:t>
      </w:r>
      <w:r>
        <w:t xml:space="preserve"> 0-255。 </w:t>
      </w:r>
      <w:proofErr w:type="spellStart"/>
      <w:r>
        <w:t>setPenColor</w:t>
      </w:r>
      <w:proofErr w:type="spellEnd"/>
      <w:r>
        <w:t xml:space="preserve"> 可以接受 EMPTY 作为参数， 将线条颜色设置为透明。</w:t>
      </w:r>
    </w:p>
    <w:p w:rsidR="00106508" w:rsidRDefault="00683A79" w:rsidP="00683A79">
      <w:r>
        <w:rPr>
          <w:rFonts w:hint="eastAsia"/>
        </w:rPr>
        <w:t>参见</w:t>
      </w:r>
      <w:r>
        <w:t xml:space="preserve"> </w:t>
      </w:r>
      <w:proofErr w:type="spellStart"/>
      <w:r>
        <w:t>acllib.h</w:t>
      </w:r>
      <w:proofErr w:type="spellEnd"/>
      <w:r>
        <w:t xml:space="preserve"> 中 </w:t>
      </w:r>
      <w:proofErr w:type="spellStart"/>
      <w:r>
        <w:t>ACL_Pen_Style</w:t>
      </w:r>
      <w:proofErr w:type="spellEnd"/>
      <w:r>
        <w:t>。</w:t>
      </w:r>
    </w:p>
    <w:p w:rsidR="00683A79" w:rsidRDefault="00683A79" w:rsidP="00683A79">
      <w:pPr>
        <w:rPr>
          <w:rFonts w:hint="eastAsia"/>
        </w:rPr>
      </w:pPr>
    </w:p>
    <w:p w:rsidR="00683A79" w:rsidRDefault="00683A79" w:rsidP="00683A79">
      <w:pPr>
        <w:rPr>
          <w:rFonts w:hint="eastAsia"/>
        </w:rPr>
      </w:pPr>
      <w:r>
        <w:rPr>
          <w:rFonts w:hint="eastAsia"/>
        </w:rPr>
        <w:t>设置当前画笔格式。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setPenColor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setPenSize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setPenStyle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ACL_Pen_Style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3A79" w:rsidRDefault="00683A79" w:rsidP="00683A79">
      <w:pPr>
        <w:rPr>
          <w:rFonts w:hint="eastAsia"/>
        </w:rPr>
      </w:pPr>
      <w:r>
        <w:rPr>
          <w:rFonts w:hint="eastAsia"/>
        </w:rPr>
        <w:lastRenderedPageBreak/>
        <w:t>获取当前画笔格式。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GetPenSize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GetPenColor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3A79" w:rsidRDefault="00683A79" w:rsidP="00683A79">
      <w:pPr>
        <w:pStyle w:val="2"/>
      </w:pPr>
      <w:bookmarkStart w:id="18" w:name="_Toc8932894"/>
      <w:r>
        <w:rPr>
          <w:rFonts w:hint="eastAsia"/>
        </w:rPr>
        <w:t>画刷</w:t>
      </w:r>
      <w:bookmarkEnd w:id="18"/>
    </w:p>
    <w:p w:rsidR="00683A79" w:rsidRDefault="00683A79" w:rsidP="00683A79">
      <w:r>
        <w:rPr>
          <w:rFonts w:hint="eastAsia"/>
        </w:rPr>
        <w:t>画刷对应所有图形填充颜色的绘制。</w:t>
      </w:r>
      <w:r>
        <w:t xml:space="preserve"> 画刷颜色也可以使</w:t>
      </w:r>
      <w:r>
        <w:rPr>
          <w:rFonts w:hint="eastAsia"/>
        </w:rPr>
        <w:t>用</w:t>
      </w:r>
      <w:r>
        <w:t xml:space="preserve"> </w:t>
      </w:r>
      <w:proofErr w:type="spellStart"/>
      <w:r>
        <w:t>setBrushColor</w:t>
      </w:r>
      <w:proofErr w:type="spellEnd"/>
      <w:r>
        <w:t xml:space="preserve">(EMPTY)设置为透明。 参见 </w:t>
      </w:r>
      <w:proofErr w:type="spellStart"/>
      <w:r>
        <w:t>acllib.h</w:t>
      </w:r>
      <w:proofErr w:type="spellEnd"/>
      <w:r>
        <w:t xml:space="preserve"> 中</w:t>
      </w:r>
      <w:proofErr w:type="spellStart"/>
      <w:r>
        <w:t>ACL_Brush_Style</w:t>
      </w:r>
      <w:proofErr w:type="spellEnd"/>
      <w:r>
        <w:t>。</w:t>
      </w:r>
    </w:p>
    <w:p w:rsidR="00683A79" w:rsidRDefault="00683A79" w:rsidP="00683A79"/>
    <w:p w:rsidR="00683A79" w:rsidRDefault="00683A79" w:rsidP="00683A79">
      <w:pPr>
        <w:rPr>
          <w:rFonts w:hint="eastAsia"/>
        </w:rPr>
      </w:pPr>
      <w:r>
        <w:rPr>
          <w:rFonts w:hint="eastAsia"/>
        </w:rPr>
        <w:t>设置画刷格式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setBrushColor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setBrushStyle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/>
    <w:p w:rsidR="00683A79" w:rsidRDefault="00683A79" w:rsidP="00683A79">
      <w:r>
        <w:rPr>
          <w:rFonts w:hint="eastAsia"/>
        </w:rPr>
        <w:t>获取当前画刷格式：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GetBrushColor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GetBrushStyle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/>
    <w:p w:rsidR="00683A79" w:rsidRPr="00683A79" w:rsidRDefault="00683A79" w:rsidP="00683A79">
      <w:pPr>
        <w:pStyle w:val="2"/>
      </w:pPr>
      <w:bookmarkStart w:id="19" w:name="_Toc8932895"/>
      <w:r w:rsidRPr="00683A79">
        <w:t>文字</w:t>
      </w:r>
      <w:bookmarkEnd w:id="19"/>
    </w:p>
    <w:p w:rsidR="00683A79" w:rsidRDefault="00683A79" w:rsidP="00683A79">
      <w:r w:rsidRPr="00683A79">
        <w:rPr>
          <w:rFonts w:hint="eastAsia"/>
        </w:rPr>
        <w:t>设置文字的前景</w:t>
      </w:r>
      <w:r>
        <w:rPr>
          <w:rFonts w:hint="eastAsia"/>
        </w:rPr>
        <w:t>颜色</w:t>
      </w:r>
      <w:r w:rsidRPr="00683A79">
        <w:rPr>
          <w:rFonts w:hint="eastAsia"/>
        </w:rPr>
        <w:t>、背景</w:t>
      </w:r>
      <w:r>
        <w:rPr>
          <w:rFonts w:hint="eastAsia"/>
        </w:rPr>
        <w:t>颜色</w:t>
      </w:r>
      <w:r w:rsidRPr="00683A79">
        <w:rPr>
          <w:rFonts w:hint="eastAsia"/>
        </w:rPr>
        <w:t>、尺寸、字体。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pFontName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/>
    <w:p w:rsidR="00683A79" w:rsidRDefault="00683A79" w:rsidP="00683A79">
      <w:r>
        <w:rPr>
          <w:rFonts w:hint="eastAsia"/>
        </w:rPr>
        <w:t>获取文字的前景颜色、</w:t>
      </w:r>
      <w:r w:rsidRPr="00683A79">
        <w:rPr>
          <w:rFonts w:hint="eastAsia"/>
        </w:rPr>
        <w:t>背景颜色、尺寸</w:t>
      </w:r>
      <w:r>
        <w:rPr>
          <w:rFonts w:hint="eastAsia"/>
        </w:rPr>
        <w:t>。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83A79" w:rsidRDefault="00683A79" w:rsidP="00683A79"/>
    <w:p w:rsidR="00683A79" w:rsidRDefault="00683A79" w:rsidP="00683A79">
      <w:pPr>
        <w:rPr>
          <w:rFonts w:hint="eastAsia"/>
        </w:rPr>
      </w:pPr>
      <w:r>
        <w:rPr>
          <w:rFonts w:hint="eastAsia"/>
        </w:rPr>
        <w:t>获取字符串所占矩形位置的高度、宽度。</w:t>
      </w: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/>
    <w:p w:rsidR="00683A79" w:rsidRDefault="00683A79" w:rsidP="00683A79">
      <w:pPr>
        <w:rPr>
          <w:rFonts w:hint="eastAsia"/>
        </w:rPr>
      </w:pPr>
    </w:p>
    <w:p w:rsidR="00683A79" w:rsidRDefault="00683A79" w:rsidP="00683A79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hint="eastAsia"/>
        </w:rPr>
        <w:t>说明：</w:t>
      </w:r>
    </w:p>
    <w:p w:rsidR="00683A79" w:rsidRDefault="00683A79" w:rsidP="00683A79">
      <w:r>
        <w:rPr>
          <w:rFonts w:hint="eastAsia"/>
        </w:rPr>
        <w:t>将</w:t>
      </w:r>
      <w:r>
        <w:t xml:space="preserve"> </w:t>
      </w:r>
      <w:proofErr w:type="spellStart"/>
      <w:r>
        <w:t>pStr</w:t>
      </w:r>
      <w:proofErr w:type="spellEnd"/>
      <w:r>
        <w:t xml:space="preserve"> 所指向的文字输出到屏幕坐标 x、 y 处。</w:t>
      </w:r>
      <w:r>
        <w:rPr>
          <w:rFonts w:hint="eastAsia"/>
        </w:rPr>
        <w:t>注意，此函数不会移动画笔。</w:t>
      </w:r>
    </w:p>
    <w:p w:rsidR="00683A79" w:rsidRDefault="00683A79" w:rsidP="00683A79"/>
    <w:p w:rsidR="00683A79" w:rsidRDefault="00683A79" w:rsidP="00683A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DrawTextString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hint="eastAsia"/>
        </w:rPr>
        <w:t>说明：</w:t>
      </w:r>
    </w:p>
    <w:p w:rsidR="00683A79" w:rsidRDefault="00683A79" w:rsidP="00683A79">
      <w:pPr>
        <w:rPr>
          <w:rFonts w:hint="eastAsia"/>
        </w:rPr>
      </w:pPr>
      <w:r>
        <w:rPr>
          <w:rFonts w:hint="eastAsia"/>
        </w:rPr>
        <w:lastRenderedPageBreak/>
        <w:t>从画笔当前位置出发，绘制字符串；绘制的过程中移动画笔。</w:t>
      </w:r>
    </w:p>
    <w:p w:rsidR="00683A79" w:rsidRDefault="00683A79" w:rsidP="00683A79"/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nLeftRect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nTopRect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nRightRect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nBottomRect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683A79" w:rsidP="00683A79">
      <w:r>
        <w:rPr>
          <w:rFonts w:hint="eastAsia"/>
        </w:rPr>
        <w:t>说明：</w:t>
      </w:r>
    </w:p>
    <w:p w:rsidR="00683A79" w:rsidRDefault="00683A79" w:rsidP="00683A79">
      <w:r>
        <w:rPr>
          <w:rFonts w:hint="eastAsia"/>
        </w:rPr>
        <w:t>在一个矩形中绘制字符串。</w:t>
      </w:r>
    </w:p>
    <w:p w:rsidR="00683A79" w:rsidRPr="00683A79" w:rsidRDefault="00683A79" w:rsidP="00683A79">
      <w:pPr>
        <w:rPr>
          <w:rFonts w:hint="eastAsia"/>
        </w:rPr>
      </w:pPr>
      <w:r>
        <w:rPr>
          <w:rFonts w:hint="eastAsia"/>
        </w:rPr>
        <w:t>参数：</w:t>
      </w:r>
    </w:p>
    <w:p w:rsidR="00683A79" w:rsidRDefault="00683A79" w:rsidP="00683A79">
      <w:proofErr w:type="spellStart"/>
      <w:r w:rsidRPr="00683A79">
        <w:t>int</w:t>
      </w:r>
      <w:proofErr w:type="spellEnd"/>
      <w:r w:rsidRPr="00683A79">
        <w:t xml:space="preserve"> </w:t>
      </w:r>
      <w:proofErr w:type="spellStart"/>
      <w:r w:rsidRPr="00683A79">
        <w:t>nLeftRect</w:t>
      </w:r>
      <w:proofErr w:type="spellEnd"/>
      <w:r w:rsidRPr="00683A79">
        <w:t xml:space="preserve">, </w:t>
      </w:r>
      <w:proofErr w:type="spellStart"/>
      <w:r w:rsidRPr="00683A79">
        <w:t>int</w:t>
      </w:r>
      <w:proofErr w:type="spellEnd"/>
      <w:r w:rsidRPr="00683A79">
        <w:t xml:space="preserve"> </w:t>
      </w:r>
      <w:proofErr w:type="spellStart"/>
      <w:r w:rsidRPr="00683A79">
        <w:t>nTopRect</w:t>
      </w:r>
      <w:proofErr w:type="spellEnd"/>
      <w:r w:rsidRPr="00683A79">
        <w:t xml:space="preserve">, </w:t>
      </w:r>
      <w:proofErr w:type="spellStart"/>
      <w:r w:rsidRPr="00683A79">
        <w:t>int</w:t>
      </w:r>
      <w:proofErr w:type="spellEnd"/>
      <w:r w:rsidRPr="00683A79">
        <w:t xml:space="preserve"> </w:t>
      </w:r>
      <w:proofErr w:type="spellStart"/>
      <w:r w:rsidRPr="00683A79">
        <w:t>nRightRect</w:t>
      </w:r>
      <w:proofErr w:type="spellEnd"/>
      <w:r w:rsidRPr="00683A79">
        <w:t xml:space="preserve">, </w:t>
      </w:r>
      <w:proofErr w:type="spellStart"/>
      <w:r w:rsidRPr="00683A79">
        <w:t>int</w:t>
      </w:r>
      <w:proofErr w:type="spellEnd"/>
      <w:r w:rsidRPr="00683A79">
        <w:t xml:space="preserve"> </w:t>
      </w:r>
      <w:proofErr w:type="spellStart"/>
      <w:r w:rsidRPr="00683A79">
        <w:t>nBottomRect</w:t>
      </w:r>
      <w:proofErr w:type="spellEnd"/>
      <w:r w:rsidRPr="00683A79">
        <w:t>,</w:t>
      </w:r>
      <w:r>
        <w:rPr>
          <w:rFonts w:hint="eastAsia"/>
        </w:rPr>
        <w:t>：矩形的四个顶点，和上文相同；</w:t>
      </w:r>
    </w:p>
    <w:p w:rsidR="00683A79" w:rsidRDefault="00683A79" w:rsidP="00683A79">
      <w:r w:rsidRPr="00683A79">
        <w:t>string text</w:t>
      </w:r>
      <w:r>
        <w:rPr>
          <w:rFonts w:hint="eastAsia"/>
        </w:rPr>
        <w:t>：要输出的字符串；</w:t>
      </w:r>
    </w:p>
    <w:p w:rsidR="00683A79" w:rsidRDefault="00683A79" w:rsidP="00683A79">
      <w:r w:rsidRPr="00683A79">
        <w:t xml:space="preserve">unsigned </w:t>
      </w:r>
      <w:proofErr w:type="spellStart"/>
      <w:r w:rsidRPr="00683A79">
        <w:t>int</w:t>
      </w:r>
      <w:proofErr w:type="spellEnd"/>
      <w:r w:rsidRPr="00683A79">
        <w:t xml:space="preserve"> format</w:t>
      </w:r>
      <w:r>
        <w:rPr>
          <w:rFonts w:hint="eastAsia"/>
        </w:rPr>
        <w:t>：指定输出的格式：标签如下：</w:t>
      </w:r>
    </w:p>
    <w:p w:rsidR="00683A79" w:rsidRDefault="00683A79" w:rsidP="00683A79">
      <w:pPr>
        <w:ind w:firstLine="420"/>
      </w:pPr>
      <w:r>
        <w:t>DT_CENTER：指定文本水平居中显示。</w:t>
      </w:r>
    </w:p>
    <w:p w:rsidR="00683A79" w:rsidRDefault="00683A79" w:rsidP="00683A79">
      <w:r>
        <w:t xml:space="preserve">    DT_VCENTER：指定文本垂直居中显示。该标记仅仅在单行文本输出时有效，所以它必须与DT_SINGLELINE结合使用。</w:t>
      </w:r>
    </w:p>
    <w:p w:rsidR="00683A79" w:rsidRDefault="00683A79" w:rsidP="00683A79">
      <w:pPr>
        <w:rPr>
          <w:rFonts w:hint="eastAsia"/>
        </w:rPr>
      </w:pPr>
      <w:r>
        <w:t xml:space="preserve">    DT_SINGLELINE：单行显示文本，回车和换行符都不断行。</w:t>
      </w:r>
    </w:p>
    <w:p w:rsidR="00683A79" w:rsidRDefault="006927AA" w:rsidP="006927AA">
      <w:pPr>
        <w:pStyle w:val="2"/>
      </w:pPr>
      <w:bookmarkStart w:id="20" w:name="_Toc8932896"/>
      <w:r>
        <w:rPr>
          <w:rFonts w:hint="eastAsia"/>
        </w:rPr>
        <w:t>光标</w:t>
      </w:r>
      <w:bookmarkEnd w:id="20"/>
    </w:p>
    <w:p w:rsidR="006927AA" w:rsidRDefault="006927AA" w:rsidP="006927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setCaretSize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27AA" w:rsidRDefault="006927AA" w:rsidP="006927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setCaretPos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27AA" w:rsidRDefault="006927AA" w:rsidP="006927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showCaret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927AA" w:rsidRDefault="006927AA" w:rsidP="006927AA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hideCaret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927AA" w:rsidRDefault="006927AA" w:rsidP="006927AA">
      <w:r>
        <w:rPr>
          <w:rFonts w:hint="eastAsia"/>
        </w:rPr>
        <w:t>说明：</w:t>
      </w:r>
    </w:p>
    <w:p w:rsidR="006927AA" w:rsidRDefault="006927AA" w:rsidP="006927AA">
      <w:r>
        <w:rPr>
          <w:rFonts w:hint="eastAsia"/>
        </w:rPr>
        <w:t>这里的光标指的是输入文字时，闪烁指示当前输入位置的光标。</w:t>
      </w:r>
      <w:r>
        <w:t xml:space="preserve"> 输入文</w:t>
      </w:r>
    </w:p>
    <w:p w:rsidR="006927AA" w:rsidRDefault="006927AA" w:rsidP="006927AA">
      <w:r>
        <w:rPr>
          <w:rFonts w:hint="eastAsia"/>
        </w:rPr>
        <w:t>字时，光标并不会自动移动，需要手动调整光标位置。</w:t>
      </w:r>
      <w:r>
        <w:t xml:space="preserve"> 光标默认位置在</w:t>
      </w:r>
    </w:p>
    <w:p w:rsidR="006927AA" w:rsidRPr="006927AA" w:rsidRDefault="006927AA" w:rsidP="006927AA">
      <w:pPr>
        <w:rPr>
          <w:rFonts w:hint="eastAsia"/>
        </w:rPr>
      </w:pPr>
      <w:r>
        <w:rPr>
          <w:rFonts w:hint="eastAsia"/>
        </w:rPr>
        <w:t>窗口右下角，输入法的输入窗口会出现在光标所在位置。</w:t>
      </w:r>
    </w:p>
    <w:p w:rsidR="00683A79" w:rsidRDefault="00683A79" w:rsidP="00683A79">
      <w:pPr>
        <w:pStyle w:val="2"/>
      </w:pPr>
      <w:bookmarkStart w:id="21" w:name="_Toc8932897"/>
      <w:r>
        <w:rPr>
          <w:rFonts w:hint="eastAsia"/>
        </w:rPr>
        <w:t>图片：</w:t>
      </w:r>
      <w:bookmarkEnd w:id="21"/>
    </w:p>
    <w:p w:rsidR="00683A79" w:rsidRPr="00683A79" w:rsidRDefault="00683A79" w:rsidP="00683A79">
      <w:pPr>
        <w:rPr>
          <w:rFonts w:hint="eastAsia"/>
        </w:rPr>
      </w:pPr>
    </w:p>
    <w:p w:rsidR="00683A79" w:rsidRDefault="00683A79" w:rsidP="00683A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</w:t>
      </w:r>
      <w:proofErr w:type="spellEnd"/>
      <w:r w:rsidR="0051152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511521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511521" w:rsidRDefault="00511521" w:rsidP="00511521">
      <w:r>
        <w:rPr>
          <w:rFonts w:hint="eastAsia"/>
        </w:rPr>
        <w:t>说明：</w:t>
      </w:r>
    </w:p>
    <w:p w:rsidR="00511521" w:rsidRDefault="00511521" w:rsidP="00511521">
      <w:r>
        <w:rPr>
          <w:rFonts w:hint="eastAsia"/>
        </w:rPr>
        <w:t>从文件中加载文件，仅支持</w:t>
      </w:r>
      <w:r>
        <w:t xml:space="preserve"> BMP、 JPEG、 GIF</w:t>
      </w:r>
      <w:r>
        <w:tab/>
        <w:t>格式。 第一个参数为文</w:t>
      </w:r>
    </w:p>
    <w:p w:rsidR="00511521" w:rsidRDefault="00511521" w:rsidP="00511521">
      <w:r>
        <w:rPr>
          <w:rFonts w:hint="eastAsia"/>
        </w:rPr>
        <w:t>件名，第二个参数为指向一个</w:t>
      </w:r>
      <w:r>
        <w:t xml:space="preserve"> </w:t>
      </w:r>
      <w:r>
        <w:t>Image 结构的指针</w:t>
      </w:r>
      <w:r>
        <w:rPr>
          <w:rFonts w:hint="eastAsia"/>
        </w:rPr>
        <w:t>。</w:t>
      </w:r>
    </w:p>
    <w:p w:rsidR="00511521" w:rsidRDefault="00511521" w:rsidP="00511521">
      <w:pPr>
        <w:rPr>
          <w:rFonts w:hint="eastAsia"/>
        </w:rPr>
      </w:pPr>
    </w:p>
    <w:p w:rsidR="00683A79" w:rsidRPr="00683A79" w:rsidRDefault="00683A79" w:rsidP="00683A7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Default="00511521" w:rsidP="00683A79">
      <w:r>
        <w:rPr>
          <w:rFonts w:hint="eastAsia"/>
        </w:rPr>
        <w:t>说明：</w:t>
      </w:r>
    </w:p>
    <w:p w:rsidR="00511521" w:rsidRDefault="00511521" w:rsidP="00683A79">
      <w:pPr>
        <w:rPr>
          <w:rFonts w:hint="eastAsia"/>
        </w:rPr>
      </w:pPr>
      <w:r>
        <w:rPr>
          <w:rFonts w:hint="eastAsia"/>
        </w:rPr>
        <w:t>释放文件指针所在位置。</w:t>
      </w:r>
    </w:p>
    <w:p w:rsidR="00683A79" w:rsidRDefault="00683A79" w:rsidP="00683A79"/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r w:rsidRPr="00511521">
        <w:rPr>
          <w:rFonts w:hint="eastAsia"/>
        </w:rPr>
        <w:t>将图像绘制到点</w:t>
      </w:r>
      <w:r w:rsidRPr="00511521">
        <w:t>(</w:t>
      </w:r>
      <w:proofErr w:type="spellStart"/>
      <w:r w:rsidRPr="00511521">
        <w:t>x,y</w:t>
      </w:r>
      <w:proofErr w:type="spellEnd"/>
      <w:r w:rsidRPr="00511521">
        <w:t>)处。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r w:rsidRPr="00511521">
        <w:rPr>
          <w:rFonts w:hint="eastAsia"/>
        </w:rPr>
        <w:t>将图像绘制到点</w:t>
      </w:r>
      <w:r w:rsidRPr="00511521">
        <w:t>(</w:t>
      </w:r>
      <w:proofErr w:type="spellStart"/>
      <w:r w:rsidRPr="00511521">
        <w:t>x,y</w:t>
      </w:r>
      <w:proofErr w:type="spellEnd"/>
      <w:r w:rsidRPr="00511521">
        <w:t>)处， 并且改变图像的宽、 高。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putImageTransparent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3A79" w:rsidRPr="00511521" w:rsidRDefault="00511521" w:rsidP="00511521">
      <w:r>
        <w:rPr>
          <w:rFonts w:hint="eastAsia"/>
        </w:rPr>
        <w:t>将图像绘制到点</w:t>
      </w:r>
      <w:r>
        <w:t>(</w:t>
      </w:r>
      <w:proofErr w:type="spellStart"/>
      <w:r>
        <w:t>x,y</w:t>
      </w:r>
      <w:proofErr w:type="spellEnd"/>
      <w:r>
        <w:t>)处， 可以改变图像的宽、 高， 最后一个参数中给出的颜色将被过滤为 透</w:t>
      </w:r>
      <w:r>
        <w:rPr>
          <w:rFonts w:hint="eastAsia"/>
        </w:rPr>
        <w:t>明色</w:t>
      </w:r>
    </w:p>
    <w:p w:rsidR="00683A79" w:rsidRDefault="008A0B19" w:rsidP="008A0B19">
      <w:pPr>
        <w:pStyle w:val="2"/>
      </w:pPr>
      <w:bookmarkStart w:id="22" w:name="_Toc8932898"/>
      <w:r>
        <w:rPr>
          <w:rFonts w:hint="eastAsia"/>
        </w:rPr>
        <w:t>绘图状态的保存和恢复</w:t>
      </w:r>
      <w:bookmarkEnd w:id="22"/>
    </w:p>
    <w:p w:rsidR="008A0B19" w:rsidRDefault="008A0B19" w:rsidP="008A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SaveGraphicsState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0B19" w:rsidRDefault="008A0B19" w:rsidP="008A0B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RestoreGraphicsState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0B19" w:rsidRDefault="008A0B19" w:rsidP="008A0B19">
      <w:pPr>
        <w:ind w:firstLine="420"/>
      </w:pPr>
      <w:r>
        <w:rPr>
          <w:rFonts w:hint="eastAsia"/>
        </w:rPr>
        <w:t>这两函数保存下来全局的绘图状态参数，如画笔位置、大小、颜色、</w:t>
      </w:r>
      <w:proofErr w:type="gramStart"/>
      <w:r>
        <w:rPr>
          <w:rFonts w:hint="eastAsia"/>
        </w:rPr>
        <w:t>笔刷颜色</w:t>
      </w:r>
      <w:proofErr w:type="gramEnd"/>
      <w:r>
        <w:rPr>
          <w:rFonts w:hint="eastAsia"/>
        </w:rPr>
        <w:t>、类型、字符大小、颜色等等。全局绘图状态参数会被保存在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的容量为1</w:t>
      </w:r>
      <w:r>
        <w:t>0</w:t>
      </w:r>
      <w:r>
        <w:rPr>
          <w:rFonts w:hint="eastAsia"/>
        </w:rPr>
        <w:t>（宏定义可修改）。</w:t>
      </w:r>
    </w:p>
    <w:p w:rsidR="008A0B19" w:rsidRPr="008A0B19" w:rsidRDefault="008A0B19" w:rsidP="008A0B19">
      <w:pPr>
        <w:ind w:firstLine="420"/>
        <w:rPr>
          <w:rFonts w:hint="eastAsia"/>
        </w:rPr>
      </w:pPr>
      <w:r>
        <w:rPr>
          <w:rFonts w:hint="eastAsia"/>
        </w:rPr>
        <w:t>保存绘图状态的时候会返回一个绘图状态在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中的位置，当恢复状态时可使用参数id在多种状态中选择。如果传入的id参数为-</w:t>
      </w:r>
      <w:r>
        <w:t>1</w:t>
      </w:r>
      <w:r>
        <w:rPr>
          <w:rFonts w:hint="eastAsia"/>
        </w:rPr>
        <w:t>，会自动恢复上一次保存的状态。所有状态恢复后即从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中弹出。</w:t>
      </w:r>
    </w:p>
    <w:p w:rsidR="00683A79" w:rsidRDefault="00511521" w:rsidP="00511521">
      <w:pPr>
        <w:pStyle w:val="1"/>
      </w:pPr>
      <w:bookmarkStart w:id="23" w:name="_Toc8932899"/>
      <w:r>
        <w:rPr>
          <w:rFonts w:hint="eastAsia"/>
        </w:rPr>
        <w:t>声音</w:t>
      </w:r>
      <w:bookmarkEnd w:id="23"/>
    </w:p>
    <w:p w:rsidR="00511521" w:rsidRDefault="00511521" w:rsidP="00511521">
      <w:pPr>
        <w:pStyle w:val="2"/>
      </w:pPr>
      <w:bookmarkStart w:id="24" w:name="_Toc8932900"/>
      <w:r>
        <w:rPr>
          <w:rFonts w:hint="eastAsia"/>
        </w:rPr>
        <w:t>直接播放声音：</w:t>
      </w:r>
      <w:bookmarkEnd w:id="24"/>
    </w:p>
    <w:p w:rsidR="00511521" w:rsidRPr="00511521" w:rsidRDefault="00511521" w:rsidP="00511521">
      <w:pPr>
        <w:rPr>
          <w:rFonts w:hint="eastAsia"/>
        </w:rPr>
      </w:pPr>
      <w:r>
        <w:tab/>
      </w:r>
      <w:r>
        <w:rPr>
          <w:rFonts w:hint="eastAsia"/>
        </w:rPr>
        <w:t>提供了一个很简单的api函数，只要输入文件名就能直接播放声音。加载可能稍慢，但播放为异步过程，不影响程序进行。</w:t>
      </w:r>
    </w:p>
    <w:p w:rsidR="00683A79" w:rsidRDefault="00511521" w:rsidP="00683A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Sound(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SoundName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pPr>
        <w:pStyle w:val="2"/>
      </w:pPr>
      <w:bookmarkStart w:id="25" w:name="_Toc8932901"/>
      <w:r>
        <w:rPr>
          <w:rFonts w:hint="eastAsia"/>
        </w:rPr>
        <w:t>加载声音、播放和删除</w:t>
      </w:r>
      <w:bookmarkEnd w:id="25"/>
    </w:p>
    <w:p w:rsidR="00511521" w:rsidRPr="00511521" w:rsidRDefault="00511521" w:rsidP="00511521">
      <w:pPr>
        <w:rPr>
          <w:rFonts w:hint="eastAsia"/>
        </w:rPr>
      </w:pPr>
      <w:r>
        <w:rPr>
          <w:rFonts w:hint="eastAsia"/>
        </w:rPr>
        <w:t>这些是</w:t>
      </w:r>
      <w:proofErr w:type="spellStart"/>
      <w:r>
        <w:rPr>
          <w:rFonts w:hint="eastAsia"/>
        </w:rPr>
        <w:t>acllib</w:t>
      </w:r>
      <w:proofErr w:type="spellEnd"/>
      <w:r>
        <w:rPr>
          <w:rFonts w:hint="eastAsia"/>
        </w:rPr>
        <w:t>库函数的原有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pPr>
        <w:rPr>
          <w:rFonts w:hint="eastAsia"/>
        </w:rPr>
      </w:pPr>
      <w:r>
        <w:rPr>
          <w:rFonts w:hint="eastAsia"/>
        </w:rPr>
        <w:t>从文件中加载声音文件，第一个参数为文件名，第二个参数为指向一个</w:t>
      </w:r>
      <w:r>
        <w:t xml:space="preserve"> </w:t>
      </w:r>
      <w:proofErr w:type="spellStart"/>
      <w:r>
        <w:t>ACL_Sound</w:t>
      </w:r>
      <w:proofErr w:type="spellEnd"/>
      <w:r>
        <w:tab/>
        <w:t xml:space="preserve"> 结</w:t>
      </w:r>
      <w:r>
        <w:rPr>
          <w:rFonts w:hint="eastAsia"/>
        </w:rPr>
        <w:t>构的指针。</w:t>
      </w:r>
      <w:r>
        <w:rPr>
          <w:rFonts w:hint="eastAsia"/>
        </w:rPr>
        <w:t>此处传入指针是为了获取声音文件所在地址，可以同样使用返回值获取。</w:t>
      </w:r>
    </w:p>
    <w:p w:rsidR="00511521" w:rsidRDefault="00511521" w:rsidP="00511521">
      <w:pPr>
        <w:ind w:firstLine="420"/>
      </w:pP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repeat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r>
        <w:rPr>
          <w:rFonts w:hint="eastAsia"/>
        </w:rPr>
        <w:t>播放声音，</w:t>
      </w:r>
      <w:r>
        <w:t xml:space="preserve"> 第二个参数非零时， 音乐将循环播放。否则只播放一遍。 多次调用该函数，</w:t>
      </w:r>
    </w:p>
    <w:p w:rsidR="00511521" w:rsidRDefault="00511521" w:rsidP="00511521">
      <w:r>
        <w:rPr>
          <w:rFonts w:hint="eastAsia"/>
        </w:rPr>
        <w:t>可以同时播放多个声音。</w:t>
      </w:r>
    </w:p>
    <w:p w:rsidR="00511521" w:rsidRDefault="00511521" w:rsidP="00511521">
      <w:pPr>
        <w:rPr>
          <w:rFonts w:hint="eastAsia"/>
        </w:rPr>
      </w:pPr>
    </w:p>
    <w:p w:rsidR="00511521" w:rsidRDefault="00511521" w:rsidP="00511521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r w:rsidRPr="00511521">
        <w:rPr>
          <w:rFonts w:hint="eastAsia"/>
        </w:rPr>
        <w:t>停止播放给定的声音。</w:t>
      </w:r>
    </w:p>
    <w:p w:rsidR="00511521" w:rsidRDefault="00511521" w:rsidP="00511521"/>
    <w:p w:rsidR="00511521" w:rsidRDefault="00511521" w:rsidP="00511521">
      <w:pPr>
        <w:pStyle w:val="1"/>
      </w:pPr>
      <w:bookmarkStart w:id="26" w:name="_Toc8932902"/>
      <w:r>
        <w:rPr>
          <w:rFonts w:hint="eastAsia"/>
        </w:rPr>
        <w:lastRenderedPageBreak/>
        <w:t>事件回调函数</w:t>
      </w:r>
      <w:bookmarkEnd w:id="26"/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registerKeyboardEvent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KeyboardEventCallback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registerCharEvent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registerMouseEvent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MouseEventCallback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Pr="00511521" w:rsidRDefault="00511521" w:rsidP="0051152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registerTimerEvent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TimerEventCallback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511521" w:rsidP="00511521">
      <w:r>
        <w:rPr>
          <w:rFonts w:hint="eastAsia"/>
        </w:rPr>
        <w:t>注册鼠标键盘回调函数。</w:t>
      </w:r>
    </w:p>
    <w:p w:rsidR="00511521" w:rsidRDefault="00511521" w:rsidP="00511521"/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cancelKeyboardEvent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cancelCharEvent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1521" w:rsidRDefault="00511521" w:rsidP="00511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cancelMouseEvent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1521" w:rsidRDefault="00511521" w:rsidP="0051152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cancelTimerEvent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1521" w:rsidRDefault="00511521" w:rsidP="00511521">
      <w:pPr>
        <w:rPr>
          <w:rFonts w:hint="eastAsia"/>
        </w:rPr>
      </w:pPr>
      <w:r>
        <w:rPr>
          <w:rFonts w:hint="eastAsia"/>
        </w:rPr>
        <w:t>取消回调函数。</w:t>
      </w:r>
    </w:p>
    <w:p w:rsidR="00511521" w:rsidRDefault="00511521" w:rsidP="00511521"/>
    <w:p w:rsidR="006927AA" w:rsidRDefault="006927AA" w:rsidP="006927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timerID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timeinterval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6927AA" w:rsidP="006927AA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timerID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927AA" w:rsidRDefault="006927AA" w:rsidP="006927AA">
      <w:r>
        <w:rPr>
          <w:rFonts w:hint="eastAsia"/>
        </w:rPr>
        <w:t>定时器时间间隔单位为毫秒。设置定时器后，每经过</w:t>
      </w:r>
      <w:r>
        <w:t xml:space="preserve"> </w:t>
      </w:r>
      <w:proofErr w:type="spellStart"/>
      <w:r>
        <w:t>timeinterval</w:t>
      </w:r>
      <w:proofErr w:type="spellEnd"/>
      <w:r>
        <w:t xml:space="preserve"> 毫秒时间，便会触发timer </w:t>
      </w:r>
      <w:r>
        <w:rPr>
          <w:rFonts w:hint="eastAsia"/>
        </w:rPr>
        <w:t>事件</w:t>
      </w:r>
      <w:r>
        <w:t>。 可以使用多个 timer， ID 建议使用从 0 开始的整数。</w:t>
      </w:r>
      <w:r>
        <w:rPr>
          <w:rFonts w:hint="eastAsia"/>
        </w:rPr>
        <w:t>当</w:t>
      </w:r>
      <w:r>
        <w:t xml:space="preserve"> </w:t>
      </w:r>
      <w:proofErr w:type="spellStart"/>
      <w:r>
        <w:t>timeinterval</w:t>
      </w:r>
      <w:proofErr w:type="spellEnd"/>
      <w:r>
        <w:t xml:space="preserve"> 设置为 0 时， 定时器会在程序空闲时（没有键盘、 鼠标输入， 且上次</w:t>
      </w:r>
      <w:r>
        <w:t xml:space="preserve"> timer</w:t>
      </w:r>
      <w:r>
        <w:rPr>
          <w:rFonts w:hint="eastAsia"/>
        </w:rPr>
        <w:t>事件已经处理）触发。</w:t>
      </w:r>
    </w:p>
    <w:p w:rsidR="00511521" w:rsidRDefault="006927AA" w:rsidP="006927AA">
      <w:r>
        <w:t>timer 的时间精度在 10ms</w:t>
      </w:r>
      <w:r>
        <w:tab/>
        <w:t>数量级， 当设置的时间间隔小于 10ms</w:t>
      </w:r>
      <w:r>
        <w:tab/>
        <w:t>时， 实际间隔会在</w:t>
      </w:r>
      <w:r>
        <w:t xml:space="preserve"> 10ms</w:t>
      </w:r>
      <w:r>
        <w:rPr>
          <w:rFonts w:hint="eastAsia"/>
        </w:rPr>
        <w:t>以上</w:t>
      </w:r>
    </w:p>
    <w:p w:rsidR="008A0B19" w:rsidRDefault="006927AA" w:rsidP="008A0B19">
      <w:pPr>
        <w:pStyle w:val="1"/>
      </w:pPr>
      <w:bookmarkStart w:id="27" w:name="_Toc8932903"/>
      <w:r>
        <w:rPr>
          <w:rFonts w:hint="eastAsia"/>
        </w:rPr>
        <w:t>其他</w:t>
      </w:r>
      <w:bookmarkEnd w:id="27"/>
    </w:p>
    <w:p w:rsidR="008A0B19" w:rsidRPr="008A0B19" w:rsidRDefault="008A0B19" w:rsidP="008A0B19">
      <w:pPr>
        <w:pStyle w:val="2"/>
        <w:rPr>
          <w:rFonts w:hint="eastAsia"/>
        </w:rPr>
      </w:pPr>
      <w:bookmarkStart w:id="28" w:name="_Toc8932904"/>
      <w:r>
        <w:rPr>
          <w:rFonts w:hint="eastAsia"/>
        </w:rPr>
        <w:t>消息框</w:t>
      </w:r>
      <w:bookmarkEnd w:id="28"/>
    </w:p>
    <w:p w:rsidR="006927AA" w:rsidRPr="006927AA" w:rsidRDefault="006927AA" w:rsidP="006927AA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1521" w:rsidRDefault="006927AA" w:rsidP="00511521">
      <w:r>
        <w:rPr>
          <w:rFonts w:hint="eastAsia"/>
        </w:rPr>
        <w:t>说明：</w:t>
      </w:r>
    </w:p>
    <w:p w:rsidR="006927AA" w:rsidRDefault="006927AA" w:rsidP="00511521">
      <w:r>
        <w:rPr>
          <w:rFonts w:hint="eastAsia"/>
        </w:rPr>
        <w:t>打开一个对话框，返回值为点选按钮的类型。</w:t>
      </w:r>
    </w:p>
    <w:p w:rsidR="006927AA" w:rsidRDefault="006927AA" w:rsidP="00511521">
      <w:r>
        <w:rPr>
          <w:rFonts w:hint="eastAsia"/>
        </w:rPr>
        <w:t>参数：</w:t>
      </w:r>
    </w:p>
    <w:p w:rsidR="006927AA" w:rsidRDefault="006927AA" w:rsidP="00511521">
      <w:proofErr w:type="spellStart"/>
      <w:r w:rsidRPr="006927AA">
        <w:t>const</w:t>
      </w:r>
      <w:proofErr w:type="spellEnd"/>
      <w:r w:rsidRPr="006927AA">
        <w:t xml:space="preserve"> char title[]</w:t>
      </w:r>
      <w:r>
        <w:rPr>
          <w:rFonts w:hint="eastAsia"/>
        </w:rPr>
        <w:t>：标题</w:t>
      </w:r>
    </w:p>
    <w:p w:rsidR="00511521" w:rsidRDefault="006927AA" w:rsidP="00511521">
      <w:proofErr w:type="spellStart"/>
      <w:r w:rsidRPr="006927AA">
        <w:t>const</w:t>
      </w:r>
      <w:proofErr w:type="spellEnd"/>
      <w:r w:rsidRPr="006927AA">
        <w:t xml:space="preserve"> char text[]</w:t>
      </w:r>
      <w:r>
        <w:rPr>
          <w:rFonts w:hint="eastAsia"/>
        </w:rPr>
        <w:t>：对话框的内容</w:t>
      </w:r>
    </w:p>
    <w:p w:rsidR="00511521" w:rsidRPr="006927AA" w:rsidRDefault="006927AA" w:rsidP="006927AA">
      <w:proofErr w:type="spellStart"/>
      <w:r w:rsidRPr="006927AA">
        <w:t>int</w:t>
      </w:r>
      <w:proofErr w:type="spellEnd"/>
      <w:r w:rsidRPr="006927AA">
        <w:t xml:space="preserve"> flag</w:t>
      </w:r>
      <w:r>
        <w:rPr>
          <w:rFonts w:hint="eastAsia"/>
        </w:rPr>
        <w:t>标识符：</w:t>
      </w:r>
    </w:p>
    <w:p w:rsidR="006927AA" w:rsidRDefault="006927AA" w:rsidP="006927AA">
      <w:pPr>
        <w:ind w:firstLine="420"/>
      </w:pPr>
      <w:r>
        <w:t>MB_OK</w:t>
      </w:r>
      <w:r>
        <w:tab/>
      </w:r>
      <w:r>
        <w:rPr>
          <w:rFonts w:hint="eastAsia"/>
        </w:rPr>
        <w:t>默认值。有一个确认按钮在里面。</w:t>
      </w:r>
    </w:p>
    <w:p w:rsidR="006927AA" w:rsidRDefault="006927AA" w:rsidP="006927AA">
      <w:pPr>
        <w:ind w:firstLine="420"/>
      </w:pPr>
      <w:r>
        <w:t>MB_YESNO</w:t>
      </w:r>
      <w:r>
        <w:rPr>
          <w:rFonts w:hint="eastAsia"/>
        </w:rPr>
        <w:t>有是和</w:t>
      </w:r>
      <w:proofErr w:type="gramStart"/>
      <w:r>
        <w:rPr>
          <w:rFonts w:hint="eastAsia"/>
        </w:rPr>
        <w:t>否在</w:t>
      </w:r>
      <w:proofErr w:type="gramEnd"/>
      <w:r>
        <w:rPr>
          <w:rFonts w:hint="eastAsia"/>
        </w:rPr>
        <w:t>里面。</w:t>
      </w:r>
    </w:p>
    <w:p w:rsidR="006927AA" w:rsidRDefault="006927AA" w:rsidP="006927AA">
      <w:pPr>
        <w:ind w:firstLine="420"/>
      </w:pPr>
      <w:r>
        <w:t>MB_ABORTRETRYIGNORE</w:t>
      </w:r>
      <w:r>
        <w:rPr>
          <w:rFonts w:hint="eastAsia"/>
        </w:rPr>
        <w:t>有</w:t>
      </w:r>
      <w:r>
        <w:t>Abort（放弃），Retry（重试）和Ignore（跳过）</w:t>
      </w:r>
    </w:p>
    <w:p w:rsidR="006927AA" w:rsidRDefault="006927AA" w:rsidP="006927AA">
      <w:pPr>
        <w:ind w:firstLine="420"/>
      </w:pPr>
      <w:r>
        <w:t>MB_YESNOCANCEL</w:t>
      </w:r>
      <w:r>
        <w:rPr>
          <w:rFonts w:hint="eastAsia"/>
        </w:rPr>
        <w:t>消息框含有三个按钮：</w:t>
      </w:r>
      <w:r>
        <w:t>Yes，No和Cancel</w:t>
      </w:r>
    </w:p>
    <w:p w:rsidR="006927AA" w:rsidRDefault="006927AA" w:rsidP="006927AA">
      <w:pPr>
        <w:ind w:firstLine="420"/>
      </w:pPr>
      <w:r>
        <w:t>MB_RETRYCANCEL</w:t>
      </w:r>
      <w:r>
        <w:rPr>
          <w:rFonts w:hint="eastAsia"/>
        </w:rPr>
        <w:t>有</w:t>
      </w:r>
      <w:r>
        <w:t>Retry（重试）和Cancel（取消）</w:t>
      </w:r>
    </w:p>
    <w:p w:rsidR="00511521" w:rsidRDefault="006927AA" w:rsidP="006927AA">
      <w:pPr>
        <w:ind w:firstLine="420"/>
      </w:pPr>
      <w:r>
        <w:t>MB_OKCANCEL</w:t>
      </w:r>
      <w:r>
        <w:rPr>
          <w:rFonts w:hint="eastAsia"/>
        </w:rPr>
        <w:t>消息框含有两个按钮：</w:t>
      </w:r>
      <w:r>
        <w:t>OK和Cancel</w:t>
      </w:r>
    </w:p>
    <w:p w:rsidR="00511521" w:rsidRDefault="006927AA" w:rsidP="00511521">
      <w:r>
        <w:rPr>
          <w:rFonts w:hint="eastAsia"/>
        </w:rPr>
        <w:t>返回值：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  <w:gridCol w:w="4129"/>
      </w:tblGrid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IDOK（1）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IDCANCEL（2）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CANCEL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IDABORT（3）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ABORT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IDRETRY（4）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RETRY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IDIGNORE（5）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IGNORE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IDYES（6）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6927AA" w:rsidRPr="006927AA" w:rsidTr="006927AA">
        <w:trPr>
          <w:tblCellSpacing w:w="15" w:type="dxa"/>
        </w:trPr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IDNO（7）</w:t>
            </w:r>
          </w:p>
        </w:tc>
        <w:tc>
          <w:tcPr>
            <w:tcW w:w="4905" w:type="dxa"/>
            <w:hideMark/>
          </w:tcPr>
          <w:p w:rsidR="006927AA" w:rsidRPr="006927AA" w:rsidRDefault="006927AA" w:rsidP="0069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7AA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8A0B19" w:rsidRDefault="008A0B19" w:rsidP="008A0B19">
      <w:pPr>
        <w:pStyle w:val="2"/>
      </w:pPr>
      <w:bookmarkStart w:id="29" w:name="_Toc8932905"/>
      <w:r>
        <w:rPr>
          <w:rFonts w:hint="eastAsia"/>
        </w:rPr>
        <w:t>获取颜色：</w:t>
      </w:r>
      <w:bookmarkEnd w:id="29"/>
    </w:p>
    <w:p w:rsidR="008A0B19" w:rsidRDefault="008A0B19" w:rsidP="008A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//create color: from 0-255</w:t>
      </w:r>
    </w:p>
    <w:p w:rsidR="008A0B19" w:rsidRDefault="008A0B19" w:rsidP="008A0B1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0B19" w:rsidRDefault="008A0B19" w:rsidP="008A0B19">
      <w:r>
        <w:rPr>
          <w:rFonts w:hint="eastAsia"/>
        </w:rPr>
        <w:t>传入参数为RGB值，范围为0-</w:t>
      </w:r>
      <w:r>
        <w:t>255</w:t>
      </w:r>
    </w:p>
    <w:p w:rsidR="008A0B19" w:rsidRDefault="008A0B19" w:rsidP="008A0B19"/>
    <w:p w:rsidR="008A0B19" w:rsidRDefault="008A0B19" w:rsidP="008A0B19">
      <w:pPr>
        <w:pStyle w:val="2"/>
      </w:pPr>
      <w:bookmarkStart w:id="30" w:name="_Toc8932906"/>
      <w:r>
        <w:rPr>
          <w:rFonts w:hint="eastAsia"/>
        </w:rPr>
        <w:t>暂停和退出</w:t>
      </w:r>
      <w:bookmarkEnd w:id="30"/>
    </w:p>
    <w:p w:rsidR="008A0B19" w:rsidRPr="008A0B19" w:rsidRDefault="008A0B19" w:rsidP="008A0B1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Pause(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0B19" w:rsidRDefault="008A0B19" w:rsidP="008A0B19">
      <w:pPr>
        <w:rPr>
          <w:rFonts w:hint="eastAsia"/>
        </w:rPr>
      </w:pPr>
      <w:r>
        <w:rPr>
          <w:rFonts w:hint="eastAsia"/>
        </w:rPr>
        <w:t>暂停绘图多少秒钟。</w:t>
      </w:r>
    </w:p>
    <w:p w:rsidR="008A0B19" w:rsidRDefault="008A0B19" w:rsidP="008A0B19"/>
    <w:p w:rsidR="008A0B19" w:rsidRDefault="008A0B19" w:rsidP="008A0B19">
      <w:proofErr w:type="gramStart"/>
      <w:r w:rsidRPr="008A0B19">
        <w:t>void</w:t>
      </w:r>
      <w:proofErr w:type="gramEnd"/>
      <w:r w:rsidRPr="008A0B19">
        <w:t xml:space="preserve"> </w:t>
      </w:r>
      <w:proofErr w:type="spellStart"/>
      <w:r w:rsidRPr="008A0B19">
        <w:t>ExitGraphics</w:t>
      </w:r>
      <w:proofErr w:type="spellEnd"/>
      <w:r w:rsidRPr="008A0B19">
        <w:t>(void);</w:t>
      </w:r>
    </w:p>
    <w:p w:rsidR="008A0B19" w:rsidRDefault="008A0B19" w:rsidP="008A0B19">
      <w:pPr>
        <w:rPr>
          <w:rFonts w:hint="eastAsia"/>
        </w:rPr>
      </w:pPr>
      <w:r>
        <w:rPr>
          <w:rFonts w:hint="eastAsia"/>
        </w:rPr>
        <w:t>退出程序。</w:t>
      </w:r>
    </w:p>
    <w:p w:rsidR="008A0B19" w:rsidRDefault="008A0B19" w:rsidP="008A0B19"/>
    <w:p w:rsidR="008A0B19" w:rsidRDefault="008A0B19" w:rsidP="008A0B19"/>
    <w:p w:rsidR="008A0B19" w:rsidRDefault="008A0B19" w:rsidP="008A0B19"/>
    <w:p w:rsidR="008A0B19" w:rsidRDefault="008A0B19" w:rsidP="008A0B19"/>
    <w:p w:rsidR="008A0B19" w:rsidRPr="00683A79" w:rsidRDefault="008A0B19" w:rsidP="008A0B19">
      <w:pPr>
        <w:rPr>
          <w:rFonts w:hint="eastAsia"/>
        </w:rPr>
      </w:pPr>
    </w:p>
    <w:sectPr w:rsidR="008A0B19" w:rsidRPr="0068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6E"/>
    <w:rsid w:val="00106508"/>
    <w:rsid w:val="00164BB0"/>
    <w:rsid w:val="00511521"/>
    <w:rsid w:val="00683A79"/>
    <w:rsid w:val="006927AA"/>
    <w:rsid w:val="006C3BC1"/>
    <w:rsid w:val="00722E28"/>
    <w:rsid w:val="008A0B19"/>
    <w:rsid w:val="00951960"/>
    <w:rsid w:val="00B148F5"/>
    <w:rsid w:val="00E1236E"/>
    <w:rsid w:val="00ED1C0C"/>
    <w:rsid w:val="00F3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3462"/>
  <w15:chartTrackingRefBased/>
  <w15:docId w15:val="{8B33AD22-2101-4004-91D7-00A8216D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B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61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361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361E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61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ED1C0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ED1C0C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5196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2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E28"/>
  </w:style>
  <w:style w:type="paragraph" w:styleId="21">
    <w:name w:val="toc 2"/>
    <w:basedOn w:val="a"/>
    <w:next w:val="a"/>
    <w:autoRedefine/>
    <w:uiPriority w:val="39"/>
    <w:unhideWhenUsed/>
    <w:rsid w:val="00722E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E28"/>
    <w:pPr>
      <w:ind w:leftChars="400" w:left="840"/>
    </w:pPr>
  </w:style>
  <w:style w:type="character" w:styleId="a7">
    <w:name w:val="Hyperlink"/>
    <w:basedOn w:val="a0"/>
    <w:uiPriority w:val="99"/>
    <w:unhideWhenUsed/>
    <w:rsid w:val="00722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6001-577B-4BEC-B5F3-76A4C4C3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1821</Words>
  <Characters>10385</Characters>
  <Application>Microsoft Office Word</Application>
  <DocSecurity>0</DocSecurity>
  <Lines>86</Lines>
  <Paragraphs>24</Paragraphs>
  <ScaleCrop>false</ScaleCrop>
  <Company>HP</Company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1067852565@qq.com</dc:creator>
  <cp:keywords/>
  <dc:description/>
  <cp:lastModifiedBy>1067852565@qq.com</cp:lastModifiedBy>
  <cp:revision>4</cp:revision>
  <cp:lastPrinted>2019-05-16T13:02:00Z</cp:lastPrinted>
  <dcterms:created xsi:type="dcterms:W3CDTF">2019-05-16T11:30:00Z</dcterms:created>
  <dcterms:modified xsi:type="dcterms:W3CDTF">2019-05-16T13:02:00Z</dcterms:modified>
</cp:coreProperties>
</file>