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0BCB611">
      <w:pPr>
        <w:jc w:val="left"/>
      </w:pPr>
      <w:bookmarkStart w:id="0" w:name="_Hlk19022471"/>
    </w:p>
    <w:p w14:paraId="72A19313">
      <w:pPr>
        <w:jc w:val="center"/>
        <w:rPr>
          <w:rFonts w:eastAsia="黑体" w:cs="Times New Roman"/>
          <w:szCs w:val="84"/>
        </w:rPr>
      </w:pPr>
    </w:p>
    <w:p w14:paraId="3B942522">
      <w:pPr>
        <w:jc w:val="center"/>
        <w:rPr>
          <w:rFonts w:eastAsia="黑体" w:cs="Times New Roman"/>
          <w:szCs w:val="84"/>
        </w:rPr>
      </w:pPr>
      <w:r>
        <w:rPr>
          <w:rFonts w:ascii="黑体" w:hAnsi="黑体" w:eastAsia="黑体"/>
          <w:color w:val="000000"/>
          <w:sz w:val="52"/>
          <w:szCs w:val="52"/>
        </w:rPr>
        <w:drawing>
          <wp:inline distT="0" distB="0" distL="114300" distR="114300">
            <wp:extent cx="3232150" cy="793750"/>
            <wp:effectExtent l="0" t="0" r="0" b="0"/>
            <wp:docPr id="32"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descr="文本&#10;&#10;描述已自动生成"/>
                    <pic:cNvPicPr>
                      <a:picLocks noChangeAspect="1"/>
                    </pic:cNvPicPr>
                  </pic:nvPicPr>
                  <pic:blipFill>
                    <a:blip r:embed="rId13"/>
                    <a:srcRect l="8917" t="14833" r="4797" b="16749"/>
                    <a:stretch>
                      <a:fillRect/>
                    </a:stretch>
                  </pic:blipFill>
                  <pic:spPr>
                    <a:xfrm>
                      <a:off x="0" y="0"/>
                      <a:ext cx="3232150" cy="793750"/>
                    </a:xfrm>
                    <a:prstGeom prst="rect">
                      <a:avLst/>
                    </a:prstGeom>
                    <a:noFill/>
                    <a:ln>
                      <a:noFill/>
                    </a:ln>
                  </pic:spPr>
                </pic:pic>
              </a:graphicData>
            </a:graphic>
          </wp:inline>
        </w:drawing>
      </w:r>
    </w:p>
    <w:p w14:paraId="3D614C1D">
      <w:pPr>
        <w:rPr>
          <w:rFonts w:eastAsia="黑体" w:cs="Times New Roman"/>
          <w:sz w:val="30"/>
          <w:szCs w:val="30"/>
        </w:rPr>
      </w:pPr>
    </w:p>
    <w:p w14:paraId="58B1C84E">
      <w:pPr>
        <w:rPr>
          <w:rFonts w:eastAsia="黑体" w:cs="Times New Roman"/>
          <w:sz w:val="30"/>
          <w:szCs w:val="30"/>
        </w:rPr>
      </w:pPr>
    </w:p>
    <w:p w14:paraId="375E3506">
      <w:pPr>
        <w:jc w:val="center"/>
        <w:rPr>
          <w:rFonts w:eastAsia="黑体" w:cs="Times New Roman"/>
          <w:b/>
          <w:sz w:val="52"/>
          <w:szCs w:val="52"/>
        </w:rPr>
      </w:pPr>
      <w:r>
        <w:rPr>
          <w:rFonts w:eastAsia="黑体" w:cs="Times New Roman"/>
          <w:b/>
          <w:sz w:val="52"/>
          <w:szCs w:val="52"/>
        </w:rPr>
        <w:t>本 科 毕 业 论 文（设 计）</w:t>
      </w:r>
    </w:p>
    <w:p w14:paraId="3424F51B">
      <w:pPr>
        <w:jc w:val="center"/>
        <w:rPr>
          <w:rFonts w:eastAsia="黑体" w:cs="Times New Roman"/>
          <w:b/>
          <w:sz w:val="52"/>
          <w:szCs w:val="52"/>
        </w:rPr>
      </w:pPr>
    </w:p>
    <w:p w14:paraId="08DBE30E">
      <w:pPr>
        <w:jc w:val="center"/>
        <w:rPr>
          <w:rFonts w:eastAsia="黑体" w:cs="Times New Roman"/>
          <w:b/>
          <w:sz w:val="52"/>
          <w:szCs w:val="52"/>
        </w:rPr>
      </w:pPr>
    </w:p>
    <w:p w14:paraId="76A2462E">
      <w:pPr>
        <w:jc w:val="center"/>
        <w:rPr>
          <w:rFonts w:eastAsia="黑体" w:cs="Times New Roman"/>
          <w:b/>
          <w:sz w:val="52"/>
          <w:szCs w:val="52"/>
        </w:rPr>
      </w:pPr>
    </w:p>
    <w:tbl>
      <w:tblPr>
        <w:tblStyle w:val="26"/>
        <w:tblW w:w="0" w:type="auto"/>
        <w:jc w:val="center"/>
        <w:tblLayout w:type="autofit"/>
        <w:tblCellMar>
          <w:top w:w="0" w:type="dxa"/>
          <w:left w:w="108" w:type="dxa"/>
          <w:bottom w:w="0" w:type="dxa"/>
          <w:right w:w="227" w:type="dxa"/>
        </w:tblCellMar>
      </w:tblPr>
      <w:tblGrid>
        <w:gridCol w:w="1701"/>
        <w:gridCol w:w="5535"/>
      </w:tblGrid>
      <w:tr w14:paraId="4F42E461">
        <w:trPr>
          <w:trHeight w:val="680" w:hRule="atLeast"/>
          <w:jc w:val="center"/>
        </w:trPr>
        <w:tc>
          <w:tcPr>
            <w:tcW w:w="1701" w:type="dxa"/>
            <w:shd w:val="clear" w:color="auto" w:fill="auto"/>
            <w:vAlign w:val="center"/>
          </w:tcPr>
          <w:p w14:paraId="4A6B5875">
            <w:pPr>
              <w:jc w:val="distribute"/>
              <w:rPr>
                <w:rFonts w:ascii="黑体" w:hAnsi="黑体" w:eastAsia="黑体" w:cs="黑体"/>
                <w:sz w:val="32"/>
                <w:szCs w:val="32"/>
              </w:rPr>
            </w:pPr>
            <w:r>
              <w:rPr>
                <w:rFonts w:hint="eastAsia" w:ascii="黑体" w:hAnsi="黑体" w:eastAsia="黑体" w:cs="黑体"/>
                <w:sz w:val="32"/>
                <w:szCs w:val="32"/>
              </w:rPr>
              <w:t>题    目</w:t>
            </w:r>
          </w:p>
        </w:tc>
        <w:tc>
          <w:tcPr>
            <w:tcW w:w="5535" w:type="dxa"/>
            <w:tcBorders>
              <w:bottom w:val="single" w:color="auto" w:sz="12" w:space="0"/>
            </w:tcBorders>
            <w:shd w:val="clear" w:color="auto" w:fill="auto"/>
            <w:vAlign w:val="center"/>
          </w:tcPr>
          <w:p w14:paraId="132D6330">
            <w:pPr>
              <w:jc w:val="center"/>
              <w:rPr>
                <w:rFonts w:hint="default" w:ascii="黑体" w:hAnsi="黑体" w:eastAsia="黑体" w:cs="黑体"/>
                <w:sz w:val="32"/>
                <w:szCs w:val="32"/>
                <w:lang w:val="en-US"/>
              </w:rPr>
            </w:pPr>
            <w:r>
              <w:rPr>
                <w:rFonts w:hint="eastAsia" w:ascii="黑体" w:hAnsi="黑体" w:eastAsia="黑体" w:cs="黑体"/>
                <w:sz w:val="28"/>
                <w:szCs w:val="28"/>
                <w:lang w:val="en-US" w:eastAsia="zh-CN"/>
              </w:rPr>
              <w:t>基于HarmonyOS的交友APP的设计与实现</w:t>
            </w:r>
          </w:p>
        </w:tc>
      </w:tr>
      <w:tr w14:paraId="48C3738D">
        <w:tblPrEx>
          <w:tblCellMar>
            <w:top w:w="0" w:type="dxa"/>
            <w:left w:w="108" w:type="dxa"/>
            <w:bottom w:w="0" w:type="dxa"/>
            <w:right w:w="227" w:type="dxa"/>
          </w:tblCellMar>
        </w:tblPrEx>
        <w:trPr>
          <w:trHeight w:val="680" w:hRule="atLeast"/>
          <w:jc w:val="center"/>
        </w:trPr>
        <w:tc>
          <w:tcPr>
            <w:tcW w:w="1701" w:type="dxa"/>
            <w:tcBorders>
              <w:right w:val="nil"/>
            </w:tcBorders>
            <w:shd w:val="clear" w:color="auto" w:fill="auto"/>
            <w:vAlign w:val="center"/>
          </w:tcPr>
          <w:p w14:paraId="0BA40F70">
            <w:pPr>
              <w:jc w:val="distribute"/>
              <w:rPr>
                <w:rFonts w:ascii="黑体" w:hAnsi="黑体" w:eastAsia="黑体" w:cs="黑体"/>
                <w:sz w:val="32"/>
                <w:szCs w:val="32"/>
              </w:rPr>
            </w:pPr>
            <w:r>
              <w:rPr>
                <w:rFonts w:hint="eastAsia" w:ascii="黑体" w:hAnsi="黑体" w:eastAsia="黑体" w:cs="黑体"/>
                <w:sz w:val="32"/>
                <w:szCs w:val="32"/>
              </w:rPr>
              <w:t>学生姓名</w:t>
            </w:r>
          </w:p>
        </w:tc>
        <w:tc>
          <w:tcPr>
            <w:tcW w:w="5535" w:type="dxa"/>
            <w:tcBorders>
              <w:top w:val="single" w:color="auto" w:sz="12" w:space="0"/>
              <w:left w:val="nil"/>
              <w:bottom w:val="single" w:color="auto" w:sz="12" w:space="0"/>
              <w:right w:val="nil"/>
            </w:tcBorders>
            <w:shd w:val="clear" w:color="auto" w:fill="auto"/>
            <w:vAlign w:val="center"/>
          </w:tcPr>
          <w:p w14:paraId="2FF0ED11">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张东庆</w:t>
            </w:r>
          </w:p>
        </w:tc>
      </w:tr>
      <w:tr w14:paraId="64E9E7A7">
        <w:tblPrEx>
          <w:tblCellMar>
            <w:top w:w="0" w:type="dxa"/>
            <w:left w:w="108" w:type="dxa"/>
            <w:bottom w:w="0" w:type="dxa"/>
            <w:right w:w="227" w:type="dxa"/>
          </w:tblCellMar>
        </w:tblPrEx>
        <w:trPr>
          <w:trHeight w:val="680" w:hRule="atLeast"/>
          <w:jc w:val="center"/>
        </w:trPr>
        <w:tc>
          <w:tcPr>
            <w:tcW w:w="1701" w:type="dxa"/>
            <w:tcBorders>
              <w:right w:val="nil"/>
            </w:tcBorders>
            <w:shd w:val="clear" w:color="auto" w:fill="auto"/>
            <w:vAlign w:val="center"/>
          </w:tcPr>
          <w:p w14:paraId="0D34C1EA">
            <w:pPr>
              <w:jc w:val="distribute"/>
              <w:rPr>
                <w:rFonts w:ascii="黑体" w:hAnsi="黑体" w:eastAsia="黑体" w:cs="黑体"/>
                <w:sz w:val="32"/>
                <w:szCs w:val="32"/>
              </w:rPr>
            </w:pPr>
            <w:r>
              <w:rPr>
                <w:rFonts w:hint="eastAsia" w:ascii="黑体" w:hAnsi="黑体" w:eastAsia="黑体" w:cs="黑体"/>
                <w:sz w:val="32"/>
                <w:szCs w:val="32"/>
              </w:rPr>
              <w:t>学    号</w:t>
            </w:r>
          </w:p>
        </w:tc>
        <w:tc>
          <w:tcPr>
            <w:tcW w:w="5535" w:type="dxa"/>
            <w:tcBorders>
              <w:top w:val="single" w:color="auto" w:sz="12" w:space="0"/>
              <w:left w:val="nil"/>
              <w:bottom w:val="single" w:color="auto" w:sz="12" w:space="0"/>
              <w:right w:val="nil"/>
            </w:tcBorders>
            <w:shd w:val="clear" w:color="auto" w:fill="auto"/>
            <w:vAlign w:val="center"/>
          </w:tcPr>
          <w:p w14:paraId="3BFFF1BE">
            <w:pPr>
              <w:jc w:val="center"/>
              <w:rPr>
                <w:rFonts w:hint="default" w:ascii="黑体" w:hAnsi="黑体" w:eastAsia="黑体" w:cs="黑体"/>
                <w:sz w:val="32"/>
                <w:szCs w:val="32"/>
                <w:lang w:val="en-US" w:eastAsia="zh-CN"/>
              </w:rPr>
            </w:pPr>
            <w:r>
              <w:rPr>
                <w:rFonts w:hint="eastAsia" w:ascii="黑体" w:hAnsi="黑体" w:eastAsia="黑体" w:cs="黑体"/>
                <w:sz w:val="32"/>
                <w:szCs w:val="32"/>
                <w:lang w:val="en-US" w:eastAsia="zh-CN"/>
              </w:rPr>
              <w:t>2123855</w:t>
            </w:r>
          </w:p>
        </w:tc>
      </w:tr>
      <w:tr w14:paraId="3BCAD814">
        <w:tblPrEx>
          <w:tblCellMar>
            <w:top w:w="0" w:type="dxa"/>
            <w:left w:w="108" w:type="dxa"/>
            <w:bottom w:w="0" w:type="dxa"/>
            <w:right w:w="227" w:type="dxa"/>
          </w:tblCellMar>
        </w:tblPrEx>
        <w:trPr>
          <w:trHeight w:val="680" w:hRule="atLeast"/>
          <w:jc w:val="center"/>
        </w:trPr>
        <w:tc>
          <w:tcPr>
            <w:tcW w:w="1701" w:type="dxa"/>
            <w:tcBorders>
              <w:right w:val="nil"/>
            </w:tcBorders>
            <w:shd w:val="clear" w:color="auto" w:fill="auto"/>
            <w:vAlign w:val="center"/>
          </w:tcPr>
          <w:p w14:paraId="7C68E581">
            <w:pPr>
              <w:jc w:val="distribute"/>
              <w:rPr>
                <w:rFonts w:ascii="黑体" w:hAnsi="黑体" w:eastAsia="黑体" w:cs="黑体"/>
                <w:sz w:val="32"/>
                <w:szCs w:val="32"/>
              </w:rPr>
            </w:pPr>
            <w:r>
              <w:rPr>
                <w:rFonts w:hint="eastAsia" w:ascii="黑体" w:hAnsi="黑体" w:eastAsia="黑体" w:cs="黑体"/>
                <w:sz w:val="32"/>
                <w:szCs w:val="32"/>
              </w:rPr>
              <w:t>学    院</w:t>
            </w:r>
          </w:p>
        </w:tc>
        <w:tc>
          <w:tcPr>
            <w:tcW w:w="5535" w:type="dxa"/>
            <w:tcBorders>
              <w:top w:val="single" w:color="auto" w:sz="12" w:space="0"/>
              <w:left w:val="nil"/>
              <w:bottom w:val="single" w:color="auto" w:sz="12" w:space="0"/>
              <w:right w:val="nil"/>
            </w:tcBorders>
            <w:shd w:val="clear" w:color="auto" w:fill="auto"/>
            <w:vAlign w:val="center"/>
          </w:tcPr>
          <w:p w14:paraId="5F397F05">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信息技术学院</w:t>
            </w:r>
          </w:p>
        </w:tc>
      </w:tr>
      <w:tr w14:paraId="7A18D52A">
        <w:tblPrEx>
          <w:tblCellMar>
            <w:top w:w="0" w:type="dxa"/>
            <w:left w:w="108" w:type="dxa"/>
            <w:bottom w:w="0" w:type="dxa"/>
            <w:right w:w="227" w:type="dxa"/>
          </w:tblCellMar>
        </w:tblPrEx>
        <w:trPr>
          <w:trHeight w:val="680" w:hRule="atLeast"/>
          <w:jc w:val="center"/>
        </w:trPr>
        <w:tc>
          <w:tcPr>
            <w:tcW w:w="1701" w:type="dxa"/>
            <w:tcBorders>
              <w:right w:val="nil"/>
            </w:tcBorders>
            <w:shd w:val="clear" w:color="auto" w:fill="auto"/>
            <w:vAlign w:val="center"/>
          </w:tcPr>
          <w:p w14:paraId="6FD05B5E">
            <w:pPr>
              <w:jc w:val="distribute"/>
              <w:rPr>
                <w:rFonts w:ascii="黑体" w:hAnsi="黑体" w:eastAsia="黑体" w:cs="黑体"/>
                <w:sz w:val="32"/>
                <w:szCs w:val="32"/>
              </w:rPr>
            </w:pPr>
            <w:r>
              <w:rPr>
                <w:rFonts w:hint="eastAsia" w:ascii="黑体" w:hAnsi="黑体" w:eastAsia="黑体" w:cs="黑体"/>
                <w:sz w:val="32"/>
                <w:szCs w:val="32"/>
              </w:rPr>
              <w:t>专业班级</w:t>
            </w:r>
          </w:p>
        </w:tc>
        <w:tc>
          <w:tcPr>
            <w:tcW w:w="5535" w:type="dxa"/>
            <w:tcBorders>
              <w:top w:val="single" w:color="auto" w:sz="12" w:space="0"/>
              <w:left w:val="nil"/>
              <w:bottom w:val="single" w:color="auto" w:sz="12" w:space="0"/>
              <w:right w:val="nil"/>
            </w:tcBorders>
            <w:shd w:val="clear" w:color="auto" w:fill="auto"/>
            <w:vAlign w:val="center"/>
          </w:tcPr>
          <w:p w14:paraId="274E18C4">
            <w:pPr>
              <w:jc w:val="center"/>
              <w:rPr>
                <w:rFonts w:hint="default" w:ascii="黑体" w:hAnsi="黑体" w:eastAsia="黑体" w:cs="黑体"/>
                <w:sz w:val="32"/>
                <w:szCs w:val="32"/>
                <w:lang w:val="en-US" w:eastAsia="zh-CN"/>
              </w:rPr>
            </w:pPr>
            <w:r>
              <w:rPr>
                <w:rFonts w:hint="eastAsia" w:ascii="黑体" w:hAnsi="黑体" w:eastAsia="黑体" w:cs="黑体"/>
                <w:sz w:val="32"/>
                <w:szCs w:val="32"/>
                <w:lang w:val="en-US" w:eastAsia="zh-CN"/>
              </w:rPr>
              <w:t>计科B21-5</w:t>
            </w:r>
          </w:p>
        </w:tc>
      </w:tr>
      <w:tr w14:paraId="1A26FD63">
        <w:tblPrEx>
          <w:tblCellMar>
            <w:top w:w="0" w:type="dxa"/>
            <w:left w:w="108" w:type="dxa"/>
            <w:bottom w:w="0" w:type="dxa"/>
            <w:right w:w="227" w:type="dxa"/>
          </w:tblCellMar>
        </w:tblPrEx>
        <w:trPr>
          <w:trHeight w:val="680" w:hRule="atLeast"/>
          <w:jc w:val="center"/>
        </w:trPr>
        <w:tc>
          <w:tcPr>
            <w:tcW w:w="1701" w:type="dxa"/>
            <w:tcBorders>
              <w:right w:val="nil"/>
            </w:tcBorders>
            <w:shd w:val="clear" w:color="auto" w:fill="auto"/>
            <w:vAlign w:val="center"/>
          </w:tcPr>
          <w:p w14:paraId="25B6B4C7">
            <w:pPr>
              <w:jc w:val="distribute"/>
              <w:rPr>
                <w:rFonts w:ascii="黑体" w:hAnsi="黑体" w:eastAsia="黑体" w:cs="黑体"/>
                <w:sz w:val="32"/>
                <w:szCs w:val="32"/>
              </w:rPr>
            </w:pPr>
            <w:r>
              <w:rPr>
                <w:rFonts w:hint="eastAsia" w:ascii="黑体" w:hAnsi="黑体" w:eastAsia="黑体" w:cs="黑体"/>
                <w:sz w:val="32"/>
                <w:szCs w:val="32"/>
              </w:rPr>
              <w:t>指导教师</w:t>
            </w:r>
          </w:p>
        </w:tc>
        <w:tc>
          <w:tcPr>
            <w:tcW w:w="5535" w:type="dxa"/>
            <w:tcBorders>
              <w:top w:val="single" w:color="auto" w:sz="12" w:space="0"/>
              <w:left w:val="nil"/>
              <w:bottom w:val="single" w:color="auto" w:sz="12" w:space="0"/>
              <w:right w:val="nil"/>
            </w:tcBorders>
            <w:shd w:val="clear" w:color="auto" w:fill="auto"/>
            <w:vAlign w:val="center"/>
          </w:tcPr>
          <w:p w14:paraId="6D420E2E">
            <w:pPr>
              <w:jc w:val="center"/>
              <w:rPr>
                <w:rFonts w:hint="default" w:ascii="黑体" w:hAnsi="黑体" w:eastAsia="黑体" w:cs="黑体"/>
                <w:sz w:val="32"/>
                <w:szCs w:val="32"/>
                <w:lang w:val="en-US" w:eastAsia="zh-CN"/>
              </w:rPr>
            </w:pPr>
            <w:r>
              <w:rPr>
                <w:rFonts w:hint="eastAsia" w:ascii="黑体" w:hAnsi="黑体" w:eastAsia="黑体" w:cs="黑体"/>
                <w:sz w:val="32"/>
                <w:szCs w:val="32"/>
                <w:lang w:val="en-US" w:eastAsia="zh-CN"/>
              </w:rPr>
              <w:t>郑光远</w:t>
            </w:r>
          </w:p>
        </w:tc>
      </w:tr>
      <w:tr w14:paraId="00AB48DE">
        <w:tblPrEx>
          <w:tblCellMar>
            <w:top w:w="0" w:type="dxa"/>
            <w:left w:w="108" w:type="dxa"/>
            <w:bottom w:w="0" w:type="dxa"/>
            <w:right w:w="227" w:type="dxa"/>
          </w:tblCellMar>
        </w:tblPrEx>
        <w:trPr>
          <w:trHeight w:val="680" w:hRule="atLeast"/>
          <w:jc w:val="center"/>
        </w:trPr>
        <w:tc>
          <w:tcPr>
            <w:tcW w:w="1701" w:type="dxa"/>
            <w:tcBorders>
              <w:right w:val="nil"/>
            </w:tcBorders>
            <w:shd w:val="clear" w:color="auto" w:fill="auto"/>
            <w:vAlign w:val="center"/>
          </w:tcPr>
          <w:p w14:paraId="64D39069">
            <w:pPr>
              <w:jc w:val="distribute"/>
              <w:rPr>
                <w:rFonts w:ascii="黑体" w:hAnsi="黑体" w:eastAsia="黑体" w:cs="黑体"/>
                <w:sz w:val="32"/>
                <w:szCs w:val="32"/>
              </w:rPr>
            </w:pPr>
            <w:r>
              <w:rPr>
                <w:rFonts w:hint="eastAsia" w:ascii="黑体" w:hAnsi="黑体" w:eastAsia="黑体" w:cs="黑体"/>
                <w:sz w:val="32"/>
                <w:szCs w:val="32"/>
              </w:rPr>
              <w:t>交稿日期</w:t>
            </w:r>
          </w:p>
        </w:tc>
        <w:tc>
          <w:tcPr>
            <w:tcW w:w="5535" w:type="dxa"/>
            <w:tcBorders>
              <w:top w:val="single" w:color="auto" w:sz="12" w:space="0"/>
              <w:left w:val="nil"/>
              <w:bottom w:val="single" w:color="auto" w:sz="12" w:space="0"/>
              <w:right w:val="nil"/>
            </w:tcBorders>
            <w:shd w:val="clear" w:color="auto" w:fill="auto"/>
            <w:vAlign w:val="center"/>
          </w:tcPr>
          <w:p w14:paraId="2357F6FF">
            <w:pPr>
              <w:jc w:val="center"/>
              <w:rPr>
                <w:rFonts w:ascii="黑体" w:hAnsi="黑体" w:eastAsia="黑体" w:cs="黑体"/>
                <w:sz w:val="32"/>
                <w:szCs w:val="32"/>
              </w:rPr>
            </w:pPr>
          </w:p>
        </w:tc>
      </w:tr>
    </w:tbl>
    <w:p w14:paraId="461710EA">
      <w:pPr>
        <w:tabs>
          <w:tab w:val="left" w:pos="15"/>
        </w:tabs>
        <w:spacing w:line="360" w:lineRule="auto"/>
        <w:rPr>
          <w:rFonts w:cs="Times New Roman"/>
          <w:szCs w:val="24"/>
        </w:rPr>
      </w:pPr>
    </w:p>
    <w:p w14:paraId="7DF0B78C">
      <w:pPr>
        <w:spacing w:line="480" w:lineRule="exact"/>
        <w:jc w:val="center"/>
        <w:rPr>
          <w:rFonts w:cs="Times New Roman"/>
          <w:sz w:val="28"/>
          <w:szCs w:val="28"/>
        </w:rPr>
      </w:pPr>
    </w:p>
    <w:p w14:paraId="16BE79A9">
      <w:pPr>
        <w:spacing w:line="480" w:lineRule="exact"/>
        <w:jc w:val="center"/>
        <w:rPr>
          <w:rFonts w:cs="Times New Roman"/>
          <w:sz w:val="28"/>
          <w:szCs w:val="28"/>
        </w:rPr>
      </w:pPr>
    </w:p>
    <w:p w14:paraId="244E0F5B">
      <w:pPr>
        <w:tabs>
          <w:tab w:val="left" w:pos="15"/>
        </w:tabs>
        <w:spacing w:line="480" w:lineRule="exact"/>
        <w:jc w:val="center"/>
        <w:rPr>
          <w:rFonts w:cs="Times New Roman"/>
          <w:szCs w:val="24"/>
        </w:rPr>
        <w:sectPr>
          <w:headerReference r:id="rId4" w:type="first"/>
          <w:headerReference r:id="rId3" w:type="default"/>
          <w:pgSz w:w="11906" w:h="16838"/>
          <w:pgMar w:top="1985" w:right="1418" w:bottom="1418" w:left="1418" w:header="1418" w:footer="1134" w:gutter="0"/>
          <w:pgBorders>
            <w:top w:val="none" w:sz="0" w:space="0"/>
            <w:left w:val="none" w:sz="0" w:space="0"/>
            <w:bottom w:val="none" w:sz="0" w:space="0"/>
            <w:right w:val="none" w:sz="0" w:space="0"/>
          </w:pgBorders>
          <w:pgNumType w:fmt="upperRoman"/>
          <w:cols w:space="720" w:num="1"/>
          <w:docGrid w:linePitch="326" w:charSpace="-2048"/>
        </w:sectPr>
      </w:pPr>
      <w:r>
        <w:rPr>
          <w:rFonts w:cs="Times New Roman"/>
          <w:sz w:val="28"/>
          <w:szCs w:val="28"/>
        </w:rPr>
        <w:t>教务处制</w:t>
      </w:r>
    </w:p>
    <w:p w14:paraId="61AFCA0F">
      <w:pPr>
        <w:spacing w:line="360" w:lineRule="auto"/>
        <w:jc w:val="center"/>
        <w:rPr>
          <w:rFonts w:eastAsia="黑体" w:cs="Times New Roman"/>
          <w:b/>
          <w:sz w:val="36"/>
          <w:szCs w:val="36"/>
        </w:rPr>
      </w:pPr>
      <w:r>
        <w:rPr>
          <w:rFonts w:hint="eastAsia" w:eastAsia="黑体" w:cs="Times New Roman"/>
          <w:b/>
          <w:sz w:val="36"/>
          <w:szCs w:val="36"/>
        </w:rPr>
        <w:t>上海建桥学院毕业论文（设计）</w:t>
      </w:r>
      <w:r>
        <w:rPr>
          <w:rFonts w:eastAsia="黑体" w:cs="Times New Roman"/>
          <w:b/>
          <w:sz w:val="36"/>
          <w:szCs w:val="36"/>
        </w:rPr>
        <w:t>学术诚信声明</w:t>
      </w:r>
    </w:p>
    <w:p w14:paraId="2FE77D8A">
      <w:pPr>
        <w:spacing w:after="120" w:line="360" w:lineRule="auto"/>
        <w:ind w:firstLine="480" w:firstLineChars="200"/>
        <w:rPr>
          <w:rFonts w:cs="Times New Roman"/>
          <w:sz w:val="24"/>
          <w:szCs w:val="24"/>
        </w:rPr>
      </w:pPr>
    </w:p>
    <w:p w14:paraId="5EC7D3AC">
      <w:pPr>
        <w:spacing w:after="120" w:line="360" w:lineRule="auto"/>
        <w:ind w:firstLine="480" w:firstLineChars="200"/>
        <w:rPr>
          <w:rFonts w:cs="Times New Roman"/>
          <w:sz w:val="24"/>
          <w:szCs w:val="24"/>
        </w:rPr>
      </w:pPr>
      <w:r>
        <w:rPr>
          <w:rFonts w:cs="Times New Roman"/>
          <w:sz w:val="24"/>
          <w:szCs w:val="24"/>
        </w:rPr>
        <w:t>本人郑重声明：所呈交的</w:t>
      </w:r>
      <w:r>
        <w:rPr>
          <w:rFonts w:hint="eastAsia" w:cs="Times New Roman"/>
          <w:sz w:val="24"/>
          <w:szCs w:val="24"/>
        </w:rPr>
        <w:t>毕业论文（设计）</w:t>
      </w:r>
      <w:r>
        <w:rPr>
          <w:rFonts w:cs="Times New Roman"/>
          <w:sz w:val="24"/>
          <w:szCs w:val="24"/>
        </w:rPr>
        <w:t>，是本人在导师的指导下，独立进行研究工作所取得的成果。除文中已经注明引用的内容外，本</w:t>
      </w:r>
      <w:r>
        <w:rPr>
          <w:rFonts w:hint="eastAsia" w:cs="Times New Roman"/>
          <w:sz w:val="24"/>
          <w:szCs w:val="24"/>
        </w:rPr>
        <w:t>毕业论文（设计）</w:t>
      </w:r>
      <w:r>
        <w:rPr>
          <w:rFonts w:cs="Times New Roman"/>
          <w:sz w:val="24"/>
          <w:szCs w:val="24"/>
        </w:rPr>
        <w:t>不含任何其他个人或集体已经发表或撰写过的作品或成果。对本文的研究做出重要贡献的个人和集体，均已在文中以明确方式标明。本人完全意识到本声明的法律结果由本人承担。</w:t>
      </w:r>
    </w:p>
    <w:p w14:paraId="331064B2">
      <w:pPr>
        <w:spacing w:after="120" w:line="360" w:lineRule="auto"/>
        <w:ind w:firstLine="480" w:firstLineChars="200"/>
        <w:rPr>
          <w:rFonts w:cs="Times New Roman"/>
          <w:sz w:val="24"/>
          <w:szCs w:val="24"/>
        </w:rPr>
      </w:pPr>
    </w:p>
    <w:p w14:paraId="16F3DA22">
      <w:pPr>
        <w:spacing w:after="120" w:line="360" w:lineRule="auto"/>
        <w:ind w:firstLine="480" w:firstLineChars="200"/>
        <w:rPr>
          <w:rFonts w:cs="Times New Roman"/>
          <w:sz w:val="24"/>
          <w:szCs w:val="24"/>
        </w:rPr>
      </w:pPr>
    </w:p>
    <w:p w14:paraId="2403F92F">
      <w:pPr>
        <w:spacing w:after="120" w:line="360" w:lineRule="auto"/>
        <w:ind w:firstLine="480" w:firstLineChars="200"/>
        <w:rPr>
          <w:rFonts w:cs="Times New Roman"/>
          <w:sz w:val="24"/>
          <w:szCs w:val="24"/>
        </w:rPr>
      </w:pPr>
      <w:r>
        <w:rPr>
          <w:rFonts w:cs="Times New Roman"/>
          <w:sz w:val="24"/>
          <w:szCs w:val="24"/>
        </w:rPr>
        <w:t>作者签名：                            日期：     年   月   日</w:t>
      </w:r>
    </w:p>
    <w:p w14:paraId="477B47B5">
      <w:pPr>
        <w:spacing w:after="120" w:line="360" w:lineRule="auto"/>
        <w:ind w:firstLine="480" w:firstLineChars="200"/>
        <w:rPr>
          <w:rFonts w:cs="Times New Roman"/>
          <w:sz w:val="24"/>
          <w:szCs w:val="24"/>
        </w:rPr>
      </w:pPr>
    </w:p>
    <w:p w14:paraId="5F7AB71B">
      <w:pPr>
        <w:spacing w:after="120" w:line="360" w:lineRule="auto"/>
        <w:ind w:firstLine="480" w:firstLineChars="200"/>
        <w:rPr>
          <w:rFonts w:cs="Times New Roman"/>
          <w:sz w:val="24"/>
          <w:szCs w:val="24"/>
        </w:rPr>
      </w:pPr>
    </w:p>
    <w:p w14:paraId="01CF642C">
      <w:pPr>
        <w:spacing w:line="360" w:lineRule="auto"/>
        <w:jc w:val="center"/>
        <w:rPr>
          <w:rFonts w:eastAsia="黑体" w:cs="Times New Roman"/>
          <w:b/>
          <w:sz w:val="36"/>
          <w:szCs w:val="36"/>
        </w:rPr>
      </w:pPr>
      <w:r>
        <w:rPr>
          <w:rFonts w:hint="eastAsia" w:eastAsia="黑体" w:cs="Times New Roman"/>
          <w:b/>
          <w:sz w:val="36"/>
          <w:szCs w:val="36"/>
        </w:rPr>
        <w:t>上海建桥学院毕业论文（设计）</w:t>
      </w:r>
      <w:r>
        <w:rPr>
          <w:rFonts w:eastAsia="黑体" w:cs="Times New Roman"/>
          <w:b/>
          <w:sz w:val="36"/>
          <w:szCs w:val="36"/>
        </w:rPr>
        <w:t>版权使用授权书</w:t>
      </w:r>
    </w:p>
    <w:p w14:paraId="0C42ABE7">
      <w:pPr>
        <w:spacing w:after="120" w:line="360" w:lineRule="auto"/>
        <w:ind w:firstLine="480" w:firstLineChars="200"/>
        <w:rPr>
          <w:rFonts w:cs="Times New Roman"/>
          <w:sz w:val="24"/>
          <w:szCs w:val="24"/>
        </w:rPr>
      </w:pPr>
    </w:p>
    <w:p w14:paraId="74C96E12">
      <w:pPr>
        <w:spacing w:after="120" w:line="360" w:lineRule="auto"/>
        <w:ind w:firstLine="480" w:firstLineChars="200"/>
        <w:rPr>
          <w:rFonts w:cs="Times New Roman"/>
          <w:sz w:val="24"/>
          <w:szCs w:val="24"/>
        </w:rPr>
      </w:pPr>
      <w:r>
        <w:rPr>
          <w:rFonts w:cs="Times New Roman"/>
          <w:sz w:val="24"/>
          <w:szCs w:val="24"/>
        </w:rPr>
        <w:t>本</w:t>
      </w:r>
      <w:r>
        <w:rPr>
          <w:rFonts w:hint="eastAsia" w:cs="Times New Roman"/>
          <w:sz w:val="24"/>
          <w:szCs w:val="24"/>
        </w:rPr>
        <w:t>毕业论文（设计）</w:t>
      </w:r>
      <w:r>
        <w:rPr>
          <w:rFonts w:cs="Times New Roman"/>
          <w:sz w:val="24"/>
          <w:szCs w:val="24"/>
        </w:rPr>
        <w:t>作者同意学校保留并向国家有关部门或机构送交论文的复印件和电子版，允许论文被查阅和借阅。本人授权上海建桥学院可以将本</w:t>
      </w:r>
      <w:r>
        <w:rPr>
          <w:rFonts w:hint="eastAsia" w:cs="Times New Roman"/>
          <w:sz w:val="24"/>
          <w:szCs w:val="24"/>
        </w:rPr>
        <w:t>毕业论文（设计）</w:t>
      </w:r>
      <w:r>
        <w:rPr>
          <w:rFonts w:cs="Times New Roman"/>
          <w:sz w:val="24"/>
          <w:szCs w:val="24"/>
        </w:rPr>
        <w:t>的全部或部分内容编入有关数据库进行检索，可以采用影印、缩印或扫描等复制手段保存和汇编本</w:t>
      </w:r>
      <w:r>
        <w:rPr>
          <w:rFonts w:hint="eastAsia" w:cs="Times New Roman"/>
          <w:sz w:val="24"/>
          <w:szCs w:val="24"/>
        </w:rPr>
        <w:t>毕业论文（设计）</w:t>
      </w:r>
      <w:r>
        <w:rPr>
          <w:rFonts w:cs="Times New Roman"/>
          <w:sz w:val="24"/>
          <w:szCs w:val="24"/>
        </w:rPr>
        <w:t>。</w:t>
      </w:r>
    </w:p>
    <w:p w14:paraId="6E909F5D">
      <w:pPr>
        <w:spacing w:after="120" w:line="360" w:lineRule="auto"/>
        <w:ind w:firstLine="480" w:firstLineChars="200"/>
        <w:rPr>
          <w:rFonts w:cs="Times New Roman"/>
          <w:sz w:val="24"/>
          <w:szCs w:val="24"/>
        </w:rPr>
      </w:pPr>
    </w:p>
    <w:p w14:paraId="3D3EA6D9">
      <w:pPr>
        <w:spacing w:line="360" w:lineRule="auto"/>
        <w:ind w:firstLine="420" w:firstLineChars="200"/>
        <w:rPr>
          <w:rFonts w:cs="Times New Roman"/>
          <w:sz w:val="24"/>
          <w:szCs w:val="24"/>
        </w:rPr>
      </w:pPr>
      <w:r>
        <w:rPr>
          <w:rFonts w:cs="Times New Roman"/>
          <w:szCs w:val="24"/>
        </w:rPr>
        <w:t xml:space="preserve">           </w:t>
      </w:r>
      <w:r>
        <w:rPr>
          <w:rFonts w:cs="Times New Roman"/>
          <w:sz w:val="24"/>
          <w:szCs w:val="24"/>
        </w:rPr>
        <w:t xml:space="preserve">  </w:t>
      </w:r>
      <w:r>
        <w:rPr>
          <w:rFonts w:hint="eastAsia" w:cs="Times New Roman"/>
          <w:sz w:val="24"/>
          <w:szCs w:val="24"/>
        </w:rPr>
        <w:t xml:space="preserve"> </w:t>
      </w:r>
      <w:r>
        <w:rPr>
          <w:rFonts w:cs="Times New Roman"/>
          <w:b/>
          <w:sz w:val="24"/>
          <w:szCs w:val="24"/>
        </w:rPr>
        <w:t xml:space="preserve"> 保</w:t>
      </w:r>
      <w:r>
        <w:rPr>
          <w:rFonts w:hint="eastAsia" w:cs="Times New Roman"/>
          <w:b/>
          <w:sz w:val="24"/>
          <w:szCs w:val="24"/>
        </w:rPr>
        <w:t xml:space="preserve">  </w:t>
      </w:r>
      <w:r>
        <w:rPr>
          <w:rFonts w:cs="Times New Roman"/>
          <w:b/>
          <w:sz w:val="24"/>
          <w:szCs w:val="24"/>
        </w:rPr>
        <w:t>密</w:t>
      </w:r>
      <w:r>
        <w:rPr>
          <w:rFonts w:hint="eastAsia" w:cs="Times New Roman"/>
          <w:b/>
          <w:sz w:val="24"/>
          <w:szCs w:val="24"/>
        </w:rPr>
        <w:t xml:space="preserve"> </w:t>
      </w:r>
      <w:r>
        <w:rPr>
          <w:rFonts w:ascii="宋体" w:hAnsi="宋体" w:cs="Times New Roman"/>
          <w:sz w:val="24"/>
          <w:szCs w:val="24"/>
        </w:rPr>
        <w:t>□</w:t>
      </w:r>
      <w:r>
        <w:rPr>
          <w:rFonts w:cs="Times New Roman"/>
          <w:sz w:val="24"/>
          <w:szCs w:val="24"/>
        </w:rPr>
        <w:t>，在</w:t>
      </w:r>
      <w:r>
        <w:rPr>
          <w:rFonts w:cs="Times New Roman"/>
          <w:sz w:val="24"/>
          <w:szCs w:val="24"/>
          <w:u w:val="single"/>
        </w:rPr>
        <w:t xml:space="preserve">   </w:t>
      </w:r>
      <w:r>
        <w:rPr>
          <w:rFonts w:cs="Times New Roman"/>
          <w:sz w:val="24"/>
          <w:szCs w:val="24"/>
        </w:rPr>
        <w:t>年解密后适用本授权书。</w:t>
      </w:r>
    </w:p>
    <w:p w14:paraId="2793BA9C">
      <w:pPr>
        <w:spacing w:line="360" w:lineRule="auto"/>
        <w:ind w:firstLine="480" w:firstLineChars="200"/>
        <w:rPr>
          <w:rFonts w:cs="Times New Roman"/>
          <w:b/>
          <w:sz w:val="24"/>
          <w:szCs w:val="24"/>
        </w:rPr>
      </w:pPr>
      <w:r>
        <w:rPr>
          <w:rFonts w:cs="Times New Roman"/>
          <w:sz w:val="24"/>
          <w:szCs w:val="24"/>
        </w:rPr>
        <w:t>本论文属于</w:t>
      </w:r>
    </w:p>
    <w:p w14:paraId="696ABC19">
      <w:pPr>
        <w:spacing w:line="360" w:lineRule="auto"/>
        <w:ind w:firstLine="482" w:firstLineChars="200"/>
        <w:rPr>
          <w:rFonts w:cs="Times New Roman"/>
          <w:sz w:val="24"/>
          <w:szCs w:val="24"/>
        </w:rPr>
      </w:pPr>
      <w:r>
        <w:rPr>
          <w:rFonts w:cs="Times New Roman"/>
          <w:b/>
          <w:sz w:val="24"/>
          <w:szCs w:val="24"/>
        </w:rPr>
        <w:t xml:space="preserve">             不保密</w:t>
      </w:r>
      <w:r>
        <w:rPr>
          <w:rFonts w:hint="eastAsia" w:cs="Times New Roman"/>
          <w:b/>
          <w:sz w:val="24"/>
          <w:szCs w:val="24"/>
        </w:rPr>
        <w:t xml:space="preserve"> </w:t>
      </w:r>
      <w:r>
        <w:rPr>
          <w:rFonts w:ascii="宋体" w:hAnsi="宋体" w:cs="Times New Roman"/>
          <w:sz w:val="24"/>
          <w:szCs w:val="24"/>
        </w:rPr>
        <w:t>□</w:t>
      </w:r>
      <w:r>
        <w:rPr>
          <w:rFonts w:cs="Times New Roman"/>
          <w:sz w:val="24"/>
          <w:szCs w:val="24"/>
        </w:rPr>
        <w:t>。</w:t>
      </w:r>
    </w:p>
    <w:p w14:paraId="3EBF0B96">
      <w:pPr>
        <w:spacing w:before="120" w:beforeLines="50"/>
        <w:ind w:firstLine="480" w:firstLineChars="200"/>
        <w:rPr>
          <w:rFonts w:cs="Times New Roman"/>
          <w:sz w:val="24"/>
          <w:szCs w:val="24"/>
        </w:rPr>
      </w:pPr>
      <w:r>
        <w:rPr>
          <w:rFonts w:cs="Times New Roman"/>
          <w:sz w:val="24"/>
          <w:szCs w:val="24"/>
        </w:rPr>
        <w:t>（请在以上方框内打</w:t>
      </w:r>
      <w:r>
        <w:rPr>
          <w:rFonts w:ascii="宋体" w:hAnsi="宋体" w:cs="Times New Roman"/>
          <w:sz w:val="24"/>
          <w:szCs w:val="24"/>
        </w:rPr>
        <w:t>“</w:t>
      </w:r>
      <w:r>
        <w:rPr>
          <w:rFonts w:ascii="宋体" w:hAnsi="宋体" w:cs="Times New Roman"/>
          <w:b/>
          <w:sz w:val="24"/>
          <w:szCs w:val="24"/>
        </w:rPr>
        <w:t>√</w:t>
      </w:r>
      <w:r>
        <w:rPr>
          <w:rFonts w:ascii="宋体" w:hAnsi="宋体" w:cs="Times New Roman"/>
          <w:sz w:val="24"/>
          <w:szCs w:val="24"/>
        </w:rPr>
        <w:t>”</w:t>
      </w:r>
      <w:r>
        <w:rPr>
          <w:rFonts w:hint="eastAsia" w:cs="Times New Roman"/>
          <w:sz w:val="24"/>
          <w:szCs w:val="24"/>
        </w:rPr>
        <w:t>，如作者未做出选择的情况下，按不保密处理。</w:t>
      </w:r>
      <w:r>
        <w:rPr>
          <w:rFonts w:cs="Times New Roman"/>
          <w:sz w:val="24"/>
          <w:szCs w:val="24"/>
        </w:rPr>
        <w:t>）</w:t>
      </w:r>
    </w:p>
    <w:p w14:paraId="422C40AD">
      <w:pPr>
        <w:spacing w:line="360" w:lineRule="auto"/>
        <w:ind w:firstLine="480" w:firstLineChars="200"/>
        <w:rPr>
          <w:rFonts w:cs="Times New Roman"/>
          <w:sz w:val="24"/>
          <w:szCs w:val="24"/>
        </w:rPr>
      </w:pPr>
    </w:p>
    <w:p w14:paraId="36B9F5C1">
      <w:pPr>
        <w:spacing w:line="360" w:lineRule="auto"/>
        <w:ind w:firstLine="480" w:firstLineChars="200"/>
        <w:rPr>
          <w:rFonts w:cs="Times New Roman"/>
          <w:sz w:val="24"/>
          <w:szCs w:val="24"/>
        </w:rPr>
      </w:pPr>
      <w:r>
        <w:rPr>
          <w:rFonts w:cs="Times New Roman"/>
          <w:sz w:val="24"/>
          <w:szCs w:val="24"/>
        </w:rPr>
        <w:t>作者签名：                            指导教师签名：</w:t>
      </w:r>
    </w:p>
    <w:p w14:paraId="1715BCD7">
      <w:pPr>
        <w:spacing w:line="360" w:lineRule="auto"/>
        <w:ind w:firstLine="480" w:firstLineChars="200"/>
        <w:rPr>
          <w:rFonts w:cs="Times New Roman"/>
          <w:sz w:val="24"/>
          <w:szCs w:val="24"/>
        </w:rPr>
      </w:pPr>
      <w:r>
        <w:rPr>
          <w:rFonts w:cs="Times New Roman"/>
          <w:sz w:val="24"/>
          <w:szCs w:val="24"/>
        </w:rPr>
        <w:t>日期：    年   月   日                日期：      年    月   日</w:t>
      </w:r>
      <w:r>
        <w:rPr>
          <w:rFonts w:hint="eastAsia" w:cs="Times New Roman"/>
          <w:sz w:val="24"/>
          <w:szCs w:val="24"/>
        </w:rPr>
        <w:tab/>
      </w:r>
    </w:p>
    <w:p w14:paraId="37FA41C6">
      <w:pPr>
        <w:spacing w:line="360" w:lineRule="auto"/>
        <w:ind w:firstLine="480" w:firstLineChars="200"/>
        <w:rPr>
          <w:rFonts w:cs="Times New Roman"/>
          <w:sz w:val="24"/>
          <w:szCs w:val="24"/>
        </w:rPr>
      </w:pPr>
    </w:p>
    <w:p w14:paraId="16BA0F37">
      <w:pPr>
        <w:spacing w:line="360" w:lineRule="auto"/>
        <w:jc w:val="center"/>
        <w:rPr>
          <w:rFonts w:cs="Times New Roman"/>
          <w:szCs w:val="24"/>
        </w:rPr>
        <w:sectPr>
          <w:footerReference r:id="rId5" w:type="default"/>
          <w:type w:val="oddPage"/>
          <w:pgSz w:w="11906" w:h="16838"/>
          <w:pgMar w:top="1985" w:right="1418" w:bottom="1418" w:left="1418" w:header="1418" w:footer="1134" w:gutter="0"/>
          <w:pgBorders>
            <w:top w:val="none" w:sz="0" w:space="0"/>
            <w:left w:val="none" w:sz="0" w:space="0"/>
            <w:bottom w:val="none" w:sz="0" w:space="0"/>
            <w:right w:val="none" w:sz="0" w:space="0"/>
          </w:pgBorders>
          <w:pgNumType w:fmt="upperRoman" w:start="1"/>
          <w:cols w:space="720" w:num="1"/>
          <w:docGrid w:linePitch="326" w:charSpace="-2048"/>
        </w:sectPr>
      </w:pPr>
    </w:p>
    <w:p w14:paraId="7AE672FD">
      <w:pPr>
        <w:spacing w:line="300" w:lineRule="auto"/>
        <w:rPr>
          <w:rFonts w:ascii="黑体" w:hAnsi="黑体" w:eastAsia="黑体" w:cs="Times New Roman"/>
          <w:sz w:val="32"/>
          <w:szCs w:val="32"/>
        </w:rPr>
      </w:pPr>
    </w:p>
    <w:p w14:paraId="75D65515">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黑体" w:hAnsi="黑体" w:eastAsia="黑体" w:cs="Times New Roman"/>
          <w:sz w:val="32"/>
          <w:szCs w:val="32"/>
          <w:lang w:val="en-US"/>
        </w:rPr>
      </w:pPr>
      <w:r>
        <w:rPr>
          <w:rFonts w:hint="eastAsia" w:ascii="黑体" w:hAnsi="黑体" w:eastAsia="黑体" w:cs="黑体"/>
          <w:sz w:val="32"/>
          <w:szCs w:val="32"/>
          <w:lang w:val="en-US" w:eastAsia="zh-CN"/>
        </w:rPr>
        <w:t>基于HarmonyOS的交友APP的设计与实现</w:t>
      </w:r>
    </w:p>
    <w:p w14:paraId="3A8B0C87">
      <w:pPr>
        <w:spacing w:line="300" w:lineRule="auto"/>
        <w:rPr>
          <w:rFonts w:ascii="黑体" w:hAnsi="黑体" w:eastAsia="黑体" w:cs="Times New Roman"/>
          <w:sz w:val="32"/>
          <w:szCs w:val="32"/>
        </w:rPr>
      </w:pPr>
    </w:p>
    <w:p w14:paraId="036C614D">
      <w:pPr>
        <w:spacing w:before="200" w:after="200" w:line="300" w:lineRule="auto"/>
        <w:jc w:val="center"/>
        <w:rPr>
          <w:rFonts w:eastAsia="黑体" w:cs="Arial (正文 CS 字体)"/>
          <w:sz w:val="30"/>
        </w:rPr>
      </w:pPr>
      <w:bookmarkStart w:id="1" w:name="_Toc1011190293"/>
      <w:bookmarkStart w:id="2" w:name="_Toc394577272"/>
      <w:bookmarkStart w:id="3" w:name="_Toc397346358"/>
      <w:bookmarkStart w:id="4" w:name="_Toc868457799"/>
      <w:bookmarkStart w:id="5" w:name="_Toc394577484"/>
      <w:r>
        <w:rPr>
          <w:rFonts w:eastAsia="黑体" w:cs="Arial (正文 CS 字体)"/>
          <w:sz w:val="30"/>
        </w:rPr>
        <w:t>摘    要</w:t>
      </w:r>
      <w:bookmarkEnd w:id="1"/>
      <w:bookmarkEnd w:id="2"/>
      <w:bookmarkEnd w:id="3"/>
      <w:bookmarkEnd w:id="4"/>
      <w:bookmarkEnd w:id="5"/>
    </w:p>
    <w:p w14:paraId="37D11A60">
      <w:pPr>
        <w:spacing w:before="200" w:after="200" w:line="300" w:lineRule="auto"/>
        <w:jc w:val="both"/>
        <w:rPr>
          <w:rFonts w:eastAsia="黑体" w:cs="Arial (正文 CS 字体)"/>
          <w:sz w:val="30"/>
        </w:rPr>
      </w:pPr>
    </w:p>
    <w:p w14:paraId="02CB3C0F">
      <w:pPr>
        <w:pStyle w:val="3"/>
        <w:keepNext w:val="0"/>
        <w:keepLines w:val="0"/>
        <w:pageBreakBefore w:val="0"/>
        <w:widowControl w:val="0"/>
        <w:kinsoku/>
        <w:wordWrap/>
        <w:overflowPunct/>
        <w:topLinePunct w:val="0"/>
        <w:autoSpaceDE/>
        <w:autoSpaceDN/>
        <w:bidi w:val="0"/>
        <w:adjustRightInd w:val="0"/>
        <w:snapToGrid w:val="0"/>
        <w:jc w:val="both"/>
        <w:textAlignment w:val="auto"/>
        <w:rPr>
          <w:rFonts w:hint="eastAsia"/>
          <w:lang w:val="en-US" w:eastAsia="zh-CN"/>
        </w:rPr>
      </w:pPr>
      <w:r>
        <w:rPr>
          <w:rFonts w:hint="eastAsia"/>
          <w:lang w:val="en-US" w:eastAsia="zh-CN"/>
        </w:rPr>
        <w:t>随着信息技术的快速发展，校园生活中出现了大量的网络社交平台和活动管理工具。但现有平台通常缺乏个性化的推荐机制，无法将用户与感兴趣的社交活动有效地精准匹配，导致社交效率低下，参与度不高。此外，传统的活动管理系统往往存在着组织和参与活动时信息过</w:t>
      </w:r>
      <w:r>
        <w:rPr>
          <w:rFonts w:hint="eastAsia"/>
          <w:sz w:val="24"/>
        </w:rPr>
        <w:t>载</w:t>
      </w:r>
      <w:r>
        <w:rPr>
          <w:rFonts w:hint="eastAsia"/>
          <w:lang w:val="en-US" w:eastAsia="zh-CN"/>
        </w:rPr>
        <w:t>、活动安排不规范等问题，这些问题也进一步影响了活动的效果和用户的体验，而且传统的活动管理系统往往比较繁琐，缺乏高效的管理工具。因此，本研究构建了一个综合平台，将智能推荐、社交、活动管理三个方面进行整合，通过对用户兴趣标签和行为数据的分析，有效提升校园活动的参与度和管理效率，实现精准社交匹配。</w:t>
      </w:r>
    </w:p>
    <w:p w14:paraId="42A5E1B7">
      <w:pPr>
        <w:pStyle w:val="3"/>
        <w:keepNext w:val="0"/>
        <w:keepLines w:val="0"/>
        <w:pageBreakBefore w:val="0"/>
        <w:widowControl w:val="0"/>
        <w:kinsoku/>
        <w:wordWrap/>
        <w:overflowPunct/>
        <w:topLinePunct w:val="0"/>
        <w:autoSpaceDE/>
        <w:autoSpaceDN/>
        <w:bidi w:val="0"/>
        <w:adjustRightInd w:val="0"/>
        <w:snapToGrid w:val="0"/>
        <w:jc w:val="both"/>
        <w:textAlignment w:val="auto"/>
        <w:rPr>
          <w:rFonts w:hint="eastAsia"/>
          <w:lang w:val="en-US" w:eastAsia="zh-CN"/>
        </w:rPr>
      </w:pPr>
      <w:r>
        <w:rPr>
          <w:rFonts w:hint="eastAsia"/>
          <w:lang w:val="en-US" w:eastAsia="zh-CN"/>
        </w:rPr>
        <w:t>课题采用基于DevEco Studio的Harmony OS环境下的Ark Ts前端语言，结合Harmony OS的SDK框架实现客户端的开发，再基于Java的</w:t>
      </w:r>
      <w:r>
        <w:rPr>
          <w:rFonts w:hint="default"/>
          <w:lang w:val="en-US" w:eastAsia="zh-CN"/>
        </w:rPr>
        <w:t>IDEA</w:t>
      </w:r>
      <w:r>
        <w:rPr>
          <w:rFonts w:hint="eastAsia"/>
          <w:lang w:val="en-US" w:eastAsia="zh-CN"/>
        </w:rPr>
        <w:t>集成开发环境进行服务端开发，完成客户端和MySQL数据库的连接。</w:t>
      </w:r>
    </w:p>
    <w:p w14:paraId="353D8330">
      <w:pPr>
        <w:pStyle w:val="3"/>
        <w:keepNext w:val="0"/>
        <w:keepLines w:val="0"/>
        <w:pageBreakBefore w:val="0"/>
        <w:widowControl w:val="0"/>
        <w:kinsoku/>
        <w:wordWrap/>
        <w:overflowPunct/>
        <w:topLinePunct w:val="0"/>
        <w:autoSpaceDE/>
        <w:autoSpaceDN/>
        <w:bidi w:val="0"/>
        <w:adjustRightInd w:val="0"/>
        <w:snapToGrid w:val="0"/>
        <w:jc w:val="both"/>
        <w:textAlignment w:val="auto"/>
        <w:rPr>
          <w:rFonts w:hint="eastAsia"/>
          <w:lang w:val="en-US" w:eastAsia="zh-CN"/>
        </w:rPr>
      </w:pPr>
      <w:r>
        <w:rPr>
          <w:rFonts w:hint="eastAsia"/>
          <w:lang w:val="en-US" w:eastAsia="zh-CN"/>
        </w:rPr>
        <w:t>系统主要按照三个模块进行设计：管理员、用户、系统。管理员对用户信息、活动和用户发布的内容进行管理；用户可以进行注册和登录，查询、管理个人信息，参与、评论和点赞社交活动，创建社区活动，添加好友，与好友聊天等操作；系统对用户异常行为和用户安全的管理。</w:t>
      </w:r>
    </w:p>
    <w:p w14:paraId="4C86340C">
      <w:pPr>
        <w:keepNext w:val="0"/>
        <w:keepLines w:val="0"/>
        <w:widowControl/>
        <w:suppressLineNumbers w:val="0"/>
        <w:jc w:val="left"/>
        <w:rPr>
          <w:rFonts w:hint="eastAsia" w:ascii="宋体" w:hAnsi="宋体" w:cs="宋体"/>
          <w:color w:val="000000"/>
          <w:kern w:val="0"/>
          <w:sz w:val="24"/>
          <w:szCs w:val="24"/>
          <w:lang w:val="en-US" w:eastAsia="zh-CN" w:bidi="ar"/>
        </w:rPr>
      </w:pPr>
    </w:p>
    <w:p w14:paraId="0E64F6B8">
      <w:pPr>
        <w:spacing w:line="300" w:lineRule="auto"/>
        <w:rPr>
          <w:rFonts w:ascii="黑体" w:eastAsia="黑体" w:cs="Times New Roman"/>
          <w:b/>
          <w:sz w:val="24"/>
          <w:szCs w:val="24"/>
        </w:rPr>
      </w:pPr>
      <w:r>
        <w:rPr>
          <w:rFonts w:hint="eastAsia" w:ascii="黑体" w:eastAsia="黑体" w:cs="Times New Roman"/>
          <w:b/>
          <w:sz w:val="24"/>
          <w:szCs w:val="24"/>
        </w:rPr>
        <w:t>关键词：</w:t>
      </w:r>
      <w:r>
        <w:rPr>
          <w:rFonts w:hint="eastAsia" w:ascii="黑体" w:eastAsia="黑体" w:cs="Times New Roman"/>
          <w:b/>
          <w:sz w:val="24"/>
          <w:szCs w:val="24"/>
          <w:lang w:val="en-US" w:eastAsia="zh-CN"/>
        </w:rPr>
        <w:t>Harmony OS</w:t>
      </w:r>
      <w:r>
        <w:rPr>
          <w:rFonts w:hint="eastAsia" w:ascii="黑体" w:eastAsia="黑体" w:cs="Times New Roman"/>
          <w:b/>
          <w:sz w:val="24"/>
          <w:szCs w:val="24"/>
        </w:rPr>
        <w:t>；</w:t>
      </w:r>
      <w:r>
        <w:rPr>
          <w:rFonts w:hint="eastAsia" w:ascii="黑体" w:eastAsia="黑体" w:cs="Times New Roman"/>
          <w:b/>
          <w:sz w:val="24"/>
          <w:szCs w:val="24"/>
          <w:lang w:val="en-US" w:eastAsia="zh-CN"/>
        </w:rPr>
        <w:t>MySQL</w:t>
      </w:r>
      <w:r>
        <w:rPr>
          <w:rFonts w:hint="eastAsia" w:ascii="黑体" w:eastAsia="黑体" w:cs="Times New Roman"/>
          <w:b/>
          <w:sz w:val="24"/>
          <w:szCs w:val="24"/>
        </w:rPr>
        <w:t>；</w:t>
      </w:r>
      <w:r>
        <w:rPr>
          <w:rFonts w:hint="eastAsia" w:ascii="黑体" w:eastAsia="黑体" w:cs="Times New Roman"/>
          <w:b/>
          <w:sz w:val="24"/>
          <w:szCs w:val="24"/>
          <w:lang w:val="en-US" w:eastAsia="zh-CN"/>
        </w:rPr>
        <w:t>智能推荐</w:t>
      </w:r>
    </w:p>
    <w:p w14:paraId="3A4786C0">
      <w:pPr>
        <w:spacing w:line="300" w:lineRule="auto"/>
        <w:jc w:val="center"/>
        <w:rPr>
          <w:rFonts w:cs="Times New Roman"/>
          <w:sz w:val="32"/>
          <w:szCs w:val="32"/>
        </w:rPr>
      </w:pPr>
    </w:p>
    <w:p w14:paraId="44A3ADDD">
      <w:pPr>
        <w:spacing w:line="300" w:lineRule="auto"/>
        <w:jc w:val="center"/>
        <w:rPr>
          <w:rFonts w:cs="Times New Roman"/>
          <w:sz w:val="32"/>
          <w:szCs w:val="32"/>
        </w:rPr>
      </w:pPr>
    </w:p>
    <w:p w14:paraId="2CCD6B08">
      <w:pPr>
        <w:spacing w:line="300" w:lineRule="auto"/>
        <w:jc w:val="center"/>
        <w:rPr>
          <w:rFonts w:cs="Times New Roman"/>
          <w:sz w:val="32"/>
          <w:szCs w:val="32"/>
        </w:rPr>
      </w:pPr>
    </w:p>
    <w:p w14:paraId="75DA664A">
      <w:pPr>
        <w:spacing w:line="300" w:lineRule="auto"/>
        <w:jc w:val="center"/>
        <w:rPr>
          <w:rFonts w:cs="Times New Roman"/>
          <w:sz w:val="32"/>
          <w:szCs w:val="32"/>
        </w:rPr>
      </w:pPr>
    </w:p>
    <w:p w14:paraId="1AFA19AA">
      <w:pPr>
        <w:spacing w:line="300" w:lineRule="auto"/>
        <w:jc w:val="center"/>
        <w:rPr>
          <w:rFonts w:cs="Times New Roman"/>
          <w:sz w:val="32"/>
          <w:szCs w:val="32"/>
        </w:rPr>
      </w:pPr>
    </w:p>
    <w:p w14:paraId="5300544F">
      <w:pPr>
        <w:spacing w:line="300" w:lineRule="auto"/>
        <w:jc w:val="center"/>
        <w:rPr>
          <w:rFonts w:cs="Times New Roman"/>
          <w:sz w:val="32"/>
          <w:szCs w:val="32"/>
        </w:rPr>
      </w:pPr>
    </w:p>
    <w:p w14:paraId="6509396E">
      <w:pPr>
        <w:spacing w:line="300" w:lineRule="auto"/>
        <w:jc w:val="center"/>
        <w:rPr>
          <w:rFonts w:cs="Times New Roman"/>
          <w:sz w:val="32"/>
          <w:szCs w:val="32"/>
        </w:rPr>
      </w:pPr>
      <w:r>
        <w:rPr>
          <w:rFonts w:hint="eastAsia" w:cs="Times New Roman"/>
          <w:sz w:val="32"/>
          <w:szCs w:val="32"/>
        </w:rPr>
        <w:t>Design and Implementation of a Social Networking Application Based on HarmonyOS</w:t>
      </w:r>
    </w:p>
    <w:p w14:paraId="2DED2E51">
      <w:pPr>
        <w:spacing w:line="300" w:lineRule="auto"/>
        <w:jc w:val="center"/>
        <w:rPr>
          <w:rFonts w:cs="Times New Roman"/>
          <w:sz w:val="30"/>
          <w:szCs w:val="30"/>
        </w:rPr>
      </w:pPr>
    </w:p>
    <w:p w14:paraId="7F16AED7">
      <w:pPr>
        <w:spacing w:before="200" w:after="200" w:line="300" w:lineRule="auto"/>
        <w:jc w:val="center"/>
        <w:rPr>
          <w:rFonts w:eastAsia="黑体" w:cs="Arial (正文 CS 字体)"/>
          <w:sz w:val="30"/>
        </w:rPr>
      </w:pPr>
      <w:bookmarkStart w:id="6" w:name="_Toc394577485"/>
      <w:bookmarkStart w:id="7" w:name="_Toc1871362781"/>
      <w:bookmarkStart w:id="8" w:name="_Toc394577273"/>
      <w:bookmarkStart w:id="9" w:name="_Toc397346359"/>
      <w:bookmarkStart w:id="10" w:name="_Toc2037155740"/>
      <w:r>
        <w:rPr>
          <w:rFonts w:eastAsia="黑体" w:cs="Arial (正文 CS 字体)"/>
          <w:sz w:val="30"/>
        </w:rPr>
        <w:t>Abstract</w:t>
      </w:r>
      <w:bookmarkEnd w:id="6"/>
      <w:bookmarkEnd w:id="7"/>
      <w:bookmarkEnd w:id="8"/>
      <w:bookmarkEnd w:id="9"/>
      <w:bookmarkEnd w:id="10"/>
    </w:p>
    <w:p w14:paraId="6AC13143">
      <w:pPr>
        <w:pStyle w:val="3"/>
        <w:keepNext w:val="0"/>
        <w:keepLines w:val="0"/>
        <w:pageBreakBefore w:val="0"/>
        <w:widowControl w:val="0"/>
        <w:kinsoku/>
        <w:wordWrap/>
        <w:overflowPunct/>
        <w:topLinePunct w:val="0"/>
        <w:autoSpaceDE/>
        <w:autoSpaceDN/>
        <w:bidi w:val="0"/>
        <w:adjustRightInd w:val="0"/>
        <w:snapToGrid w:val="0"/>
        <w:jc w:val="both"/>
        <w:textAlignment w:val="auto"/>
        <w:rPr>
          <w:lang w:val="en-US" w:eastAsia="zh-CN"/>
        </w:rPr>
      </w:pPr>
      <w:r>
        <w:rPr>
          <w:lang w:val="en-US" w:eastAsia="zh-CN"/>
        </w:rPr>
        <w:t>With the rapid development of information technology, a large number of online social platforms and activity management tools have emerged in campus life. However, existing platforms often lack personalized recommendation mechanisms, failing to effectively and accurately match users with social activities of interest, resulting in low social efficiency and poor engagement. Additionally, traditional activity management systems frequently suffer from issues such as information overload during organization and participation, as well as irregular activity arrangements, which further undermine the effectiveness of activities and user experience. Moreover, traditional activity management systems tend to be cumbersome and lack efficient management tools. Therefore, this study constructs an integrated platform that combines intelligent recommendations, social interaction, and activity management. By analyzing user interest tags and behavioral data, it effectively enhances participation in campus activities and management efficiency, achieving precise social matching.</w:t>
      </w:r>
    </w:p>
    <w:p w14:paraId="1343784A">
      <w:pPr>
        <w:pStyle w:val="3"/>
        <w:keepNext w:val="0"/>
        <w:keepLines w:val="0"/>
        <w:pageBreakBefore w:val="0"/>
        <w:widowControl w:val="0"/>
        <w:kinsoku/>
        <w:wordWrap/>
        <w:overflowPunct/>
        <w:topLinePunct w:val="0"/>
        <w:autoSpaceDE/>
        <w:autoSpaceDN/>
        <w:bidi w:val="0"/>
        <w:adjustRightInd w:val="0"/>
        <w:snapToGrid w:val="0"/>
        <w:jc w:val="both"/>
        <w:textAlignment w:val="auto"/>
        <w:rPr>
          <w:lang w:val="en-US" w:eastAsia="zh-CN"/>
        </w:rPr>
      </w:pPr>
      <w:r>
        <w:rPr>
          <w:lang w:val="en-US" w:eastAsia="zh-CN"/>
        </w:rPr>
        <w:t>The project is implemented using the HarmonyOS environment based on DevEco Studio, with the front-end developed in ArkTS and utilizing the HarmonyOS SDK framework. The back-end is built using Java within the IDEA integrated development environment, and the system establishes a connection between the client application and a MySQL database.</w:t>
      </w:r>
    </w:p>
    <w:p w14:paraId="5559169F">
      <w:pPr>
        <w:pStyle w:val="3"/>
        <w:keepNext w:val="0"/>
        <w:keepLines w:val="0"/>
        <w:pageBreakBefore w:val="0"/>
        <w:widowControl w:val="0"/>
        <w:kinsoku/>
        <w:wordWrap/>
        <w:overflowPunct/>
        <w:topLinePunct w:val="0"/>
        <w:autoSpaceDE/>
        <w:autoSpaceDN/>
        <w:bidi w:val="0"/>
        <w:adjustRightInd w:val="0"/>
        <w:snapToGrid w:val="0"/>
        <w:jc w:val="both"/>
        <w:textAlignment w:val="auto"/>
        <w:rPr>
          <w:lang w:val="en-US" w:eastAsia="zh-CN"/>
        </w:rPr>
      </w:pPr>
      <w:r>
        <w:rPr>
          <w:lang w:val="en-US" w:eastAsia="zh-CN"/>
        </w:rPr>
        <w:t>The system is primarily designed around three modules: Administrator, User, and System. The administrator manages user information, activities, and user-published content. Users can register and log in, query and manage personal information, participate in, comment on, and like social activities, create community events, add friends, chat with friends, and perform other operations. The system manages user abnormal behavior and user security.</w:t>
      </w:r>
    </w:p>
    <w:p w14:paraId="0D8F03D1">
      <w:pPr>
        <w:pStyle w:val="3"/>
        <w:bidi w:val="0"/>
        <w:ind w:left="0" w:leftChars="0" w:firstLine="0" w:firstLineChars="0"/>
        <w:rPr>
          <w:lang w:val="en-US" w:eastAsia="zh-CN"/>
        </w:rPr>
      </w:pPr>
    </w:p>
    <w:p w14:paraId="3152B7A9">
      <w:pPr>
        <w:spacing w:line="300" w:lineRule="auto"/>
        <w:rPr>
          <w:rFonts w:cs="Times New Roman"/>
          <w:b/>
          <w:sz w:val="24"/>
          <w:szCs w:val="24"/>
        </w:rPr>
      </w:pPr>
      <w:r>
        <w:rPr>
          <w:rFonts w:cs="Times New Roman"/>
          <w:b/>
          <w:sz w:val="24"/>
          <w:szCs w:val="24"/>
        </w:rPr>
        <w:t>Key Words：</w:t>
      </w:r>
      <w:r>
        <w:rPr>
          <w:rFonts w:cs="Times New Roman"/>
          <w:b/>
          <w:sz w:val="24"/>
          <w:szCs w:val="24"/>
          <w:lang w:val="en-US" w:eastAsia="zh-CN"/>
        </w:rPr>
        <w:t>HarmonyOS</w:t>
      </w:r>
      <w:r>
        <w:rPr>
          <w:rFonts w:hint="eastAsia" w:cs="Times New Roman"/>
          <w:b/>
          <w:sz w:val="24"/>
          <w:szCs w:val="24"/>
        </w:rPr>
        <w:t>;</w:t>
      </w:r>
      <w:r>
        <w:rPr>
          <w:rFonts w:hint="eastAsia" w:cs="Times New Roman"/>
          <w:b/>
          <w:sz w:val="24"/>
          <w:szCs w:val="24"/>
          <w:lang w:val="en-US" w:eastAsia="zh-CN"/>
        </w:rPr>
        <w:t xml:space="preserve"> </w:t>
      </w:r>
      <w:r>
        <w:rPr>
          <w:rFonts w:ascii="Times New Roman" w:hAnsi="Times New Roman" w:eastAsia="宋体" w:cs="Times New Roman"/>
          <w:b/>
          <w:kern w:val="2"/>
          <w:sz w:val="24"/>
          <w:szCs w:val="24"/>
          <w:lang w:val="en-US" w:eastAsia="zh-CN" w:bidi="ar-SA"/>
        </w:rPr>
        <w:t>MySQL</w:t>
      </w:r>
      <w:r>
        <w:rPr>
          <w:rFonts w:hint="eastAsia" w:cs="Times New Roman"/>
          <w:b/>
          <w:sz w:val="24"/>
          <w:szCs w:val="24"/>
        </w:rPr>
        <w:t xml:space="preserve">; </w:t>
      </w:r>
      <w:r>
        <w:rPr>
          <w:rFonts w:ascii="Times New Roman" w:hAnsi="Times New Roman" w:eastAsia="宋体" w:cs="Times New Roman"/>
          <w:b/>
          <w:kern w:val="2"/>
          <w:sz w:val="24"/>
          <w:szCs w:val="24"/>
          <w:lang w:val="en-US" w:eastAsia="zh-CN" w:bidi="ar-SA"/>
        </w:rPr>
        <w:t>Intelligent Recommendation</w:t>
      </w:r>
    </w:p>
    <w:p w14:paraId="2B2561FC">
      <w:pPr>
        <w:pStyle w:val="3"/>
        <w:ind w:firstLine="480"/>
        <w:rPr>
          <w:rFonts w:hint="eastAsia"/>
        </w:rPr>
      </w:pPr>
    </w:p>
    <w:p w14:paraId="6EE2AC46">
      <w:pPr>
        <w:spacing w:line="300" w:lineRule="auto"/>
        <w:rPr>
          <w:rFonts w:cs="Times New Roman"/>
          <w:sz w:val="24"/>
          <w:szCs w:val="24"/>
        </w:rPr>
        <w:sectPr>
          <w:headerReference r:id="rId6" w:type="default"/>
          <w:footerReference r:id="rId7" w:type="default"/>
          <w:pgSz w:w="11906" w:h="16838"/>
          <w:pgMar w:top="1985" w:right="1418" w:bottom="1418" w:left="1418" w:header="1418" w:footer="1134" w:gutter="0"/>
          <w:pgBorders>
            <w:top w:val="none" w:sz="0" w:space="0"/>
            <w:left w:val="none" w:sz="0" w:space="0"/>
            <w:bottom w:val="none" w:sz="0" w:space="0"/>
            <w:right w:val="none" w:sz="0" w:space="0"/>
          </w:pgBorders>
          <w:pgNumType w:fmt="upperRoman" w:start="1"/>
          <w:cols w:space="720" w:num="1"/>
          <w:docGrid w:type="lines" w:linePitch="312" w:charSpace="0"/>
        </w:sectPr>
      </w:pPr>
    </w:p>
    <w:p w14:paraId="08F7E0C2">
      <w:pPr>
        <w:pStyle w:val="66"/>
        <w:rPr>
          <w:rFonts w:hint="default"/>
        </w:rPr>
      </w:pPr>
      <w:bookmarkStart w:id="11" w:name="_Toc3631"/>
      <w:r>
        <w:t>目    录</w:t>
      </w:r>
      <w:bookmarkEnd w:id="11"/>
    </w:p>
    <w:p w14:paraId="2695F34B">
      <w:pPr>
        <w:pStyle w:val="21"/>
        <w:tabs>
          <w:tab w:val="right" w:leader="dot" w:pos="9070"/>
        </w:tabs>
      </w:pPr>
      <w:r>
        <w:rPr>
          <w:rFonts w:ascii="宋体" w:hAnsi="宋体" w:cs="宋体"/>
          <w:kern w:val="0"/>
          <w:szCs w:val="24"/>
        </w:rPr>
        <w:fldChar w:fldCharType="begin"/>
      </w:r>
      <w:r>
        <w:rPr>
          <w:rFonts w:ascii="宋体" w:hAnsi="宋体" w:cs="宋体"/>
          <w:kern w:val="0"/>
          <w:szCs w:val="24"/>
        </w:rPr>
        <w:instrText xml:space="preserve"> TOC \o "1-3" \h \z \u </w:instrText>
      </w:r>
      <w:r>
        <w:rPr>
          <w:rFonts w:ascii="宋体" w:hAnsi="宋体" w:cs="宋体"/>
          <w:kern w:val="0"/>
          <w:szCs w:val="24"/>
        </w:rPr>
        <w:fldChar w:fldCharType="separate"/>
      </w:r>
      <w:r>
        <w:rPr>
          <w:rFonts w:ascii="宋体" w:hAnsi="宋体" w:cs="宋体"/>
          <w:szCs w:val="24"/>
        </w:rPr>
        <w:fldChar w:fldCharType="begin"/>
      </w:r>
      <w:r>
        <w:rPr>
          <w:rFonts w:ascii="宋体" w:hAnsi="宋体" w:cs="宋体"/>
          <w:szCs w:val="24"/>
        </w:rPr>
        <w:instrText xml:space="preserve"> HYPERLINK \l _Toc24752 </w:instrText>
      </w:r>
      <w:r>
        <w:rPr>
          <w:rFonts w:ascii="宋体" w:hAnsi="宋体" w:cs="宋体"/>
          <w:szCs w:val="24"/>
        </w:rPr>
        <w:fldChar w:fldCharType="separate"/>
      </w:r>
      <w:r>
        <w:rPr>
          <w:rFonts w:hint="default"/>
        </w:rPr>
        <w:t xml:space="preserve">1 </w:t>
      </w:r>
      <w:r>
        <w:rPr>
          <w:rFonts w:hint="eastAsia"/>
          <w:lang w:val="en-US" w:eastAsia="zh-CN"/>
        </w:rPr>
        <w:t>绪论</w:t>
      </w:r>
      <w:r>
        <w:tab/>
      </w:r>
      <w:r>
        <w:fldChar w:fldCharType="begin"/>
      </w:r>
      <w:r>
        <w:instrText xml:space="preserve"> PAGEREF _Toc24752 \h </w:instrText>
      </w:r>
      <w:r>
        <w:fldChar w:fldCharType="separate"/>
      </w:r>
      <w:r>
        <w:t>1</w:t>
      </w:r>
      <w:r>
        <w:fldChar w:fldCharType="end"/>
      </w:r>
      <w:r>
        <w:rPr>
          <w:rFonts w:ascii="宋体" w:hAnsi="宋体" w:cs="宋体"/>
          <w:szCs w:val="24"/>
        </w:rPr>
        <w:fldChar w:fldCharType="end"/>
      </w:r>
    </w:p>
    <w:p w14:paraId="7F8D3778">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_Toc15155 </w:instrText>
      </w:r>
      <w:r>
        <w:rPr>
          <w:rFonts w:ascii="宋体" w:hAnsi="宋体" w:cs="宋体"/>
          <w:szCs w:val="24"/>
        </w:rPr>
        <w:fldChar w:fldCharType="separate"/>
      </w:r>
      <w:r>
        <w:rPr>
          <w:rFonts w:hint="default"/>
        </w:rPr>
        <w:t xml:space="preserve">1.1 </w:t>
      </w:r>
      <w:r>
        <w:rPr>
          <w:rFonts w:hint="eastAsia"/>
          <w:lang w:val="en-US" w:eastAsia="zh-CN"/>
        </w:rPr>
        <w:t>研究背景</w:t>
      </w:r>
      <w:r>
        <w:tab/>
      </w:r>
      <w:r>
        <w:fldChar w:fldCharType="begin"/>
      </w:r>
      <w:r>
        <w:instrText xml:space="preserve"> PAGEREF _Toc15155 \h </w:instrText>
      </w:r>
      <w:r>
        <w:fldChar w:fldCharType="separate"/>
      </w:r>
      <w:r>
        <w:t>1</w:t>
      </w:r>
      <w:r>
        <w:fldChar w:fldCharType="end"/>
      </w:r>
      <w:r>
        <w:rPr>
          <w:rFonts w:ascii="宋体" w:hAnsi="宋体" w:cs="宋体"/>
          <w:szCs w:val="24"/>
        </w:rPr>
        <w:fldChar w:fldCharType="end"/>
      </w:r>
    </w:p>
    <w:p w14:paraId="3AF9D15C">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_Toc24580 </w:instrText>
      </w:r>
      <w:r>
        <w:rPr>
          <w:rFonts w:ascii="宋体" w:hAnsi="宋体" w:cs="宋体"/>
          <w:szCs w:val="24"/>
        </w:rPr>
        <w:fldChar w:fldCharType="separate"/>
      </w:r>
      <w:r>
        <w:rPr>
          <w:rFonts w:hint="default"/>
        </w:rPr>
        <w:t xml:space="preserve">1.2 </w:t>
      </w:r>
      <w:r>
        <w:rPr>
          <w:rFonts w:hint="eastAsia"/>
          <w:lang w:val="en-US" w:eastAsia="zh-CN"/>
        </w:rPr>
        <w:t>目的和意义</w:t>
      </w:r>
      <w:r>
        <w:tab/>
      </w:r>
      <w:r>
        <w:fldChar w:fldCharType="begin"/>
      </w:r>
      <w:r>
        <w:instrText xml:space="preserve"> PAGEREF _Toc24580 \h </w:instrText>
      </w:r>
      <w:r>
        <w:fldChar w:fldCharType="separate"/>
      </w:r>
      <w:r>
        <w:t>1</w:t>
      </w:r>
      <w:r>
        <w:fldChar w:fldCharType="end"/>
      </w:r>
      <w:r>
        <w:rPr>
          <w:rFonts w:ascii="宋体" w:hAnsi="宋体" w:cs="宋体"/>
          <w:szCs w:val="24"/>
        </w:rPr>
        <w:fldChar w:fldCharType="end"/>
      </w:r>
    </w:p>
    <w:p w14:paraId="7D2E66E4">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_Toc5432 </w:instrText>
      </w:r>
      <w:r>
        <w:rPr>
          <w:rFonts w:ascii="宋体" w:hAnsi="宋体" w:cs="宋体"/>
          <w:szCs w:val="24"/>
        </w:rPr>
        <w:fldChar w:fldCharType="separate"/>
      </w:r>
      <w:r>
        <w:rPr>
          <w:rFonts w:hint="default"/>
        </w:rPr>
        <w:t xml:space="preserve">1.3 </w:t>
      </w:r>
      <w:r>
        <w:rPr>
          <w:rFonts w:hint="eastAsia"/>
          <w:lang w:val="en-US" w:eastAsia="zh-CN"/>
        </w:rPr>
        <w:t>设计目标</w:t>
      </w:r>
      <w:r>
        <w:tab/>
      </w:r>
      <w:r>
        <w:fldChar w:fldCharType="begin"/>
      </w:r>
      <w:r>
        <w:instrText xml:space="preserve"> PAGEREF _Toc5432 \h </w:instrText>
      </w:r>
      <w:r>
        <w:fldChar w:fldCharType="separate"/>
      </w:r>
      <w:r>
        <w:t>1</w:t>
      </w:r>
      <w:r>
        <w:fldChar w:fldCharType="end"/>
      </w:r>
      <w:r>
        <w:rPr>
          <w:rFonts w:ascii="宋体" w:hAnsi="宋体" w:cs="宋体"/>
          <w:szCs w:val="24"/>
        </w:rPr>
        <w:fldChar w:fldCharType="end"/>
      </w:r>
    </w:p>
    <w:p w14:paraId="29432784">
      <w:pPr>
        <w:pStyle w:val="21"/>
        <w:tabs>
          <w:tab w:val="right" w:leader="dot" w:pos="9070"/>
        </w:tabs>
      </w:pPr>
      <w:r>
        <w:rPr>
          <w:rFonts w:ascii="宋体" w:hAnsi="宋体" w:cs="宋体"/>
          <w:szCs w:val="24"/>
        </w:rPr>
        <w:fldChar w:fldCharType="begin"/>
      </w:r>
      <w:r>
        <w:rPr>
          <w:rFonts w:ascii="宋体" w:hAnsi="宋体" w:cs="宋体"/>
          <w:szCs w:val="24"/>
        </w:rPr>
        <w:instrText xml:space="preserve"> HYPERLINK \l _Toc2199 </w:instrText>
      </w:r>
      <w:r>
        <w:rPr>
          <w:rFonts w:ascii="宋体" w:hAnsi="宋体" w:cs="宋体"/>
          <w:szCs w:val="24"/>
        </w:rPr>
        <w:fldChar w:fldCharType="separate"/>
      </w:r>
      <w:r>
        <w:rPr>
          <w:rFonts w:hint="default"/>
          <w:lang w:val="en-US" w:eastAsia="zh-CN"/>
        </w:rPr>
        <w:t xml:space="preserve">2 </w:t>
      </w:r>
      <w:r>
        <w:rPr>
          <w:rFonts w:hint="eastAsia"/>
          <w:lang w:val="en-US" w:eastAsia="zh-CN"/>
        </w:rPr>
        <w:t>系统开发</w:t>
      </w:r>
      <w:r>
        <w:tab/>
      </w:r>
      <w:r>
        <w:fldChar w:fldCharType="begin"/>
      </w:r>
      <w:r>
        <w:instrText xml:space="preserve"> PAGEREF _Toc2199 \h </w:instrText>
      </w:r>
      <w:r>
        <w:fldChar w:fldCharType="separate"/>
      </w:r>
      <w:r>
        <w:t>3</w:t>
      </w:r>
      <w:r>
        <w:fldChar w:fldCharType="end"/>
      </w:r>
      <w:r>
        <w:rPr>
          <w:rFonts w:ascii="宋体" w:hAnsi="宋体" w:cs="宋体"/>
          <w:szCs w:val="24"/>
        </w:rPr>
        <w:fldChar w:fldCharType="end"/>
      </w:r>
    </w:p>
    <w:p w14:paraId="6268A3F7">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_Toc15285 </w:instrText>
      </w:r>
      <w:r>
        <w:rPr>
          <w:rFonts w:ascii="宋体" w:hAnsi="宋体" w:cs="宋体"/>
          <w:szCs w:val="24"/>
        </w:rPr>
        <w:fldChar w:fldCharType="separate"/>
      </w:r>
      <w:r>
        <w:rPr>
          <w:rFonts w:hint="default"/>
          <w:lang w:val="en-US" w:eastAsia="zh-CN"/>
        </w:rPr>
        <w:t xml:space="preserve">2.1 </w:t>
      </w:r>
      <w:r>
        <w:rPr>
          <w:rFonts w:hint="eastAsia"/>
          <w:lang w:val="en-US" w:eastAsia="zh-CN"/>
        </w:rPr>
        <w:t>HarmonyOS开发框架</w:t>
      </w:r>
      <w:r>
        <w:tab/>
      </w:r>
      <w:r>
        <w:fldChar w:fldCharType="begin"/>
      </w:r>
      <w:r>
        <w:instrText xml:space="preserve"> PAGEREF _Toc15285 \h </w:instrText>
      </w:r>
      <w:r>
        <w:fldChar w:fldCharType="separate"/>
      </w:r>
      <w:r>
        <w:t>3</w:t>
      </w:r>
      <w:r>
        <w:fldChar w:fldCharType="end"/>
      </w:r>
      <w:r>
        <w:rPr>
          <w:rFonts w:ascii="宋体" w:hAnsi="宋体" w:cs="宋体"/>
          <w:szCs w:val="24"/>
        </w:rPr>
        <w:fldChar w:fldCharType="end"/>
      </w:r>
    </w:p>
    <w:p w14:paraId="048718B4">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_Toc26646 </w:instrText>
      </w:r>
      <w:r>
        <w:rPr>
          <w:rFonts w:ascii="宋体" w:hAnsi="宋体" w:cs="宋体"/>
          <w:szCs w:val="24"/>
        </w:rPr>
        <w:fldChar w:fldCharType="separate"/>
      </w:r>
      <w:r>
        <w:rPr>
          <w:rFonts w:hint="default"/>
          <w:lang w:val="en-US" w:eastAsia="zh-CN"/>
        </w:rPr>
        <w:t xml:space="preserve">2.2 </w:t>
      </w:r>
      <w:r>
        <w:rPr>
          <w:rFonts w:hint="eastAsia"/>
          <w:lang w:val="en-US" w:eastAsia="zh-CN"/>
        </w:rPr>
        <w:t>Ability框架</w:t>
      </w:r>
      <w:r>
        <w:tab/>
      </w:r>
      <w:r>
        <w:fldChar w:fldCharType="begin"/>
      </w:r>
      <w:r>
        <w:instrText xml:space="preserve"> PAGEREF _Toc26646 \h </w:instrText>
      </w:r>
      <w:r>
        <w:fldChar w:fldCharType="separate"/>
      </w:r>
      <w:r>
        <w:t>3</w:t>
      </w:r>
      <w:r>
        <w:fldChar w:fldCharType="end"/>
      </w:r>
      <w:r>
        <w:rPr>
          <w:rFonts w:ascii="宋体" w:hAnsi="宋体" w:cs="宋体"/>
          <w:szCs w:val="24"/>
        </w:rPr>
        <w:fldChar w:fldCharType="end"/>
      </w:r>
    </w:p>
    <w:p w14:paraId="3FF38A7A">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_Toc2422 </w:instrText>
      </w:r>
      <w:r>
        <w:rPr>
          <w:rFonts w:ascii="宋体" w:hAnsi="宋体" w:cs="宋体"/>
          <w:szCs w:val="24"/>
        </w:rPr>
        <w:fldChar w:fldCharType="separate"/>
      </w:r>
      <w:r>
        <w:rPr>
          <w:rFonts w:hint="default"/>
          <w:lang w:val="en-US" w:eastAsia="zh-CN"/>
        </w:rPr>
        <w:t xml:space="preserve">2.3 </w:t>
      </w:r>
      <w:r>
        <w:rPr>
          <w:rFonts w:hint="eastAsia"/>
          <w:lang w:val="en-US" w:eastAsia="zh-CN"/>
        </w:rPr>
        <w:t>ArkUI</w:t>
      </w:r>
      <w:r>
        <w:tab/>
      </w:r>
      <w:r>
        <w:fldChar w:fldCharType="begin"/>
      </w:r>
      <w:r>
        <w:instrText xml:space="preserve"> PAGEREF _Toc2422 \h </w:instrText>
      </w:r>
      <w:r>
        <w:fldChar w:fldCharType="separate"/>
      </w:r>
      <w:r>
        <w:t>3</w:t>
      </w:r>
      <w:r>
        <w:fldChar w:fldCharType="end"/>
      </w:r>
      <w:r>
        <w:rPr>
          <w:rFonts w:ascii="宋体" w:hAnsi="宋体" w:cs="宋体"/>
          <w:szCs w:val="24"/>
        </w:rPr>
        <w:fldChar w:fldCharType="end"/>
      </w:r>
    </w:p>
    <w:p w14:paraId="77517A8D">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_Toc2752 </w:instrText>
      </w:r>
      <w:r>
        <w:rPr>
          <w:rFonts w:ascii="宋体" w:hAnsi="宋体" w:cs="宋体"/>
          <w:szCs w:val="24"/>
        </w:rPr>
        <w:fldChar w:fldCharType="separate"/>
      </w:r>
      <w:r>
        <w:rPr>
          <w:rFonts w:hint="default"/>
          <w:lang w:val="en-US" w:eastAsia="zh-CN"/>
        </w:rPr>
        <w:t xml:space="preserve">2.4 </w:t>
      </w:r>
      <w:r>
        <w:rPr>
          <w:rFonts w:hint="eastAsia"/>
          <w:lang w:val="en-US" w:eastAsia="zh-CN"/>
        </w:rPr>
        <w:t>ArkTS</w:t>
      </w:r>
      <w:r>
        <w:tab/>
      </w:r>
      <w:r>
        <w:fldChar w:fldCharType="begin"/>
      </w:r>
      <w:r>
        <w:instrText xml:space="preserve"> PAGEREF _Toc2752 \h </w:instrText>
      </w:r>
      <w:r>
        <w:fldChar w:fldCharType="separate"/>
      </w:r>
      <w:r>
        <w:t>3</w:t>
      </w:r>
      <w:r>
        <w:fldChar w:fldCharType="end"/>
      </w:r>
      <w:r>
        <w:rPr>
          <w:rFonts w:ascii="宋体" w:hAnsi="宋体" w:cs="宋体"/>
          <w:szCs w:val="24"/>
        </w:rPr>
        <w:fldChar w:fldCharType="end"/>
      </w:r>
    </w:p>
    <w:p w14:paraId="32DFF302">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_Toc3023 </w:instrText>
      </w:r>
      <w:r>
        <w:rPr>
          <w:rFonts w:ascii="宋体" w:hAnsi="宋体" w:cs="宋体"/>
          <w:szCs w:val="24"/>
        </w:rPr>
        <w:fldChar w:fldCharType="separate"/>
      </w:r>
      <w:r>
        <w:rPr>
          <w:rFonts w:hint="default"/>
          <w:lang w:val="en-US" w:eastAsia="zh-CN"/>
        </w:rPr>
        <w:t xml:space="preserve">2.5 </w:t>
      </w:r>
      <w:r>
        <w:rPr>
          <w:rFonts w:hint="eastAsia"/>
          <w:lang w:val="en-US" w:eastAsia="zh-CN"/>
        </w:rPr>
        <w:t>CSS</w:t>
      </w:r>
      <w:r>
        <w:tab/>
      </w:r>
      <w:r>
        <w:fldChar w:fldCharType="begin"/>
      </w:r>
      <w:r>
        <w:instrText xml:space="preserve"> PAGEREF _Toc3023 \h </w:instrText>
      </w:r>
      <w:r>
        <w:fldChar w:fldCharType="separate"/>
      </w:r>
      <w:r>
        <w:t>4</w:t>
      </w:r>
      <w:r>
        <w:fldChar w:fldCharType="end"/>
      </w:r>
      <w:r>
        <w:rPr>
          <w:rFonts w:ascii="宋体" w:hAnsi="宋体" w:cs="宋体"/>
          <w:szCs w:val="24"/>
        </w:rPr>
        <w:fldChar w:fldCharType="end"/>
      </w:r>
    </w:p>
    <w:p w14:paraId="1B33ACEB">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_Toc6731 </w:instrText>
      </w:r>
      <w:r>
        <w:rPr>
          <w:rFonts w:ascii="宋体" w:hAnsi="宋体" w:cs="宋体"/>
          <w:szCs w:val="24"/>
        </w:rPr>
        <w:fldChar w:fldCharType="separate"/>
      </w:r>
      <w:r>
        <w:rPr>
          <w:rFonts w:hint="default"/>
          <w:lang w:val="en-US" w:eastAsia="zh-CN"/>
        </w:rPr>
        <w:t xml:space="preserve">2.6 </w:t>
      </w:r>
      <w:r>
        <w:rPr>
          <w:rFonts w:hint="eastAsia"/>
          <w:lang w:val="en-US" w:eastAsia="zh-CN"/>
        </w:rPr>
        <w:t>SpringBoot</w:t>
      </w:r>
      <w:r>
        <w:tab/>
      </w:r>
      <w:r>
        <w:fldChar w:fldCharType="begin"/>
      </w:r>
      <w:r>
        <w:instrText xml:space="preserve"> PAGEREF _Toc6731 \h </w:instrText>
      </w:r>
      <w:r>
        <w:fldChar w:fldCharType="separate"/>
      </w:r>
      <w:r>
        <w:t>4</w:t>
      </w:r>
      <w:r>
        <w:fldChar w:fldCharType="end"/>
      </w:r>
      <w:r>
        <w:rPr>
          <w:rFonts w:ascii="宋体" w:hAnsi="宋体" w:cs="宋体"/>
          <w:szCs w:val="24"/>
        </w:rPr>
        <w:fldChar w:fldCharType="end"/>
      </w:r>
    </w:p>
    <w:p w14:paraId="4B725C80">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_Toc6287 </w:instrText>
      </w:r>
      <w:r>
        <w:rPr>
          <w:rFonts w:ascii="宋体" w:hAnsi="宋体" w:cs="宋体"/>
          <w:szCs w:val="24"/>
        </w:rPr>
        <w:fldChar w:fldCharType="separate"/>
      </w:r>
      <w:r>
        <w:rPr>
          <w:rFonts w:hint="default"/>
          <w:lang w:val="en-US" w:eastAsia="zh-CN"/>
        </w:rPr>
        <w:t xml:space="preserve">2.7 </w:t>
      </w:r>
      <w:r>
        <w:rPr>
          <w:rFonts w:hint="eastAsia"/>
          <w:lang w:val="en-US" w:eastAsia="zh-CN"/>
        </w:rPr>
        <w:t>MySQL数据库</w:t>
      </w:r>
      <w:r>
        <w:tab/>
      </w:r>
      <w:r>
        <w:fldChar w:fldCharType="begin"/>
      </w:r>
      <w:r>
        <w:instrText xml:space="preserve"> PAGEREF _Toc6287 \h </w:instrText>
      </w:r>
      <w:r>
        <w:fldChar w:fldCharType="separate"/>
      </w:r>
      <w:r>
        <w:t>4</w:t>
      </w:r>
      <w:r>
        <w:fldChar w:fldCharType="end"/>
      </w:r>
      <w:r>
        <w:rPr>
          <w:rFonts w:ascii="宋体" w:hAnsi="宋体" w:cs="宋体"/>
          <w:szCs w:val="24"/>
        </w:rPr>
        <w:fldChar w:fldCharType="end"/>
      </w:r>
    </w:p>
    <w:p w14:paraId="2CE1D9EA">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_Toc17547 </w:instrText>
      </w:r>
      <w:r>
        <w:rPr>
          <w:rFonts w:ascii="宋体" w:hAnsi="宋体" w:cs="宋体"/>
          <w:szCs w:val="24"/>
        </w:rPr>
        <w:fldChar w:fldCharType="separate"/>
      </w:r>
      <w:r>
        <w:rPr>
          <w:rFonts w:hint="default"/>
          <w:lang w:val="en-US" w:eastAsia="zh-CN"/>
        </w:rPr>
        <w:t xml:space="preserve">2.8 </w:t>
      </w:r>
      <w:r>
        <w:rPr>
          <w:rFonts w:hint="eastAsia"/>
          <w:lang w:val="en-US" w:eastAsia="zh-CN"/>
        </w:rPr>
        <w:t>WebSocket</w:t>
      </w:r>
      <w:r>
        <w:tab/>
      </w:r>
      <w:r>
        <w:fldChar w:fldCharType="begin"/>
      </w:r>
      <w:r>
        <w:instrText xml:space="preserve"> PAGEREF _Toc17547 \h </w:instrText>
      </w:r>
      <w:r>
        <w:fldChar w:fldCharType="separate"/>
      </w:r>
      <w:r>
        <w:t>4</w:t>
      </w:r>
      <w:r>
        <w:fldChar w:fldCharType="end"/>
      </w:r>
      <w:r>
        <w:rPr>
          <w:rFonts w:ascii="宋体" w:hAnsi="宋体" w:cs="宋体"/>
          <w:szCs w:val="24"/>
        </w:rPr>
        <w:fldChar w:fldCharType="end"/>
      </w:r>
    </w:p>
    <w:p w14:paraId="57968719">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_Toc8304 </w:instrText>
      </w:r>
      <w:r>
        <w:rPr>
          <w:rFonts w:ascii="宋体" w:hAnsi="宋体" w:cs="宋体"/>
          <w:szCs w:val="24"/>
        </w:rPr>
        <w:fldChar w:fldCharType="separate"/>
      </w:r>
      <w:r>
        <w:rPr>
          <w:rFonts w:hint="default"/>
          <w:lang w:val="en-US" w:eastAsia="zh-CN"/>
        </w:rPr>
        <w:t xml:space="preserve">2.9 </w:t>
      </w:r>
      <w:r>
        <w:rPr>
          <w:rFonts w:hint="eastAsia"/>
          <w:lang w:val="en-US" w:eastAsia="zh-CN"/>
        </w:rPr>
        <w:t>基于内容的推荐算法</w:t>
      </w:r>
      <w:r>
        <w:tab/>
      </w:r>
      <w:r>
        <w:fldChar w:fldCharType="begin"/>
      </w:r>
      <w:r>
        <w:instrText xml:space="preserve"> PAGEREF _Toc8304 \h </w:instrText>
      </w:r>
      <w:r>
        <w:fldChar w:fldCharType="separate"/>
      </w:r>
      <w:r>
        <w:t>5</w:t>
      </w:r>
      <w:r>
        <w:fldChar w:fldCharType="end"/>
      </w:r>
      <w:r>
        <w:rPr>
          <w:rFonts w:ascii="宋体" w:hAnsi="宋体" w:cs="宋体"/>
          <w:szCs w:val="24"/>
        </w:rPr>
        <w:fldChar w:fldCharType="end"/>
      </w:r>
    </w:p>
    <w:p w14:paraId="7AE03B98">
      <w:pPr>
        <w:pStyle w:val="21"/>
        <w:tabs>
          <w:tab w:val="right" w:leader="dot" w:pos="9070"/>
        </w:tabs>
      </w:pPr>
      <w:r>
        <w:rPr>
          <w:rFonts w:ascii="宋体" w:hAnsi="宋体" w:cs="宋体"/>
          <w:szCs w:val="24"/>
        </w:rPr>
        <w:fldChar w:fldCharType="begin"/>
      </w:r>
      <w:r>
        <w:rPr>
          <w:rFonts w:ascii="宋体" w:hAnsi="宋体" w:cs="宋体"/>
          <w:szCs w:val="24"/>
        </w:rPr>
        <w:instrText xml:space="preserve"> HYPERLINK \l _Toc12452 </w:instrText>
      </w:r>
      <w:r>
        <w:rPr>
          <w:rFonts w:ascii="宋体" w:hAnsi="宋体" w:cs="宋体"/>
          <w:szCs w:val="24"/>
        </w:rPr>
        <w:fldChar w:fldCharType="separate"/>
      </w:r>
      <w:r>
        <w:rPr>
          <w:rFonts w:hint="default"/>
        </w:rPr>
        <w:t xml:space="preserve">3 </w:t>
      </w:r>
      <w:r>
        <w:rPr>
          <w:rFonts w:hint="eastAsia" w:ascii="黑体" w:hAnsi="黑体" w:eastAsia="黑体" w:cs="黑体"/>
          <w:szCs w:val="32"/>
          <w:lang w:val="en-US" w:eastAsia="zh-CN"/>
        </w:rPr>
        <w:t>基于HarmonyOS的交友APP</w:t>
      </w:r>
      <w:r>
        <w:rPr>
          <w:rFonts w:hint="eastAsia" w:ascii="黑体" w:hAnsi="黑体" w:cs="黑体"/>
          <w:szCs w:val="32"/>
          <w:lang w:val="en-US" w:eastAsia="zh-CN"/>
        </w:rPr>
        <w:t>分析与设计</w:t>
      </w:r>
      <w:r>
        <w:tab/>
      </w:r>
      <w:r>
        <w:fldChar w:fldCharType="begin"/>
      </w:r>
      <w:r>
        <w:instrText xml:space="preserve"> PAGEREF _Toc12452 \h </w:instrText>
      </w:r>
      <w:r>
        <w:fldChar w:fldCharType="separate"/>
      </w:r>
      <w:r>
        <w:t>6</w:t>
      </w:r>
      <w:r>
        <w:fldChar w:fldCharType="end"/>
      </w:r>
      <w:r>
        <w:rPr>
          <w:rFonts w:ascii="宋体" w:hAnsi="宋体" w:cs="宋体"/>
          <w:szCs w:val="24"/>
        </w:rPr>
        <w:fldChar w:fldCharType="end"/>
      </w:r>
    </w:p>
    <w:p w14:paraId="3F66E52E">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_Toc2577 </w:instrText>
      </w:r>
      <w:r>
        <w:rPr>
          <w:rFonts w:ascii="宋体" w:hAnsi="宋体" w:cs="宋体"/>
          <w:szCs w:val="24"/>
        </w:rPr>
        <w:fldChar w:fldCharType="separate"/>
      </w:r>
      <w:r>
        <w:rPr>
          <w:rFonts w:hint="default"/>
        </w:rPr>
        <w:t xml:space="preserve">3.1 </w:t>
      </w:r>
      <w:r>
        <w:rPr>
          <w:rFonts w:hint="eastAsia"/>
          <w:lang w:val="en-US" w:eastAsia="zh-CN"/>
        </w:rPr>
        <w:t>需求分析</w:t>
      </w:r>
      <w:r>
        <w:tab/>
      </w:r>
      <w:r>
        <w:fldChar w:fldCharType="begin"/>
      </w:r>
      <w:r>
        <w:instrText xml:space="preserve"> PAGEREF _Toc2577 \h </w:instrText>
      </w:r>
      <w:r>
        <w:fldChar w:fldCharType="separate"/>
      </w:r>
      <w:r>
        <w:t>6</w:t>
      </w:r>
      <w:r>
        <w:fldChar w:fldCharType="end"/>
      </w:r>
      <w:r>
        <w:rPr>
          <w:rFonts w:ascii="宋体" w:hAnsi="宋体" w:cs="宋体"/>
          <w:szCs w:val="24"/>
        </w:rPr>
        <w:fldChar w:fldCharType="end"/>
      </w:r>
    </w:p>
    <w:p w14:paraId="76C89B08">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_Toc16025 </w:instrText>
      </w:r>
      <w:r>
        <w:rPr>
          <w:rFonts w:ascii="宋体" w:hAnsi="宋体" w:cs="宋体"/>
          <w:szCs w:val="24"/>
        </w:rPr>
        <w:fldChar w:fldCharType="separate"/>
      </w:r>
      <w:r>
        <w:rPr>
          <w:rFonts w:hint="default"/>
        </w:rPr>
        <w:t xml:space="preserve">3.2 </w:t>
      </w:r>
      <w:r>
        <w:rPr>
          <w:rFonts w:hint="eastAsia"/>
          <w:lang w:val="en-US" w:eastAsia="zh-CN"/>
        </w:rPr>
        <w:t>系统结构设计</w:t>
      </w:r>
      <w:r>
        <w:tab/>
      </w:r>
      <w:r>
        <w:fldChar w:fldCharType="begin"/>
      </w:r>
      <w:r>
        <w:instrText xml:space="preserve"> PAGEREF _Toc16025 \h </w:instrText>
      </w:r>
      <w:r>
        <w:fldChar w:fldCharType="separate"/>
      </w:r>
      <w:r>
        <w:t>6</w:t>
      </w:r>
      <w:r>
        <w:fldChar w:fldCharType="end"/>
      </w:r>
      <w:r>
        <w:rPr>
          <w:rFonts w:ascii="宋体" w:hAnsi="宋体" w:cs="宋体"/>
          <w:szCs w:val="24"/>
        </w:rPr>
        <w:fldChar w:fldCharType="end"/>
      </w:r>
    </w:p>
    <w:p w14:paraId="115A17DE">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_Toc452 </w:instrText>
      </w:r>
      <w:r>
        <w:rPr>
          <w:rFonts w:ascii="宋体" w:hAnsi="宋体" w:cs="宋体"/>
          <w:szCs w:val="24"/>
        </w:rPr>
        <w:fldChar w:fldCharType="separate"/>
      </w:r>
      <w:r>
        <w:rPr>
          <w:rFonts w:hint="default"/>
        </w:rPr>
        <w:t xml:space="preserve">3.3 </w:t>
      </w:r>
      <w:r>
        <w:rPr>
          <w:rFonts w:hint="eastAsia"/>
          <w:lang w:val="en-US" w:eastAsia="zh-CN"/>
        </w:rPr>
        <w:t>数据库设计</w:t>
      </w:r>
      <w:r>
        <w:tab/>
      </w:r>
      <w:r>
        <w:fldChar w:fldCharType="begin"/>
      </w:r>
      <w:r>
        <w:instrText xml:space="preserve"> PAGEREF _Toc452 \h </w:instrText>
      </w:r>
      <w:r>
        <w:fldChar w:fldCharType="separate"/>
      </w:r>
      <w:r>
        <w:t>8</w:t>
      </w:r>
      <w:r>
        <w:fldChar w:fldCharType="end"/>
      </w:r>
      <w:r>
        <w:rPr>
          <w:rFonts w:ascii="宋体" w:hAnsi="宋体" w:cs="宋体"/>
          <w:szCs w:val="24"/>
        </w:rPr>
        <w:fldChar w:fldCharType="end"/>
      </w:r>
    </w:p>
    <w:p w14:paraId="03EA8D1A">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_Toc27757 </w:instrText>
      </w:r>
      <w:r>
        <w:rPr>
          <w:rFonts w:ascii="宋体" w:hAnsi="宋体" w:cs="宋体"/>
          <w:szCs w:val="24"/>
        </w:rPr>
        <w:fldChar w:fldCharType="separate"/>
      </w:r>
      <w:r>
        <w:rPr>
          <w:rFonts w:hint="default"/>
          <w:lang w:val="en-US" w:eastAsia="zh-CN"/>
        </w:rPr>
        <w:t xml:space="preserve">3.3.1 </w:t>
      </w:r>
      <w:r>
        <w:rPr>
          <w:rFonts w:hint="eastAsia"/>
          <w:lang w:val="en-US" w:eastAsia="zh-CN"/>
        </w:rPr>
        <w:t>数据库概念结构设计</w:t>
      </w:r>
      <w:r>
        <w:tab/>
      </w:r>
      <w:r>
        <w:fldChar w:fldCharType="begin"/>
      </w:r>
      <w:r>
        <w:instrText xml:space="preserve"> PAGEREF _Toc27757 \h </w:instrText>
      </w:r>
      <w:r>
        <w:fldChar w:fldCharType="separate"/>
      </w:r>
      <w:r>
        <w:t>8</w:t>
      </w:r>
      <w:r>
        <w:fldChar w:fldCharType="end"/>
      </w:r>
      <w:r>
        <w:rPr>
          <w:rFonts w:ascii="宋体" w:hAnsi="宋体" w:cs="宋体"/>
          <w:szCs w:val="24"/>
        </w:rPr>
        <w:fldChar w:fldCharType="end"/>
      </w:r>
    </w:p>
    <w:p w14:paraId="24E47ED8">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_Toc19628 </w:instrText>
      </w:r>
      <w:r>
        <w:rPr>
          <w:rFonts w:ascii="宋体" w:hAnsi="宋体" w:cs="宋体"/>
          <w:szCs w:val="24"/>
        </w:rPr>
        <w:fldChar w:fldCharType="separate"/>
      </w:r>
      <w:r>
        <w:rPr>
          <w:rFonts w:hint="default"/>
        </w:rPr>
        <w:t xml:space="preserve">3.3.2 </w:t>
      </w:r>
      <w:r>
        <w:rPr>
          <w:rFonts w:hint="eastAsia"/>
          <w:lang w:val="en-US" w:eastAsia="zh-CN"/>
        </w:rPr>
        <w:t>数据库逻辑结构设计</w:t>
      </w:r>
      <w:r>
        <w:tab/>
      </w:r>
      <w:r>
        <w:fldChar w:fldCharType="begin"/>
      </w:r>
      <w:r>
        <w:instrText xml:space="preserve"> PAGEREF _Toc19628 \h </w:instrText>
      </w:r>
      <w:r>
        <w:fldChar w:fldCharType="separate"/>
      </w:r>
      <w:r>
        <w:t>9</w:t>
      </w:r>
      <w:r>
        <w:fldChar w:fldCharType="end"/>
      </w:r>
      <w:r>
        <w:rPr>
          <w:rFonts w:ascii="宋体" w:hAnsi="宋体" w:cs="宋体"/>
          <w:szCs w:val="24"/>
        </w:rPr>
        <w:fldChar w:fldCharType="end"/>
      </w:r>
    </w:p>
    <w:p w14:paraId="0CE4C22D">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_Toc21809 </w:instrText>
      </w:r>
      <w:r>
        <w:rPr>
          <w:rFonts w:ascii="宋体" w:hAnsi="宋体" w:cs="宋体"/>
          <w:szCs w:val="24"/>
        </w:rPr>
        <w:fldChar w:fldCharType="separate"/>
      </w:r>
      <w:r>
        <w:rPr>
          <w:rFonts w:hint="default"/>
        </w:rPr>
        <w:t xml:space="preserve">3.3.3 </w:t>
      </w:r>
      <w:r>
        <w:rPr>
          <w:rFonts w:hint="eastAsia"/>
          <w:lang w:val="en-US" w:eastAsia="zh-CN"/>
        </w:rPr>
        <w:t>数据库物理结构设计</w:t>
      </w:r>
      <w:r>
        <w:tab/>
      </w:r>
      <w:r>
        <w:fldChar w:fldCharType="begin"/>
      </w:r>
      <w:r>
        <w:instrText xml:space="preserve"> PAGEREF _Toc21809 \h </w:instrText>
      </w:r>
      <w:r>
        <w:fldChar w:fldCharType="separate"/>
      </w:r>
      <w:r>
        <w:t>10</w:t>
      </w:r>
      <w:r>
        <w:fldChar w:fldCharType="end"/>
      </w:r>
      <w:r>
        <w:rPr>
          <w:rFonts w:ascii="宋体" w:hAnsi="宋体" w:cs="宋体"/>
          <w:szCs w:val="24"/>
        </w:rPr>
        <w:fldChar w:fldCharType="end"/>
      </w:r>
    </w:p>
    <w:p w14:paraId="08420B4F">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_Toc25095 </w:instrText>
      </w:r>
      <w:r>
        <w:rPr>
          <w:rFonts w:ascii="宋体" w:hAnsi="宋体" w:cs="宋体"/>
          <w:szCs w:val="24"/>
        </w:rPr>
        <w:fldChar w:fldCharType="separate"/>
      </w:r>
      <w:r>
        <w:rPr>
          <w:rFonts w:hint="default"/>
          <w:lang w:val="en-US" w:eastAsia="zh-CN"/>
        </w:rPr>
        <w:t xml:space="preserve">3.3.4 </w:t>
      </w:r>
      <w:r>
        <w:rPr>
          <w:rFonts w:hint="eastAsia"/>
          <w:lang w:val="en-US" w:eastAsia="zh-CN"/>
        </w:rPr>
        <w:t>数据库连接</w:t>
      </w:r>
      <w:r>
        <w:tab/>
      </w:r>
      <w:r>
        <w:fldChar w:fldCharType="begin"/>
      </w:r>
      <w:r>
        <w:instrText xml:space="preserve"> PAGEREF _Toc25095 \h </w:instrText>
      </w:r>
      <w:r>
        <w:fldChar w:fldCharType="separate"/>
      </w:r>
      <w:r>
        <w:t>14</w:t>
      </w:r>
      <w:r>
        <w:fldChar w:fldCharType="end"/>
      </w:r>
      <w:r>
        <w:rPr>
          <w:rFonts w:ascii="宋体" w:hAnsi="宋体" w:cs="宋体"/>
          <w:szCs w:val="24"/>
        </w:rPr>
        <w:fldChar w:fldCharType="end"/>
      </w:r>
    </w:p>
    <w:p w14:paraId="3A3BF1D0">
      <w:pPr>
        <w:pStyle w:val="21"/>
        <w:tabs>
          <w:tab w:val="right" w:leader="dot" w:pos="9070"/>
        </w:tabs>
      </w:pPr>
      <w:r>
        <w:rPr>
          <w:rFonts w:ascii="宋体" w:hAnsi="宋体" w:cs="宋体"/>
          <w:szCs w:val="24"/>
        </w:rPr>
        <w:fldChar w:fldCharType="begin"/>
      </w:r>
      <w:r>
        <w:rPr>
          <w:rFonts w:ascii="宋体" w:hAnsi="宋体" w:cs="宋体"/>
          <w:szCs w:val="24"/>
        </w:rPr>
        <w:instrText xml:space="preserve"> HYPERLINK \l _Toc8639 </w:instrText>
      </w:r>
      <w:r>
        <w:rPr>
          <w:rFonts w:ascii="宋体" w:hAnsi="宋体" w:cs="宋体"/>
          <w:szCs w:val="24"/>
        </w:rPr>
        <w:fldChar w:fldCharType="separate"/>
      </w:r>
      <w:r>
        <w:rPr>
          <w:rFonts w:hint="default"/>
          <w:lang w:val="en-US" w:eastAsia="zh-CN"/>
        </w:rPr>
        <w:t>4 基于HarmonyOS的交友APP的实现</w:t>
      </w:r>
      <w:r>
        <w:tab/>
      </w:r>
      <w:r>
        <w:fldChar w:fldCharType="begin"/>
      </w:r>
      <w:r>
        <w:instrText xml:space="preserve"> PAGEREF _Toc8639 \h </w:instrText>
      </w:r>
      <w:r>
        <w:fldChar w:fldCharType="separate"/>
      </w:r>
      <w:r>
        <w:t>15</w:t>
      </w:r>
      <w:r>
        <w:fldChar w:fldCharType="end"/>
      </w:r>
      <w:r>
        <w:rPr>
          <w:rFonts w:ascii="宋体" w:hAnsi="宋体" w:cs="宋体"/>
          <w:szCs w:val="24"/>
        </w:rPr>
        <w:fldChar w:fldCharType="end"/>
      </w:r>
    </w:p>
    <w:p w14:paraId="4293A87F">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_Toc25502 </w:instrText>
      </w:r>
      <w:r>
        <w:rPr>
          <w:rFonts w:ascii="宋体" w:hAnsi="宋体" w:cs="宋体"/>
          <w:szCs w:val="24"/>
        </w:rPr>
        <w:fldChar w:fldCharType="separate"/>
      </w:r>
      <w:r>
        <w:rPr>
          <w:rFonts w:hint="default"/>
          <w:lang w:val="en-US" w:eastAsia="zh-CN"/>
        </w:rPr>
        <w:t xml:space="preserve">4.1 </w:t>
      </w:r>
      <w:r>
        <w:rPr>
          <w:rFonts w:hint="eastAsia"/>
          <w:lang w:val="en-US" w:eastAsia="zh-CN"/>
        </w:rPr>
        <w:t>系统使用模块</w:t>
      </w:r>
      <w:r>
        <w:tab/>
      </w:r>
      <w:r>
        <w:fldChar w:fldCharType="begin"/>
      </w:r>
      <w:r>
        <w:instrText xml:space="preserve"> PAGEREF _Toc25502 \h </w:instrText>
      </w:r>
      <w:r>
        <w:fldChar w:fldCharType="separate"/>
      </w:r>
      <w:r>
        <w:t>15</w:t>
      </w:r>
      <w:r>
        <w:fldChar w:fldCharType="end"/>
      </w:r>
      <w:r>
        <w:rPr>
          <w:rFonts w:ascii="宋体" w:hAnsi="宋体" w:cs="宋体"/>
          <w:szCs w:val="24"/>
        </w:rPr>
        <w:fldChar w:fldCharType="end"/>
      </w:r>
    </w:p>
    <w:p w14:paraId="6EDB23A4">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_Toc16355 </w:instrText>
      </w:r>
      <w:r>
        <w:rPr>
          <w:rFonts w:ascii="宋体" w:hAnsi="宋体" w:cs="宋体"/>
          <w:szCs w:val="24"/>
        </w:rPr>
        <w:fldChar w:fldCharType="separate"/>
      </w:r>
      <w:r>
        <w:rPr>
          <w:rFonts w:hint="default"/>
          <w:lang w:val="en-US" w:eastAsia="zh-CN"/>
        </w:rPr>
        <w:t xml:space="preserve">4.1.1 </w:t>
      </w:r>
      <w:r>
        <w:rPr>
          <w:rFonts w:hint="eastAsia"/>
          <w:lang w:val="en-US" w:eastAsia="zh-CN"/>
        </w:rPr>
        <w:t>用户登录</w:t>
      </w:r>
      <w:r>
        <w:tab/>
      </w:r>
      <w:r>
        <w:fldChar w:fldCharType="begin"/>
      </w:r>
      <w:r>
        <w:instrText xml:space="preserve"> PAGEREF _Toc16355 \h </w:instrText>
      </w:r>
      <w:r>
        <w:fldChar w:fldCharType="separate"/>
      </w:r>
      <w:r>
        <w:t>15</w:t>
      </w:r>
      <w:r>
        <w:fldChar w:fldCharType="end"/>
      </w:r>
      <w:r>
        <w:rPr>
          <w:rFonts w:ascii="宋体" w:hAnsi="宋体" w:cs="宋体"/>
          <w:szCs w:val="24"/>
        </w:rPr>
        <w:fldChar w:fldCharType="end"/>
      </w:r>
    </w:p>
    <w:p w14:paraId="79562CA7">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_Toc5788 </w:instrText>
      </w:r>
      <w:r>
        <w:rPr>
          <w:rFonts w:ascii="宋体" w:hAnsi="宋体" w:cs="宋体"/>
          <w:szCs w:val="24"/>
        </w:rPr>
        <w:fldChar w:fldCharType="separate"/>
      </w:r>
      <w:r>
        <w:rPr>
          <w:rFonts w:hint="default"/>
          <w:lang w:val="en-US" w:eastAsia="zh-CN"/>
        </w:rPr>
        <w:t xml:space="preserve">4.1.2 </w:t>
      </w:r>
      <w:r>
        <w:rPr>
          <w:rFonts w:hint="eastAsia"/>
          <w:lang w:val="en-US" w:eastAsia="zh-CN"/>
        </w:rPr>
        <w:t>用户注册</w:t>
      </w:r>
      <w:r>
        <w:tab/>
      </w:r>
      <w:r>
        <w:fldChar w:fldCharType="begin"/>
      </w:r>
      <w:r>
        <w:instrText xml:space="preserve"> PAGEREF _Toc5788 \h </w:instrText>
      </w:r>
      <w:r>
        <w:fldChar w:fldCharType="separate"/>
      </w:r>
      <w:r>
        <w:t>16</w:t>
      </w:r>
      <w:r>
        <w:fldChar w:fldCharType="end"/>
      </w:r>
      <w:r>
        <w:rPr>
          <w:rFonts w:ascii="宋体" w:hAnsi="宋体" w:cs="宋体"/>
          <w:szCs w:val="24"/>
        </w:rPr>
        <w:fldChar w:fldCharType="end"/>
      </w:r>
    </w:p>
    <w:p w14:paraId="0952BBAB">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_Toc7240 </w:instrText>
      </w:r>
      <w:r>
        <w:rPr>
          <w:rFonts w:ascii="宋体" w:hAnsi="宋体" w:cs="宋体"/>
          <w:szCs w:val="24"/>
        </w:rPr>
        <w:fldChar w:fldCharType="separate"/>
      </w:r>
      <w:r>
        <w:rPr>
          <w:rFonts w:hint="default"/>
          <w:lang w:val="en-US" w:eastAsia="zh-CN"/>
        </w:rPr>
        <w:t xml:space="preserve">4.1.3 </w:t>
      </w:r>
      <w:r>
        <w:rPr>
          <w:rFonts w:hint="eastAsia"/>
          <w:lang w:val="en-US" w:eastAsia="zh-CN"/>
        </w:rPr>
        <w:t>完善个人信息</w:t>
      </w:r>
      <w:r>
        <w:tab/>
      </w:r>
      <w:r>
        <w:fldChar w:fldCharType="begin"/>
      </w:r>
      <w:r>
        <w:instrText xml:space="preserve"> PAGEREF _Toc7240 \h </w:instrText>
      </w:r>
      <w:r>
        <w:fldChar w:fldCharType="separate"/>
      </w:r>
      <w:r>
        <w:t>16</w:t>
      </w:r>
      <w:r>
        <w:fldChar w:fldCharType="end"/>
      </w:r>
      <w:r>
        <w:rPr>
          <w:rFonts w:ascii="宋体" w:hAnsi="宋体" w:cs="宋体"/>
          <w:szCs w:val="24"/>
        </w:rPr>
        <w:fldChar w:fldCharType="end"/>
      </w:r>
    </w:p>
    <w:p w14:paraId="174E2B22">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_Toc18542 </w:instrText>
      </w:r>
      <w:r>
        <w:rPr>
          <w:rFonts w:ascii="宋体" w:hAnsi="宋体" w:cs="宋体"/>
          <w:szCs w:val="24"/>
        </w:rPr>
        <w:fldChar w:fldCharType="separate"/>
      </w:r>
      <w:r>
        <w:rPr>
          <w:rFonts w:hint="default"/>
          <w:lang w:val="en-US" w:eastAsia="zh-CN"/>
        </w:rPr>
        <w:t xml:space="preserve">4.1.4 </w:t>
      </w:r>
      <w:r>
        <w:rPr>
          <w:rFonts w:hint="eastAsia"/>
          <w:lang w:val="en-US" w:eastAsia="zh-CN"/>
        </w:rPr>
        <w:t>用户聊天</w:t>
      </w:r>
      <w:r>
        <w:tab/>
      </w:r>
      <w:r>
        <w:fldChar w:fldCharType="begin"/>
      </w:r>
      <w:r>
        <w:instrText xml:space="preserve"> PAGEREF _Toc18542 \h </w:instrText>
      </w:r>
      <w:r>
        <w:fldChar w:fldCharType="separate"/>
      </w:r>
      <w:r>
        <w:t>17</w:t>
      </w:r>
      <w:r>
        <w:fldChar w:fldCharType="end"/>
      </w:r>
      <w:r>
        <w:rPr>
          <w:rFonts w:ascii="宋体" w:hAnsi="宋体" w:cs="宋体"/>
          <w:szCs w:val="24"/>
        </w:rPr>
        <w:fldChar w:fldCharType="end"/>
      </w:r>
    </w:p>
    <w:p w14:paraId="23B58F63">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_Toc15467 </w:instrText>
      </w:r>
      <w:r>
        <w:rPr>
          <w:rFonts w:ascii="宋体" w:hAnsi="宋体" w:cs="宋体"/>
          <w:szCs w:val="24"/>
        </w:rPr>
        <w:fldChar w:fldCharType="separate"/>
      </w:r>
      <w:r>
        <w:rPr>
          <w:rFonts w:hint="default"/>
          <w:lang w:val="en-US" w:eastAsia="zh-CN"/>
        </w:rPr>
        <w:t xml:space="preserve">4.1.5 </w:t>
      </w:r>
      <w:r>
        <w:rPr>
          <w:rFonts w:hint="eastAsia"/>
          <w:lang w:val="en-US" w:eastAsia="zh-CN"/>
        </w:rPr>
        <w:t>添加好友</w:t>
      </w:r>
      <w:r>
        <w:tab/>
      </w:r>
      <w:r>
        <w:fldChar w:fldCharType="begin"/>
      </w:r>
      <w:r>
        <w:instrText xml:space="preserve"> PAGEREF _Toc15467 \h </w:instrText>
      </w:r>
      <w:r>
        <w:fldChar w:fldCharType="separate"/>
      </w:r>
      <w:r>
        <w:t>19</w:t>
      </w:r>
      <w:r>
        <w:fldChar w:fldCharType="end"/>
      </w:r>
      <w:r>
        <w:rPr>
          <w:rFonts w:ascii="宋体" w:hAnsi="宋体" w:cs="宋体"/>
          <w:szCs w:val="24"/>
        </w:rPr>
        <w:fldChar w:fldCharType="end"/>
      </w:r>
    </w:p>
    <w:p w14:paraId="30C67F20">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_Toc10073 </w:instrText>
      </w:r>
      <w:r>
        <w:rPr>
          <w:rFonts w:ascii="宋体" w:hAnsi="宋体" w:cs="宋体"/>
          <w:szCs w:val="24"/>
        </w:rPr>
        <w:fldChar w:fldCharType="separate"/>
      </w:r>
      <w:r>
        <w:rPr>
          <w:rFonts w:hint="default"/>
          <w:lang w:val="en-US" w:eastAsia="zh-CN"/>
        </w:rPr>
        <w:t xml:space="preserve">4.1.6 </w:t>
      </w:r>
      <w:r>
        <w:rPr>
          <w:rFonts w:hint="eastAsia"/>
          <w:lang w:val="en-US" w:eastAsia="zh-CN"/>
        </w:rPr>
        <w:t>通讯录</w:t>
      </w:r>
      <w:r>
        <w:tab/>
      </w:r>
      <w:r>
        <w:fldChar w:fldCharType="begin"/>
      </w:r>
      <w:r>
        <w:instrText xml:space="preserve"> PAGEREF _Toc10073 \h </w:instrText>
      </w:r>
      <w:r>
        <w:fldChar w:fldCharType="separate"/>
      </w:r>
      <w:r>
        <w:t>19</w:t>
      </w:r>
      <w:r>
        <w:fldChar w:fldCharType="end"/>
      </w:r>
      <w:r>
        <w:rPr>
          <w:rFonts w:ascii="宋体" w:hAnsi="宋体" w:cs="宋体"/>
          <w:szCs w:val="24"/>
        </w:rPr>
        <w:fldChar w:fldCharType="end"/>
      </w:r>
    </w:p>
    <w:p w14:paraId="00F51454">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_Toc16718 </w:instrText>
      </w:r>
      <w:r>
        <w:rPr>
          <w:rFonts w:ascii="宋体" w:hAnsi="宋体" w:cs="宋体"/>
          <w:szCs w:val="24"/>
        </w:rPr>
        <w:fldChar w:fldCharType="separate"/>
      </w:r>
      <w:r>
        <w:rPr>
          <w:rFonts w:hint="default"/>
          <w:lang w:val="en-US" w:eastAsia="zh-CN"/>
        </w:rPr>
        <w:t xml:space="preserve">4.1.7 </w:t>
      </w:r>
      <w:r>
        <w:rPr>
          <w:rFonts w:hint="eastAsia"/>
          <w:lang w:val="en-US" w:eastAsia="zh-CN"/>
        </w:rPr>
        <w:t>参与活动</w:t>
      </w:r>
      <w:r>
        <w:tab/>
      </w:r>
      <w:r>
        <w:fldChar w:fldCharType="begin"/>
      </w:r>
      <w:r>
        <w:instrText xml:space="preserve"> PAGEREF _Toc16718 \h </w:instrText>
      </w:r>
      <w:r>
        <w:fldChar w:fldCharType="separate"/>
      </w:r>
      <w:r>
        <w:t>21</w:t>
      </w:r>
      <w:r>
        <w:fldChar w:fldCharType="end"/>
      </w:r>
      <w:r>
        <w:rPr>
          <w:rFonts w:ascii="宋体" w:hAnsi="宋体" w:cs="宋体"/>
          <w:szCs w:val="24"/>
        </w:rPr>
        <w:fldChar w:fldCharType="end"/>
      </w:r>
    </w:p>
    <w:p w14:paraId="4453B382">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_Toc5341 </w:instrText>
      </w:r>
      <w:r>
        <w:rPr>
          <w:rFonts w:ascii="宋体" w:hAnsi="宋体" w:cs="宋体"/>
          <w:szCs w:val="24"/>
        </w:rPr>
        <w:fldChar w:fldCharType="separate"/>
      </w:r>
      <w:r>
        <w:rPr>
          <w:rFonts w:hint="default"/>
          <w:lang w:val="en-US" w:eastAsia="zh-CN"/>
        </w:rPr>
        <w:t xml:space="preserve">4.1.8 </w:t>
      </w:r>
      <w:r>
        <w:rPr>
          <w:rFonts w:hint="eastAsia"/>
          <w:lang w:val="en-US" w:eastAsia="zh-CN"/>
        </w:rPr>
        <w:t>创建活动</w:t>
      </w:r>
      <w:r>
        <w:tab/>
      </w:r>
      <w:r>
        <w:fldChar w:fldCharType="begin"/>
      </w:r>
      <w:r>
        <w:instrText xml:space="preserve"> PAGEREF _Toc5341 \h </w:instrText>
      </w:r>
      <w:r>
        <w:fldChar w:fldCharType="separate"/>
      </w:r>
      <w:r>
        <w:t>23</w:t>
      </w:r>
      <w:r>
        <w:fldChar w:fldCharType="end"/>
      </w:r>
      <w:r>
        <w:rPr>
          <w:rFonts w:ascii="宋体" w:hAnsi="宋体" w:cs="宋体"/>
          <w:szCs w:val="24"/>
        </w:rPr>
        <w:fldChar w:fldCharType="end"/>
      </w:r>
    </w:p>
    <w:p w14:paraId="362C220B">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_Toc24792 </w:instrText>
      </w:r>
      <w:r>
        <w:rPr>
          <w:rFonts w:ascii="宋体" w:hAnsi="宋体" w:cs="宋体"/>
          <w:szCs w:val="24"/>
        </w:rPr>
        <w:fldChar w:fldCharType="separate"/>
      </w:r>
      <w:r>
        <w:rPr>
          <w:rFonts w:hint="default"/>
          <w:lang w:val="en-US" w:eastAsia="zh-CN"/>
        </w:rPr>
        <w:t xml:space="preserve">4.1.9 </w:t>
      </w:r>
      <w:r>
        <w:rPr>
          <w:rFonts w:hint="eastAsia"/>
          <w:lang w:val="en-US" w:eastAsia="zh-CN"/>
        </w:rPr>
        <w:t>修改个人信息</w:t>
      </w:r>
      <w:r>
        <w:tab/>
      </w:r>
      <w:r>
        <w:fldChar w:fldCharType="begin"/>
      </w:r>
      <w:r>
        <w:instrText xml:space="preserve"> PAGEREF _Toc24792 \h </w:instrText>
      </w:r>
      <w:r>
        <w:fldChar w:fldCharType="separate"/>
      </w:r>
      <w:r>
        <w:t>24</w:t>
      </w:r>
      <w:r>
        <w:fldChar w:fldCharType="end"/>
      </w:r>
      <w:r>
        <w:rPr>
          <w:rFonts w:ascii="宋体" w:hAnsi="宋体" w:cs="宋体"/>
          <w:szCs w:val="24"/>
        </w:rPr>
        <w:fldChar w:fldCharType="end"/>
      </w:r>
    </w:p>
    <w:p w14:paraId="35E77871">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_Toc26662 </w:instrText>
      </w:r>
      <w:r>
        <w:rPr>
          <w:rFonts w:ascii="宋体" w:hAnsi="宋体" w:cs="宋体"/>
          <w:szCs w:val="24"/>
        </w:rPr>
        <w:fldChar w:fldCharType="separate"/>
      </w:r>
      <w:r>
        <w:rPr>
          <w:rFonts w:hint="default"/>
          <w:lang w:val="en-US" w:eastAsia="zh-CN"/>
        </w:rPr>
        <w:t xml:space="preserve">4.1.10 </w:t>
      </w:r>
      <w:r>
        <w:rPr>
          <w:rFonts w:hint="eastAsia"/>
          <w:lang w:val="en-US" w:eastAsia="zh-CN"/>
        </w:rPr>
        <w:t>管理员管理用户</w:t>
      </w:r>
      <w:r>
        <w:tab/>
      </w:r>
      <w:r>
        <w:fldChar w:fldCharType="begin"/>
      </w:r>
      <w:r>
        <w:instrText xml:space="preserve"> PAGEREF _Toc26662 \h </w:instrText>
      </w:r>
      <w:r>
        <w:fldChar w:fldCharType="separate"/>
      </w:r>
      <w:r>
        <w:t>25</w:t>
      </w:r>
      <w:r>
        <w:fldChar w:fldCharType="end"/>
      </w:r>
      <w:r>
        <w:rPr>
          <w:rFonts w:ascii="宋体" w:hAnsi="宋体" w:cs="宋体"/>
          <w:szCs w:val="24"/>
        </w:rPr>
        <w:fldChar w:fldCharType="end"/>
      </w:r>
    </w:p>
    <w:p w14:paraId="6D310224">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_Toc4850 </w:instrText>
      </w:r>
      <w:r>
        <w:rPr>
          <w:rFonts w:ascii="宋体" w:hAnsi="宋体" w:cs="宋体"/>
          <w:szCs w:val="24"/>
        </w:rPr>
        <w:fldChar w:fldCharType="separate"/>
      </w:r>
      <w:r>
        <w:rPr>
          <w:rFonts w:hint="default"/>
          <w:lang w:val="en-US" w:eastAsia="zh-CN"/>
        </w:rPr>
        <w:t xml:space="preserve">4.1.11 </w:t>
      </w:r>
      <w:r>
        <w:rPr>
          <w:rFonts w:hint="eastAsia"/>
          <w:lang w:val="en-US" w:eastAsia="zh-CN"/>
        </w:rPr>
        <w:t>管理员管理活动</w:t>
      </w:r>
      <w:r>
        <w:tab/>
      </w:r>
      <w:r>
        <w:fldChar w:fldCharType="begin"/>
      </w:r>
      <w:r>
        <w:instrText xml:space="preserve"> PAGEREF _Toc4850 \h </w:instrText>
      </w:r>
      <w:r>
        <w:fldChar w:fldCharType="separate"/>
      </w:r>
      <w:r>
        <w:t>27</w:t>
      </w:r>
      <w:r>
        <w:fldChar w:fldCharType="end"/>
      </w:r>
      <w:r>
        <w:rPr>
          <w:rFonts w:ascii="宋体" w:hAnsi="宋体" w:cs="宋体"/>
          <w:szCs w:val="24"/>
        </w:rPr>
        <w:fldChar w:fldCharType="end"/>
      </w:r>
    </w:p>
    <w:p w14:paraId="15462D05">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_Toc2330 </w:instrText>
      </w:r>
      <w:r>
        <w:rPr>
          <w:rFonts w:ascii="宋体" w:hAnsi="宋体" w:cs="宋体"/>
          <w:szCs w:val="24"/>
        </w:rPr>
        <w:fldChar w:fldCharType="separate"/>
      </w:r>
      <w:r>
        <w:rPr>
          <w:rFonts w:hint="default"/>
          <w:lang w:val="en-US" w:eastAsia="zh-CN"/>
        </w:rPr>
        <w:t xml:space="preserve">4.1.12 </w:t>
      </w:r>
      <w:r>
        <w:rPr>
          <w:rFonts w:hint="eastAsia"/>
          <w:lang w:val="en-US" w:eastAsia="zh-CN"/>
        </w:rPr>
        <w:t>管理员审核活动</w:t>
      </w:r>
      <w:r>
        <w:tab/>
      </w:r>
      <w:r>
        <w:fldChar w:fldCharType="begin"/>
      </w:r>
      <w:r>
        <w:instrText xml:space="preserve"> PAGEREF _Toc2330 \h </w:instrText>
      </w:r>
      <w:r>
        <w:fldChar w:fldCharType="separate"/>
      </w:r>
      <w:r>
        <w:t>28</w:t>
      </w:r>
      <w:r>
        <w:fldChar w:fldCharType="end"/>
      </w:r>
      <w:r>
        <w:rPr>
          <w:rFonts w:ascii="宋体" w:hAnsi="宋体" w:cs="宋体"/>
          <w:szCs w:val="24"/>
        </w:rPr>
        <w:fldChar w:fldCharType="end"/>
      </w:r>
    </w:p>
    <w:p w14:paraId="12FA1E23">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_Toc22765 </w:instrText>
      </w:r>
      <w:r>
        <w:rPr>
          <w:rFonts w:ascii="宋体" w:hAnsi="宋体" w:cs="宋体"/>
          <w:szCs w:val="24"/>
        </w:rPr>
        <w:fldChar w:fldCharType="separate"/>
      </w:r>
      <w:r>
        <w:rPr>
          <w:rFonts w:hint="default"/>
          <w:lang w:val="en-US" w:eastAsia="zh-CN"/>
        </w:rPr>
        <w:t xml:space="preserve">4.2 </w:t>
      </w:r>
      <w:r>
        <w:rPr>
          <w:rFonts w:hint="eastAsia"/>
          <w:lang w:val="en-US" w:eastAsia="zh-CN"/>
        </w:rPr>
        <w:t>系统主要功能实现</w:t>
      </w:r>
      <w:r>
        <w:tab/>
      </w:r>
      <w:r>
        <w:fldChar w:fldCharType="begin"/>
      </w:r>
      <w:r>
        <w:instrText xml:space="preserve"> PAGEREF _Toc22765 \h </w:instrText>
      </w:r>
      <w:r>
        <w:fldChar w:fldCharType="separate"/>
      </w:r>
      <w:r>
        <w:t>29</w:t>
      </w:r>
      <w:r>
        <w:fldChar w:fldCharType="end"/>
      </w:r>
      <w:r>
        <w:rPr>
          <w:rFonts w:ascii="宋体" w:hAnsi="宋体" w:cs="宋体"/>
          <w:szCs w:val="24"/>
        </w:rPr>
        <w:fldChar w:fldCharType="end"/>
      </w:r>
    </w:p>
    <w:p w14:paraId="076FBF5A">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_Toc20678 </w:instrText>
      </w:r>
      <w:r>
        <w:rPr>
          <w:rFonts w:ascii="宋体" w:hAnsi="宋体" w:cs="宋体"/>
          <w:szCs w:val="24"/>
        </w:rPr>
        <w:fldChar w:fldCharType="separate"/>
      </w:r>
      <w:r>
        <w:rPr>
          <w:rFonts w:hint="default"/>
          <w:lang w:val="en-US" w:eastAsia="zh-CN"/>
        </w:rPr>
        <w:t xml:space="preserve">4.2.1 </w:t>
      </w:r>
      <w:r>
        <w:rPr>
          <w:rFonts w:hint="eastAsia"/>
          <w:lang w:val="en-US" w:eastAsia="zh-CN"/>
        </w:rPr>
        <w:t>实时接收聊天信息</w:t>
      </w:r>
      <w:r>
        <w:tab/>
      </w:r>
      <w:r>
        <w:fldChar w:fldCharType="begin"/>
      </w:r>
      <w:r>
        <w:instrText xml:space="preserve"> PAGEREF _Toc20678 \h </w:instrText>
      </w:r>
      <w:r>
        <w:fldChar w:fldCharType="separate"/>
      </w:r>
      <w:r>
        <w:t>29</w:t>
      </w:r>
      <w:r>
        <w:fldChar w:fldCharType="end"/>
      </w:r>
      <w:r>
        <w:rPr>
          <w:rFonts w:ascii="宋体" w:hAnsi="宋体" w:cs="宋体"/>
          <w:szCs w:val="24"/>
        </w:rPr>
        <w:fldChar w:fldCharType="end"/>
      </w:r>
    </w:p>
    <w:p w14:paraId="1EC3EC27">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_Toc30898 </w:instrText>
      </w:r>
      <w:r>
        <w:rPr>
          <w:rFonts w:ascii="宋体" w:hAnsi="宋体" w:cs="宋体"/>
          <w:szCs w:val="24"/>
        </w:rPr>
        <w:fldChar w:fldCharType="separate"/>
      </w:r>
      <w:r>
        <w:rPr>
          <w:rFonts w:hint="default"/>
          <w:lang w:val="en-US" w:eastAsia="zh-CN"/>
        </w:rPr>
        <w:t xml:space="preserve">4.2.2 </w:t>
      </w:r>
      <w:r>
        <w:rPr>
          <w:rFonts w:hint="eastAsia"/>
          <w:lang w:val="en-US" w:eastAsia="zh-CN"/>
        </w:rPr>
        <w:t>发送聊天信息</w:t>
      </w:r>
      <w:r>
        <w:tab/>
      </w:r>
      <w:r>
        <w:fldChar w:fldCharType="begin"/>
      </w:r>
      <w:r>
        <w:instrText xml:space="preserve"> PAGEREF _Toc30898 \h </w:instrText>
      </w:r>
      <w:r>
        <w:fldChar w:fldCharType="separate"/>
      </w:r>
      <w:r>
        <w:t>30</w:t>
      </w:r>
      <w:r>
        <w:fldChar w:fldCharType="end"/>
      </w:r>
      <w:r>
        <w:rPr>
          <w:rFonts w:ascii="宋体" w:hAnsi="宋体" w:cs="宋体"/>
          <w:szCs w:val="24"/>
        </w:rPr>
        <w:fldChar w:fldCharType="end"/>
      </w:r>
    </w:p>
    <w:p w14:paraId="7661190C">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_Toc16949 </w:instrText>
      </w:r>
      <w:r>
        <w:rPr>
          <w:rFonts w:ascii="宋体" w:hAnsi="宋体" w:cs="宋体"/>
          <w:szCs w:val="24"/>
        </w:rPr>
        <w:fldChar w:fldCharType="separate"/>
      </w:r>
      <w:r>
        <w:rPr>
          <w:rFonts w:hint="default"/>
          <w:lang w:val="en-US" w:eastAsia="zh-CN"/>
        </w:rPr>
        <w:t xml:space="preserve">4.2.3 </w:t>
      </w:r>
      <w:r>
        <w:rPr>
          <w:rFonts w:hint="eastAsia"/>
          <w:lang w:val="en-US" w:eastAsia="zh-CN"/>
        </w:rPr>
        <w:t>智能推荐</w:t>
      </w:r>
      <w:r>
        <w:tab/>
      </w:r>
      <w:r>
        <w:fldChar w:fldCharType="begin"/>
      </w:r>
      <w:r>
        <w:instrText xml:space="preserve"> PAGEREF _Toc16949 \h </w:instrText>
      </w:r>
      <w:r>
        <w:fldChar w:fldCharType="separate"/>
      </w:r>
      <w:r>
        <w:t>30</w:t>
      </w:r>
      <w:r>
        <w:fldChar w:fldCharType="end"/>
      </w:r>
      <w:r>
        <w:rPr>
          <w:rFonts w:ascii="宋体" w:hAnsi="宋体" w:cs="宋体"/>
          <w:szCs w:val="24"/>
        </w:rPr>
        <w:fldChar w:fldCharType="end"/>
      </w:r>
    </w:p>
    <w:p w14:paraId="4F909772">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_Toc4807 </w:instrText>
      </w:r>
      <w:r>
        <w:rPr>
          <w:rFonts w:ascii="宋体" w:hAnsi="宋体" w:cs="宋体"/>
          <w:szCs w:val="24"/>
        </w:rPr>
        <w:fldChar w:fldCharType="separate"/>
      </w:r>
      <w:r>
        <w:rPr>
          <w:rFonts w:hint="default"/>
          <w:lang w:val="en-US" w:eastAsia="zh-CN"/>
        </w:rPr>
        <w:t xml:space="preserve">4.2.4 </w:t>
      </w:r>
      <w:r>
        <w:rPr>
          <w:rFonts w:hint="eastAsia"/>
          <w:lang w:val="en-US" w:eastAsia="zh-CN"/>
        </w:rPr>
        <w:t>热门活动筛选</w:t>
      </w:r>
      <w:r>
        <w:tab/>
      </w:r>
      <w:r>
        <w:fldChar w:fldCharType="begin"/>
      </w:r>
      <w:r>
        <w:instrText xml:space="preserve"> PAGEREF _Toc4807 \h </w:instrText>
      </w:r>
      <w:r>
        <w:fldChar w:fldCharType="separate"/>
      </w:r>
      <w:r>
        <w:t>31</w:t>
      </w:r>
      <w:r>
        <w:fldChar w:fldCharType="end"/>
      </w:r>
      <w:r>
        <w:rPr>
          <w:rFonts w:ascii="宋体" w:hAnsi="宋体" w:cs="宋体"/>
          <w:szCs w:val="24"/>
        </w:rPr>
        <w:fldChar w:fldCharType="end"/>
      </w:r>
    </w:p>
    <w:p w14:paraId="2785681C">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_Toc1780 </w:instrText>
      </w:r>
      <w:r>
        <w:rPr>
          <w:rFonts w:ascii="宋体" w:hAnsi="宋体" w:cs="宋体"/>
          <w:szCs w:val="24"/>
        </w:rPr>
        <w:fldChar w:fldCharType="separate"/>
      </w:r>
      <w:r>
        <w:rPr>
          <w:rFonts w:hint="default"/>
          <w:lang w:val="en-US" w:eastAsia="zh-CN"/>
        </w:rPr>
        <w:t xml:space="preserve">4.2.5 </w:t>
      </w:r>
      <w:r>
        <w:rPr>
          <w:rFonts w:hint="eastAsia"/>
          <w:lang w:val="en-US" w:eastAsia="zh-CN"/>
        </w:rPr>
        <w:t>信息加密</w:t>
      </w:r>
      <w:r>
        <w:tab/>
      </w:r>
      <w:r>
        <w:fldChar w:fldCharType="begin"/>
      </w:r>
      <w:r>
        <w:instrText xml:space="preserve"> PAGEREF _Toc1780 \h </w:instrText>
      </w:r>
      <w:r>
        <w:fldChar w:fldCharType="separate"/>
      </w:r>
      <w:r>
        <w:t>31</w:t>
      </w:r>
      <w:r>
        <w:fldChar w:fldCharType="end"/>
      </w:r>
      <w:r>
        <w:rPr>
          <w:rFonts w:ascii="宋体" w:hAnsi="宋体" w:cs="宋体"/>
          <w:szCs w:val="24"/>
        </w:rPr>
        <w:fldChar w:fldCharType="end"/>
      </w:r>
    </w:p>
    <w:p w14:paraId="7E3BBB89">
      <w:pPr>
        <w:pStyle w:val="21"/>
        <w:tabs>
          <w:tab w:val="right" w:leader="dot" w:pos="9070"/>
        </w:tabs>
      </w:pPr>
      <w:r>
        <w:rPr>
          <w:rFonts w:ascii="宋体" w:hAnsi="宋体" w:cs="宋体"/>
          <w:szCs w:val="24"/>
        </w:rPr>
        <w:fldChar w:fldCharType="begin"/>
      </w:r>
      <w:r>
        <w:rPr>
          <w:rFonts w:ascii="宋体" w:hAnsi="宋体" w:cs="宋体"/>
          <w:szCs w:val="24"/>
        </w:rPr>
        <w:instrText xml:space="preserve"> HYPERLINK \l _Toc28978 </w:instrText>
      </w:r>
      <w:r>
        <w:rPr>
          <w:rFonts w:ascii="宋体" w:hAnsi="宋体" w:cs="宋体"/>
          <w:szCs w:val="24"/>
        </w:rPr>
        <w:fldChar w:fldCharType="separate"/>
      </w:r>
      <w:r>
        <w:rPr>
          <w:rFonts w:hint="default"/>
          <w:lang w:val="en-US" w:eastAsia="zh-CN"/>
        </w:rPr>
        <w:t xml:space="preserve">5 </w:t>
      </w:r>
      <w:r>
        <w:rPr>
          <w:rFonts w:hint="eastAsia"/>
          <w:lang w:val="en-US" w:eastAsia="zh-CN"/>
        </w:rPr>
        <w:t>系统测试</w:t>
      </w:r>
      <w:r>
        <w:tab/>
      </w:r>
      <w:r>
        <w:fldChar w:fldCharType="begin"/>
      </w:r>
      <w:r>
        <w:instrText xml:space="preserve"> PAGEREF _Toc28978 \h </w:instrText>
      </w:r>
      <w:r>
        <w:fldChar w:fldCharType="separate"/>
      </w:r>
      <w:r>
        <w:t>33</w:t>
      </w:r>
      <w:r>
        <w:fldChar w:fldCharType="end"/>
      </w:r>
      <w:r>
        <w:rPr>
          <w:rFonts w:ascii="宋体" w:hAnsi="宋体" w:cs="宋体"/>
          <w:szCs w:val="24"/>
        </w:rPr>
        <w:fldChar w:fldCharType="end"/>
      </w:r>
    </w:p>
    <w:p w14:paraId="20D17CE8">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_Toc13526 </w:instrText>
      </w:r>
      <w:r>
        <w:rPr>
          <w:rFonts w:ascii="宋体" w:hAnsi="宋体" w:cs="宋体"/>
          <w:szCs w:val="24"/>
        </w:rPr>
        <w:fldChar w:fldCharType="separate"/>
      </w:r>
      <w:r>
        <w:rPr>
          <w:rFonts w:hint="default"/>
          <w:lang w:val="en-US" w:eastAsia="zh-CN"/>
        </w:rPr>
        <w:t xml:space="preserve">5.1 </w:t>
      </w:r>
      <w:r>
        <w:rPr>
          <w:rFonts w:hint="eastAsia"/>
          <w:lang w:val="en-US" w:eastAsia="zh-CN"/>
        </w:rPr>
        <w:t>测试目的</w:t>
      </w:r>
      <w:r>
        <w:tab/>
      </w:r>
      <w:r>
        <w:fldChar w:fldCharType="begin"/>
      </w:r>
      <w:r>
        <w:instrText xml:space="preserve"> PAGEREF _Toc13526 \h </w:instrText>
      </w:r>
      <w:r>
        <w:fldChar w:fldCharType="separate"/>
      </w:r>
      <w:r>
        <w:t>33</w:t>
      </w:r>
      <w:r>
        <w:fldChar w:fldCharType="end"/>
      </w:r>
      <w:r>
        <w:rPr>
          <w:rFonts w:ascii="宋体" w:hAnsi="宋体" w:cs="宋体"/>
          <w:szCs w:val="24"/>
        </w:rPr>
        <w:fldChar w:fldCharType="end"/>
      </w:r>
    </w:p>
    <w:p w14:paraId="41FD82FC">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_Toc7872 </w:instrText>
      </w:r>
      <w:r>
        <w:rPr>
          <w:rFonts w:ascii="宋体" w:hAnsi="宋体" w:cs="宋体"/>
          <w:szCs w:val="24"/>
        </w:rPr>
        <w:fldChar w:fldCharType="separate"/>
      </w:r>
      <w:r>
        <w:rPr>
          <w:rFonts w:hint="default"/>
          <w:lang w:val="en-US" w:eastAsia="zh-CN"/>
        </w:rPr>
        <w:t xml:space="preserve">5.2 </w:t>
      </w:r>
      <w:r>
        <w:rPr>
          <w:rFonts w:hint="eastAsia"/>
          <w:lang w:val="en-US" w:eastAsia="zh-CN"/>
        </w:rPr>
        <w:t>测试方法</w:t>
      </w:r>
      <w:r>
        <w:tab/>
      </w:r>
      <w:r>
        <w:fldChar w:fldCharType="begin"/>
      </w:r>
      <w:r>
        <w:instrText xml:space="preserve"> PAGEREF _Toc7872 \h </w:instrText>
      </w:r>
      <w:r>
        <w:fldChar w:fldCharType="separate"/>
      </w:r>
      <w:r>
        <w:t>33</w:t>
      </w:r>
      <w:r>
        <w:fldChar w:fldCharType="end"/>
      </w:r>
      <w:r>
        <w:rPr>
          <w:rFonts w:ascii="宋体" w:hAnsi="宋体" w:cs="宋体"/>
          <w:szCs w:val="24"/>
        </w:rPr>
        <w:fldChar w:fldCharType="end"/>
      </w:r>
    </w:p>
    <w:p w14:paraId="7BFFA594">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_Toc20146 </w:instrText>
      </w:r>
      <w:r>
        <w:rPr>
          <w:rFonts w:ascii="宋体" w:hAnsi="宋体" w:cs="宋体"/>
          <w:szCs w:val="24"/>
        </w:rPr>
        <w:fldChar w:fldCharType="separate"/>
      </w:r>
      <w:r>
        <w:rPr>
          <w:rFonts w:hint="default"/>
          <w:lang w:val="en-US" w:eastAsia="zh-CN"/>
        </w:rPr>
        <w:t xml:space="preserve">5.3 </w:t>
      </w:r>
      <w:r>
        <w:rPr>
          <w:rFonts w:hint="eastAsia"/>
          <w:lang w:val="en-US" w:eastAsia="zh-CN"/>
        </w:rPr>
        <w:t>功能测试</w:t>
      </w:r>
      <w:r>
        <w:tab/>
      </w:r>
      <w:r>
        <w:fldChar w:fldCharType="begin"/>
      </w:r>
      <w:r>
        <w:instrText xml:space="preserve"> PAGEREF _Toc20146 \h </w:instrText>
      </w:r>
      <w:r>
        <w:fldChar w:fldCharType="separate"/>
      </w:r>
      <w:r>
        <w:t>33</w:t>
      </w:r>
      <w:r>
        <w:fldChar w:fldCharType="end"/>
      </w:r>
      <w:r>
        <w:rPr>
          <w:rFonts w:ascii="宋体" w:hAnsi="宋体" w:cs="宋体"/>
          <w:szCs w:val="24"/>
        </w:rPr>
        <w:fldChar w:fldCharType="end"/>
      </w:r>
    </w:p>
    <w:p w14:paraId="4D16315A">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_Toc4412 </w:instrText>
      </w:r>
      <w:r>
        <w:rPr>
          <w:rFonts w:ascii="宋体" w:hAnsi="宋体" w:cs="宋体"/>
          <w:szCs w:val="24"/>
        </w:rPr>
        <w:fldChar w:fldCharType="separate"/>
      </w:r>
      <w:r>
        <w:rPr>
          <w:rFonts w:hint="default"/>
          <w:lang w:val="en-US" w:eastAsia="zh-CN"/>
        </w:rPr>
        <w:t xml:space="preserve">5.4 </w:t>
      </w:r>
      <w:r>
        <w:rPr>
          <w:rFonts w:hint="eastAsia"/>
          <w:lang w:val="en-US" w:eastAsia="zh-CN"/>
        </w:rPr>
        <w:t>测试结论</w:t>
      </w:r>
      <w:r>
        <w:tab/>
      </w:r>
      <w:r>
        <w:fldChar w:fldCharType="begin"/>
      </w:r>
      <w:r>
        <w:instrText xml:space="preserve"> PAGEREF _Toc4412 \h </w:instrText>
      </w:r>
      <w:r>
        <w:fldChar w:fldCharType="separate"/>
      </w:r>
      <w:r>
        <w:t>36</w:t>
      </w:r>
      <w:r>
        <w:fldChar w:fldCharType="end"/>
      </w:r>
      <w:r>
        <w:rPr>
          <w:rFonts w:ascii="宋体" w:hAnsi="宋体" w:cs="宋体"/>
          <w:szCs w:val="24"/>
        </w:rPr>
        <w:fldChar w:fldCharType="end"/>
      </w:r>
    </w:p>
    <w:p w14:paraId="2EEE077A">
      <w:pPr>
        <w:pStyle w:val="21"/>
        <w:tabs>
          <w:tab w:val="right" w:leader="dot" w:pos="9070"/>
        </w:tabs>
      </w:pPr>
      <w:r>
        <w:rPr>
          <w:rFonts w:ascii="宋体" w:hAnsi="宋体" w:cs="宋体"/>
          <w:szCs w:val="24"/>
        </w:rPr>
        <w:fldChar w:fldCharType="begin"/>
      </w:r>
      <w:r>
        <w:rPr>
          <w:rFonts w:ascii="宋体" w:hAnsi="宋体" w:cs="宋体"/>
          <w:szCs w:val="24"/>
        </w:rPr>
        <w:instrText xml:space="preserve"> HYPERLINK \l _Toc16431 </w:instrText>
      </w:r>
      <w:r>
        <w:rPr>
          <w:rFonts w:ascii="宋体" w:hAnsi="宋体" w:cs="宋体"/>
          <w:szCs w:val="24"/>
        </w:rPr>
        <w:fldChar w:fldCharType="separate"/>
      </w:r>
      <w:r>
        <w:rPr>
          <w:rFonts w:hint="eastAsia"/>
          <w:lang w:val="en-US" w:eastAsia="zh-CN"/>
        </w:rPr>
        <w:t>结论</w:t>
      </w:r>
      <w:r>
        <w:tab/>
      </w:r>
      <w:r>
        <w:fldChar w:fldCharType="begin"/>
      </w:r>
      <w:r>
        <w:instrText xml:space="preserve"> PAGEREF _Toc16431 \h </w:instrText>
      </w:r>
      <w:r>
        <w:fldChar w:fldCharType="separate"/>
      </w:r>
      <w:r>
        <w:t>37</w:t>
      </w:r>
      <w:r>
        <w:fldChar w:fldCharType="end"/>
      </w:r>
      <w:r>
        <w:rPr>
          <w:rFonts w:ascii="宋体" w:hAnsi="宋体" w:cs="宋体"/>
          <w:szCs w:val="24"/>
        </w:rPr>
        <w:fldChar w:fldCharType="end"/>
      </w:r>
    </w:p>
    <w:p w14:paraId="745EA4C8">
      <w:pPr>
        <w:pStyle w:val="21"/>
        <w:tabs>
          <w:tab w:val="right" w:leader="dot" w:pos="9070"/>
        </w:tabs>
      </w:pPr>
      <w:r>
        <w:rPr>
          <w:rFonts w:ascii="宋体" w:hAnsi="宋体" w:cs="宋体"/>
          <w:szCs w:val="24"/>
        </w:rPr>
        <w:fldChar w:fldCharType="begin"/>
      </w:r>
      <w:r>
        <w:rPr>
          <w:rFonts w:ascii="宋体" w:hAnsi="宋体" w:cs="宋体"/>
          <w:szCs w:val="24"/>
        </w:rPr>
        <w:instrText xml:space="preserve"> HYPERLINK \l _Toc18068 </w:instrText>
      </w:r>
      <w:r>
        <w:rPr>
          <w:rFonts w:ascii="宋体" w:hAnsi="宋体" w:cs="宋体"/>
          <w:szCs w:val="24"/>
        </w:rPr>
        <w:fldChar w:fldCharType="separate"/>
      </w:r>
      <w:r>
        <w:rPr>
          <w:rFonts w:hint="eastAsia"/>
          <w:lang w:val="en-US" w:eastAsia="zh-CN"/>
        </w:rPr>
        <w:t>参考文献</w:t>
      </w:r>
      <w:r>
        <w:tab/>
      </w:r>
      <w:r>
        <w:fldChar w:fldCharType="begin"/>
      </w:r>
      <w:r>
        <w:instrText xml:space="preserve"> PAGEREF _Toc18068 \h </w:instrText>
      </w:r>
      <w:r>
        <w:fldChar w:fldCharType="separate"/>
      </w:r>
      <w:r>
        <w:t>38</w:t>
      </w:r>
      <w:r>
        <w:fldChar w:fldCharType="end"/>
      </w:r>
      <w:r>
        <w:rPr>
          <w:rFonts w:ascii="宋体" w:hAnsi="宋体" w:cs="宋体"/>
          <w:szCs w:val="24"/>
        </w:rPr>
        <w:fldChar w:fldCharType="end"/>
      </w:r>
    </w:p>
    <w:p w14:paraId="326DF0DB">
      <w:pPr>
        <w:pStyle w:val="21"/>
        <w:tabs>
          <w:tab w:val="right" w:leader="dot" w:pos="9070"/>
        </w:tabs>
      </w:pPr>
      <w:r>
        <w:rPr>
          <w:rFonts w:ascii="宋体" w:hAnsi="宋体" w:cs="宋体"/>
          <w:szCs w:val="24"/>
        </w:rPr>
        <w:fldChar w:fldCharType="begin"/>
      </w:r>
      <w:r>
        <w:rPr>
          <w:rFonts w:ascii="宋体" w:hAnsi="宋体" w:cs="宋体"/>
          <w:szCs w:val="24"/>
        </w:rPr>
        <w:instrText xml:space="preserve"> HYPERLINK \l _Toc21726 </w:instrText>
      </w:r>
      <w:r>
        <w:rPr>
          <w:rFonts w:ascii="宋体" w:hAnsi="宋体" w:cs="宋体"/>
          <w:szCs w:val="24"/>
        </w:rPr>
        <w:fldChar w:fldCharType="separate"/>
      </w:r>
      <w:r>
        <w:rPr>
          <w:rFonts w:hint="eastAsia"/>
          <w:lang w:val="en-US" w:eastAsia="zh-CN"/>
        </w:rPr>
        <w:t>致谢</w:t>
      </w:r>
      <w:r>
        <w:tab/>
      </w:r>
      <w:r>
        <w:fldChar w:fldCharType="begin"/>
      </w:r>
      <w:r>
        <w:instrText xml:space="preserve"> PAGEREF _Toc21726 \h </w:instrText>
      </w:r>
      <w:r>
        <w:fldChar w:fldCharType="separate"/>
      </w:r>
      <w:r>
        <w:t>39</w:t>
      </w:r>
      <w:r>
        <w:fldChar w:fldCharType="end"/>
      </w:r>
      <w:r>
        <w:rPr>
          <w:rFonts w:ascii="宋体" w:hAnsi="宋体" w:cs="宋体"/>
          <w:szCs w:val="24"/>
        </w:rPr>
        <w:fldChar w:fldCharType="end"/>
      </w:r>
    </w:p>
    <w:p w14:paraId="48C980CE">
      <w:pPr>
        <w:spacing w:line="300" w:lineRule="auto"/>
        <w:rPr>
          <w:rFonts w:ascii="宋体" w:hAnsi="宋体" w:cs="Times New Roman"/>
          <w:sz w:val="24"/>
          <w:szCs w:val="24"/>
        </w:rPr>
        <w:sectPr>
          <w:footerReference r:id="rId8" w:type="even"/>
          <w:type w:val="oddPage"/>
          <w:pgSz w:w="11906" w:h="16838"/>
          <w:pgMar w:top="1985" w:right="1418" w:bottom="1418" w:left="1418" w:header="1418" w:footer="1134" w:gutter="0"/>
          <w:pgBorders>
            <w:top w:val="none" w:sz="0" w:space="0"/>
            <w:left w:val="none" w:sz="0" w:space="0"/>
            <w:bottom w:val="none" w:sz="0" w:space="0"/>
            <w:right w:val="none" w:sz="0" w:space="0"/>
          </w:pgBorders>
          <w:pgNumType w:fmt="upperRoman"/>
          <w:cols w:space="720" w:num="1"/>
          <w:docGrid w:type="lines" w:linePitch="312" w:charSpace="0"/>
        </w:sectPr>
      </w:pPr>
      <w:r>
        <w:rPr>
          <w:rFonts w:ascii="宋体" w:hAnsi="宋体" w:cs="宋体"/>
          <w:szCs w:val="24"/>
        </w:rPr>
        <w:fldChar w:fldCharType="end"/>
      </w:r>
    </w:p>
    <w:p w14:paraId="4E4CD536">
      <w:pPr>
        <w:pStyle w:val="2"/>
        <w:spacing w:after="220"/>
      </w:pPr>
      <w:bookmarkStart w:id="12" w:name="_Toc175647719"/>
      <w:bookmarkEnd w:id="12"/>
      <w:bookmarkStart w:id="13" w:name="_Toc175647403"/>
      <w:bookmarkEnd w:id="13"/>
      <w:bookmarkStart w:id="14" w:name="_Toc175512467"/>
      <w:bookmarkEnd w:id="14"/>
      <w:bookmarkStart w:id="15" w:name="_Toc175648862"/>
      <w:bookmarkEnd w:id="15"/>
      <w:bookmarkStart w:id="16" w:name="_Toc175648520"/>
      <w:bookmarkEnd w:id="16"/>
      <w:bookmarkStart w:id="17" w:name="_Toc175648931"/>
      <w:bookmarkEnd w:id="17"/>
      <w:bookmarkStart w:id="18" w:name="_Toc175648187"/>
      <w:bookmarkEnd w:id="18"/>
      <w:bookmarkStart w:id="19" w:name="_Toc175647564"/>
      <w:bookmarkEnd w:id="19"/>
      <w:bookmarkStart w:id="20" w:name="_Toc175647788"/>
      <w:bookmarkEnd w:id="20"/>
      <w:bookmarkStart w:id="21" w:name="_Toc175647928"/>
      <w:bookmarkEnd w:id="21"/>
      <w:bookmarkStart w:id="22" w:name="_Toc175647177"/>
      <w:bookmarkEnd w:id="22"/>
      <w:bookmarkStart w:id="23" w:name="_Toc175646864"/>
      <w:bookmarkEnd w:id="23"/>
      <w:bookmarkStart w:id="24" w:name="_Toc24752"/>
      <w:r>
        <w:rPr>
          <w:rFonts w:hint="eastAsia"/>
          <w:lang w:val="en-US" w:eastAsia="zh-CN"/>
        </w:rPr>
        <w:t>绪论</w:t>
      </w:r>
      <w:bookmarkEnd w:id="24"/>
    </w:p>
    <w:p w14:paraId="6E96DAF1">
      <w:pPr>
        <w:pStyle w:val="4"/>
      </w:pPr>
      <w:bookmarkStart w:id="25" w:name="_Toc15155"/>
      <w:r>
        <w:rPr>
          <w:rFonts w:hint="eastAsia"/>
          <w:lang w:val="en-US" w:eastAsia="zh-CN"/>
        </w:rPr>
        <w:t>研究背景</w:t>
      </w:r>
      <w:bookmarkEnd w:id="25"/>
    </w:p>
    <w:p w14:paraId="56B0C1F4">
      <w:pPr>
        <w:pStyle w:val="3"/>
        <w:keepNext w:val="0"/>
        <w:keepLines w:val="0"/>
        <w:pageBreakBefore w:val="0"/>
        <w:widowControl w:val="0"/>
        <w:kinsoku/>
        <w:wordWrap/>
        <w:overflowPunct/>
        <w:topLinePunct w:val="0"/>
        <w:autoSpaceDE/>
        <w:autoSpaceDN/>
        <w:bidi w:val="0"/>
        <w:adjustRightInd w:val="0"/>
        <w:snapToGrid w:val="0"/>
        <w:ind w:firstLine="480"/>
        <w:textAlignment w:val="auto"/>
        <w:rPr>
          <w:rFonts w:hint="eastAsia"/>
        </w:rPr>
      </w:pPr>
      <w:bookmarkStart w:id="26" w:name="_Toc24580"/>
      <w:r>
        <w:rPr>
          <w:rFonts w:hint="eastAsia"/>
        </w:rPr>
        <w:t xml:space="preserve">如今，信息技术日新月异，互联网、智能手机几乎覆盖了每一个角落，人们的生活方式也随之发生了变化，数字化、智能化在校园里已经不是什么新鲜的概念，而是在日常的学习、工作中深深地融入了其中。学生通过社交平台结识新朋友，教职员工借助管理工具组织活动，这些技术本应让校园生活更便捷、更高效，但现实情况却并不那么理想，现有的社交平台虽然功能越来越多，但真正能“懂”用户的却寥寥无几。他们不会根据你的兴趣爱好推荐合适的活动，也不会分析你的社交习惯来匹配志趣相投的人，结果往往是学生被淹没在杂乱的信息中，好不容易找到一个活动，却发现与自己想要的相差甚远，活动管理起来同样麻烦。传统的系统操作复杂，但功能十分有限，活动主办方往往需要依靠多个工具来策划活动、宣传活动、报名活动、收集反馈等，这在增加管理成本的同时，也容易造成活动整体效果和用户体验受到信息过载、活动安排不规范等影响。因此，如何通过技术手段优化校园社交和活动管理，成为当前校园信息化建设的迫切需要解决的问题。 </w:t>
      </w:r>
    </w:p>
    <w:p w14:paraId="29FA62D7">
      <w:pPr>
        <w:pStyle w:val="4"/>
      </w:pPr>
      <w:r>
        <w:rPr>
          <w:rFonts w:hint="eastAsia"/>
          <w:lang w:val="en-US" w:eastAsia="zh-CN"/>
        </w:rPr>
        <w:t>目的和意义</w:t>
      </w:r>
      <w:bookmarkEnd w:id="26"/>
    </w:p>
    <w:p w14:paraId="1A80B422">
      <w:pPr>
        <w:pStyle w:val="3"/>
        <w:adjustRightInd w:val="0"/>
        <w:snapToGrid w:val="0"/>
        <w:ind w:firstLine="480"/>
        <w:rPr>
          <w:highlight w:val="none"/>
        </w:rPr>
      </w:pPr>
      <w:bookmarkStart w:id="27" w:name="_Toc5432"/>
      <w:r>
        <w:rPr>
          <w:rFonts w:hint="eastAsia"/>
        </w:rPr>
        <w:t>本课题构建的是一个整合了智能推荐、社交互动与活动管理的平台。主要解决目前平台上存在个性化推荐以及活动管理方面的问题。通过加入智能推荐算法，可以更加准确地实现将用户与感兴趣的社交活动匹配。并且，平台将配备活动管理工具，可以为用户创建活动管理平台，简化活动的组织流程，规范活动的安排，避免信息过载。</w:t>
      </w:r>
      <w:r>
        <w:rPr>
          <w:rFonts w:ascii="宋体" w:hAnsi="宋体" w:eastAsia="宋体" w:cs="宋体"/>
          <w:dstrike w:val="0"/>
          <w:color w:val="008000"/>
          <w:sz w:val="24"/>
          <w:shd w:val="clear" w:color="auto" w:fill="auto"/>
        </w:rPr>
        <w:t xml:space="preserve"> </w:t>
      </w:r>
    </w:p>
    <w:p w14:paraId="64BF03CF">
      <w:pPr>
        <w:pStyle w:val="4"/>
      </w:pPr>
      <w:r>
        <w:rPr>
          <w:rFonts w:hint="eastAsia"/>
          <w:lang w:val="en-US" w:eastAsia="zh-CN"/>
        </w:rPr>
        <w:t>设计目标</w:t>
      </w:r>
      <w:bookmarkEnd w:id="27"/>
    </w:p>
    <w:p w14:paraId="65BF71FA">
      <w:pPr>
        <w:pStyle w:val="3"/>
        <w:adjustRightInd w:val="0"/>
        <w:snapToGrid w:val="0"/>
        <w:ind w:firstLine="480"/>
        <w:rPr>
          <w:rFonts w:hint="eastAsia"/>
        </w:rPr>
      </w:pPr>
      <w:r>
        <w:rPr>
          <w:rFonts w:hint="eastAsia"/>
        </w:rPr>
        <w:t>本课题要求构建一个集智能推荐、校园社交、活动管理功能于一体的综合性平台，专为大学生和教职工设计，满足他们在校园生活中的实际需求。智能推荐系统基于用户的兴趣和行为数据，精准匹配潜在社交对象和活动，增强校园社交的互动性和参与度，平台提供专属活动模块，专注于校园活动的创建、发布和参与。活动管理模块简化了校园活动的创建、组织和参与流程，有效提高了活动的管理效能。</w:t>
      </w:r>
    </w:p>
    <w:p w14:paraId="2C0393AD">
      <w:pPr>
        <w:pStyle w:val="3"/>
        <w:adjustRightInd w:val="0"/>
        <w:snapToGrid w:val="0"/>
        <w:ind w:firstLine="480"/>
        <w:rPr>
          <w:rFonts w:hint="eastAsia"/>
        </w:rPr>
      </w:pPr>
      <w:r>
        <w:rPr>
          <w:rFonts w:hint="eastAsia"/>
          <w:lang w:val="en-US" w:eastAsia="zh-CN"/>
        </w:rPr>
        <w:t>(1)</w:t>
      </w:r>
      <w:r>
        <w:rPr>
          <w:rFonts w:hint="eastAsia"/>
        </w:rPr>
        <w:t>智能推荐系统的设计与实现：通过用户的兴趣行为数据</w:t>
      </w:r>
      <w:r>
        <w:rPr>
          <w:rFonts w:hint="eastAsia"/>
          <w:lang w:eastAsia="zh-CN"/>
        </w:rPr>
        <w:t>（</w:t>
      </w:r>
      <w:r>
        <w:rPr>
          <w:rFonts w:hint="eastAsia"/>
        </w:rPr>
        <w:t>如注册时填写的兴趣爱好、浏览历史、活动参与情况等</w:t>
      </w:r>
      <w:r>
        <w:rPr>
          <w:rFonts w:hint="eastAsia"/>
          <w:lang w:eastAsia="zh-CN"/>
        </w:rPr>
        <w:t>），</w:t>
      </w:r>
      <w:r>
        <w:rPr>
          <w:rFonts w:hint="eastAsia"/>
        </w:rPr>
        <w:t>将志趣相投的好友与活动推荐到添加好友模块上方。</w:t>
      </w:r>
    </w:p>
    <w:p w14:paraId="2410A5BC">
      <w:pPr>
        <w:pStyle w:val="3"/>
        <w:adjustRightInd w:val="0"/>
        <w:snapToGrid w:val="0"/>
        <w:ind w:firstLine="480"/>
        <w:rPr>
          <w:rFonts w:hint="eastAsia"/>
        </w:rPr>
      </w:pPr>
      <w:r>
        <w:rPr>
          <w:rFonts w:hint="eastAsia"/>
          <w:lang w:val="en-US" w:eastAsia="zh-CN"/>
        </w:rPr>
        <w:t>(2)</w:t>
      </w:r>
      <w:r>
        <w:rPr>
          <w:rFonts w:hint="eastAsia"/>
        </w:rPr>
        <w:t>学校频道功能的开发：为用户提供</w:t>
      </w:r>
      <w:r>
        <w:rPr>
          <w:rFonts w:hint="eastAsia"/>
          <w:lang w:val="en-US" w:eastAsia="zh-CN"/>
        </w:rPr>
        <w:t>活动模块</w:t>
      </w:r>
      <w:r>
        <w:rPr>
          <w:rFonts w:hint="eastAsia"/>
        </w:rPr>
        <w:t>，支持校内活动（如志愿活动、校园比赛、社团活动等）的发布与参与，用户可以在</w:t>
      </w:r>
      <w:r>
        <w:rPr>
          <w:rFonts w:hint="eastAsia"/>
          <w:lang w:val="en-US" w:eastAsia="zh-CN"/>
        </w:rPr>
        <w:t>活动</w:t>
      </w:r>
      <w:r>
        <w:rPr>
          <w:rFonts w:hint="eastAsia"/>
        </w:rPr>
        <w:t>模块内查看、参与并创建学校相关的社交活动。</w:t>
      </w:r>
    </w:p>
    <w:p w14:paraId="17643A14">
      <w:pPr>
        <w:pStyle w:val="3"/>
        <w:adjustRightInd w:val="0"/>
        <w:snapToGrid w:val="0"/>
        <w:ind w:firstLine="480"/>
        <w:rPr>
          <w:rFonts w:hint="eastAsia"/>
        </w:rPr>
      </w:pPr>
      <w:r>
        <w:rPr>
          <w:rFonts w:hint="eastAsia"/>
          <w:lang w:val="en-US" w:eastAsia="zh-CN"/>
        </w:rPr>
        <w:t>(3)</w:t>
      </w:r>
      <w:r>
        <w:rPr>
          <w:rFonts w:hint="eastAsia"/>
        </w:rPr>
        <w:t>社交活动的创建与管理：模块化的设计允许用户快速完成活动的设置，通过系统管理，平台可以确保所有活动的创建遵循统一的标准和规则（如设置明确的主题、时间、地点和人数限制），可以避免不规范、不完整的活动信息发布，从而减少用户参与活动时的信息混乱。</w:t>
      </w:r>
    </w:p>
    <w:p w14:paraId="2A312B60">
      <w:pPr>
        <w:pStyle w:val="3"/>
        <w:adjustRightInd w:val="0"/>
        <w:snapToGrid w:val="0"/>
        <w:ind w:firstLine="480"/>
        <w:rPr>
          <w:rFonts w:hint="eastAsia"/>
        </w:rPr>
      </w:pPr>
      <w:r>
        <w:rPr>
          <w:rFonts w:hint="eastAsia"/>
          <w:lang w:val="en-US" w:eastAsia="zh-CN"/>
        </w:rPr>
        <w:t>(4)</w:t>
      </w:r>
      <w:r>
        <w:rPr>
          <w:rFonts w:hint="eastAsia"/>
        </w:rPr>
        <w:t>异常检测与用户安全保障：使用行为分析和异常检测算法，对用户的行为进行监控，识别异常行为（如频繁发布垃圾信息、虚假内容或违禁词）</w:t>
      </w:r>
      <w:r>
        <w:rPr>
          <w:rFonts w:hint="eastAsia"/>
          <w:lang w:eastAsia="zh-CN"/>
        </w:rPr>
        <w:t>，</w:t>
      </w:r>
      <w:r>
        <w:rPr>
          <w:rFonts w:hint="eastAsia"/>
        </w:rPr>
        <w:t>在信息传输过程对信息加密，以确保消息未被篡改，以确保平台的安全性。</w:t>
      </w:r>
    </w:p>
    <w:p w14:paraId="6A2CC3FF">
      <w:pPr>
        <w:pStyle w:val="3"/>
        <w:adjustRightInd w:val="0"/>
        <w:snapToGrid w:val="0"/>
        <w:ind w:firstLine="480"/>
        <w:rPr>
          <w:rFonts w:hint="eastAsia"/>
        </w:rPr>
      </w:pPr>
      <w:r>
        <w:rPr>
          <w:rFonts w:hint="eastAsia"/>
          <w:lang w:val="en-US" w:eastAsia="zh-CN"/>
        </w:rPr>
        <w:t>(5)</w:t>
      </w:r>
      <w:r>
        <w:rPr>
          <w:rFonts w:hint="eastAsia"/>
        </w:rPr>
        <w:t>数据传输与实时反馈：通过高速无线技术实现校园内外的信息实时同步。</w:t>
      </w:r>
    </w:p>
    <w:p w14:paraId="583B738E">
      <w:pPr>
        <w:rPr>
          <w:rFonts w:hint="eastAsia"/>
        </w:rPr>
      </w:pPr>
      <w:r>
        <w:rPr>
          <w:rFonts w:hint="eastAsia"/>
        </w:rPr>
        <w:br w:type="page"/>
      </w:r>
    </w:p>
    <w:p w14:paraId="16D1CC78">
      <w:pPr>
        <w:pStyle w:val="2"/>
        <w:bidi w:val="0"/>
        <w:rPr>
          <w:rFonts w:hint="eastAsia"/>
          <w:lang w:val="en-US" w:eastAsia="zh-CN"/>
        </w:rPr>
      </w:pPr>
      <w:bookmarkStart w:id="28" w:name="_Toc2199"/>
      <w:r>
        <w:rPr>
          <w:rFonts w:hint="eastAsia"/>
          <w:lang w:val="en-US" w:eastAsia="zh-CN"/>
        </w:rPr>
        <w:t>系统开发</w:t>
      </w:r>
      <w:bookmarkEnd w:id="28"/>
    </w:p>
    <w:p w14:paraId="3D891E83">
      <w:pPr>
        <w:keepNext w:val="0"/>
        <w:keepLines w:val="0"/>
        <w:pageBreakBefore w:val="0"/>
        <w:widowControl w:val="0"/>
        <w:kinsoku/>
        <w:wordWrap/>
        <w:overflowPunct/>
        <w:topLinePunct w:val="0"/>
        <w:autoSpaceDE/>
        <w:autoSpaceDN/>
        <w:bidi w:val="0"/>
        <w:adjustRightInd w:val="0"/>
        <w:snapToGrid w:val="0"/>
        <w:spacing w:line="300" w:lineRule="auto"/>
        <w:ind w:firstLine="480" w:firstLineChars="200"/>
        <w:jc w:val="both"/>
        <w:textAlignment w:val="auto"/>
        <w:rPr>
          <w:rFonts w:hint="eastAsia"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CN" w:bidi="ar-SA"/>
        </w:rPr>
        <w:t>本课题采用基于DevEcoStudio的HarmonyOS环境下的ArkTs前端语言，结合HarmonyOS的SDK框架实现客户端开发，再基于Java的</w:t>
      </w:r>
      <w:r>
        <w:rPr>
          <w:rFonts w:hint="default" w:ascii="Times New Roman" w:hAnsi="Times New Roman" w:eastAsia="宋体" w:cstheme="minorBidi"/>
          <w:kern w:val="2"/>
          <w:sz w:val="24"/>
          <w:szCs w:val="22"/>
          <w:lang w:val="en-US" w:eastAsia="zh-CN" w:bidi="ar-SA"/>
        </w:rPr>
        <w:t>IDEA</w:t>
      </w:r>
      <w:r>
        <w:rPr>
          <w:rFonts w:hint="eastAsia" w:ascii="Times New Roman" w:hAnsi="Times New Roman" w:eastAsia="宋体" w:cstheme="minorBidi"/>
          <w:kern w:val="2"/>
          <w:sz w:val="24"/>
          <w:szCs w:val="22"/>
          <w:lang w:val="en-US" w:eastAsia="zh-CN" w:bidi="ar-SA"/>
        </w:rPr>
        <w:t>集成开发环境进行服务端开发，完成客户端和MySQL数据库的连接。</w:t>
      </w:r>
    </w:p>
    <w:p w14:paraId="095FCAD7">
      <w:pPr>
        <w:pStyle w:val="4"/>
        <w:bidi w:val="0"/>
        <w:rPr>
          <w:rFonts w:hint="eastAsia"/>
          <w:lang w:val="en-US" w:eastAsia="zh-CN"/>
        </w:rPr>
      </w:pPr>
      <w:bookmarkStart w:id="29" w:name="_Toc15285"/>
      <w:r>
        <w:rPr>
          <w:rFonts w:hint="eastAsia"/>
          <w:lang w:val="en-US" w:eastAsia="zh-CN"/>
        </w:rPr>
        <w:t>HarmonyOS开发框架</w:t>
      </w:r>
      <w:bookmarkEnd w:id="29"/>
    </w:p>
    <w:p w14:paraId="36D045CC">
      <w:pPr>
        <w:keepNext w:val="0"/>
        <w:keepLines w:val="0"/>
        <w:pageBreakBefore w:val="0"/>
        <w:widowControl w:val="0"/>
        <w:kinsoku/>
        <w:wordWrap/>
        <w:overflowPunct/>
        <w:topLinePunct w:val="0"/>
        <w:autoSpaceDE/>
        <w:autoSpaceDN/>
        <w:bidi w:val="0"/>
        <w:adjustRightInd w:val="0"/>
        <w:snapToGrid w:val="0"/>
        <w:spacing w:line="300" w:lineRule="auto"/>
        <w:ind w:firstLine="480" w:firstLineChars="200"/>
        <w:jc w:val="both"/>
        <w:textAlignment w:val="auto"/>
        <w:rPr>
          <w:rFonts w:ascii="宋体" w:hAnsi="宋体" w:eastAsia="宋体" w:cs="宋体"/>
          <w:dstrike w:val="0"/>
          <w:color w:val="008000"/>
          <w:sz w:val="24"/>
          <w:shd w:val="clear" w:color="auto" w:fill="auto"/>
        </w:rPr>
      </w:pPr>
      <w:r>
        <w:rPr>
          <w:rFonts w:hint="eastAsia" w:ascii="Times New Roman" w:hAnsi="Times New Roman" w:eastAsia="宋体" w:cstheme="minorBidi"/>
          <w:kern w:val="2"/>
          <w:sz w:val="24"/>
          <w:szCs w:val="22"/>
          <w:lang w:val="en-US" w:eastAsia="zh-CN" w:bidi="ar-SA"/>
        </w:rPr>
        <w:t>华为推出的HarmonyOS有效弥补了我国在全球移动操作系统领域的空白。平台相比目前主流的移动操作系统，在整合常规系统所有功能的同时，更以创新的方式实现了真正打破设备间壁垒、跨终端协同作战的能力，展现了独特的竞争优势。其核心特性可以概括为：</w:t>
      </w:r>
      <w:r>
        <w:rPr>
          <w:rFonts w:hint="eastAsia" w:ascii="Times New Roman" w:hAnsi="Times New Roman" w:eastAsia="宋体" w:cstheme="minorBidi"/>
          <w:kern w:val="2"/>
          <w:sz w:val="24"/>
          <w:szCs w:val="22"/>
          <w:lang w:val="en-US" w:eastAsia="zh-CN" w:bidi="ar-SA"/>
        </w:rPr>
        <w:br w:type="textWrapping"/>
      </w:r>
      <w:r>
        <w:rPr>
          <w:rFonts w:hint="eastAsia" w:ascii="Times New Roman" w:hAnsi="Times New Roman" w:eastAsia="宋体" w:cstheme="minorBidi"/>
          <w:kern w:val="2"/>
          <w:sz w:val="24"/>
          <w:szCs w:val="22"/>
          <w:lang w:val="en-US" w:eastAsia="zh-CN" w:bidi="ar-SA"/>
        </w:rPr>
        <w:t>(1)采用的分布式框架突破了传统系统的局限，支持各类智能终端之间的流畅交互与高效协作；</w:t>
      </w:r>
      <w:r>
        <w:rPr>
          <w:rFonts w:hint="eastAsia" w:ascii="Times New Roman" w:hAnsi="Times New Roman" w:eastAsia="宋体" w:cstheme="minorBidi"/>
          <w:kern w:val="2"/>
          <w:sz w:val="24"/>
          <w:szCs w:val="22"/>
          <w:lang w:val="en-US" w:eastAsia="zh-CN" w:bidi="ar-SA"/>
        </w:rPr>
        <w:br w:type="textWrapping"/>
      </w:r>
      <w:r>
        <w:rPr>
          <w:rFonts w:hint="eastAsia" w:ascii="Times New Roman" w:hAnsi="Times New Roman" w:eastAsia="宋体" w:cstheme="minorBidi"/>
          <w:kern w:val="2"/>
          <w:sz w:val="24"/>
          <w:szCs w:val="22"/>
          <w:lang w:val="en-US" w:eastAsia="zh-CN" w:bidi="ar-SA"/>
        </w:rPr>
        <w:t>(2)通过优化延时管理和进程通信机制，系统响应速度和运行效率得到显著提升；</w:t>
      </w:r>
    </w:p>
    <w:p w14:paraId="0639F357">
      <w:pPr>
        <w:keepNext w:val="0"/>
        <w:keepLines w:val="0"/>
        <w:pageBreakBefore w:val="0"/>
        <w:widowControl w:val="0"/>
        <w:numPr>
          <w:ilvl w:val="0"/>
          <w:numId w:val="0"/>
        </w:numPr>
        <w:kinsoku/>
        <w:wordWrap/>
        <w:overflowPunct/>
        <w:topLinePunct w:val="0"/>
        <w:autoSpaceDE/>
        <w:autoSpaceDN/>
        <w:bidi w:val="0"/>
        <w:adjustRightInd w:val="0"/>
        <w:snapToGrid w:val="0"/>
        <w:spacing w:line="300" w:lineRule="auto"/>
        <w:textAlignment w:val="auto"/>
        <w:rPr>
          <w:rFonts w:hint="eastAsia"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CN" w:bidi="ar-SA"/>
        </w:rPr>
        <w:t>(</w:t>
      </w:r>
      <w:r>
        <w:rPr>
          <w:rFonts w:hint="eastAsia" w:cstheme="minorBidi"/>
          <w:kern w:val="2"/>
          <w:sz w:val="24"/>
          <w:szCs w:val="22"/>
          <w:lang w:val="en-US" w:eastAsia="zh-CN" w:bidi="ar-SA"/>
        </w:rPr>
        <w:t>3</w:t>
      </w:r>
      <w:r>
        <w:rPr>
          <w:rFonts w:hint="eastAsia" w:ascii="Times New Roman" w:hAnsi="Times New Roman" w:eastAsia="宋体" w:cstheme="minorBidi"/>
          <w:kern w:val="2"/>
          <w:sz w:val="24"/>
          <w:szCs w:val="22"/>
          <w:lang w:val="en-US" w:eastAsia="zh-CN" w:bidi="ar-SA"/>
        </w:rPr>
        <w:t>)精简的微内核结构</w:t>
      </w:r>
      <w:r>
        <w:rPr>
          <w:rFonts w:hint="eastAsia" w:cstheme="minorBidi"/>
          <w:kern w:val="2"/>
          <w:sz w:val="24"/>
          <w:szCs w:val="22"/>
          <w:lang w:val="en-US" w:eastAsia="zh-CN" w:bidi="ar-SA"/>
        </w:rPr>
        <w:t>既</w:t>
      </w:r>
      <w:r>
        <w:rPr>
          <w:rFonts w:hint="eastAsia" w:ascii="Times New Roman" w:hAnsi="Times New Roman" w:eastAsia="宋体" w:cstheme="minorBidi"/>
          <w:kern w:val="2"/>
          <w:sz w:val="24"/>
          <w:szCs w:val="22"/>
          <w:lang w:val="en-US" w:eastAsia="zh-CN" w:bidi="ar-SA"/>
        </w:rPr>
        <w:t>增强</w:t>
      </w:r>
      <w:r>
        <w:rPr>
          <w:rFonts w:hint="eastAsia" w:cstheme="minorBidi"/>
          <w:kern w:val="2"/>
          <w:sz w:val="24"/>
          <w:szCs w:val="22"/>
          <w:lang w:val="en-US" w:eastAsia="zh-CN" w:bidi="ar-SA"/>
        </w:rPr>
        <w:t>了</w:t>
      </w:r>
      <w:r>
        <w:rPr>
          <w:rFonts w:hint="eastAsia" w:ascii="Times New Roman" w:hAnsi="Times New Roman" w:eastAsia="宋体" w:cstheme="minorBidi"/>
          <w:kern w:val="2"/>
          <w:sz w:val="24"/>
          <w:szCs w:val="22"/>
          <w:lang w:val="en-US" w:eastAsia="zh-CN" w:bidi="ar-SA"/>
        </w:rPr>
        <w:t>安全防护能力</w:t>
      </w:r>
      <w:r>
        <w:rPr>
          <w:rFonts w:hint="eastAsia" w:cstheme="minorBidi"/>
          <w:kern w:val="2"/>
          <w:sz w:val="24"/>
          <w:szCs w:val="22"/>
          <w:lang w:val="en-US" w:eastAsia="zh-CN" w:bidi="ar-SA"/>
        </w:rPr>
        <w:t>还</w:t>
      </w:r>
      <w:r>
        <w:rPr>
          <w:rFonts w:hint="eastAsia" w:ascii="Times New Roman" w:hAnsi="Times New Roman" w:eastAsia="宋体" w:cstheme="minorBidi"/>
          <w:kern w:val="2"/>
          <w:sz w:val="24"/>
          <w:szCs w:val="22"/>
          <w:lang w:val="en-US" w:eastAsia="zh-CN" w:bidi="ar-SA"/>
        </w:rPr>
        <w:t>保证</w:t>
      </w:r>
      <w:r>
        <w:rPr>
          <w:rFonts w:hint="eastAsia" w:cstheme="minorBidi"/>
          <w:kern w:val="2"/>
          <w:sz w:val="24"/>
          <w:szCs w:val="22"/>
          <w:lang w:val="en-US" w:eastAsia="zh-CN" w:bidi="ar-SA"/>
        </w:rPr>
        <w:t>了</w:t>
      </w:r>
      <w:r>
        <w:rPr>
          <w:rFonts w:hint="eastAsia" w:ascii="Times New Roman" w:hAnsi="Times New Roman" w:eastAsia="宋体" w:cstheme="minorBidi"/>
          <w:kern w:val="2"/>
          <w:sz w:val="24"/>
          <w:szCs w:val="22"/>
          <w:lang w:val="en-US" w:eastAsia="zh-CN" w:bidi="ar-SA"/>
        </w:rPr>
        <w:t>系统运行的实时性；</w:t>
      </w:r>
    </w:p>
    <w:p w14:paraId="5F603D7F">
      <w:pPr>
        <w:keepNext w:val="0"/>
        <w:keepLines w:val="0"/>
        <w:pageBreakBefore w:val="0"/>
        <w:widowControl w:val="0"/>
        <w:numPr>
          <w:ilvl w:val="0"/>
          <w:numId w:val="0"/>
        </w:numPr>
        <w:kinsoku/>
        <w:wordWrap/>
        <w:overflowPunct/>
        <w:topLinePunct w:val="0"/>
        <w:autoSpaceDE/>
        <w:autoSpaceDN/>
        <w:bidi w:val="0"/>
        <w:adjustRightInd w:val="0"/>
        <w:snapToGrid w:val="0"/>
        <w:spacing w:line="300" w:lineRule="auto"/>
        <w:textAlignment w:val="auto"/>
        <w:rPr>
          <w:rFonts w:hint="eastAsia"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CN" w:bidi="ar-SA"/>
        </w:rPr>
        <w:t>(4)集成式开发环境</w:t>
      </w:r>
      <w:r>
        <w:rPr>
          <w:rFonts w:hint="eastAsia" w:cstheme="minorBidi"/>
          <w:kern w:val="2"/>
          <w:sz w:val="24"/>
          <w:szCs w:val="22"/>
          <w:lang w:val="en-US" w:eastAsia="zh-CN" w:bidi="ar-SA"/>
        </w:rPr>
        <w:t>可以</w:t>
      </w:r>
      <w:r>
        <w:rPr>
          <w:rFonts w:hint="eastAsia" w:ascii="Times New Roman" w:hAnsi="Times New Roman" w:eastAsia="宋体" w:cstheme="minorBidi"/>
          <w:kern w:val="2"/>
          <w:sz w:val="24"/>
          <w:szCs w:val="22"/>
          <w:lang w:val="en-US" w:eastAsia="zh-CN" w:bidi="ar-SA"/>
        </w:rPr>
        <w:t>兼容多种编程语言，开发者只需</w:t>
      </w:r>
      <w:r>
        <w:rPr>
          <w:rFonts w:hint="eastAsia" w:cstheme="minorBidi"/>
          <w:kern w:val="2"/>
          <w:sz w:val="24"/>
          <w:szCs w:val="22"/>
          <w:lang w:val="en-US" w:eastAsia="zh-CN" w:bidi="ar-SA"/>
        </w:rPr>
        <w:t>要</w:t>
      </w:r>
      <w:r>
        <w:rPr>
          <w:rFonts w:hint="eastAsia" w:ascii="Times New Roman" w:hAnsi="Times New Roman" w:eastAsia="宋体" w:cstheme="minorBidi"/>
          <w:kern w:val="2"/>
          <w:sz w:val="24"/>
          <w:szCs w:val="22"/>
          <w:lang w:val="en-US" w:eastAsia="zh-CN" w:bidi="ar-SA"/>
        </w:rPr>
        <w:t>编写一次代码</w:t>
      </w:r>
      <w:r>
        <w:rPr>
          <w:rFonts w:hint="eastAsia" w:cstheme="minorBidi"/>
          <w:kern w:val="2"/>
          <w:sz w:val="24"/>
          <w:szCs w:val="22"/>
          <w:lang w:val="en-US" w:eastAsia="zh-CN" w:bidi="ar-SA"/>
        </w:rPr>
        <w:t>就可以</w:t>
      </w:r>
      <w:r>
        <w:rPr>
          <w:rFonts w:hint="eastAsia" w:ascii="Times New Roman" w:hAnsi="Times New Roman" w:eastAsia="宋体" w:cstheme="minorBidi"/>
          <w:kern w:val="2"/>
          <w:sz w:val="24"/>
          <w:szCs w:val="22"/>
          <w:lang w:val="en-US" w:eastAsia="zh-CN" w:bidi="ar-SA"/>
        </w:rPr>
        <w:t>适配多种终端设备，促进了跨平台生态的共建共享</w:t>
      </w:r>
      <w:r>
        <w:rPr>
          <w:rFonts w:hint="eastAsia" w:ascii="Times New Roman" w:hAnsi="Times New Roman" w:eastAsia="宋体" w:cstheme="minorBidi"/>
          <w:kern w:val="2"/>
          <w:sz w:val="24"/>
          <w:szCs w:val="22"/>
          <w:vertAlign w:val="superscript"/>
          <w:lang w:val="en-US" w:eastAsia="zh-CN" w:bidi="ar-SA"/>
        </w:rPr>
        <w:fldChar w:fldCharType="begin"/>
      </w:r>
      <w:r>
        <w:rPr>
          <w:rFonts w:hint="eastAsia" w:ascii="Times New Roman" w:hAnsi="Times New Roman" w:eastAsia="宋体" w:cstheme="minorBidi"/>
          <w:kern w:val="2"/>
          <w:sz w:val="24"/>
          <w:szCs w:val="22"/>
          <w:vertAlign w:val="superscript"/>
          <w:lang w:val="en-US" w:eastAsia="zh-CN" w:bidi="ar-SA"/>
        </w:rPr>
        <w:instrText xml:space="preserve"> REF _Ref18078 \r \h </w:instrText>
      </w:r>
      <w:r>
        <w:rPr>
          <w:rFonts w:hint="eastAsia" w:ascii="Times New Roman" w:hAnsi="Times New Roman" w:eastAsia="宋体" w:cstheme="minorBidi"/>
          <w:kern w:val="2"/>
          <w:sz w:val="24"/>
          <w:szCs w:val="22"/>
          <w:vertAlign w:val="superscript"/>
          <w:lang w:val="en-US" w:eastAsia="zh-CN" w:bidi="ar-SA"/>
        </w:rPr>
        <w:fldChar w:fldCharType="separate"/>
      </w:r>
      <w:r>
        <w:rPr>
          <w:rFonts w:hint="eastAsia" w:ascii="Times New Roman" w:hAnsi="Times New Roman" w:eastAsia="宋体" w:cstheme="minorBidi"/>
          <w:kern w:val="2"/>
          <w:sz w:val="24"/>
          <w:szCs w:val="22"/>
          <w:vertAlign w:val="superscript"/>
          <w:lang w:val="en-US" w:eastAsia="zh-CN" w:bidi="ar-SA"/>
        </w:rPr>
        <w:t>[1]</w:t>
      </w:r>
      <w:r>
        <w:rPr>
          <w:rFonts w:hint="eastAsia" w:ascii="Times New Roman" w:hAnsi="Times New Roman" w:eastAsia="宋体" w:cstheme="minorBidi"/>
          <w:kern w:val="2"/>
          <w:sz w:val="24"/>
          <w:szCs w:val="22"/>
          <w:vertAlign w:val="superscript"/>
          <w:lang w:val="en-US" w:eastAsia="zh-CN" w:bidi="ar-SA"/>
        </w:rPr>
        <w:fldChar w:fldCharType="end"/>
      </w:r>
      <w:r>
        <w:rPr>
          <w:rFonts w:hint="eastAsia" w:ascii="Times New Roman" w:hAnsi="Times New Roman" w:eastAsia="宋体" w:cstheme="minorBidi"/>
          <w:kern w:val="2"/>
          <w:sz w:val="24"/>
          <w:szCs w:val="22"/>
          <w:lang w:val="en-US" w:eastAsia="zh-CN" w:bidi="ar-SA"/>
        </w:rPr>
        <w:t>。</w:t>
      </w:r>
    </w:p>
    <w:p w14:paraId="0648C1DD">
      <w:pPr>
        <w:pStyle w:val="4"/>
        <w:bidi w:val="0"/>
        <w:rPr>
          <w:rFonts w:hint="eastAsia"/>
          <w:lang w:val="en-US" w:eastAsia="zh-CN"/>
        </w:rPr>
      </w:pPr>
      <w:bookmarkStart w:id="30" w:name="_Toc26646"/>
      <w:r>
        <w:rPr>
          <w:rFonts w:hint="eastAsia"/>
          <w:lang w:val="en-US" w:eastAsia="zh-CN"/>
        </w:rPr>
        <w:t>Ability框架</w:t>
      </w:r>
      <w:bookmarkEnd w:id="30"/>
    </w:p>
    <w:p w14:paraId="5FC31B81">
      <w:pPr>
        <w:keepNext w:val="0"/>
        <w:keepLines w:val="0"/>
        <w:pageBreakBefore w:val="0"/>
        <w:widowControl w:val="0"/>
        <w:kinsoku/>
        <w:wordWrap/>
        <w:overflowPunct/>
        <w:topLinePunct w:val="0"/>
        <w:autoSpaceDE/>
        <w:autoSpaceDN/>
        <w:bidi w:val="0"/>
        <w:adjustRightInd w:val="0"/>
        <w:snapToGrid w:val="0"/>
        <w:spacing w:line="300" w:lineRule="auto"/>
        <w:ind w:firstLine="480" w:firstLineChars="200"/>
        <w:jc w:val="both"/>
        <w:textAlignment w:val="auto"/>
        <w:rPr>
          <w:rFonts w:hint="eastAsia" w:ascii="宋体" w:hAnsi="宋体" w:eastAsia="宋体" w:cs="宋体"/>
          <w:sz w:val="24"/>
          <w:szCs w:val="24"/>
          <w:lang w:val="en-US" w:eastAsia="zh-CN"/>
        </w:rPr>
      </w:pPr>
      <w:r>
        <w:rPr>
          <w:rFonts w:hint="eastAsia" w:ascii="Times New Roman" w:hAnsi="Times New Roman" w:eastAsia="宋体" w:cstheme="minorBidi"/>
          <w:kern w:val="2"/>
          <w:sz w:val="24"/>
          <w:szCs w:val="22"/>
          <w:lang w:val="en-US" w:eastAsia="zh-CN" w:bidi="ar-SA"/>
        </w:rPr>
        <w:t>在鸿蒙系统的架构设计中，Ability作为功能模块化的核心概念，为开发者提供了灵活的应用构建途径。每个应用程序可以集成一个或多个Ability单元，按照功能特性将这些单元分为两种基本类型：Feature Ability</w:t>
      </w:r>
      <w:r>
        <w:rPr>
          <w:rFonts w:hint="eastAsia" w:cstheme="minorBidi"/>
          <w:kern w:val="2"/>
          <w:sz w:val="24"/>
          <w:szCs w:val="22"/>
          <w:lang w:val="en-US" w:eastAsia="zh-CN" w:bidi="ar-SA"/>
        </w:rPr>
        <w:t>(</w:t>
      </w:r>
      <w:r>
        <w:rPr>
          <w:rFonts w:hint="eastAsia" w:ascii="Times New Roman" w:hAnsi="Times New Roman" w:eastAsia="宋体" w:cstheme="minorBidi"/>
          <w:kern w:val="2"/>
          <w:sz w:val="24"/>
          <w:szCs w:val="22"/>
          <w:lang w:val="en-US" w:eastAsia="zh-CN" w:bidi="ar-SA"/>
        </w:rPr>
        <w:t>FA)和Particle Ability(PA)。其中，FA作为一个拥有用户界面的交互单元，主要负责前端业务逻辑的实现；PA则是一个以后台数据处理和功能支持为重点的无界面服务单元。两个能力单元通过协同合作，共同构成了鸿蒙应用的基础功能框架，使开发者能够高效地实现复杂的业务需求，这种模块化的设计理念在提升开发效率的同时，也为系统带来更好的可扩展性和维护性，在开发过程中，鸿蒙应用的能力架构将会得到更好的提升</w:t>
      </w:r>
      <w:r>
        <w:rPr>
          <w:rFonts w:hint="eastAsia" w:ascii="Times New Roman" w:hAnsi="Times New Roman" w:eastAsia="宋体" w:cstheme="minorBidi"/>
          <w:kern w:val="2"/>
          <w:sz w:val="24"/>
          <w:szCs w:val="22"/>
          <w:vertAlign w:val="superscript"/>
          <w:lang w:val="en-US" w:eastAsia="zh-CN" w:bidi="ar-SA"/>
        </w:rPr>
        <w:fldChar w:fldCharType="begin"/>
      </w:r>
      <w:r>
        <w:rPr>
          <w:rFonts w:hint="eastAsia" w:ascii="Times New Roman" w:hAnsi="Times New Roman" w:eastAsia="宋体" w:cstheme="minorBidi"/>
          <w:kern w:val="2"/>
          <w:sz w:val="24"/>
          <w:szCs w:val="22"/>
          <w:vertAlign w:val="superscript"/>
          <w:lang w:val="en-US" w:eastAsia="zh-CN" w:bidi="ar-SA"/>
        </w:rPr>
        <w:instrText xml:space="preserve"> REF _Ref18310 \r \h </w:instrText>
      </w:r>
      <w:r>
        <w:rPr>
          <w:rFonts w:hint="eastAsia" w:ascii="Times New Roman" w:hAnsi="Times New Roman" w:eastAsia="宋体" w:cstheme="minorBidi"/>
          <w:kern w:val="2"/>
          <w:sz w:val="24"/>
          <w:szCs w:val="22"/>
          <w:vertAlign w:val="superscript"/>
          <w:lang w:val="en-US" w:eastAsia="zh-CN" w:bidi="ar-SA"/>
        </w:rPr>
        <w:fldChar w:fldCharType="separate"/>
      </w:r>
      <w:r>
        <w:rPr>
          <w:rFonts w:hint="eastAsia" w:ascii="Times New Roman" w:hAnsi="Times New Roman" w:eastAsia="宋体" w:cstheme="minorBidi"/>
          <w:kern w:val="2"/>
          <w:sz w:val="24"/>
          <w:szCs w:val="22"/>
          <w:vertAlign w:val="superscript"/>
          <w:lang w:val="en-US" w:eastAsia="zh-CN" w:bidi="ar-SA"/>
        </w:rPr>
        <w:t>[2]</w:t>
      </w:r>
      <w:r>
        <w:rPr>
          <w:rFonts w:hint="eastAsia" w:ascii="Times New Roman" w:hAnsi="Times New Roman" w:eastAsia="宋体" w:cstheme="minorBidi"/>
          <w:kern w:val="2"/>
          <w:sz w:val="24"/>
          <w:szCs w:val="22"/>
          <w:vertAlign w:val="superscript"/>
          <w:lang w:val="en-US" w:eastAsia="zh-CN" w:bidi="ar-SA"/>
        </w:rPr>
        <w:fldChar w:fldCharType="end"/>
      </w:r>
      <w:r>
        <w:rPr>
          <w:rFonts w:hint="eastAsia" w:ascii="Times New Roman" w:hAnsi="Times New Roman" w:eastAsia="宋体" w:cstheme="minorBidi"/>
          <w:kern w:val="2"/>
          <w:sz w:val="24"/>
          <w:szCs w:val="22"/>
          <w:lang w:val="en-US" w:eastAsia="zh-CN" w:bidi="ar-SA"/>
        </w:rPr>
        <w:t>。</w:t>
      </w:r>
    </w:p>
    <w:p w14:paraId="37793E70">
      <w:pPr>
        <w:pStyle w:val="4"/>
        <w:bidi w:val="0"/>
        <w:rPr>
          <w:rFonts w:hint="eastAsia"/>
          <w:lang w:val="en-US" w:eastAsia="zh-CN"/>
        </w:rPr>
      </w:pPr>
      <w:bookmarkStart w:id="31" w:name="_Toc2422"/>
      <w:r>
        <w:rPr>
          <w:rFonts w:hint="eastAsia"/>
          <w:lang w:val="en-US" w:eastAsia="zh-CN"/>
        </w:rPr>
        <w:t>ArkUI</w:t>
      </w:r>
      <w:bookmarkEnd w:id="31"/>
    </w:p>
    <w:p w14:paraId="0215BB89">
      <w:pPr>
        <w:keepNext w:val="0"/>
        <w:keepLines w:val="0"/>
        <w:pageBreakBefore w:val="0"/>
        <w:widowControl w:val="0"/>
        <w:kinsoku/>
        <w:wordWrap/>
        <w:overflowPunct/>
        <w:topLinePunct w:val="0"/>
        <w:autoSpaceDE/>
        <w:autoSpaceDN/>
        <w:bidi w:val="0"/>
        <w:adjustRightInd w:val="0"/>
        <w:snapToGrid w:val="0"/>
        <w:spacing w:line="300" w:lineRule="auto"/>
        <w:ind w:firstLine="480" w:firstLineChars="200"/>
        <w:jc w:val="left"/>
        <w:textAlignment w:val="auto"/>
        <w:rPr>
          <w:rFonts w:hint="eastAsia"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CN" w:bidi="ar-SA"/>
        </w:rPr>
        <w:t>ArkUI（方舟UI框架）是专为开源鸿蒙打造的新一代界面开发利器。它用更直观的声明式写法，让开发者能像搭积木一样快速构建应用界面。相比传统开发方式，ArkUI提供了丰富的现成组件和实时预览功能，大大简化了UI开发流程，让界面实现变得轻松高效</w:t>
      </w:r>
      <w:r>
        <w:rPr>
          <w:rFonts w:hint="eastAsia" w:ascii="Times New Roman" w:hAnsi="Times New Roman" w:eastAsia="宋体" w:cstheme="minorBidi"/>
          <w:kern w:val="2"/>
          <w:sz w:val="24"/>
          <w:szCs w:val="22"/>
          <w:vertAlign w:val="superscript"/>
          <w:lang w:val="en-US" w:eastAsia="zh-CN" w:bidi="ar-SA"/>
        </w:rPr>
        <w:fldChar w:fldCharType="begin"/>
      </w:r>
      <w:r>
        <w:rPr>
          <w:rFonts w:hint="eastAsia" w:ascii="Times New Roman" w:hAnsi="Times New Roman" w:eastAsia="宋体" w:cstheme="minorBidi"/>
          <w:kern w:val="2"/>
          <w:sz w:val="24"/>
          <w:szCs w:val="22"/>
          <w:vertAlign w:val="superscript"/>
          <w:lang w:val="en-US" w:eastAsia="zh-CN" w:bidi="ar-SA"/>
        </w:rPr>
        <w:instrText xml:space="preserve"> REF _Ref18427 \r \h </w:instrText>
      </w:r>
      <w:r>
        <w:rPr>
          <w:rFonts w:hint="eastAsia" w:ascii="Times New Roman" w:hAnsi="Times New Roman" w:eastAsia="宋体" w:cstheme="minorBidi"/>
          <w:kern w:val="2"/>
          <w:sz w:val="24"/>
          <w:szCs w:val="22"/>
          <w:vertAlign w:val="superscript"/>
          <w:lang w:val="en-US" w:eastAsia="zh-CN" w:bidi="ar-SA"/>
        </w:rPr>
        <w:fldChar w:fldCharType="separate"/>
      </w:r>
      <w:r>
        <w:rPr>
          <w:rFonts w:hint="eastAsia" w:ascii="Times New Roman" w:hAnsi="Times New Roman" w:eastAsia="宋体" w:cstheme="minorBidi"/>
          <w:kern w:val="2"/>
          <w:sz w:val="24"/>
          <w:szCs w:val="22"/>
          <w:vertAlign w:val="superscript"/>
          <w:lang w:val="en-US" w:eastAsia="zh-CN" w:bidi="ar-SA"/>
        </w:rPr>
        <w:t>[3]</w:t>
      </w:r>
      <w:r>
        <w:rPr>
          <w:rFonts w:hint="eastAsia" w:ascii="Times New Roman" w:hAnsi="Times New Roman" w:eastAsia="宋体" w:cstheme="minorBidi"/>
          <w:kern w:val="2"/>
          <w:sz w:val="24"/>
          <w:szCs w:val="22"/>
          <w:vertAlign w:val="superscript"/>
          <w:lang w:val="en-US" w:eastAsia="zh-CN" w:bidi="ar-SA"/>
        </w:rPr>
        <w:fldChar w:fldCharType="end"/>
      </w:r>
      <w:r>
        <w:rPr>
          <w:rFonts w:hint="eastAsia" w:ascii="Times New Roman" w:hAnsi="Times New Roman" w:eastAsia="宋体" w:cstheme="minorBidi"/>
          <w:kern w:val="2"/>
          <w:sz w:val="24"/>
          <w:szCs w:val="22"/>
          <w:lang w:val="en-US" w:eastAsia="zh-CN" w:bidi="ar-SA"/>
        </w:rPr>
        <w:t>。</w:t>
      </w:r>
    </w:p>
    <w:p w14:paraId="27D966A3">
      <w:pPr>
        <w:pStyle w:val="4"/>
        <w:bidi w:val="0"/>
        <w:rPr>
          <w:rFonts w:hint="eastAsia"/>
          <w:lang w:val="en-US" w:eastAsia="zh-CN"/>
        </w:rPr>
      </w:pPr>
      <w:bookmarkStart w:id="32" w:name="_Toc2752"/>
      <w:r>
        <w:rPr>
          <w:rFonts w:hint="eastAsia"/>
          <w:lang w:val="en-US" w:eastAsia="zh-CN"/>
        </w:rPr>
        <w:t>ArkTS</w:t>
      </w:r>
      <w:bookmarkEnd w:id="32"/>
    </w:p>
    <w:p w14:paraId="58282884">
      <w:pPr>
        <w:pStyle w:val="3"/>
        <w:keepNext w:val="0"/>
        <w:keepLines w:val="0"/>
        <w:pageBreakBefore w:val="0"/>
        <w:widowControl w:val="0"/>
        <w:kinsoku/>
        <w:wordWrap/>
        <w:overflowPunct/>
        <w:topLinePunct w:val="0"/>
        <w:autoSpaceDE/>
        <w:autoSpaceDN/>
        <w:bidi w:val="0"/>
        <w:adjustRightInd w:val="0"/>
        <w:snapToGrid w:val="0"/>
        <w:jc w:val="both"/>
        <w:textAlignment w:val="auto"/>
        <w:rPr>
          <w:rFonts w:hint="eastAsia" w:ascii="Times New Roman" w:hAnsi="Times New Roman" w:eastAsia="宋体" w:cstheme="minorBidi"/>
          <w:kern w:val="2"/>
          <w:sz w:val="24"/>
          <w:szCs w:val="22"/>
          <w:lang w:val="en-US" w:eastAsia="zh-CN" w:bidi="ar-SA"/>
        </w:rPr>
      </w:pPr>
      <w:r>
        <w:rPr>
          <w:rFonts w:hint="default"/>
          <w:lang w:val="en-US" w:eastAsia="zh-CN"/>
        </w:rPr>
        <w:t>ArkTS是华为团队对TypeScript进行深度优化和功能扩展的一种开发语言，完美适配ArkUI框架，保留了TypeScript基础语法的同时增加了声明式UI编程范式和组件化开发能力。ArkTS技术架构继承自JavaScript/TypeScript技术栈，方便开发者快速上手多端应用的开发。ArkTS强化了静态类型检查，在编译阶段就能捕获错误，有效提升了代码质量和稳定性。ArkTS兼容现有的JavaScript/TypeScript生态，针对移动端开发场景增加声明式UI描述语法和高效的并发编程模型</w:t>
      </w:r>
      <w:r>
        <w:rPr>
          <w:rFonts w:hint="eastAsia" w:ascii="Times New Roman" w:hAnsi="Times New Roman" w:eastAsia="宋体" w:cstheme="minorBidi"/>
          <w:kern w:val="2"/>
          <w:sz w:val="24"/>
          <w:szCs w:val="22"/>
          <w:vertAlign w:val="superscript"/>
          <w:lang w:val="en-US" w:eastAsia="zh-CN" w:bidi="ar-SA"/>
        </w:rPr>
        <w:fldChar w:fldCharType="begin"/>
      </w:r>
      <w:r>
        <w:rPr>
          <w:rFonts w:hint="eastAsia" w:ascii="Times New Roman" w:hAnsi="Times New Roman" w:eastAsia="宋体" w:cstheme="minorBidi"/>
          <w:kern w:val="2"/>
          <w:sz w:val="24"/>
          <w:szCs w:val="22"/>
          <w:vertAlign w:val="superscript"/>
          <w:lang w:val="en-US" w:eastAsia="zh-CN" w:bidi="ar-SA"/>
        </w:rPr>
        <w:instrText xml:space="preserve"> REF _Ref18496 \r \h </w:instrText>
      </w:r>
      <w:r>
        <w:rPr>
          <w:rFonts w:hint="eastAsia" w:ascii="Times New Roman" w:hAnsi="Times New Roman" w:eastAsia="宋体" w:cstheme="minorBidi"/>
          <w:kern w:val="2"/>
          <w:sz w:val="24"/>
          <w:szCs w:val="22"/>
          <w:vertAlign w:val="superscript"/>
          <w:lang w:val="en-US" w:eastAsia="zh-CN" w:bidi="ar-SA"/>
        </w:rPr>
        <w:fldChar w:fldCharType="separate"/>
      </w:r>
      <w:r>
        <w:rPr>
          <w:rFonts w:hint="eastAsia" w:ascii="Times New Roman" w:hAnsi="Times New Roman" w:eastAsia="宋体" w:cstheme="minorBidi"/>
          <w:kern w:val="2"/>
          <w:sz w:val="24"/>
          <w:szCs w:val="22"/>
          <w:vertAlign w:val="superscript"/>
          <w:lang w:val="en-US" w:eastAsia="zh-CN" w:bidi="ar-SA"/>
        </w:rPr>
        <w:t>[4]</w:t>
      </w:r>
      <w:r>
        <w:rPr>
          <w:rFonts w:hint="eastAsia" w:ascii="Times New Roman" w:hAnsi="Times New Roman" w:eastAsia="宋体" w:cstheme="minorBidi"/>
          <w:kern w:val="2"/>
          <w:sz w:val="24"/>
          <w:szCs w:val="22"/>
          <w:vertAlign w:val="superscript"/>
          <w:lang w:val="en-US" w:eastAsia="zh-CN" w:bidi="ar-SA"/>
        </w:rPr>
        <w:fldChar w:fldCharType="end"/>
      </w:r>
      <w:r>
        <w:rPr>
          <w:rFonts w:hint="eastAsia" w:ascii="Times New Roman" w:hAnsi="Times New Roman" w:eastAsia="宋体" w:cstheme="minorBidi"/>
          <w:kern w:val="2"/>
          <w:sz w:val="24"/>
          <w:szCs w:val="22"/>
          <w:lang w:val="en-US" w:eastAsia="zh-CN" w:bidi="ar-SA"/>
        </w:rPr>
        <w:t>。</w:t>
      </w:r>
    </w:p>
    <w:p w14:paraId="4DD6817F">
      <w:pPr>
        <w:pStyle w:val="4"/>
        <w:bidi w:val="0"/>
        <w:rPr>
          <w:rFonts w:hint="eastAsia"/>
          <w:lang w:val="en-US" w:eastAsia="zh-CN"/>
        </w:rPr>
      </w:pPr>
      <w:bookmarkStart w:id="33" w:name="_Toc3023"/>
      <w:r>
        <w:rPr>
          <w:rFonts w:hint="eastAsia"/>
          <w:lang w:val="en-US" w:eastAsia="zh-CN"/>
        </w:rPr>
        <w:t>CSS</w:t>
      </w:r>
      <w:bookmarkEnd w:id="33"/>
    </w:p>
    <w:p w14:paraId="68CABA27">
      <w:pPr>
        <w:keepNext w:val="0"/>
        <w:keepLines w:val="0"/>
        <w:pageBreakBefore w:val="0"/>
        <w:widowControl w:val="0"/>
        <w:kinsoku/>
        <w:wordWrap/>
        <w:overflowPunct/>
        <w:topLinePunct w:val="0"/>
        <w:autoSpaceDE/>
        <w:autoSpaceDN/>
        <w:bidi w:val="0"/>
        <w:adjustRightInd w:val="0"/>
        <w:snapToGrid w:val="0"/>
        <w:spacing w:line="300" w:lineRule="auto"/>
        <w:ind w:firstLine="480" w:firstLineChars="200"/>
        <w:jc w:val="left"/>
        <w:textAlignment w:val="auto"/>
        <w:rPr>
          <w:rFonts w:hint="eastAsia" w:ascii="Times New Roman" w:hAnsi="Times New Roman" w:eastAsia="宋体" w:cstheme="minorBidi"/>
          <w:kern w:val="2"/>
          <w:sz w:val="24"/>
          <w:szCs w:val="22"/>
          <w:lang w:val="en-US" w:eastAsia="zh-CN" w:bidi="ar-SA"/>
        </w:rPr>
      </w:pPr>
      <w:r>
        <w:rPr>
          <w:rFonts w:hint="default" w:ascii="Times New Roman" w:hAnsi="Times New Roman" w:eastAsia="宋体" w:cstheme="minorBidi"/>
          <w:kern w:val="2"/>
          <w:sz w:val="24"/>
          <w:szCs w:val="22"/>
          <w:lang w:val="en-US" w:eastAsia="zh-CN" w:bidi="ar-SA"/>
        </w:rPr>
        <w:t>CSS是前端开发中重要的样式语言，有着强大的样式控制能力，通过丰富的样式属性和选择器能够实现各种美观、精美的页面设计效果，通过这些样式属性和选择器还可以实现各种精美的视觉元素以及动效的交互，通过CSS的样式表语言不仅能够构建响应式的布局，还可以保证页面的内容在不同终端设备上能够保持统一的显示效果，从而能够提高跨平台用户体验</w:t>
      </w:r>
      <w:r>
        <w:rPr>
          <w:rFonts w:hint="eastAsia" w:ascii="Times New Roman" w:hAnsi="Times New Roman" w:eastAsia="宋体" w:cstheme="minorBidi"/>
          <w:kern w:val="2"/>
          <w:sz w:val="24"/>
          <w:szCs w:val="22"/>
          <w:vertAlign w:val="superscript"/>
          <w:lang w:val="en-US" w:eastAsia="zh-CN" w:bidi="ar-SA"/>
        </w:rPr>
        <w:fldChar w:fldCharType="begin"/>
      </w:r>
      <w:r>
        <w:rPr>
          <w:rFonts w:hint="eastAsia" w:ascii="Times New Roman" w:hAnsi="Times New Roman" w:eastAsia="宋体" w:cstheme="minorBidi"/>
          <w:kern w:val="2"/>
          <w:sz w:val="24"/>
          <w:szCs w:val="22"/>
          <w:vertAlign w:val="superscript"/>
          <w:lang w:val="en-US" w:eastAsia="zh-CN" w:bidi="ar-SA"/>
        </w:rPr>
        <w:instrText xml:space="preserve"> REF _Ref18555 \r \h </w:instrText>
      </w:r>
      <w:r>
        <w:rPr>
          <w:rFonts w:hint="eastAsia" w:ascii="Times New Roman" w:hAnsi="Times New Roman" w:eastAsia="宋体" w:cstheme="minorBidi"/>
          <w:kern w:val="2"/>
          <w:sz w:val="24"/>
          <w:szCs w:val="22"/>
          <w:vertAlign w:val="superscript"/>
          <w:lang w:val="en-US" w:eastAsia="zh-CN" w:bidi="ar-SA"/>
        </w:rPr>
        <w:fldChar w:fldCharType="separate"/>
      </w:r>
      <w:r>
        <w:rPr>
          <w:rFonts w:hint="eastAsia" w:ascii="Times New Roman" w:hAnsi="Times New Roman" w:eastAsia="宋体" w:cstheme="minorBidi"/>
          <w:kern w:val="2"/>
          <w:sz w:val="24"/>
          <w:szCs w:val="22"/>
          <w:vertAlign w:val="superscript"/>
          <w:lang w:val="en-US" w:eastAsia="zh-CN" w:bidi="ar-SA"/>
        </w:rPr>
        <w:t>[5]</w:t>
      </w:r>
      <w:r>
        <w:rPr>
          <w:rFonts w:hint="eastAsia" w:ascii="Times New Roman" w:hAnsi="Times New Roman" w:eastAsia="宋体" w:cstheme="minorBidi"/>
          <w:kern w:val="2"/>
          <w:sz w:val="24"/>
          <w:szCs w:val="22"/>
          <w:vertAlign w:val="superscript"/>
          <w:lang w:val="en-US" w:eastAsia="zh-CN" w:bidi="ar-SA"/>
        </w:rPr>
        <w:fldChar w:fldCharType="end"/>
      </w:r>
      <w:r>
        <w:rPr>
          <w:rFonts w:hint="eastAsia" w:ascii="Times New Roman" w:hAnsi="Times New Roman" w:eastAsia="宋体" w:cstheme="minorBidi"/>
          <w:kern w:val="2"/>
          <w:sz w:val="24"/>
          <w:szCs w:val="22"/>
          <w:lang w:val="en-US" w:eastAsia="zh-CN" w:bidi="ar-SA"/>
        </w:rPr>
        <w:t>。</w:t>
      </w:r>
    </w:p>
    <w:p w14:paraId="627FA045">
      <w:pPr>
        <w:pStyle w:val="4"/>
        <w:bidi w:val="0"/>
        <w:rPr>
          <w:rFonts w:hint="eastAsia"/>
          <w:lang w:val="en-US" w:eastAsia="zh-CN"/>
        </w:rPr>
      </w:pPr>
      <w:bookmarkStart w:id="34" w:name="_Toc6731"/>
      <w:r>
        <w:rPr>
          <w:rFonts w:hint="eastAsia"/>
          <w:lang w:val="en-US" w:eastAsia="zh-CN"/>
        </w:rPr>
        <w:t>SpringBoot</w:t>
      </w:r>
      <w:bookmarkEnd w:id="34"/>
    </w:p>
    <w:p w14:paraId="39B46831">
      <w:pPr>
        <w:keepNext w:val="0"/>
        <w:keepLines w:val="0"/>
        <w:pageBreakBefore w:val="0"/>
        <w:widowControl w:val="0"/>
        <w:kinsoku/>
        <w:wordWrap/>
        <w:overflowPunct/>
        <w:topLinePunct w:val="0"/>
        <w:autoSpaceDE/>
        <w:autoSpaceDN/>
        <w:bidi w:val="0"/>
        <w:adjustRightInd w:val="0"/>
        <w:snapToGrid w:val="0"/>
        <w:spacing w:line="300" w:lineRule="auto"/>
        <w:ind w:firstLine="480" w:firstLineChars="200"/>
        <w:jc w:val="both"/>
        <w:textAlignment w:val="auto"/>
        <w:rPr>
          <w:rFonts w:hint="eastAsia" w:ascii="Times New Roman" w:hAnsi="Times New Roman" w:eastAsia="宋体" w:cstheme="minorBidi"/>
          <w:kern w:val="2"/>
          <w:sz w:val="24"/>
          <w:szCs w:val="22"/>
          <w:lang w:val="en-US" w:eastAsia="zh-CN" w:bidi="ar-SA"/>
        </w:rPr>
      </w:pPr>
      <w:r>
        <w:rPr>
          <w:rFonts w:hint="default" w:ascii="Times New Roman" w:hAnsi="Times New Roman" w:eastAsia="宋体" w:cstheme="minorBidi"/>
          <w:b w:val="0"/>
          <w:bCs w:val="0"/>
          <w:kern w:val="2"/>
          <w:sz w:val="24"/>
          <w:szCs w:val="22"/>
          <w:lang w:val="en-US" w:eastAsia="zh-CN" w:bidi="ar-SA"/>
        </w:rPr>
        <w:t>SpringBoot是Spring框架为简化Java应用开发而设计的解决方案。它主要解决了传统Spring项目中配置复杂的问题，通过预设的自动配置、内置服务器和模块化依赖来减少开发者的手动配置工作。使用SpringBoot可以快速搭建各种规模的企业应用，这些应用不仅运行效率高，还具备可靠的扩展性和安全性</w:t>
      </w:r>
      <w:r>
        <w:rPr>
          <w:rFonts w:hint="eastAsia" w:ascii="Times New Roman" w:hAnsi="Times New Roman" w:eastAsia="宋体" w:cstheme="minorBidi"/>
          <w:kern w:val="2"/>
          <w:sz w:val="24"/>
          <w:szCs w:val="22"/>
          <w:vertAlign w:val="superscript"/>
          <w:lang w:val="en-US" w:eastAsia="zh-CN" w:bidi="ar-SA"/>
        </w:rPr>
        <w:fldChar w:fldCharType="begin"/>
      </w:r>
      <w:r>
        <w:rPr>
          <w:rFonts w:hint="eastAsia" w:ascii="Times New Roman" w:hAnsi="Times New Roman" w:eastAsia="宋体" w:cstheme="minorBidi"/>
          <w:kern w:val="2"/>
          <w:sz w:val="24"/>
          <w:szCs w:val="22"/>
          <w:vertAlign w:val="superscript"/>
          <w:lang w:val="en-US" w:eastAsia="zh-CN" w:bidi="ar-SA"/>
        </w:rPr>
        <w:instrText xml:space="preserve"> REF _Ref32108 \r \h </w:instrText>
      </w:r>
      <w:r>
        <w:rPr>
          <w:rFonts w:hint="eastAsia" w:ascii="Times New Roman" w:hAnsi="Times New Roman" w:eastAsia="宋体" w:cstheme="minorBidi"/>
          <w:kern w:val="2"/>
          <w:sz w:val="24"/>
          <w:szCs w:val="22"/>
          <w:vertAlign w:val="superscript"/>
          <w:lang w:val="en-US" w:eastAsia="zh-CN" w:bidi="ar-SA"/>
        </w:rPr>
        <w:fldChar w:fldCharType="separate"/>
      </w:r>
      <w:r>
        <w:rPr>
          <w:rFonts w:hint="eastAsia" w:ascii="Times New Roman" w:hAnsi="Times New Roman" w:eastAsia="宋体" w:cstheme="minorBidi"/>
          <w:kern w:val="2"/>
          <w:sz w:val="24"/>
          <w:szCs w:val="22"/>
          <w:vertAlign w:val="superscript"/>
          <w:lang w:val="en-US" w:eastAsia="zh-CN" w:bidi="ar-SA"/>
        </w:rPr>
        <w:t>[6]</w:t>
      </w:r>
      <w:r>
        <w:rPr>
          <w:rFonts w:hint="eastAsia" w:ascii="Times New Roman" w:hAnsi="Times New Roman" w:eastAsia="宋体" w:cstheme="minorBidi"/>
          <w:kern w:val="2"/>
          <w:sz w:val="24"/>
          <w:szCs w:val="22"/>
          <w:vertAlign w:val="superscript"/>
          <w:lang w:val="en-US" w:eastAsia="zh-CN" w:bidi="ar-SA"/>
        </w:rPr>
        <w:fldChar w:fldCharType="end"/>
      </w:r>
      <w:r>
        <w:rPr>
          <w:rFonts w:hint="default" w:ascii="Times New Roman" w:hAnsi="Times New Roman" w:eastAsia="宋体" w:cstheme="minorBidi"/>
          <w:kern w:val="2"/>
          <w:sz w:val="24"/>
          <w:szCs w:val="22"/>
          <w:lang w:val="en-US" w:eastAsia="zh-CN" w:bidi="ar-SA"/>
        </w:rPr>
        <w:t>。</w:t>
      </w:r>
      <w:r>
        <w:rPr>
          <w:rFonts w:hint="default" w:ascii="Times New Roman" w:hAnsi="Times New Roman" w:eastAsia="宋体" w:cstheme="minorBidi"/>
          <w:b w:val="0"/>
          <w:bCs w:val="0"/>
          <w:kern w:val="2"/>
          <w:sz w:val="24"/>
          <w:szCs w:val="22"/>
          <w:lang w:val="en-US" w:eastAsia="zh-CN" w:bidi="ar-SA"/>
        </w:rPr>
        <w:t>在Spring框架中，使用@Scheduled注解可以轻松实现定时任务功能。开发者只需要在方法上添加这个注解，框架就会自动将任务加入调度队列。应用启动后，Spring会创建一个专用的任务执行线程，这个线程会不断检查队列中的任务，当发现有任务到达预定执行时间时，就会立即执行对应的方法</w:t>
      </w:r>
      <w:r>
        <w:rPr>
          <w:rFonts w:hint="eastAsia" w:ascii="Times New Roman" w:hAnsi="Times New Roman" w:eastAsia="宋体" w:cstheme="minorBidi"/>
          <w:kern w:val="2"/>
          <w:sz w:val="24"/>
          <w:szCs w:val="22"/>
          <w:vertAlign w:val="superscript"/>
          <w:lang w:val="en-US" w:eastAsia="zh-CN" w:bidi="ar-SA"/>
        </w:rPr>
        <w:fldChar w:fldCharType="begin"/>
      </w:r>
      <w:r>
        <w:rPr>
          <w:rFonts w:hint="eastAsia" w:ascii="Times New Roman" w:hAnsi="Times New Roman" w:eastAsia="宋体" w:cstheme="minorBidi"/>
          <w:kern w:val="2"/>
          <w:sz w:val="24"/>
          <w:szCs w:val="22"/>
          <w:vertAlign w:val="superscript"/>
          <w:lang w:val="en-US" w:eastAsia="zh-CN" w:bidi="ar-SA"/>
        </w:rPr>
        <w:instrText xml:space="preserve"> REF _Ref32190 \r \h </w:instrText>
      </w:r>
      <w:r>
        <w:rPr>
          <w:rFonts w:hint="eastAsia" w:ascii="Times New Roman" w:hAnsi="Times New Roman" w:eastAsia="宋体" w:cstheme="minorBidi"/>
          <w:kern w:val="2"/>
          <w:sz w:val="24"/>
          <w:szCs w:val="22"/>
          <w:vertAlign w:val="superscript"/>
          <w:lang w:val="en-US" w:eastAsia="zh-CN" w:bidi="ar-SA"/>
        </w:rPr>
        <w:fldChar w:fldCharType="separate"/>
      </w:r>
      <w:r>
        <w:rPr>
          <w:rFonts w:hint="eastAsia" w:ascii="Times New Roman" w:hAnsi="Times New Roman" w:eastAsia="宋体" w:cstheme="minorBidi"/>
          <w:kern w:val="2"/>
          <w:sz w:val="24"/>
          <w:szCs w:val="22"/>
          <w:vertAlign w:val="superscript"/>
          <w:lang w:val="en-US" w:eastAsia="zh-CN" w:bidi="ar-SA"/>
        </w:rPr>
        <w:t>[7]</w:t>
      </w:r>
      <w:r>
        <w:rPr>
          <w:rFonts w:hint="eastAsia" w:ascii="Times New Roman" w:hAnsi="Times New Roman" w:eastAsia="宋体" w:cstheme="minorBidi"/>
          <w:kern w:val="2"/>
          <w:sz w:val="24"/>
          <w:szCs w:val="22"/>
          <w:vertAlign w:val="superscript"/>
          <w:lang w:val="en-US" w:eastAsia="zh-CN" w:bidi="ar-SA"/>
        </w:rPr>
        <w:fldChar w:fldCharType="end"/>
      </w:r>
      <w:r>
        <w:rPr>
          <w:rFonts w:hint="eastAsia" w:ascii="Times New Roman" w:hAnsi="Times New Roman" w:eastAsia="宋体" w:cstheme="minorBidi"/>
          <w:kern w:val="2"/>
          <w:sz w:val="24"/>
          <w:szCs w:val="22"/>
          <w:lang w:val="en-US" w:eastAsia="zh-CN" w:bidi="ar-SA"/>
        </w:rPr>
        <w:t>。</w:t>
      </w:r>
    </w:p>
    <w:p w14:paraId="402DD94F">
      <w:pPr>
        <w:pStyle w:val="4"/>
        <w:bidi w:val="0"/>
        <w:rPr>
          <w:rFonts w:hint="eastAsia"/>
          <w:lang w:val="en-US" w:eastAsia="zh-CN"/>
        </w:rPr>
      </w:pPr>
      <w:bookmarkStart w:id="35" w:name="_Toc6287"/>
      <w:r>
        <w:rPr>
          <w:rFonts w:hint="eastAsia"/>
          <w:lang w:val="en-US" w:eastAsia="zh-CN"/>
        </w:rPr>
        <w:t>MySQL数据库</w:t>
      </w:r>
      <w:bookmarkEnd w:id="35"/>
    </w:p>
    <w:p w14:paraId="69012F7C">
      <w:pPr>
        <w:keepNext w:val="0"/>
        <w:keepLines w:val="0"/>
        <w:pageBreakBefore w:val="0"/>
        <w:widowControl w:val="0"/>
        <w:kinsoku/>
        <w:wordWrap/>
        <w:overflowPunct/>
        <w:topLinePunct w:val="0"/>
        <w:autoSpaceDE/>
        <w:autoSpaceDN/>
        <w:bidi w:val="0"/>
        <w:adjustRightInd w:val="0"/>
        <w:snapToGrid w:val="0"/>
        <w:spacing w:line="300" w:lineRule="auto"/>
        <w:ind w:firstLine="480" w:firstLineChars="200"/>
        <w:jc w:val="left"/>
        <w:textAlignment w:val="auto"/>
        <w:rPr>
          <w:rFonts w:hint="eastAsia" w:ascii="Times New Roman" w:hAnsi="Times New Roman" w:eastAsia="宋体" w:cstheme="minorBidi"/>
          <w:kern w:val="2"/>
          <w:sz w:val="24"/>
          <w:szCs w:val="22"/>
          <w:lang w:val="en-US" w:eastAsia="zh-CN" w:bidi="ar-SA"/>
        </w:rPr>
      </w:pPr>
      <w:r>
        <w:rPr>
          <w:rFonts w:hint="default" w:ascii="Times New Roman" w:hAnsi="Times New Roman" w:eastAsia="宋体" w:cstheme="minorBidi"/>
          <w:kern w:val="2"/>
          <w:sz w:val="24"/>
          <w:szCs w:val="22"/>
          <w:lang w:val="en-US" w:eastAsia="zh-CN" w:bidi="ar-SA"/>
        </w:rPr>
        <w:t>MySQL在大规模数据场景下表现出了显著的处理优势，能够有效组织多源异构信息，进行高效的数据采集、汇聚。内置的ETL功能组件可进行数据清洗、格式转换、噪声过滤等数据预处理工作。通过标准化的SQL查询语句完成数据提取、指标运算等工作，为在线分析处理（OLAP）提供数据基础。规整的结构化数据集可用于构建可视化分析看板和机器学习算法训练样本。数据库内置的关联分析功能可在特征工程中发挥优势，提升预测模型准确性</w:t>
      </w:r>
      <w:r>
        <w:rPr>
          <w:rFonts w:hint="eastAsia" w:ascii="Times New Roman" w:hAnsi="Times New Roman" w:eastAsia="宋体" w:cstheme="minorBidi"/>
          <w:kern w:val="2"/>
          <w:sz w:val="24"/>
          <w:szCs w:val="22"/>
          <w:vertAlign w:val="superscript"/>
          <w:lang w:val="en-US" w:eastAsia="zh-CN" w:bidi="ar-SA"/>
        </w:rPr>
        <w:fldChar w:fldCharType="begin"/>
      </w:r>
      <w:r>
        <w:rPr>
          <w:rFonts w:hint="eastAsia" w:ascii="Times New Roman" w:hAnsi="Times New Roman" w:eastAsia="宋体" w:cstheme="minorBidi"/>
          <w:kern w:val="2"/>
          <w:sz w:val="24"/>
          <w:szCs w:val="22"/>
          <w:vertAlign w:val="superscript"/>
          <w:lang w:val="en-US" w:eastAsia="zh-CN" w:bidi="ar-SA"/>
        </w:rPr>
        <w:instrText xml:space="preserve"> REF _Ref18744 \r \h </w:instrText>
      </w:r>
      <w:r>
        <w:rPr>
          <w:rFonts w:hint="eastAsia" w:ascii="Times New Roman" w:hAnsi="Times New Roman" w:eastAsia="宋体" w:cstheme="minorBidi"/>
          <w:kern w:val="2"/>
          <w:sz w:val="24"/>
          <w:szCs w:val="22"/>
          <w:vertAlign w:val="superscript"/>
          <w:lang w:val="en-US" w:eastAsia="zh-CN" w:bidi="ar-SA"/>
        </w:rPr>
        <w:fldChar w:fldCharType="separate"/>
      </w:r>
      <w:r>
        <w:rPr>
          <w:rFonts w:hint="eastAsia" w:ascii="Times New Roman" w:hAnsi="Times New Roman" w:eastAsia="宋体" w:cstheme="minorBidi"/>
          <w:kern w:val="2"/>
          <w:sz w:val="24"/>
          <w:szCs w:val="22"/>
          <w:vertAlign w:val="superscript"/>
          <w:lang w:val="en-US" w:eastAsia="zh-CN" w:bidi="ar-SA"/>
        </w:rPr>
        <w:t>[8]</w:t>
      </w:r>
      <w:r>
        <w:rPr>
          <w:rFonts w:hint="eastAsia" w:ascii="Times New Roman" w:hAnsi="Times New Roman" w:eastAsia="宋体" w:cstheme="minorBidi"/>
          <w:kern w:val="2"/>
          <w:sz w:val="24"/>
          <w:szCs w:val="22"/>
          <w:vertAlign w:val="superscript"/>
          <w:lang w:val="en-US" w:eastAsia="zh-CN" w:bidi="ar-SA"/>
        </w:rPr>
        <w:fldChar w:fldCharType="end"/>
      </w:r>
      <w:r>
        <w:rPr>
          <w:rFonts w:hint="eastAsia" w:ascii="Times New Roman" w:hAnsi="Times New Roman" w:eastAsia="宋体" w:cstheme="minorBidi"/>
          <w:kern w:val="2"/>
          <w:sz w:val="24"/>
          <w:szCs w:val="22"/>
          <w:lang w:val="en-US" w:eastAsia="zh-CN" w:bidi="ar-SA"/>
        </w:rPr>
        <w:t>。</w:t>
      </w:r>
    </w:p>
    <w:p w14:paraId="126545C6">
      <w:pPr>
        <w:pStyle w:val="4"/>
        <w:bidi w:val="0"/>
        <w:rPr>
          <w:rFonts w:hint="eastAsia"/>
          <w:lang w:val="en-US" w:eastAsia="zh-CN"/>
        </w:rPr>
      </w:pPr>
      <w:bookmarkStart w:id="36" w:name="_Toc17547"/>
      <w:r>
        <w:rPr>
          <w:rFonts w:hint="eastAsia"/>
          <w:lang w:val="en-US" w:eastAsia="zh-CN"/>
        </w:rPr>
        <w:t>WebSocket</w:t>
      </w:r>
      <w:bookmarkEnd w:id="36"/>
    </w:p>
    <w:p w14:paraId="0EA6491A">
      <w:pPr>
        <w:keepNext w:val="0"/>
        <w:keepLines w:val="0"/>
        <w:pageBreakBefore w:val="0"/>
        <w:widowControl w:val="0"/>
        <w:kinsoku/>
        <w:wordWrap/>
        <w:overflowPunct/>
        <w:topLinePunct w:val="0"/>
        <w:autoSpaceDE/>
        <w:autoSpaceDN/>
        <w:bidi w:val="0"/>
        <w:adjustRightInd w:val="0"/>
        <w:snapToGrid w:val="0"/>
        <w:spacing w:line="300" w:lineRule="auto"/>
        <w:ind w:firstLine="480" w:firstLineChars="200"/>
        <w:jc w:val="both"/>
        <w:textAlignment w:val="auto"/>
        <w:rPr>
          <w:rFonts w:hint="eastAsia" w:ascii="Times New Roman" w:hAnsi="Times New Roman" w:eastAsia="宋体" w:cstheme="minorBidi"/>
          <w:kern w:val="2"/>
          <w:sz w:val="24"/>
          <w:szCs w:val="22"/>
          <w:lang w:val="en-US" w:eastAsia="zh-CN" w:bidi="ar-SA"/>
        </w:rPr>
      </w:pPr>
      <w:r>
        <w:rPr>
          <w:rFonts w:hint="default" w:ascii="Times New Roman" w:hAnsi="Times New Roman" w:eastAsia="宋体" w:cstheme="minorBidi"/>
          <w:kern w:val="2"/>
          <w:sz w:val="24"/>
          <w:szCs w:val="22"/>
          <w:lang w:val="en-US" w:eastAsia="zh-CN" w:bidi="ar-SA"/>
        </w:rPr>
        <w:t>WebSocket是一项突破传统HTTP协议限制的创新全双工通信技术。与基于请求-响应模式的HTTP不同，WebSocket建立了持久稳定的通信通道，使服务器和客户端可以随时主动发送数据，真正意义上实现实时双向交互。这一技术的诞生正是为了解决HTTP协议在实时通信场景中的先天不足，为现代网络应用开辟了一条实时数据传输的新途径，大大拓展了Web应用的交互可能性</w:t>
      </w:r>
      <w:r>
        <w:rPr>
          <w:rFonts w:hint="eastAsia" w:ascii="Times New Roman" w:hAnsi="Times New Roman" w:eastAsia="宋体" w:cstheme="minorBidi"/>
          <w:kern w:val="2"/>
          <w:sz w:val="24"/>
          <w:szCs w:val="22"/>
          <w:vertAlign w:val="superscript"/>
          <w:lang w:val="en-US" w:eastAsia="zh-CN" w:bidi="ar-SA"/>
        </w:rPr>
        <w:fldChar w:fldCharType="begin"/>
      </w:r>
      <w:r>
        <w:rPr>
          <w:rFonts w:hint="eastAsia" w:ascii="Times New Roman" w:hAnsi="Times New Roman" w:eastAsia="宋体" w:cstheme="minorBidi"/>
          <w:kern w:val="2"/>
          <w:sz w:val="24"/>
          <w:szCs w:val="22"/>
          <w:vertAlign w:val="superscript"/>
          <w:lang w:val="en-US" w:eastAsia="zh-CN" w:bidi="ar-SA"/>
        </w:rPr>
        <w:instrText xml:space="preserve"> REF _Ref18796 \r \h </w:instrText>
      </w:r>
      <w:r>
        <w:rPr>
          <w:rFonts w:hint="eastAsia" w:ascii="Times New Roman" w:hAnsi="Times New Roman" w:eastAsia="宋体" w:cstheme="minorBidi"/>
          <w:kern w:val="2"/>
          <w:sz w:val="24"/>
          <w:szCs w:val="22"/>
          <w:vertAlign w:val="superscript"/>
          <w:lang w:val="en-US" w:eastAsia="zh-CN" w:bidi="ar-SA"/>
        </w:rPr>
        <w:fldChar w:fldCharType="separate"/>
      </w:r>
      <w:r>
        <w:rPr>
          <w:rFonts w:hint="eastAsia" w:ascii="Times New Roman" w:hAnsi="Times New Roman" w:eastAsia="宋体" w:cstheme="minorBidi"/>
          <w:kern w:val="2"/>
          <w:sz w:val="24"/>
          <w:szCs w:val="22"/>
          <w:vertAlign w:val="superscript"/>
          <w:lang w:val="en-US" w:eastAsia="zh-CN" w:bidi="ar-SA"/>
        </w:rPr>
        <w:t>[9]</w:t>
      </w:r>
      <w:r>
        <w:rPr>
          <w:rFonts w:hint="eastAsia" w:ascii="Times New Roman" w:hAnsi="Times New Roman" w:eastAsia="宋体" w:cstheme="minorBidi"/>
          <w:kern w:val="2"/>
          <w:sz w:val="24"/>
          <w:szCs w:val="22"/>
          <w:vertAlign w:val="superscript"/>
          <w:lang w:val="en-US" w:eastAsia="zh-CN" w:bidi="ar-SA"/>
        </w:rPr>
        <w:fldChar w:fldCharType="end"/>
      </w:r>
      <w:r>
        <w:rPr>
          <w:rFonts w:hint="eastAsia" w:ascii="Times New Roman" w:hAnsi="Times New Roman" w:eastAsia="宋体" w:cstheme="minorBidi"/>
          <w:kern w:val="2"/>
          <w:sz w:val="24"/>
          <w:szCs w:val="22"/>
          <w:lang w:val="en-US" w:eastAsia="zh-CN" w:bidi="ar-SA"/>
        </w:rPr>
        <w:t>。</w:t>
      </w:r>
    </w:p>
    <w:p w14:paraId="37678DFC">
      <w:pPr>
        <w:pStyle w:val="4"/>
        <w:bidi w:val="0"/>
        <w:rPr>
          <w:rFonts w:hint="eastAsia"/>
          <w:lang w:val="en-US" w:eastAsia="zh-CN"/>
        </w:rPr>
      </w:pPr>
      <w:bookmarkStart w:id="37" w:name="_Toc8304"/>
      <w:r>
        <w:rPr>
          <w:rFonts w:hint="eastAsia"/>
          <w:lang w:val="en-US" w:eastAsia="zh-CN"/>
        </w:rPr>
        <w:t>基于内容的推荐算法</w:t>
      </w:r>
      <w:bookmarkEnd w:id="37"/>
    </w:p>
    <w:p w14:paraId="375352F1">
      <w:pPr>
        <w:keepNext w:val="0"/>
        <w:keepLines w:val="0"/>
        <w:pageBreakBefore w:val="0"/>
        <w:widowControl w:val="0"/>
        <w:kinsoku/>
        <w:wordWrap/>
        <w:overflowPunct/>
        <w:topLinePunct w:val="0"/>
        <w:autoSpaceDE/>
        <w:autoSpaceDN/>
        <w:bidi w:val="0"/>
        <w:adjustRightInd w:val="0"/>
        <w:snapToGrid w:val="0"/>
        <w:spacing w:line="300" w:lineRule="auto"/>
        <w:ind w:firstLine="480" w:firstLineChars="200"/>
        <w:jc w:val="left"/>
        <w:textAlignment w:val="auto"/>
        <w:rPr>
          <w:rFonts w:hint="eastAsia" w:ascii="Times New Roman" w:hAnsi="Times New Roman" w:eastAsia="宋体" w:cstheme="minorBidi"/>
          <w:kern w:val="2"/>
          <w:sz w:val="24"/>
          <w:szCs w:val="22"/>
          <w:lang w:val="en-US" w:eastAsia="zh-CN" w:bidi="ar-SA"/>
        </w:rPr>
      </w:pPr>
      <w:r>
        <w:rPr>
          <w:rFonts w:hint="default" w:ascii="Times New Roman" w:hAnsi="Times New Roman" w:eastAsia="宋体" w:cstheme="minorBidi"/>
          <w:kern w:val="2"/>
          <w:sz w:val="24"/>
          <w:szCs w:val="22"/>
          <w:lang w:val="en-US" w:eastAsia="zh-CN" w:bidi="ar-SA"/>
        </w:rPr>
        <w:t>基于内容的推荐系统通过分析用户过往偏好特征，计算内容相似度来生成个性化推荐，这种机制能精准匹配用户兴趣偏好。该算法不依赖群体行为数据，仅需物品本身的特征信息即可完成推荐，特别适合新用户场景。在冷门领域或用户行为数据不足的情况下，系统仍能保持稳定的推荐质量</w:t>
      </w:r>
      <w:r>
        <w:rPr>
          <w:rFonts w:hint="eastAsia" w:ascii="Times New Roman" w:hAnsi="Times New Roman" w:eastAsia="宋体" w:cstheme="minorBidi"/>
          <w:kern w:val="2"/>
          <w:sz w:val="24"/>
          <w:szCs w:val="22"/>
          <w:vertAlign w:val="superscript"/>
          <w:lang w:val="en-US" w:eastAsia="zh-CN" w:bidi="ar-SA"/>
        </w:rPr>
        <w:fldChar w:fldCharType="begin"/>
      </w:r>
      <w:r>
        <w:rPr>
          <w:rFonts w:hint="eastAsia" w:ascii="Times New Roman" w:hAnsi="Times New Roman" w:eastAsia="宋体" w:cstheme="minorBidi"/>
          <w:kern w:val="2"/>
          <w:sz w:val="24"/>
          <w:szCs w:val="22"/>
          <w:vertAlign w:val="superscript"/>
          <w:lang w:val="en-US" w:eastAsia="zh-CN" w:bidi="ar-SA"/>
        </w:rPr>
        <w:instrText xml:space="preserve"> REF _Ref18845 \r \h </w:instrText>
      </w:r>
      <w:r>
        <w:rPr>
          <w:rFonts w:hint="eastAsia" w:ascii="Times New Roman" w:hAnsi="Times New Roman" w:eastAsia="宋体" w:cstheme="minorBidi"/>
          <w:kern w:val="2"/>
          <w:sz w:val="24"/>
          <w:szCs w:val="22"/>
          <w:vertAlign w:val="superscript"/>
          <w:lang w:val="en-US" w:eastAsia="zh-CN" w:bidi="ar-SA"/>
        </w:rPr>
        <w:fldChar w:fldCharType="separate"/>
      </w:r>
      <w:r>
        <w:rPr>
          <w:rFonts w:hint="eastAsia" w:ascii="Times New Roman" w:hAnsi="Times New Roman" w:eastAsia="宋体" w:cstheme="minorBidi"/>
          <w:kern w:val="2"/>
          <w:sz w:val="24"/>
          <w:szCs w:val="22"/>
          <w:vertAlign w:val="superscript"/>
          <w:lang w:val="en-US" w:eastAsia="zh-CN" w:bidi="ar-SA"/>
        </w:rPr>
        <w:t>[10]</w:t>
      </w:r>
      <w:r>
        <w:rPr>
          <w:rFonts w:hint="eastAsia" w:ascii="Times New Roman" w:hAnsi="Times New Roman" w:eastAsia="宋体" w:cstheme="minorBidi"/>
          <w:kern w:val="2"/>
          <w:sz w:val="24"/>
          <w:szCs w:val="22"/>
          <w:vertAlign w:val="superscript"/>
          <w:lang w:val="en-US" w:eastAsia="zh-CN" w:bidi="ar-SA"/>
        </w:rPr>
        <w:fldChar w:fldCharType="end"/>
      </w:r>
      <w:r>
        <w:rPr>
          <w:rFonts w:hint="eastAsia" w:ascii="Times New Roman" w:hAnsi="Times New Roman" w:eastAsia="宋体" w:cstheme="minorBidi"/>
          <w:kern w:val="2"/>
          <w:sz w:val="24"/>
          <w:szCs w:val="22"/>
          <w:lang w:val="en-US" w:eastAsia="zh-CN" w:bidi="ar-SA"/>
        </w:rPr>
        <w:t>。</w:t>
      </w:r>
    </w:p>
    <w:p w14:paraId="4339959F">
      <w:pPr>
        <w:rPr>
          <w:rFonts w:hint="eastAsia"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CN" w:bidi="ar-SA"/>
        </w:rPr>
        <w:br w:type="page"/>
      </w:r>
    </w:p>
    <w:p w14:paraId="648F77A2">
      <w:pPr>
        <w:pStyle w:val="2"/>
        <w:spacing w:before="156" w:beforeLines="50"/>
      </w:pPr>
      <w:bookmarkStart w:id="38" w:name="_Toc175648195"/>
      <w:bookmarkEnd w:id="38"/>
      <w:bookmarkStart w:id="39" w:name="_Toc175512475"/>
      <w:bookmarkEnd w:id="39"/>
      <w:bookmarkStart w:id="40" w:name="_Toc175647572"/>
      <w:bookmarkEnd w:id="40"/>
      <w:bookmarkStart w:id="41" w:name="_Toc175648939"/>
      <w:bookmarkEnd w:id="41"/>
      <w:bookmarkStart w:id="42" w:name="_Toc175647936"/>
      <w:bookmarkEnd w:id="42"/>
      <w:bookmarkStart w:id="43" w:name="_Toc175646872"/>
      <w:bookmarkEnd w:id="43"/>
      <w:bookmarkStart w:id="44" w:name="_Toc175647411"/>
      <w:bookmarkEnd w:id="44"/>
      <w:bookmarkStart w:id="45" w:name="_Toc175647727"/>
      <w:bookmarkEnd w:id="45"/>
      <w:bookmarkStart w:id="46" w:name="_Toc175648528"/>
      <w:bookmarkEnd w:id="46"/>
      <w:bookmarkStart w:id="47" w:name="_Toc175647796"/>
      <w:bookmarkEnd w:id="47"/>
      <w:bookmarkStart w:id="48" w:name="_Toc175648870"/>
      <w:bookmarkEnd w:id="48"/>
      <w:bookmarkStart w:id="49" w:name="_Toc175647185"/>
      <w:bookmarkEnd w:id="49"/>
      <w:bookmarkStart w:id="50" w:name="_Toc12452"/>
      <w:r>
        <w:rPr>
          <w:rFonts w:hint="eastAsia" w:ascii="黑体" w:hAnsi="黑体" w:eastAsia="黑体" w:cs="黑体"/>
          <w:sz w:val="32"/>
          <w:szCs w:val="32"/>
          <w:lang w:val="en-US" w:eastAsia="zh-CN"/>
        </w:rPr>
        <w:t>基于HarmonyOS的交友APP</w:t>
      </w:r>
      <w:r>
        <w:rPr>
          <w:rFonts w:hint="eastAsia" w:ascii="黑体" w:hAnsi="黑体" w:cs="黑体"/>
          <w:sz w:val="32"/>
          <w:szCs w:val="32"/>
          <w:lang w:val="en-US" w:eastAsia="zh-CN"/>
        </w:rPr>
        <w:t>分析与设计</w:t>
      </w:r>
      <w:bookmarkEnd w:id="50"/>
    </w:p>
    <w:p w14:paraId="6EED5C70">
      <w:pPr>
        <w:pStyle w:val="4"/>
      </w:pPr>
      <w:bookmarkStart w:id="51" w:name="_Toc2577"/>
      <w:r>
        <w:rPr>
          <w:rFonts w:hint="eastAsia"/>
          <w:lang w:val="en-US" w:eastAsia="zh-CN"/>
        </w:rPr>
        <w:t>需求分析</w:t>
      </w:r>
      <w:bookmarkEnd w:id="51"/>
    </w:p>
    <w:p w14:paraId="7596E353">
      <w:pPr>
        <w:pStyle w:val="3"/>
        <w:keepNext w:val="0"/>
        <w:keepLines w:val="0"/>
        <w:pageBreakBefore w:val="0"/>
        <w:widowControl w:val="0"/>
        <w:kinsoku/>
        <w:wordWrap/>
        <w:overflowPunct/>
        <w:topLinePunct w:val="0"/>
        <w:autoSpaceDE/>
        <w:autoSpaceDN/>
        <w:bidi w:val="0"/>
        <w:adjustRightInd w:val="0"/>
        <w:snapToGrid w:val="0"/>
        <w:ind w:firstLine="480"/>
        <w:textAlignment w:val="auto"/>
        <w:rPr>
          <w:rFonts w:hint="eastAsia"/>
        </w:rPr>
      </w:pPr>
      <w:r>
        <w:rPr>
          <w:rFonts w:hint="eastAsia"/>
        </w:rPr>
        <w:t>系统的总体目标是为用户提供一个基于HarmonyOS的交友平台，通过智能推荐、兴趣匹配和活动参与，促进用户之间的互动和社交。为了实现系统设计的总目标，基于HarmonyOS的交友APP应具备以下功能目标，主要包括：</w:t>
      </w:r>
    </w:p>
    <w:p w14:paraId="20CD909E">
      <w:pPr>
        <w:pStyle w:val="3"/>
        <w:keepNext w:val="0"/>
        <w:keepLines w:val="0"/>
        <w:pageBreakBefore w:val="0"/>
        <w:widowControl w:val="0"/>
        <w:numPr>
          <w:ilvl w:val="0"/>
          <w:numId w:val="0"/>
        </w:numPr>
        <w:kinsoku/>
        <w:wordWrap/>
        <w:overflowPunct/>
        <w:topLinePunct w:val="0"/>
        <w:autoSpaceDE/>
        <w:autoSpaceDN/>
        <w:bidi w:val="0"/>
        <w:adjustRightInd w:val="0"/>
        <w:snapToGrid w:val="0"/>
        <w:ind w:left="0" w:leftChars="0" w:firstLine="480" w:firstLineChars="200"/>
        <w:textAlignment w:val="auto"/>
        <w:rPr>
          <w:rFonts w:hint="eastAsia"/>
        </w:rPr>
      </w:pPr>
      <w:r>
        <w:rPr>
          <w:rFonts w:hint="eastAsia" w:ascii="Times New Roman" w:hAnsi="Times New Roman" w:eastAsia="宋体" w:cstheme="minorBidi"/>
          <w:kern w:val="2"/>
          <w:sz w:val="24"/>
          <w:szCs w:val="22"/>
          <w:lang w:val="en-US" w:eastAsia="zh-CN" w:bidi="ar-SA"/>
        </w:rPr>
        <w:t>（一）</w:t>
      </w:r>
      <w:r>
        <w:rPr>
          <w:rFonts w:hint="eastAsia"/>
        </w:rPr>
        <w:t>用户可以注册和登录，查询、点赞、评论、管理个人信息，参与社交活动，匹配好友。</w:t>
      </w:r>
    </w:p>
    <w:p w14:paraId="1B6E18FA">
      <w:pPr>
        <w:pStyle w:val="3"/>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rPr>
      </w:pPr>
      <w:r>
        <w:rPr>
          <w:rFonts w:hint="eastAsia"/>
        </w:rPr>
        <w:t>1)用户可以注册个人账号并登录APP。</w:t>
      </w:r>
    </w:p>
    <w:p w14:paraId="489FC0FC">
      <w:pPr>
        <w:pStyle w:val="3"/>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rPr>
      </w:pPr>
      <w:r>
        <w:rPr>
          <w:rFonts w:hint="eastAsia"/>
        </w:rPr>
        <w:t>2)用户可以基于兴趣标签、注册时填写的兴趣爱好、浏览历史和活动参与情况，获得好友推荐列表，快速匹配志趣相投的朋友。系统将采用基于内容的推荐算法，优先推荐与用户兴趣相似或参与过相同活动的其他用户。</w:t>
      </w:r>
    </w:p>
    <w:p w14:paraId="61416C5A">
      <w:pPr>
        <w:pStyle w:val="3"/>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rPr>
      </w:pPr>
      <w:r>
        <w:rPr>
          <w:rFonts w:hint="eastAsia"/>
        </w:rPr>
        <w:t>3)用户可以通过APP中的活动推荐模块，浏览并参与平台推荐的社交活动，如校园内外的聚会、比赛等。系统将分析用户过往的活动参与情况、点赞和评论行为，并结合当前的热门活动，进行个性化推荐。</w:t>
      </w:r>
    </w:p>
    <w:p w14:paraId="03D0E182">
      <w:pPr>
        <w:pStyle w:val="3"/>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rPr>
      </w:pPr>
      <w:r>
        <w:rPr>
          <w:rFonts w:hint="eastAsia"/>
        </w:rPr>
        <w:t>4)用户可以创建并管理社交活动，其他用户可以参与、评论和点赞，</w:t>
      </w:r>
      <w:r>
        <w:rPr>
          <w:rFonts w:hint="eastAsia"/>
          <w:lang w:val="en-US" w:eastAsia="zh-CN"/>
        </w:rPr>
        <w:t>系统将高点赞活动推送至热门推荐列表</w:t>
      </w:r>
      <w:r>
        <w:rPr>
          <w:rFonts w:hint="eastAsia"/>
        </w:rPr>
        <w:t>。</w:t>
      </w:r>
    </w:p>
    <w:p w14:paraId="6515CF35">
      <w:pPr>
        <w:pStyle w:val="3"/>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lang w:eastAsia="zh-CN"/>
        </w:rPr>
      </w:pPr>
      <w:r>
        <w:rPr>
          <w:rFonts w:hint="eastAsia"/>
        </w:rPr>
        <w:t>5)用户可以查看和修改个人信息，管理自己的好友列表。该APP</w:t>
      </w:r>
      <w:r>
        <w:rPr>
          <w:rFonts w:hint="eastAsia"/>
          <w:lang w:val="en-US" w:eastAsia="zh-CN"/>
        </w:rPr>
        <w:t>使用</w:t>
      </w:r>
      <w:r>
        <w:rPr>
          <w:rFonts w:hint="eastAsia"/>
        </w:rPr>
        <w:t>双向好友形式，即用户需通过对方的好友请求后才能成为好友</w:t>
      </w:r>
      <w:r>
        <w:rPr>
          <w:rFonts w:hint="eastAsia"/>
          <w:lang w:eastAsia="zh-CN"/>
        </w:rPr>
        <w:t>。</w:t>
      </w:r>
    </w:p>
    <w:p w14:paraId="43AC0635">
      <w:pPr>
        <w:pStyle w:val="3"/>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rPr>
      </w:pPr>
      <w:r>
        <w:rPr>
          <w:rFonts w:hint="eastAsia"/>
        </w:rPr>
        <w:t>6)用户可以实时同步校园内外的活动信息，确保能够接收到最新的活动通知和消息。</w:t>
      </w:r>
    </w:p>
    <w:p w14:paraId="3FFAFBA3">
      <w:pPr>
        <w:pStyle w:val="3"/>
        <w:keepNext w:val="0"/>
        <w:keepLines w:val="0"/>
        <w:pageBreakBefore w:val="0"/>
        <w:widowControl w:val="0"/>
        <w:numPr>
          <w:ilvl w:val="0"/>
          <w:numId w:val="0"/>
        </w:numPr>
        <w:kinsoku/>
        <w:wordWrap/>
        <w:overflowPunct/>
        <w:topLinePunct w:val="0"/>
        <w:autoSpaceDE/>
        <w:autoSpaceDN/>
        <w:bidi w:val="0"/>
        <w:adjustRightInd w:val="0"/>
        <w:snapToGrid w:val="0"/>
        <w:ind w:left="0" w:leftChars="0" w:firstLine="480" w:firstLineChars="200"/>
        <w:textAlignment w:val="auto"/>
        <w:rPr>
          <w:rFonts w:hint="eastAsia"/>
        </w:rPr>
      </w:pPr>
      <w:r>
        <w:rPr>
          <w:rFonts w:hint="eastAsia" w:ascii="Times New Roman" w:hAnsi="Times New Roman" w:eastAsia="宋体" w:cstheme="minorBidi"/>
          <w:kern w:val="2"/>
          <w:sz w:val="24"/>
          <w:szCs w:val="22"/>
          <w:lang w:val="en-US" w:eastAsia="zh-CN" w:bidi="ar-SA"/>
        </w:rPr>
        <w:t>（二）</w:t>
      </w:r>
      <w:r>
        <w:rPr>
          <w:rFonts w:hint="eastAsia"/>
        </w:rPr>
        <w:t>管理员可以管理用户信息、管理活动和审核用户发布的内容。</w:t>
      </w:r>
    </w:p>
    <w:p w14:paraId="7B7BE3AC">
      <w:pPr>
        <w:pStyle w:val="3"/>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rPr>
      </w:pPr>
      <w:r>
        <w:rPr>
          <w:rFonts w:hint="eastAsia"/>
        </w:rPr>
        <w:t>1)管理员可以封禁、解封和删除用户。</w:t>
      </w:r>
    </w:p>
    <w:p w14:paraId="3B78001B">
      <w:pPr>
        <w:pStyle w:val="3"/>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rPr>
      </w:pPr>
      <w:r>
        <w:rPr>
          <w:rFonts w:hint="eastAsia"/>
        </w:rPr>
        <w:t>2)管理员可以审核用户发布的活动、评论等信息，确保平台内容的合法合规。</w:t>
      </w:r>
    </w:p>
    <w:p w14:paraId="1359A489">
      <w:pPr>
        <w:pStyle w:val="3"/>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rPr>
      </w:pPr>
      <w:r>
        <w:rPr>
          <w:rFonts w:hint="eastAsia"/>
        </w:rPr>
        <w:t>3)管理员可以对平台中的社交活动进行管理，包括发布新的社交活动或对现有活动进行修改和删除。</w:t>
      </w:r>
    </w:p>
    <w:p w14:paraId="37F76F81">
      <w:pPr>
        <w:pStyle w:val="3"/>
        <w:keepNext w:val="0"/>
        <w:keepLines w:val="0"/>
        <w:pageBreakBefore w:val="0"/>
        <w:widowControl w:val="0"/>
        <w:numPr>
          <w:ilvl w:val="0"/>
          <w:numId w:val="0"/>
        </w:numPr>
        <w:kinsoku/>
        <w:wordWrap/>
        <w:overflowPunct/>
        <w:topLinePunct w:val="0"/>
        <w:autoSpaceDE/>
        <w:autoSpaceDN/>
        <w:bidi w:val="0"/>
        <w:adjustRightInd w:val="0"/>
        <w:snapToGrid w:val="0"/>
        <w:ind w:left="0" w:leftChars="0" w:firstLine="480" w:firstLineChars="200"/>
        <w:textAlignment w:val="auto"/>
        <w:rPr>
          <w:rFonts w:hint="eastAsia"/>
        </w:rPr>
      </w:pPr>
      <w:r>
        <w:rPr>
          <w:rFonts w:hint="eastAsia" w:ascii="Times New Roman" w:hAnsi="Times New Roman" w:eastAsia="宋体" w:cstheme="minorBidi"/>
          <w:kern w:val="2"/>
          <w:sz w:val="24"/>
          <w:szCs w:val="22"/>
          <w:lang w:val="en-US" w:eastAsia="zh-CN" w:bidi="ar-SA"/>
        </w:rPr>
        <w:t>（三）</w:t>
      </w:r>
      <w:r>
        <w:rPr>
          <w:rFonts w:hint="eastAsia"/>
        </w:rPr>
        <w:t>系统保障功能，包括异常检测和用户安全管理。</w:t>
      </w:r>
    </w:p>
    <w:p w14:paraId="7A3CB3E9">
      <w:pPr>
        <w:pStyle w:val="3"/>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rPr>
      </w:pPr>
      <w:r>
        <w:rPr>
          <w:rFonts w:hint="eastAsia"/>
        </w:rPr>
        <w:t>1)系统使用行为分析算法，实时监控用户的行为，识别异常活动，如垃圾信息或不良内容发布。</w:t>
      </w:r>
    </w:p>
    <w:p w14:paraId="6456C781">
      <w:pPr>
        <w:pStyle w:val="3"/>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rPr>
      </w:pPr>
      <w:r>
        <w:rPr>
          <w:rFonts w:hint="eastAsia"/>
        </w:rPr>
        <w:t>2)系统在信息传输过程中进行加密处理，确保用户数据的安全性和隐私性。</w:t>
      </w:r>
    </w:p>
    <w:p w14:paraId="0E499F4B">
      <w:pPr>
        <w:pStyle w:val="4"/>
      </w:pPr>
      <w:bookmarkStart w:id="52" w:name="_Toc16025"/>
      <w:r>
        <w:rPr>
          <w:rFonts w:hint="eastAsia"/>
          <w:lang w:val="en-US" w:eastAsia="zh-CN"/>
        </w:rPr>
        <w:t>系统结构设计</w:t>
      </w:r>
      <w:bookmarkEnd w:id="52"/>
    </w:p>
    <w:p w14:paraId="7C098EAB">
      <w:pPr>
        <w:pStyle w:val="3"/>
        <w:keepNext w:val="0"/>
        <w:keepLines w:val="0"/>
        <w:pageBreakBefore w:val="0"/>
        <w:widowControl w:val="0"/>
        <w:kinsoku/>
        <w:wordWrap/>
        <w:overflowPunct/>
        <w:topLinePunct w:val="0"/>
        <w:autoSpaceDE/>
        <w:autoSpaceDN/>
        <w:bidi w:val="0"/>
        <w:adjustRightInd w:val="0"/>
        <w:snapToGrid w:val="0"/>
        <w:textAlignment w:val="auto"/>
      </w:pPr>
      <w:r>
        <w:t>基于HarmonyOS的交友APP的系统结构设计采用了分层架构，分为前端层、后端层和数据层。前端层负责用户界面的展示和交互，后端层处理业务逻辑和数据存储，数据层负责数据的持久化存储。通过合理的模块划分和技术选型，系统能够满足用户的功能需求和非功能需求，确保系统的高效性、安全性和可扩展性。</w:t>
      </w:r>
    </w:p>
    <w:p w14:paraId="09D5F343">
      <w:pPr>
        <w:pStyle w:val="3"/>
        <w:keepNext w:val="0"/>
        <w:keepLines w:val="0"/>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这是本系统各个功能模块划分。共分为五块：用户模块、活动管理模块、推荐系统模块、管理员模块、系统保障模块，详细的基于HarmonyOS的交友APP系统功能结构图，如</w:t>
      </w: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所示。</w:t>
      </w:r>
    </w:p>
    <w:p w14:paraId="0B9BCA5C">
      <w:pPr>
        <w:pStyle w:val="3"/>
        <w:rPr>
          <w:rFonts w:hint="eastAsia"/>
          <w:lang w:val="en-US" w:eastAsia="zh-CN"/>
        </w:rPr>
      </w:pPr>
    </w:p>
    <w:p w14:paraId="734BFD50">
      <w:pPr>
        <w:pStyle w:val="3"/>
        <w:ind w:left="0" w:leftChars="0" w:firstLine="0" w:firstLineChars="0"/>
        <w:rPr>
          <w:rFonts w:hint="eastAsia"/>
          <w:lang w:val="en-US" w:eastAsia="zh-CN"/>
        </w:rPr>
      </w:pPr>
      <w:r>
        <w:rPr>
          <w:rFonts w:hint="eastAsia"/>
          <w:lang w:val="en-US" w:eastAsia="zh-CN"/>
        </w:rPr>
        <w:drawing>
          <wp:inline distT="0" distB="0" distL="114300" distR="114300">
            <wp:extent cx="5757545" cy="2856865"/>
            <wp:effectExtent l="0" t="0" r="3175" b="8255"/>
            <wp:docPr id="7" name="图片 7" descr="未命名绘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绘图.drawio"/>
                    <pic:cNvPicPr>
                      <a:picLocks noChangeAspect="1"/>
                    </pic:cNvPicPr>
                  </pic:nvPicPr>
                  <pic:blipFill>
                    <a:blip r:embed="rId14"/>
                    <a:stretch>
                      <a:fillRect/>
                    </a:stretch>
                  </pic:blipFill>
                  <pic:spPr>
                    <a:xfrm>
                      <a:off x="0" y="0"/>
                      <a:ext cx="5757545" cy="2856865"/>
                    </a:xfrm>
                    <a:prstGeom prst="rect">
                      <a:avLst/>
                    </a:prstGeom>
                  </pic:spPr>
                </pic:pic>
              </a:graphicData>
            </a:graphic>
          </wp:inline>
        </w:drawing>
      </w:r>
    </w:p>
    <w:p w14:paraId="0D8F20A5">
      <w:pPr>
        <w:pStyle w:val="12"/>
        <w:keepNext/>
        <w:keepLines/>
        <w:pageBreakBefore w:val="0"/>
        <w:widowControl w:val="0"/>
        <w:kinsoku/>
        <w:wordWrap/>
        <w:overflowPunct/>
        <w:topLinePunct w:val="0"/>
        <w:autoSpaceDE/>
        <w:autoSpaceDN/>
        <w:bidi w:val="0"/>
        <w:adjustRightInd/>
        <w:snapToGrid/>
        <w:ind w:left="0" w:leftChars="0" w:firstLine="0" w:firstLineChars="0"/>
        <w:textAlignment w:val="auto"/>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t>基于HarmonyOS的交友APP</w:t>
      </w:r>
      <w:r>
        <w:rPr>
          <w:rFonts w:hint="eastAsia"/>
          <w:lang w:val="en-US" w:eastAsia="zh-CN"/>
        </w:rPr>
        <w:t>功能结构图</w:t>
      </w:r>
    </w:p>
    <w:p w14:paraId="356F235C">
      <w:pPr>
        <w:pStyle w:val="3"/>
        <w:keepNext w:val="0"/>
        <w:keepLines w:val="0"/>
        <w:pageBreakBefore w:val="0"/>
        <w:widowControl w:val="0"/>
        <w:kinsoku/>
        <w:wordWrap/>
        <w:overflowPunct/>
        <w:topLinePunct w:val="0"/>
        <w:autoSpaceDE/>
        <w:autoSpaceDN/>
        <w:bidi w:val="0"/>
        <w:adjustRightInd w:val="0"/>
        <w:snapToGrid w:val="0"/>
        <w:textAlignment w:val="auto"/>
        <w:rPr>
          <w:rFonts w:hint="eastAsia"/>
          <w:lang w:eastAsia="zh-CN"/>
        </w:rPr>
      </w:pPr>
      <w:r>
        <w:rPr>
          <w:rFonts w:hint="eastAsia"/>
          <w:lang w:eastAsia="zh-CN"/>
        </w:rPr>
        <w:t>在用户模块中，实现了用户可以注册和登录自己的账号，而且还可以在APP里面直接点开进入，直接在好友列表当中查看到系统推荐的好友。同时，用户可以查看自己的信息，也可以修改自己的信息，保证自己个人信息的及时更新和修改。并且用户可以自由管理自己的好友列表，可以对好友进行添加或者删除。最后，用户还可以通过用户模块浏览和参与各类社交活动。</w:t>
      </w:r>
    </w:p>
    <w:p w14:paraId="2F757471">
      <w:pPr>
        <w:pStyle w:val="3"/>
        <w:keepNext w:val="0"/>
        <w:keepLines w:val="0"/>
        <w:pageBreakBefore w:val="0"/>
        <w:widowControl w:val="0"/>
        <w:kinsoku/>
        <w:wordWrap/>
        <w:overflowPunct/>
        <w:topLinePunct w:val="0"/>
        <w:autoSpaceDE/>
        <w:autoSpaceDN/>
        <w:bidi w:val="0"/>
        <w:adjustRightInd w:val="0"/>
        <w:snapToGrid w:val="0"/>
        <w:textAlignment w:val="auto"/>
        <w:rPr>
          <w:rFonts w:hint="eastAsia"/>
          <w:lang w:eastAsia="zh-CN"/>
        </w:rPr>
      </w:pPr>
      <w:r>
        <w:rPr>
          <w:rFonts w:hint="eastAsia"/>
          <w:lang w:eastAsia="zh-CN"/>
        </w:rPr>
        <w:t>用户活动管理模块用于用户创建及管理社交活动，用户可通过此模块发布新的社交活动，并设置活动的时间、标签、人数等信息；同时用户也可对已发布过的活动进行编辑、取消、重新安排；此外用户还可以评论、点赞参加的活动；这些数据不仅可以丰富用户的社交体验，还可以给推荐系统模块提供行为数据。</w:t>
      </w:r>
    </w:p>
    <w:p w14:paraId="4F7F8E30">
      <w:pPr>
        <w:pStyle w:val="3"/>
        <w:keepNext w:val="0"/>
        <w:keepLines w:val="0"/>
        <w:pageBreakBefore w:val="0"/>
        <w:widowControl w:val="0"/>
        <w:kinsoku/>
        <w:wordWrap/>
        <w:overflowPunct/>
        <w:topLinePunct w:val="0"/>
        <w:autoSpaceDE/>
        <w:autoSpaceDN/>
        <w:bidi w:val="0"/>
        <w:adjustRightInd w:val="0"/>
        <w:snapToGrid w:val="0"/>
        <w:textAlignment w:val="auto"/>
        <w:rPr>
          <w:rFonts w:hint="eastAsia"/>
          <w:lang w:eastAsia="zh-CN"/>
        </w:rPr>
      </w:pPr>
      <w:r>
        <w:rPr>
          <w:rFonts w:hint="eastAsia"/>
          <w:lang w:eastAsia="zh-CN"/>
        </w:rPr>
        <w:t>推荐系统模块是平台的核心功能，根据用户的兴趣标签、行为数据，为用户进行</w:t>
      </w:r>
      <w:r>
        <w:rPr>
          <w:rFonts w:hint="eastAsia"/>
          <w:lang w:val="en-US" w:eastAsia="zh-CN"/>
        </w:rPr>
        <w:t>个性化</w:t>
      </w:r>
      <w:r>
        <w:rPr>
          <w:rFonts w:hint="eastAsia"/>
          <w:lang w:eastAsia="zh-CN"/>
        </w:rPr>
        <w:t>推荐。</w:t>
      </w:r>
      <w:r>
        <w:rPr>
          <w:rFonts w:hint="eastAsia"/>
          <w:lang w:val="en-US" w:eastAsia="zh-CN"/>
        </w:rPr>
        <w:t>通过整合</w:t>
      </w:r>
      <w:r>
        <w:rPr>
          <w:rFonts w:hint="eastAsia"/>
          <w:lang w:eastAsia="zh-CN"/>
        </w:rPr>
        <w:t>用户</w:t>
      </w:r>
      <w:r>
        <w:rPr>
          <w:rFonts w:hint="eastAsia"/>
          <w:lang w:val="en-US" w:eastAsia="zh-CN"/>
        </w:rPr>
        <w:t>的</w:t>
      </w:r>
      <w:r>
        <w:rPr>
          <w:rFonts w:hint="eastAsia"/>
          <w:lang w:eastAsia="zh-CN"/>
        </w:rPr>
        <w:t>兴趣标签、活动参与历史、点赞评论等行为数据，</w:t>
      </w:r>
      <w:r>
        <w:rPr>
          <w:rFonts w:hint="eastAsia"/>
          <w:lang w:val="en-US" w:eastAsia="zh-CN"/>
        </w:rPr>
        <w:t>再利用基于</w:t>
      </w:r>
      <w:r>
        <w:rPr>
          <w:rFonts w:hint="eastAsia"/>
          <w:lang w:eastAsia="zh-CN"/>
        </w:rPr>
        <w:t>内容</w:t>
      </w:r>
      <w:r>
        <w:rPr>
          <w:rFonts w:hint="eastAsia"/>
          <w:lang w:val="en-US" w:eastAsia="zh-CN"/>
        </w:rPr>
        <w:t>的</w:t>
      </w:r>
      <w:r>
        <w:rPr>
          <w:rFonts w:hint="eastAsia"/>
          <w:lang w:eastAsia="zh-CN"/>
        </w:rPr>
        <w:t>推荐算法，向用户推荐有可能感兴趣的好友、活动，</w:t>
      </w:r>
      <w:r>
        <w:rPr>
          <w:rFonts w:hint="eastAsia"/>
          <w:lang w:val="en-US" w:eastAsia="zh-CN"/>
        </w:rPr>
        <w:t>并且</w:t>
      </w:r>
      <w:r>
        <w:rPr>
          <w:rFonts w:hint="eastAsia"/>
          <w:lang w:eastAsia="zh-CN"/>
        </w:rPr>
        <w:t>点赞量高的社交活动</w:t>
      </w:r>
      <w:r>
        <w:rPr>
          <w:rFonts w:hint="eastAsia"/>
          <w:lang w:val="en-US" w:eastAsia="zh-CN"/>
        </w:rPr>
        <w:t>会</w:t>
      </w:r>
      <w:r>
        <w:rPr>
          <w:rFonts w:hint="eastAsia"/>
          <w:lang w:eastAsia="zh-CN"/>
        </w:rPr>
        <w:t>被推荐到</w:t>
      </w:r>
      <w:r>
        <w:rPr>
          <w:rFonts w:hint="eastAsia"/>
          <w:lang w:val="en-US" w:eastAsia="zh-CN"/>
        </w:rPr>
        <w:t>活动</w:t>
      </w:r>
      <w:r>
        <w:rPr>
          <w:rFonts w:hint="eastAsia"/>
          <w:lang w:eastAsia="zh-CN"/>
        </w:rPr>
        <w:t>热门板块，增加活动曝光度和用户参与度。</w:t>
      </w:r>
    </w:p>
    <w:p w14:paraId="7EBD5716">
      <w:pPr>
        <w:pStyle w:val="3"/>
        <w:keepNext w:val="0"/>
        <w:keepLines w:val="0"/>
        <w:pageBreakBefore w:val="0"/>
        <w:widowControl w:val="0"/>
        <w:kinsoku/>
        <w:wordWrap/>
        <w:overflowPunct/>
        <w:topLinePunct w:val="0"/>
        <w:autoSpaceDE/>
        <w:autoSpaceDN/>
        <w:bidi w:val="0"/>
        <w:adjustRightInd w:val="0"/>
        <w:snapToGrid w:val="0"/>
        <w:textAlignment w:val="auto"/>
        <w:rPr>
          <w:rFonts w:hint="eastAsia"/>
          <w:lang w:eastAsia="zh-CN"/>
        </w:rPr>
      </w:pPr>
      <w:r>
        <w:rPr>
          <w:rFonts w:hint="eastAsia"/>
          <w:lang w:eastAsia="zh-CN"/>
        </w:rPr>
        <w:t>管理员模块是为平台管理员提供对平台的管理功能，维护平台的秩序，确保平台内容的合规性。管理员可以对用户进行封禁、解封和删除等</w:t>
      </w:r>
      <w:r>
        <w:rPr>
          <w:rFonts w:hint="eastAsia"/>
          <w:lang w:val="en-US" w:eastAsia="zh-CN"/>
        </w:rPr>
        <w:t>操作，</w:t>
      </w:r>
      <w:r>
        <w:rPr>
          <w:rFonts w:hint="eastAsia"/>
          <w:lang w:eastAsia="zh-CN"/>
        </w:rPr>
        <w:t>处理违规用户，维护平台的健康环境；审核用户发布的活动、评论等，确保平台内容的合法性；</w:t>
      </w:r>
      <w:r>
        <w:rPr>
          <w:rFonts w:hint="eastAsia"/>
          <w:lang w:val="en-US" w:eastAsia="zh-CN"/>
        </w:rPr>
        <w:t>还</w:t>
      </w:r>
      <w:r>
        <w:rPr>
          <w:rFonts w:hint="eastAsia"/>
          <w:lang w:eastAsia="zh-CN"/>
        </w:rPr>
        <w:t>可以发布、修改和删除社交活动，确保活动的管理规范有序。</w:t>
      </w:r>
      <w:bookmarkStart w:id="97" w:name="_GoBack"/>
      <w:bookmarkEnd w:id="97"/>
    </w:p>
    <w:p w14:paraId="32CC914E">
      <w:pPr>
        <w:pStyle w:val="3"/>
        <w:keepNext w:val="0"/>
        <w:keepLines w:val="0"/>
        <w:pageBreakBefore w:val="0"/>
        <w:widowControl w:val="0"/>
        <w:kinsoku/>
        <w:wordWrap/>
        <w:overflowPunct/>
        <w:topLinePunct w:val="0"/>
        <w:autoSpaceDE/>
        <w:autoSpaceDN/>
        <w:bidi w:val="0"/>
        <w:adjustRightInd w:val="0"/>
        <w:snapToGrid w:val="0"/>
        <w:textAlignment w:val="auto"/>
        <w:rPr>
          <w:rFonts w:hint="default" w:asciiTheme="minorEastAsia" w:hAnsiTheme="minorEastAsia" w:eastAsiaTheme="minorEastAsia" w:cstheme="minorEastAsia"/>
          <w:sz w:val="24"/>
          <w:szCs w:val="24"/>
          <w:lang w:val="en-US" w:eastAsia="zh-CN"/>
        </w:rPr>
      </w:pPr>
      <w:r>
        <w:rPr>
          <w:rFonts w:hint="eastAsia"/>
          <w:lang w:eastAsia="zh-CN"/>
        </w:rPr>
        <w:t>系统保障模块主要是为了确保平台的安全性和稳定性。采用行为分析算法，实时对用户的行为进行监控，发现垃圾信息发布、不良信息传播等异常行为；在信息传输过程中对用户的数据进行加密处理，确保数据的安全性和隐私性。</w:t>
      </w:r>
    </w:p>
    <w:p w14:paraId="3970C721">
      <w:pPr>
        <w:pStyle w:val="4"/>
        <w:bidi w:val="0"/>
      </w:pPr>
      <w:bookmarkStart w:id="53" w:name="_Toc452"/>
      <w:r>
        <w:rPr>
          <w:rFonts w:hint="eastAsia"/>
          <w:lang w:val="en-US" w:eastAsia="zh-CN"/>
        </w:rPr>
        <w:t>数据库设计</w:t>
      </w:r>
      <w:bookmarkEnd w:id="53"/>
    </w:p>
    <w:p w14:paraId="2D72AD13">
      <w:pPr>
        <w:pStyle w:val="3"/>
        <w:keepNext w:val="0"/>
        <w:keepLines w:val="0"/>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社交平台的数据库建设，作为整个系统的重要组成部分，承载着存储、管理和处理海量数据的使命，能否建设一个高效、稳定、可扩展的数据库，不仅决定着平台的核心功能能否得以正常运转，而且决定着能否为用户提供顺畅的体验，以及能否确保数据的安全性和完整性。</w:t>
      </w:r>
    </w:p>
    <w:p w14:paraId="2C6EDEDB">
      <w:pPr>
        <w:pStyle w:val="5"/>
        <w:bidi w:val="0"/>
        <w:rPr>
          <w:rFonts w:hint="eastAsia"/>
          <w:lang w:val="en-US" w:eastAsia="zh-CN"/>
        </w:rPr>
      </w:pPr>
      <w:bookmarkStart w:id="54" w:name="_Toc27757"/>
      <w:r>
        <w:rPr>
          <w:rFonts w:hint="eastAsia"/>
          <w:lang w:val="en-US" w:eastAsia="zh-CN"/>
        </w:rPr>
        <w:t>数据库概念结构设计</w:t>
      </w:r>
      <w:bookmarkEnd w:id="54"/>
    </w:p>
    <w:p w14:paraId="70F1C754">
      <w:pPr>
        <w:keepNext w:val="0"/>
        <w:keepLines w:val="0"/>
        <w:pageBreakBefore w:val="0"/>
        <w:widowControl/>
        <w:suppressLineNumbers w:val="0"/>
        <w:kinsoku/>
        <w:wordWrap/>
        <w:overflowPunct/>
        <w:topLinePunct w:val="0"/>
        <w:autoSpaceDE/>
        <w:autoSpaceDN/>
        <w:bidi w:val="0"/>
        <w:adjustRightInd w:val="0"/>
        <w:snapToGrid w:val="0"/>
        <w:spacing w:line="300" w:lineRule="auto"/>
        <w:ind w:firstLine="480" w:firstLineChars="200"/>
        <w:jc w:val="left"/>
        <w:textAlignment w:val="auto"/>
        <w:rPr>
          <w:rFonts w:hint="eastAsia"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CN" w:bidi="ar-SA"/>
        </w:rPr>
        <w:t>在数据库设计中，实体关系图</w:t>
      </w:r>
      <w:r>
        <w:rPr>
          <w:rFonts w:hint="eastAsia" w:cstheme="minorBidi"/>
          <w:kern w:val="2"/>
          <w:sz w:val="24"/>
          <w:szCs w:val="22"/>
          <w:lang w:val="en-US" w:eastAsia="zh-CN" w:bidi="ar-SA"/>
        </w:rPr>
        <w:t>（</w:t>
      </w:r>
      <w:r>
        <w:rPr>
          <w:rFonts w:hint="eastAsia" w:ascii="Times New Roman" w:hAnsi="Times New Roman" w:eastAsia="宋体" w:cstheme="minorBidi"/>
          <w:kern w:val="2"/>
          <w:sz w:val="24"/>
          <w:szCs w:val="22"/>
          <w:lang w:val="en-US" w:eastAsia="zh-CN" w:bidi="ar-SA"/>
        </w:rPr>
        <w:t>Entity-Relationship Diagram,简称ER图</w:t>
      </w:r>
      <w:r>
        <w:rPr>
          <w:rFonts w:hint="eastAsia" w:cstheme="minorBidi"/>
          <w:kern w:val="2"/>
          <w:sz w:val="24"/>
          <w:szCs w:val="22"/>
          <w:lang w:val="en-US" w:eastAsia="zh-CN" w:bidi="ar-SA"/>
        </w:rPr>
        <w:t>）</w:t>
      </w:r>
      <w:r>
        <w:rPr>
          <w:rFonts w:hint="eastAsia" w:ascii="Times New Roman" w:hAnsi="Times New Roman" w:eastAsia="宋体" w:cstheme="minorBidi"/>
          <w:kern w:val="2"/>
          <w:sz w:val="24"/>
          <w:szCs w:val="22"/>
          <w:lang w:val="en-US" w:eastAsia="zh-CN" w:bidi="ar-SA"/>
        </w:rPr>
        <w:t>是描述数据模型的重要工具。它将数据库中的实体、属性以及实体之间的关系通过图形化的方式展现出来，帮助开发人员和设计人员对数据的结构和逻辑关联进行直观的了解。对于社交平台来说，ER图的设计不仅可以将用户、活动、评论、点赞等核心数据之间的关系清晰呈现，同时也可以为数据库的实现和优化提供指引</w:t>
      </w:r>
      <w:r>
        <w:rPr>
          <w:rFonts w:hint="eastAsia" w:cstheme="minorBidi"/>
          <w:kern w:val="2"/>
          <w:sz w:val="24"/>
          <w:szCs w:val="22"/>
          <w:lang w:val="en-US" w:eastAsia="zh-CN" w:bidi="ar-SA"/>
        </w:rPr>
        <w:t>。</w:t>
      </w:r>
      <w:r>
        <w:rPr>
          <w:rFonts w:hint="eastAsia" w:ascii="Times New Roman" w:hAnsi="Times New Roman" w:eastAsia="宋体" w:cstheme="minorBidi"/>
          <w:kern w:val="2"/>
          <w:sz w:val="24"/>
          <w:szCs w:val="22"/>
          <w:lang w:val="en-US" w:eastAsia="zh-CN" w:bidi="ar-SA"/>
        </w:rPr>
        <w:t xml:space="preserve">本系统设计的 ER 图如图 </w:t>
      </w:r>
      <w:r>
        <w:rPr>
          <w:rFonts w:hint="eastAsia" w:ascii="Times New Roman" w:hAnsi="Times New Roman" w:eastAsia="宋体" w:cstheme="minorBidi"/>
          <w:kern w:val="2"/>
          <w:sz w:val="24"/>
          <w:szCs w:val="22"/>
          <w:lang w:val="en-US" w:eastAsia="zh-CN" w:bidi="ar-SA"/>
        </w:rPr>
        <w:fldChar w:fldCharType="begin"/>
      </w:r>
      <w:r>
        <w:rPr>
          <w:rFonts w:hint="eastAsia" w:ascii="Times New Roman" w:hAnsi="Times New Roman" w:eastAsia="宋体" w:cstheme="minorBidi"/>
          <w:kern w:val="2"/>
          <w:sz w:val="24"/>
          <w:szCs w:val="22"/>
          <w:lang w:val="en-US" w:eastAsia="zh-CN" w:bidi="ar-SA"/>
        </w:rPr>
        <w:instrText xml:space="preserve"> STYLEREF 1 \s </w:instrText>
      </w:r>
      <w:r>
        <w:rPr>
          <w:rFonts w:hint="eastAsia" w:ascii="Times New Roman" w:hAnsi="Times New Roman" w:eastAsia="宋体" w:cstheme="minorBidi"/>
          <w:kern w:val="2"/>
          <w:sz w:val="24"/>
          <w:szCs w:val="22"/>
          <w:lang w:val="en-US" w:eastAsia="zh-CN" w:bidi="ar-SA"/>
        </w:rPr>
        <w:fldChar w:fldCharType="separate"/>
      </w:r>
      <w:r>
        <w:rPr>
          <w:rFonts w:hint="eastAsia" w:ascii="Times New Roman" w:hAnsi="Times New Roman" w:eastAsia="宋体" w:cstheme="minorBidi"/>
          <w:kern w:val="2"/>
          <w:sz w:val="24"/>
          <w:szCs w:val="22"/>
          <w:lang w:val="en-US" w:eastAsia="zh-CN" w:bidi="ar-SA"/>
        </w:rPr>
        <w:t>3</w:t>
      </w:r>
      <w:r>
        <w:rPr>
          <w:rFonts w:hint="eastAsia" w:ascii="Times New Roman" w:hAnsi="Times New Roman" w:eastAsia="宋体" w:cstheme="minorBidi"/>
          <w:kern w:val="2"/>
          <w:sz w:val="24"/>
          <w:szCs w:val="22"/>
          <w:lang w:val="en-US" w:eastAsia="zh-CN" w:bidi="ar-SA"/>
        </w:rPr>
        <w:fldChar w:fldCharType="end"/>
      </w:r>
      <w:r>
        <w:rPr>
          <w:rFonts w:hint="eastAsia" w:ascii="Times New Roman" w:hAnsi="Times New Roman" w:eastAsia="宋体" w:cstheme="minorBidi"/>
          <w:kern w:val="2"/>
          <w:sz w:val="24"/>
          <w:szCs w:val="22"/>
          <w:lang w:val="en-US" w:eastAsia="zh-CN" w:bidi="ar-SA"/>
        </w:rPr>
        <w:t>.</w:t>
      </w:r>
      <w:r>
        <w:rPr>
          <w:rFonts w:hint="eastAsia" w:ascii="Times New Roman" w:hAnsi="Times New Roman" w:eastAsia="宋体" w:cstheme="minorBidi"/>
          <w:kern w:val="2"/>
          <w:sz w:val="24"/>
          <w:szCs w:val="22"/>
          <w:lang w:val="en-US" w:eastAsia="zh-CN" w:bidi="ar-SA"/>
        </w:rPr>
        <w:fldChar w:fldCharType="begin"/>
      </w:r>
      <w:r>
        <w:rPr>
          <w:rFonts w:hint="eastAsia" w:ascii="Times New Roman" w:hAnsi="Times New Roman" w:eastAsia="宋体" w:cstheme="minorBidi"/>
          <w:kern w:val="2"/>
          <w:sz w:val="24"/>
          <w:szCs w:val="22"/>
          <w:lang w:val="en-US" w:eastAsia="zh-CN" w:bidi="ar-SA"/>
        </w:rPr>
        <w:instrText xml:space="preserve"> SEQ 图 \* ARABIC \s 1 </w:instrText>
      </w:r>
      <w:r>
        <w:rPr>
          <w:rFonts w:hint="eastAsia" w:ascii="Times New Roman" w:hAnsi="Times New Roman" w:eastAsia="宋体" w:cstheme="minorBidi"/>
          <w:kern w:val="2"/>
          <w:sz w:val="24"/>
          <w:szCs w:val="22"/>
          <w:lang w:val="en-US" w:eastAsia="zh-CN" w:bidi="ar-SA"/>
        </w:rPr>
        <w:fldChar w:fldCharType="separate"/>
      </w:r>
      <w:r>
        <w:rPr>
          <w:rFonts w:hint="eastAsia" w:ascii="Times New Roman" w:hAnsi="Times New Roman" w:eastAsia="宋体" w:cstheme="minorBidi"/>
          <w:kern w:val="2"/>
          <w:sz w:val="24"/>
          <w:szCs w:val="22"/>
          <w:lang w:val="en-US" w:eastAsia="zh-CN" w:bidi="ar-SA"/>
        </w:rPr>
        <w:t>2</w:t>
      </w:r>
      <w:r>
        <w:rPr>
          <w:rFonts w:hint="eastAsia" w:ascii="Times New Roman" w:hAnsi="Times New Roman" w:eastAsia="宋体" w:cstheme="minorBidi"/>
          <w:kern w:val="2"/>
          <w:sz w:val="24"/>
          <w:szCs w:val="22"/>
          <w:lang w:val="en-US" w:eastAsia="zh-CN" w:bidi="ar-SA"/>
        </w:rPr>
        <w:fldChar w:fldCharType="end"/>
      </w:r>
      <w:r>
        <w:rPr>
          <w:rFonts w:hint="eastAsia" w:ascii="Times New Roman" w:hAnsi="Times New Roman" w:eastAsia="宋体" w:cstheme="minorBidi"/>
          <w:kern w:val="2"/>
          <w:sz w:val="24"/>
          <w:szCs w:val="22"/>
          <w:lang w:val="en-US" w:eastAsia="zh-CN" w:bidi="ar-SA"/>
        </w:rPr>
        <w:t>所示。</w:t>
      </w:r>
    </w:p>
    <w:p w14:paraId="6BD80E20">
      <w:pPr>
        <w:keepNext w:val="0"/>
        <w:keepLines w:val="0"/>
        <w:widowControl/>
        <w:suppressLineNumbers w:val="0"/>
        <w:ind w:firstLine="480" w:firstLineChars="200"/>
        <w:jc w:val="left"/>
        <w:rPr>
          <w:rFonts w:hint="eastAsia"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CN" w:bidi="ar-SA"/>
        </w:rPr>
        <w:drawing>
          <wp:inline distT="0" distB="0" distL="114300" distR="114300">
            <wp:extent cx="5756910" cy="4687570"/>
            <wp:effectExtent l="0" t="0" r="3810" b="6350"/>
            <wp:docPr id="9" name="图片 9" descr="C:/Users/86134/Desktop/ER图.drawio.pngER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86134/Desktop/ER图.drawio.pngER图.drawio"/>
                    <pic:cNvPicPr>
                      <a:picLocks noChangeAspect="1"/>
                    </pic:cNvPicPr>
                  </pic:nvPicPr>
                  <pic:blipFill>
                    <a:blip r:embed="rId15"/>
                    <a:srcRect l="7" r="7"/>
                    <a:stretch>
                      <a:fillRect/>
                    </a:stretch>
                  </pic:blipFill>
                  <pic:spPr>
                    <a:xfrm>
                      <a:off x="0" y="0"/>
                      <a:ext cx="5756910" cy="4687570"/>
                    </a:xfrm>
                    <a:prstGeom prst="rect">
                      <a:avLst/>
                    </a:prstGeom>
                  </pic:spPr>
                </pic:pic>
              </a:graphicData>
            </a:graphic>
          </wp:inline>
        </w:drawing>
      </w:r>
    </w:p>
    <w:p w14:paraId="01C227F7">
      <w:pPr>
        <w:pStyle w:val="12"/>
        <w:keepNext/>
        <w:keepLines/>
        <w:pageBreakBefore w:val="0"/>
        <w:widowControl w:val="0"/>
        <w:kinsoku/>
        <w:wordWrap/>
        <w:overflowPunct/>
        <w:topLinePunct w:val="0"/>
        <w:autoSpaceDE/>
        <w:autoSpaceDN/>
        <w:bidi w:val="0"/>
        <w:adjustRightInd/>
        <w:snapToGrid/>
        <w:ind w:left="0" w:leftChars="0" w:firstLine="0" w:firstLineChars="0"/>
        <w:textAlignment w:val="auto"/>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t>基于HarmonyOS的交友APP</w:t>
      </w:r>
      <w:r>
        <w:rPr>
          <w:rFonts w:hint="eastAsia"/>
          <w:lang w:val="en-US" w:eastAsia="zh-CN"/>
        </w:rPr>
        <w:t xml:space="preserve"> E-R 图</w:t>
      </w:r>
    </w:p>
    <w:p w14:paraId="018D781A">
      <w:pPr>
        <w:pStyle w:val="5"/>
        <w:bidi w:val="0"/>
        <w:rPr>
          <w:rFonts w:hint="eastAsia"/>
        </w:rPr>
      </w:pPr>
      <w:bookmarkStart w:id="55" w:name="_Toc19628"/>
      <w:r>
        <w:rPr>
          <w:rFonts w:hint="eastAsia"/>
          <w:lang w:val="en-US" w:eastAsia="zh-CN"/>
        </w:rPr>
        <w:t>数据库逻辑结构设计</w:t>
      </w:r>
      <w:bookmarkEnd w:id="55"/>
    </w:p>
    <w:p w14:paraId="633972AD">
      <w:pPr>
        <w:pStyle w:val="3"/>
        <w:keepNext w:val="0"/>
        <w:keepLines w:val="0"/>
        <w:pageBreakBefore w:val="0"/>
        <w:widowControl w:val="0"/>
        <w:kinsoku/>
        <w:wordWrap/>
        <w:overflowPunct/>
        <w:topLinePunct w:val="0"/>
        <w:autoSpaceDE/>
        <w:autoSpaceDN/>
        <w:bidi w:val="0"/>
        <w:adjustRightInd w:val="0"/>
        <w:snapToGrid w:val="0"/>
        <w:textAlignment w:val="auto"/>
        <w:rPr>
          <w:rFonts w:hint="eastAsia"/>
        </w:rPr>
      </w:pPr>
      <w:r>
        <w:rPr>
          <w:rFonts w:hint="eastAsia"/>
        </w:rPr>
        <w:t>数据库逻辑结构设计是数据库系统开发的核心环节，旨在将概念模型（如ER图）转化为具体的逻辑模型，在社交平台中，逻辑结构设计直接决定了用户管理、活动创建、互动行为、推荐系统等核心功能的数据支撑能力，</w:t>
      </w:r>
      <w:r>
        <w:rPr>
          <w:rFonts w:hint="eastAsia"/>
          <w:lang w:val="en-US" w:eastAsia="zh-CN"/>
        </w:rPr>
        <w:t>在这些功能需求的前提下，需要列出以下数据项：</w:t>
      </w:r>
    </w:p>
    <w:p w14:paraId="34DE8F8A">
      <w:pPr>
        <w:pStyle w:val="3"/>
        <w:keepNext w:val="0"/>
        <w:keepLines w:val="0"/>
        <w:pageBreakBefore w:val="0"/>
        <w:widowControl w:val="0"/>
        <w:numPr>
          <w:ilvl w:val="0"/>
          <w:numId w:val="2"/>
        </w:numPr>
        <w:kinsoku/>
        <w:wordWrap/>
        <w:overflowPunct/>
        <w:topLinePunct w:val="0"/>
        <w:autoSpaceDE/>
        <w:autoSpaceDN/>
        <w:bidi w:val="0"/>
        <w:adjustRightInd w:val="0"/>
        <w:snapToGrid w:val="0"/>
        <w:ind w:left="425" w:leftChars="0" w:hanging="425" w:firstLineChars="0"/>
        <w:textAlignment w:val="auto"/>
        <w:rPr>
          <w:rFonts w:hint="eastAsia"/>
        </w:rPr>
      </w:pPr>
      <w:r>
        <w:rPr>
          <w:rFonts w:hint="eastAsia"/>
        </w:rPr>
        <w:t>USERS 用户表（用户ID，用户名，密码，性别，头像URL，</w:t>
      </w:r>
      <w:r>
        <w:rPr>
          <w:rFonts w:hint="eastAsia"/>
          <w:lang w:val="en-US" w:eastAsia="zh-CN"/>
        </w:rPr>
        <w:t>昵称</w:t>
      </w:r>
      <w:r>
        <w:rPr>
          <w:rFonts w:hint="eastAsia"/>
        </w:rPr>
        <w:t>，生日，兴趣，状态）</w:t>
      </w:r>
    </w:p>
    <w:p w14:paraId="71E6255D">
      <w:pPr>
        <w:pStyle w:val="3"/>
        <w:keepNext w:val="0"/>
        <w:keepLines w:val="0"/>
        <w:pageBreakBefore w:val="0"/>
        <w:widowControl w:val="0"/>
        <w:numPr>
          <w:ilvl w:val="0"/>
          <w:numId w:val="2"/>
        </w:numPr>
        <w:kinsoku/>
        <w:wordWrap/>
        <w:overflowPunct/>
        <w:topLinePunct w:val="0"/>
        <w:autoSpaceDE/>
        <w:autoSpaceDN/>
        <w:bidi w:val="0"/>
        <w:adjustRightInd w:val="0"/>
        <w:snapToGrid w:val="0"/>
        <w:ind w:left="425" w:leftChars="0" w:hanging="425" w:firstLineChars="0"/>
        <w:textAlignment w:val="auto"/>
        <w:rPr>
          <w:rFonts w:hint="eastAsia"/>
        </w:rPr>
      </w:pPr>
      <w:r>
        <w:rPr>
          <w:rFonts w:hint="eastAsia"/>
        </w:rPr>
        <w:t>MESSAGES 聊天记录表（消息ID，发送者ID，接收者ID，消息内容，创建时间）</w:t>
      </w:r>
    </w:p>
    <w:p w14:paraId="1CC10A73">
      <w:pPr>
        <w:pStyle w:val="3"/>
        <w:keepNext w:val="0"/>
        <w:keepLines w:val="0"/>
        <w:pageBreakBefore w:val="0"/>
        <w:widowControl w:val="0"/>
        <w:numPr>
          <w:ilvl w:val="0"/>
          <w:numId w:val="2"/>
        </w:numPr>
        <w:kinsoku/>
        <w:wordWrap/>
        <w:overflowPunct/>
        <w:topLinePunct w:val="0"/>
        <w:autoSpaceDE/>
        <w:autoSpaceDN/>
        <w:bidi w:val="0"/>
        <w:adjustRightInd w:val="0"/>
        <w:snapToGrid w:val="0"/>
        <w:ind w:left="425" w:leftChars="0" w:hanging="425" w:firstLineChars="0"/>
        <w:textAlignment w:val="auto"/>
        <w:rPr>
          <w:rFonts w:hint="eastAsia"/>
        </w:rPr>
      </w:pPr>
      <w:r>
        <w:rPr>
          <w:rFonts w:hint="eastAsia"/>
        </w:rPr>
        <w:t>FRIENDS 好友表（用户ID，好友ID，状态，添加时间）</w:t>
      </w:r>
    </w:p>
    <w:p w14:paraId="1C325D34">
      <w:pPr>
        <w:pStyle w:val="3"/>
        <w:keepNext w:val="0"/>
        <w:keepLines w:val="0"/>
        <w:pageBreakBefore w:val="0"/>
        <w:widowControl w:val="0"/>
        <w:numPr>
          <w:ilvl w:val="0"/>
          <w:numId w:val="2"/>
        </w:numPr>
        <w:kinsoku/>
        <w:wordWrap/>
        <w:overflowPunct/>
        <w:topLinePunct w:val="0"/>
        <w:autoSpaceDE/>
        <w:autoSpaceDN/>
        <w:bidi w:val="0"/>
        <w:adjustRightInd w:val="0"/>
        <w:snapToGrid w:val="0"/>
        <w:ind w:left="425" w:leftChars="0" w:hanging="425" w:firstLineChars="0"/>
        <w:textAlignment w:val="auto"/>
        <w:rPr>
          <w:rFonts w:hint="eastAsia"/>
        </w:rPr>
      </w:pPr>
      <w:r>
        <w:rPr>
          <w:rFonts w:hint="eastAsia"/>
        </w:rPr>
        <w:t>ACTIVITY 活动表（活动ID，活动名称，类别，标签，描述，开始时间，结束时间，创建时间，更新时间，参与人数，点赞数，评论数，状态，创建者ID）</w:t>
      </w:r>
    </w:p>
    <w:p w14:paraId="6A9E7125">
      <w:pPr>
        <w:pStyle w:val="3"/>
        <w:keepNext w:val="0"/>
        <w:keepLines w:val="0"/>
        <w:pageBreakBefore w:val="0"/>
        <w:widowControl w:val="0"/>
        <w:numPr>
          <w:ilvl w:val="0"/>
          <w:numId w:val="2"/>
        </w:numPr>
        <w:kinsoku/>
        <w:wordWrap/>
        <w:overflowPunct/>
        <w:topLinePunct w:val="0"/>
        <w:autoSpaceDE/>
        <w:autoSpaceDN/>
        <w:bidi w:val="0"/>
        <w:adjustRightInd w:val="0"/>
        <w:snapToGrid w:val="0"/>
        <w:ind w:left="425" w:leftChars="0" w:hanging="425" w:firstLineChars="0"/>
        <w:textAlignment w:val="auto"/>
        <w:rPr>
          <w:rFonts w:hint="eastAsia"/>
        </w:rPr>
      </w:pPr>
      <w:r>
        <w:rPr>
          <w:rFonts w:hint="eastAsia"/>
        </w:rPr>
        <w:t>ACTIVITY_PARTICIPANTS 活动参与</w:t>
      </w:r>
      <w:r>
        <w:rPr>
          <w:rFonts w:hint="eastAsia"/>
          <w:lang w:val="en-US" w:eastAsia="zh-CN"/>
        </w:rPr>
        <w:t>人员</w:t>
      </w:r>
      <w:r>
        <w:rPr>
          <w:rFonts w:hint="eastAsia"/>
        </w:rPr>
        <w:t>表（参与ID，活动ID，用户ID，加入时间）</w:t>
      </w:r>
    </w:p>
    <w:p w14:paraId="35C9D395">
      <w:pPr>
        <w:pStyle w:val="3"/>
        <w:keepNext w:val="0"/>
        <w:keepLines w:val="0"/>
        <w:pageBreakBefore w:val="0"/>
        <w:widowControl w:val="0"/>
        <w:numPr>
          <w:ilvl w:val="0"/>
          <w:numId w:val="2"/>
        </w:numPr>
        <w:kinsoku/>
        <w:wordWrap/>
        <w:overflowPunct/>
        <w:topLinePunct w:val="0"/>
        <w:autoSpaceDE/>
        <w:autoSpaceDN/>
        <w:bidi w:val="0"/>
        <w:adjustRightInd w:val="0"/>
        <w:snapToGrid w:val="0"/>
        <w:ind w:left="425" w:leftChars="0" w:hanging="425" w:firstLineChars="0"/>
        <w:textAlignment w:val="auto"/>
        <w:rPr>
          <w:rFonts w:hint="eastAsia"/>
        </w:rPr>
      </w:pPr>
      <w:r>
        <w:rPr>
          <w:rFonts w:hint="eastAsia"/>
        </w:rPr>
        <w:t>ACTIVITY_COMMENTS 活动评论表（评论ID，活动ID，用户ID，评论内容，创建时间）</w:t>
      </w:r>
    </w:p>
    <w:p w14:paraId="344BFEBB">
      <w:pPr>
        <w:pStyle w:val="3"/>
        <w:keepNext w:val="0"/>
        <w:keepLines w:val="0"/>
        <w:pageBreakBefore w:val="0"/>
        <w:widowControl w:val="0"/>
        <w:numPr>
          <w:ilvl w:val="0"/>
          <w:numId w:val="2"/>
        </w:numPr>
        <w:kinsoku/>
        <w:wordWrap/>
        <w:overflowPunct/>
        <w:topLinePunct w:val="0"/>
        <w:autoSpaceDE/>
        <w:autoSpaceDN/>
        <w:bidi w:val="0"/>
        <w:adjustRightInd w:val="0"/>
        <w:snapToGrid w:val="0"/>
        <w:ind w:left="425" w:leftChars="0" w:hanging="425" w:firstLineChars="0"/>
        <w:textAlignment w:val="auto"/>
        <w:rPr>
          <w:rFonts w:hint="eastAsia"/>
        </w:rPr>
      </w:pPr>
      <w:r>
        <w:rPr>
          <w:rFonts w:hint="eastAsia"/>
        </w:rPr>
        <w:t>ACTIVITY_LIKES 活动点赞表（点赞ID，活动ID，用户ID，点赞时间）</w:t>
      </w:r>
    </w:p>
    <w:p w14:paraId="25796ABB">
      <w:pPr>
        <w:spacing w:line="300" w:lineRule="auto"/>
        <w:rPr>
          <w:rFonts w:ascii="宋体" w:hAnsi="宋体" w:cs="Times New Roman"/>
          <w:sz w:val="24"/>
          <w:szCs w:val="24"/>
        </w:rPr>
      </w:pPr>
    </w:p>
    <w:p w14:paraId="2F8A74DF">
      <w:pPr>
        <w:pStyle w:val="5"/>
        <w:spacing w:before="156" w:beforeLines="50"/>
      </w:pPr>
      <w:bookmarkStart w:id="56" w:name="_Toc21809"/>
      <w:r>
        <w:rPr>
          <w:rFonts w:hint="eastAsia"/>
          <w:lang w:val="en-US" w:eastAsia="zh-CN"/>
        </w:rPr>
        <w:t>数据库物理结构设计</w:t>
      </w:r>
      <w:bookmarkEnd w:id="56"/>
    </w:p>
    <w:p w14:paraId="502F6DDC">
      <w:pPr>
        <w:keepNext w:val="0"/>
        <w:keepLines w:val="0"/>
        <w:pageBreakBefore w:val="0"/>
        <w:widowControl/>
        <w:suppressLineNumbers w:val="0"/>
        <w:kinsoku/>
        <w:wordWrap/>
        <w:overflowPunct/>
        <w:topLinePunct w:val="0"/>
        <w:autoSpaceDE/>
        <w:autoSpaceDN/>
        <w:bidi w:val="0"/>
        <w:adjustRightInd w:val="0"/>
        <w:snapToGrid w:val="0"/>
        <w:spacing w:line="300" w:lineRule="auto"/>
        <w:ind w:firstLine="480" w:firstLineChars="200"/>
        <w:jc w:val="left"/>
        <w:textAlignment w:val="auto"/>
        <w:rPr>
          <w:rFonts w:hint="eastAsia"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CN" w:bidi="ar-SA"/>
        </w:rPr>
        <w:t>基于HarmonyOS的交友APP使用 MySQL 数据库进行数据存储。这是数据库表和关系表的表示形式，在本系统中一共创建表结构如下图所示。</w:t>
      </w:r>
    </w:p>
    <w:p w14:paraId="5819BE50">
      <w:pPr>
        <w:pStyle w:val="3"/>
        <w:keepNext w:val="0"/>
        <w:keepLines w:val="0"/>
        <w:pageBreakBefore w:val="0"/>
        <w:widowControl w:val="0"/>
        <w:numPr>
          <w:ilvl w:val="0"/>
          <w:numId w:val="3"/>
        </w:numPr>
        <w:kinsoku/>
        <w:wordWrap/>
        <w:overflowPunct/>
        <w:topLinePunct w:val="0"/>
        <w:autoSpaceDE/>
        <w:autoSpaceDN/>
        <w:bidi w:val="0"/>
        <w:adjustRightInd w:val="0"/>
        <w:snapToGrid w:val="0"/>
        <w:ind w:left="0" w:leftChars="0" w:firstLine="0" w:firstLineChars="0"/>
        <w:textAlignment w:val="auto"/>
      </w:pPr>
      <w:r>
        <w:rPr>
          <w:rFonts w:hint="eastAsia"/>
          <w:lang w:val="en-US" w:eastAsia="zh-CN"/>
        </w:rPr>
        <w:t>用户表：主要包含用户ID，用户名，密码，性别，头像URL，昵称，生日，兴趣，状态。如</w:t>
      </w: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val="en-US" w:eastAsia="zh-CN"/>
        </w:rPr>
        <w:t>所示。</w:t>
      </w:r>
    </w:p>
    <w:p w14:paraId="5474B631">
      <w:pPr>
        <w:pStyle w:val="12"/>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val="en-US" w:eastAsia="zh-CN"/>
        </w:rPr>
        <w:t>用户表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9"/>
        <w:gridCol w:w="1879"/>
        <w:gridCol w:w="1625"/>
        <w:gridCol w:w="1287"/>
        <w:gridCol w:w="1374"/>
        <w:gridCol w:w="1412"/>
      </w:tblGrid>
      <w:tr w14:paraId="70103E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09" w:type="dxa"/>
            <w:tcBorders>
              <w:top w:val="single" w:color="auto" w:sz="12" w:space="0"/>
              <w:left w:val="single" w:color="auto" w:sz="12" w:space="0"/>
              <w:bottom w:val="single" w:color="auto" w:sz="12" w:space="0"/>
              <w:right w:val="single" w:color="auto" w:sz="12" w:space="0"/>
            </w:tcBorders>
            <w:vAlign w:val="center"/>
          </w:tcPr>
          <w:p w14:paraId="1E9C8890">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字段名</w:t>
            </w:r>
          </w:p>
        </w:tc>
        <w:tc>
          <w:tcPr>
            <w:tcW w:w="1879" w:type="dxa"/>
            <w:tcBorders>
              <w:top w:val="single" w:color="auto" w:sz="12" w:space="0"/>
              <w:left w:val="single" w:color="auto" w:sz="12" w:space="0"/>
              <w:bottom w:val="single" w:color="auto" w:sz="12" w:space="0"/>
              <w:right w:val="single" w:color="auto" w:sz="12" w:space="0"/>
            </w:tcBorders>
            <w:vAlign w:val="center"/>
          </w:tcPr>
          <w:p w14:paraId="38E416D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数据类型</w:t>
            </w:r>
          </w:p>
        </w:tc>
        <w:tc>
          <w:tcPr>
            <w:tcW w:w="1625" w:type="dxa"/>
            <w:tcBorders>
              <w:top w:val="single" w:color="auto" w:sz="12" w:space="0"/>
              <w:left w:val="single" w:color="auto" w:sz="12" w:space="0"/>
              <w:bottom w:val="single" w:color="auto" w:sz="12" w:space="0"/>
              <w:right w:val="single" w:color="auto" w:sz="12" w:space="0"/>
            </w:tcBorders>
            <w:vAlign w:val="center"/>
          </w:tcPr>
          <w:p w14:paraId="46976AD0">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默认值</w:t>
            </w:r>
          </w:p>
        </w:tc>
        <w:tc>
          <w:tcPr>
            <w:tcW w:w="1287" w:type="dxa"/>
            <w:tcBorders>
              <w:top w:val="single" w:color="auto" w:sz="12" w:space="0"/>
              <w:left w:val="single" w:color="auto" w:sz="12" w:space="0"/>
              <w:bottom w:val="single" w:color="auto" w:sz="12" w:space="0"/>
              <w:right w:val="single" w:color="auto" w:sz="12" w:space="0"/>
            </w:tcBorders>
            <w:vAlign w:val="center"/>
          </w:tcPr>
          <w:p w14:paraId="3C44CD28">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是否非空</w:t>
            </w:r>
          </w:p>
        </w:tc>
        <w:tc>
          <w:tcPr>
            <w:tcW w:w="1374" w:type="dxa"/>
            <w:tcBorders>
              <w:top w:val="single" w:color="auto" w:sz="12" w:space="0"/>
              <w:left w:val="single" w:color="auto" w:sz="12" w:space="0"/>
              <w:bottom w:val="single" w:color="auto" w:sz="12" w:space="0"/>
              <w:right w:val="single" w:color="auto" w:sz="12" w:space="0"/>
            </w:tcBorders>
            <w:vAlign w:val="center"/>
          </w:tcPr>
          <w:p w14:paraId="755222E6">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主外键</w:t>
            </w:r>
          </w:p>
        </w:tc>
        <w:tc>
          <w:tcPr>
            <w:tcW w:w="1412" w:type="dxa"/>
            <w:tcBorders>
              <w:top w:val="single" w:color="auto" w:sz="12" w:space="0"/>
              <w:left w:val="single" w:color="auto" w:sz="12" w:space="0"/>
              <w:bottom w:val="single" w:color="auto" w:sz="12" w:space="0"/>
              <w:right w:val="single" w:color="auto" w:sz="12" w:space="0"/>
            </w:tcBorders>
            <w:vAlign w:val="center"/>
          </w:tcPr>
          <w:p w14:paraId="0EBFD365">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备注</w:t>
            </w:r>
          </w:p>
        </w:tc>
      </w:tr>
      <w:tr w14:paraId="62EE8E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09" w:type="dxa"/>
            <w:tcBorders>
              <w:top w:val="single" w:color="auto" w:sz="12" w:space="0"/>
              <w:left w:val="single" w:color="auto" w:sz="12" w:space="0"/>
              <w:bottom w:val="single" w:color="auto" w:sz="12" w:space="0"/>
              <w:right w:val="single" w:color="auto" w:sz="12" w:space="0"/>
            </w:tcBorders>
            <w:vAlign w:val="center"/>
          </w:tcPr>
          <w:p w14:paraId="360ABF1F">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ID</w:t>
            </w:r>
          </w:p>
        </w:tc>
        <w:tc>
          <w:tcPr>
            <w:tcW w:w="1879" w:type="dxa"/>
            <w:tcBorders>
              <w:top w:val="single" w:color="auto" w:sz="12" w:space="0"/>
              <w:left w:val="single" w:color="auto" w:sz="12" w:space="0"/>
              <w:bottom w:val="single" w:color="auto" w:sz="12" w:space="0"/>
              <w:right w:val="single" w:color="auto" w:sz="12" w:space="0"/>
            </w:tcBorders>
            <w:vAlign w:val="center"/>
          </w:tcPr>
          <w:p w14:paraId="79A8E9CC">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625" w:type="dxa"/>
            <w:tcBorders>
              <w:top w:val="single" w:color="auto" w:sz="12" w:space="0"/>
              <w:left w:val="single" w:color="auto" w:sz="12" w:space="0"/>
              <w:bottom w:val="single" w:color="auto" w:sz="12" w:space="0"/>
              <w:right w:val="single" w:color="auto" w:sz="12" w:space="0"/>
            </w:tcBorders>
            <w:vAlign w:val="center"/>
          </w:tcPr>
          <w:p w14:paraId="3BF58F33">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87" w:type="dxa"/>
            <w:tcBorders>
              <w:top w:val="single" w:color="auto" w:sz="12" w:space="0"/>
              <w:left w:val="single" w:color="auto" w:sz="12" w:space="0"/>
              <w:bottom w:val="single" w:color="auto" w:sz="12" w:space="0"/>
              <w:right w:val="single" w:color="auto" w:sz="12" w:space="0"/>
            </w:tcBorders>
            <w:vAlign w:val="center"/>
          </w:tcPr>
          <w:p w14:paraId="5342BEF6">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4" w:type="dxa"/>
            <w:tcBorders>
              <w:top w:val="single" w:color="auto" w:sz="12" w:space="0"/>
              <w:left w:val="single" w:color="auto" w:sz="12" w:space="0"/>
              <w:bottom w:val="single" w:color="auto" w:sz="12" w:space="0"/>
              <w:right w:val="single" w:color="auto" w:sz="12" w:space="0"/>
            </w:tcBorders>
            <w:vAlign w:val="center"/>
          </w:tcPr>
          <w:p w14:paraId="1E7B7DF4">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主键</w:t>
            </w:r>
          </w:p>
        </w:tc>
        <w:tc>
          <w:tcPr>
            <w:tcW w:w="1412" w:type="dxa"/>
            <w:tcBorders>
              <w:top w:val="single" w:color="auto" w:sz="12" w:space="0"/>
              <w:left w:val="single" w:color="auto" w:sz="12" w:space="0"/>
              <w:bottom w:val="single" w:color="auto" w:sz="12" w:space="0"/>
              <w:right w:val="single" w:color="auto" w:sz="12" w:space="0"/>
            </w:tcBorders>
            <w:vAlign w:val="center"/>
          </w:tcPr>
          <w:p w14:paraId="4350BE4C">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用户ID</w:t>
            </w:r>
          </w:p>
        </w:tc>
      </w:tr>
      <w:tr w14:paraId="54A4DB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09" w:type="dxa"/>
            <w:tcBorders>
              <w:top w:val="single" w:color="auto" w:sz="12" w:space="0"/>
              <w:left w:val="single" w:color="auto" w:sz="12" w:space="0"/>
              <w:bottom w:val="single" w:color="auto" w:sz="12" w:space="0"/>
              <w:right w:val="single" w:color="auto" w:sz="12" w:space="0"/>
            </w:tcBorders>
            <w:vAlign w:val="center"/>
          </w:tcPr>
          <w:p w14:paraId="54264C16">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USERNAME</w:t>
            </w:r>
          </w:p>
        </w:tc>
        <w:tc>
          <w:tcPr>
            <w:tcW w:w="1879" w:type="dxa"/>
            <w:tcBorders>
              <w:top w:val="single" w:color="auto" w:sz="12" w:space="0"/>
              <w:left w:val="single" w:color="auto" w:sz="12" w:space="0"/>
              <w:bottom w:val="single" w:color="auto" w:sz="12" w:space="0"/>
              <w:right w:val="single" w:color="auto" w:sz="12" w:space="0"/>
            </w:tcBorders>
            <w:vAlign w:val="center"/>
          </w:tcPr>
          <w:p w14:paraId="204DFD02">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VARCHAR(255)</w:t>
            </w:r>
          </w:p>
        </w:tc>
        <w:tc>
          <w:tcPr>
            <w:tcW w:w="1625" w:type="dxa"/>
            <w:tcBorders>
              <w:top w:val="single" w:color="auto" w:sz="12" w:space="0"/>
              <w:left w:val="single" w:color="auto" w:sz="12" w:space="0"/>
              <w:bottom w:val="single" w:color="auto" w:sz="12" w:space="0"/>
              <w:right w:val="single" w:color="auto" w:sz="12" w:space="0"/>
            </w:tcBorders>
            <w:vAlign w:val="center"/>
          </w:tcPr>
          <w:p w14:paraId="38F759B6">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87" w:type="dxa"/>
            <w:tcBorders>
              <w:top w:val="single" w:color="auto" w:sz="12" w:space="0"/>
              <w:left w:val="single" w:color="auto" w:sz="12" w:space="0"/>
              <w:bottom w:val="single" w:color="auto" w:sz="12" w:space="0"/>
              <w:right w:val="single" w:color="auto" w:sz="12" w:space="0"/>
            </w:tcBorders>
            <w:vAlign w:val="center"/>
          </w:tcPr>
          <w:p w14:paraId="2CCFD4EA">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4" w:type="dxa"/>
            <w:tcBorders>
              <w:top w:val="single" w:color="auto" w:sz="12" w:space="0"/>
              <w:left w:val="single" w:color="auto" w:sz="12" w:space="0"/>
              <w:bottom w:val="single" w:color="auto" w:sz="12" w:space="0"/>
              <w:right w:val="single" w:color="auto" w:sz="12" w:space="0"/>
            </w:tcBorders>
            <w:vAlign w:val="center"/>
          </w:tcPr>
          <w:p w14:paraId="149C59DE">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2" w:type="dxa"/>
            <w:tcBorders>
              <w:top w:val="single" w:color="auto" w:sz="12" w:space="0"/>
              <w:left w:val="single" w:color="auto" w:sz="12" w:space="0"/>
              <w:bottom w:val="single" w:color="auto" w:sz="12" w:space="0"/>
              <w:right w:val="single" w:color="auto" w:sz="12" w:space="0"/>
            </w:tcBorders>
            <w:vAlign w:val="center"/>
          </w:tcPr>
          <w:p w14:paraId="6C41EAC2">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用户名</w:t>
            </w:r>
          </w:p>
        </w:tc>
      </w:tr>
      <w:tr w14:paraId="6FAB49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09" w:type="dxa"/>
            <w:tcBorders>
              <w:top w:val="single" w:color="auto" w:sz="12" w:space="0"/>
              <w:left w:val="single" w:color="auto" w:sz="12" w:space="0"/>
              <w:bottom w:val="single" w:color="auto" w:sz="12" w:space="0"/>
              <w:right w:val="single" w:color="auto" w:sz="12" w:space="0"/>
            </w:tcBorders>
            <w:vAlign w:val="center"/>
          </w:tcPr>
          <w:p w14:paraId="1CAFA6FB">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PASSWORD</w:t>
            </w:r>
          </w:p>
        </w:tc>
        <w:tc>
          <w:tcPr>
            <w:tcW w:w="1879" w:type="dxa"/>
            <w:tcBorders>
              <w:top w:val="single" w:color="auto" w:sz="12" w:space="0"/>
              <w:left w:val="single" w:color="auto" w:sz="12" w:space="0"/>
              <w:bottom w:val="single" w:color="auto" w:sz="12" w:space="0"/>
              <w:right w:val="single" w:color="auto" w:sz="12" w:space="0"/>
            </w:tcBorders>
            <w:vAlign w:val="center"/>
          </w:tcPr>
          <w:p w14:paraId="7E6AAECC">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VARCHAR(255)</w:t>
            </w:r>
          </w:p>
        </w:tc>
        <w:tc>
          <w:tcPr>
            <w:tcW w:w="1625" w:type="dxa"/>
            <w:tcBorders>
              <w:top w:val="single" w:color="auto" w:sz="12" w:space="0"/>
              <w:left w:val="single" w:color="auto" w:sz="12" w:space="0"/>
              <w:bottom w:val="single" w:color="auto" w:sz="12" w:space="0"/>
              <w:right w:val="single" w:color="auto" w:sz="12" w:space="0"/>
            </w:tcBorders>
            <w:vAlign w:val="center"/>
          </w:tcPr>
          <w:p w14:paraId="7CC4DD54">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87" w:type="dxa"/>
            <w:tcBorders>
              <w:top w:val="single" w:color="auto" w:sz="12" w:space="0"/>
              <w:left w:val="single" w:color="auto" w:sz="12" w:space="0"/>
              <w:bottom w:val="single" w:color="auto" w:sz="12" w:space="0"/>
              <w:right w:val="single" w:color="auto" w:sz="12" w:space="0"/>
            </w:tcBorders>
            <w:vAlign w:val="center"/>
          </w:tcPr>
          <w:p w14:paraId="02CE1E36">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4" w:type="dxa"/>
            <w:tcBorders>
              <w:top w:val="single" w:color="auto" w:sz="12" w:space="0"/>
              <w:left w:val="single" w:color="auto" w:sz="12" w:space="0"/>
              <w:bottom w:val="single" w:color="auto" w:sz="12" w:space="0"/>
              <w:right w:val="single" w:color="auto" w:sz="12" w:space="0"/>
            </w:tcBorders>
            <w:vAlign w:val="center"/>
          </w:tcPr>
          <w:p w14:paraId="14F2608D">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2" w:type="dxa"/>
            <w:tcBorders>
              <w:top w:val="single" w:color="auto" w:sz="12" w:space="0"/>
              <w:left w:val="single" w:color="auto" w:sz="12" w:space="0"/>
              <w:bottom w:val="single" w:color="auto" w:sz="12" w:space="0"/>
              <w:right w:val="single" w:color="auto" w:sz="12" w:space="0"/>
            </w:tcBorders>
            <w:vAlign w:val="center"/>
          </w:tcPr>
          <w:p w14:paraId="3B370EF0">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密码</w:t>
            </w:r>
          </w:p>
        </w:tc>
      </w:tr>
      <w:tr w14:paraId="7BCBDC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09" w:type="dxa"/>
            <w:tcBorders>
              <w:top w:val="single" w:color="auto" w:sz="12" w:space="0"/>
              <w:left w:val="single" w:color="auto" w:sz="12" w:space="0"/>
              <w:bottom w:val="single" w:color="auto" w:sz="12" w:space="0"/>
              <w:right w:val="single" w:color="auto" w:sz="12" w:space="0"/>
            </w:tcBorders>
            <w:vAlign w:val="center"/>
          </w:tcPr>
          <w:p w14:paraId="47B09654">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GENDER</w:t>
            </w:r>
          </w:p>
        </w:tc>
        <w:tc>
          <w:tcPr>
            <w:tcW w:w="1879" w:type="dxa"/>
            <w:tcBorders>
              <w:top w:val="single" w:color="auto" w:sz="12" w:space="0"/>
              <w:left w:val="single" w:color="auto" w:sz="12" w:space="0"/>
              <w:bottom w:val="single" w:color="auto" w:sz="12" w:space="0"/>
              <w:right w:val="single" w:color="auto" w:sz="12" w:space="0"/>
            </w:tcBorders>
            <w:vAlign w:val="center"/>
          </w:tcPr>
          <w:p w14:paraId="129546F9">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VARCHAR(10)</w:t>
            </w:r>
          </w:p>
        </w:tc>
        <w:tc>
          <w:tcPr>
            <w:tcW w:w="1625" w:type="dxa"/>
            <w:tcBorders>
              <w:top w:val="single" w:color="auto" w:sz="12" w:space="0"/>
              <w:left w:val="single" w:color="auto" w:sz="12" w:space="0"/>
              <w:bottom w:val="single" w:color="auto" w:sz="12" w:space="0"/>
              <w:right w:val="single" w:color="auto" w:sz="12" w:space="0"/>
            </w:tcBorders>
            <w:vAlign w:val="center"/>
          </w:tcPr>
          <w:p w14:paraId="600A14F2">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87" w:type="dxa"/>
            <w:tcBorders>
              <w:top w:val="single" w:color="auto" w:sz="12" w:space="0"/>
              <w:left w:val="single" w:color="auto" w:sz="12" w:space="0"/>
              <w:bottom w:val="single" w:color="auto" w:sz="12" w:space="0"/>
              <w:right w:val="single" w:color="auto" w:sz="12" w:space="0"/>
            </w:tcBorders>
            <w:vAlign w:val="center"/>
          </w:tcPr>
          <w:p w14:paraId="1CF98726">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NO</w:t>
            </w:r>
          </w:p>
        </w:tc>
        <w:tc>
          <w:tcPr>
            <w:tcW w:w="1374" w:type="dxa"/>
            <w:tcBorders>
              <w:top w:val="single" w:color="auto" w:sz="12" w:space="0"/>
              <w:left w:val="single" w:color="auto" w:sz="12" w:space="0"/>
              <w:bottom w:val="single" w:color="auto" w:sz="12" w:space="0"/>
              <w:right w:val="single" w:color="auto" w:sz="12" w:space="0"/>
            </w:tcBorders>
            <w:vAlign w:val="center"/>
          </w:tcPr>
          <w:p w14:paraId="4DC26687">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2" w:type="dxa"/>
            <w:tcBorders>
              <w:top w:val="single" w:color="auto" w:sz="12" w:space="0"/>
              <w:left w:val="single" w:color="auto" w:sz="12" w:space="0"/>
              <w:bottom w:val="single" w:color="auto" w:sz="12" w:space="0"/>
              <w:right w:val="single" w:color="auto" w:sz="12" w:space="0"/>
            </w:tcBorders>
            <w:vAlign w:val="center"/>
          </w:tcPr>
          <w:p w14:paraId="0AECF547">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性别</w:t>
            </w:r>
          </w:p>
        </w:tc>
      </w:tr>
      <w:tr w14:paraId="714966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09" w:type="dxa"/>
            <w:tcBorders>
              <w:top w:val="single" w:color="auto" w:sz="12" w:space="0"/>
              <w:left w:val="single" w:color="auto" w:sz="12" w:space="0"/>
              <w:bottom w:val="single" w:color="auto" w:sz="12" w:space="0"/>
              <w:right w:val="single" w:color="auto" w:sz="12" w:space="0"/>
            </w:tcBorders>
            <w:vAlign w:val="center"/>
          </w:tcPr>
          <w:p w14:paraId="22630194">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AVATAR_URL</w:t>
            </w:r>
          </w:p>
        </w:tc>
        <w:tc>
          <w:tcPr>
            <w:tcW w:w="1879" w:type="dxa"/>
            <w:tcBorders>
              <w:top w:val="single" w:color="auto" w:sz="12" w:space="0"/>
              <w:left w:val="single" w:color="auto" w:sz="12" w:space="0"/>
              <w:bottom w:val="single" w:color="auto" w:sz="12" w:space="0"/>
              <w:right w:val="single" w:color="auto" w:sz="12" w:space="0"/>
            </w:tcBorders>
            <w:vAlign w:val="center"/>
          </w:tcPr>
          <w:p w14:paraId="658BA35C">
            <w:pPr>
              <w:keepNext w:val="0"/>
              <w:keepLines w:val="0"/>
              <w:widowControl/>
              <w:suppressLineNumbers w:val="0"/>
              <w:jc w:val="center"/>
              <w:rPr>
                <w:rFonts w:hint="eastAsia"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VARCHAR(255)</w:t>
            </w:r>
          </w:p>
        </w:tc>
        <w:tc>
          <w:tcPr>
            <w:tcW w:w="1625" w:type="dxa"/>
            <w:tcBorders>
              <w:top w:val="single" w:color="auto" w:sz="12" w:space="0"/>
              <w:left w:val="single" w:color="auto" w:sz="12" w:space="0"/>
              <w:bottom w:val="single" w:color="auto" w:sz="12" w:space="0"/>
              <w:right w:val="single" w:color="auto" w:sz="12" w:space="0"/>
            </w:tcBorders>
            <w:vAlign w:val="center"/>
          </w:tcPr>
          <w:p w14:paraId="574D4AFE">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87" w:type="dxa"/>
            <w:tcBorders>
              <w:top w:val="single" w:color="auto" w:sz="12" w:space="0"/>
              <w:left w:val="single" w:color="auto" w:sz="12" w:space="0"/>
              <w:bottom w:val="single" w:color="auto" w:sz="12" w:space="0"/>
              <w:right w:val="single" w:color="auto" w:sz="12" w:space="0"/>
            </w:tcBorders>
            <w:vAlign w:val="center"/>
          </w:tcPr>
          <w:p w14:paraId="5E1D41AB">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NO</w:t>
            </w:r>
          </w:p>
        </w:tc>
        <w:tc>
          <w:tcPr>
            <w:tcW w:w="1374" w:type="dxa"/>
            <w:tcBorders>
              <w:top w:val="single" w:color="auto" w:sz="12" w:space="0"/>
              <w:left w:val="single" w:color="auto" w:sz="12" w:space="0"/>
              <w:bottom w:val="single" w:color="auto" w:sz="12" w:space="0"/>
              <w:right w:val="single" w:color="auto" w:sz="12" w:space="0"/>
            </w:tcBorders>
            <w:vAlign w:val="center"/>
          </w:tcPr>
          <w:p w14:paraId="1B98CCE4">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2" w:type="dxa"/>
            <w:tcBorders>
              <w:top w:val="single" w:color="auto" w:sz="12" w:space="0"/>
              <w:left w:val="single" w:color="auto" w:sz="12" w:space="0"/>
              <w:bottom w:val="single" w:color="auto" w:sz="12" w:space="0"/>
              <w:right w:val="single" w:color="auto" w:sz="12" w:space="0"/>
            </w:tcBorders>
            <w:vAlign w:val="center"/>
          </w:tcPr>
          <w:p w14:paraId="588C44D9">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头像URL</w:t>
            </w:r>
          </w:p>
        </w:tc>
      </w:tr>
      <w:tr w14:paraId="7CE0B0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09" w:type="dxa"/>
            <w:tcBorders>
              <w:top w:val="single" w:color="auto" w:sz="12" w:space="0"/>
              <w:left w:val="single" w:color="auto" w:sz="12" w:space="0"/>
              <w:bottom w:val="single" w:color="auto" w:sz="12" w:space="0"/>
              <w:right w:val="single" w:color="auto" w:sz="12" w:space="0"/>
            </w:tcBorders>
            <w:vAlign w:val="center"/>
          </w:tcPr>
          <w:p w14:paraId="51B383EF">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NAME</w:t>
            </w:r>
          </w:p>
        </w:tc>
        <w:tc>
          <w:tcPr>
            <w:tcW w:w="1879" w:type="dxa"/>
            <w:tcBorders>
              <w:top w:val="single" w:color="auto" w:sz="12" w:space="0"/>
              <w:left w:val="single" w:color="auto" w:sz="12" w:space="0"/>
              <w:bottom w:val="single" w:color="auto" w:sz="12" w:space="0"/>
              <w:right w:val="single" w:color="auto" w:sz="12" w:space="0"/>
            </w:tcBorders>
            <w:vAlign w:val="center"/>
          </w:tcPr>
          <w:p w14:paraId="00F9B62C">
            <w:pPr>
              <w:keepNext w:val="0"/>
              <w:keepLines w:val="0"/>
              <w:widowControl/>
              <w:suppressLineNumbers w:val="0"/>
              <w:jc w:val="center"/>
              <w:rPr>
                <w:rFonts w:hint="eastAsia"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VARCHAR(100)</w:t>
            </w:r>
          </w:p>
        </w:tc>
        <w:tc>
          <w:tcPr>
            <w:tcW w:w="1625" w:type="dxa"/>
            <w:tcBorders>
              <w:top w:val="single" w:color="auto" w:sz="12" w:space="0"/>
              <w:left w:val="single" w:color="auto" w:sz="12" w:space="0"/>
              <w:bottom w:val="single" w:color="auto" w:sz="12" w:space="0"/>
              <w:right w:val="single" w:color="auto" w:sz="12" w:space="0"/>
            </w:tcBorders>
            <w:vAlign w:val="center"/>
          </w:tcPr>
          <w:p w14:paraId="5BA190A9">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87" w:type="dxa"/>
            <w:tcBorders>
              <w:top w:val="single" w:color="auto" w:sz="12" w:space="0"/>
              <w:left w:val="single" w:color="auto" w:sz="12" w:space="0"/>
              <w:bottom w:val="single" w:color="auto" w:sz="12" w:space="0"/>
              <w:right w:val="single" w:color="auto" w:sz="12" w:space="0"/>
            </w:tcBorders>
            <w:vAlign w:val="center"/>
          </w:tcPr>
          <w:p w14:paraId="4C6BFA57">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NO</w:t>
            </w:r>
          </w:p>
        </w:tc>
        <w:tc>
          <w:tcPr>
            <w:tcW w:w="1374" w:type="dxa"/>
            <w:tcBorders>
              <w:top w:val="single" w:color="auto" w:sz="12" w:space="0"/>
              <w:left w:val="single" w:color="auto" w:sz="12" w:space="0"/>
              <w:bottom w:val="single" w:color="auto" w:sz="12" w:space="0"/>
              <w:right w:val="single" w:color="auto" w:sz="12" w:space="0"/>
            </w:tcBorders>
            <w:vAlign w:val="center"/>
          </w:tcPr>
          <w:p w14:paraId="32FB0678">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2" w:type="dxa"/>
            <w:tcBorders>
              <w:top w:val="single" w:color="auto" w:sz="12" w:space="0"/>
              <w:left w:val="single" w:color="auto" w:sz="12" w:space="0"/>
              <w:bottom w:val="single" w:color="auto" w:sz="12" w:space="0"/>
              <w:right w:val="single" w:color="auto" w:sz="12" w:space="0"/>
            </w:tcBorders>
            <w:vAlign w:val="center"/>
          </w:tcPr>
          <w:p w14:paraId="6A982A9B">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昵称</w:t>
            </w:r>
          </w:p>
        </w:tc>
      </w:tr>
      <w:tr w14:paraId="399206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09" w:type="dxa"/>
            <w:tcBorders>
              <w:top w:val="single" w:color="auto" w:sz="12" w:space="0"/>
              <w:left w:val="single" w:color="auto" w:sz="12" w:space="0"/>
              <w:bottom w:val="single" w:color="auto" w:sz="12" w:space="0"/>
              <w:right w:val="single" w:color="auto" w:sz="12" w:space="0"/>
            </w:tcBorders>
            <w:vAlign w:val="center"/>
          </w:tcPr>
          <w:p w14:paraId="4C55D3AC">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BIRTHDAY</w:t>
            </w:r>
          </w:p>
        </w:tc>
        <w:tc>
          <w:tcPr>
            <w:tcW w:w="1879" w:type="dxa"/>
            <w:tcBorders>
              <w:top w:val="single" w:color="auto" w:sz="12" w:space="0"/>
              <w:left w:val="single" w:color="auto" w:sz="12" w:space="0"/>
              <w:bottom w:val="single" w:color="auto" w:sz="12" w:space="0"/>
              <w:right w:val="single" w:color="auto" w:sz="12" w:space="0"/>
            </w:tcBorders>
            <w:vAlign w:val="center"/>
          </w:tcPr>
          <w:p w14:paraId="621CAE3E">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DATE</w:t>
            </w:r>
          </w:p>
        </w:tc>
        <w:tc>
          <w:tcPr>
            <w:tcW w:w="1625" w:type="dxa"/>
            <w:tcBorders>
              <w:top w:val="single" w:color="auto" w:sz="12" w:space="0"/>
              <w:left w:val="single" w:color="auto" w:sz="12" w:space="0"/>
              <w:bottom w:val="single" w:color="auto" w:sz="12" w:space="0"/>
              <w:right w:val="single" w:color="auto" w:sz="12" w:space="0"/>
            </w:tcBorders>
            <w:vAlign w:val="center"/>
          </w:tcPr>
          <w:p w14:paraId="3E527153">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87" w:type="dxa"/>
            <w:tcBorders>
              <w:top w:val="single" w:color="auto" w:sz="12" w:space="0"/>
              <w:left w:val="single" w:color="auto" w:sz="12" w:space="0"/>
              <w:bottom w:val="single" w:color="auto" w:sz="12" w:space="0"/>
              <w:right w:val="single" w:color="auto" w:sz="12" w:space="0"/>
            </w:tcBorders>
            <w:vAlign w:val="center"/>
          </w:tcPr>
          <w:p w14:paraId="7FE64606">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NO</w:t>
            </w:r>
          </w:p>
        </w:tc>
        <w:tc>
          <w:tcPr>
            <w:tcW w:w="1374" w:type="dxa"/>
            <w:tcBorders>
              <w:top w:val="single" w:color="auto" w:sz="12" w:space="0"/>
              <w:left w:val="single" w:color="auto" w:sz="12" w:space="0"/>
              <w:bottom w:val="single" w:color="auto" w:sz="12" w:space="0"/>
              <w:right w:val="single" w:color="auto" w:sz="12" w:space="0"/>
            </w:tcBorders>
            <w:vAlign w:val="center"/>
          </w:tcPr>
          <w:p w14:paraId="56D6C2A3">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2" w:type="dxa"/>
            <w:tcBorders>
              <w:top w:val="single" w:color="auto" w:sz="12" w:space="0"/>
              <w:left w:val="single" w:color="auto" w:sz="12" w:space="0"/>
              <w:bottom w:val="single" w:color="auto" w:sz="12" w:space="0"/>
              <w:right w:val="single" w:color="auto" w:sz="12" w:space="0"/>
            </w:tcBorders>
            <w:vAlign w:val="center"/>
          </w:tcPr>
          <w:p w14:paraId="1B1EF445">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生日</w:t>
            </w:r>
          </w:p>
        </w:tc>
      </w:tr>
      <w:tr w14:paraId="0A9F26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09" w:type="dxa"/>
            <w:tcBorders>
              <w:top w:val="single" w:color="auto" w:sz="12" w:space="0"/>
              <w:left w:val="single" w:color="auto" w:sz="12" w:space="0"/>
              <w:bottom w:val="single" w:color="auto" w:sz="12" w:space="0"/>
              <w:right w:val="single" w:color="auto" w:sz="12" w:space="0"/>
            </w:tcBorders>
            <w:vAlign w:val="center"/>
          </w:tcPr>
          <w:p w14:paraId="2B318E4F">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INTERESTS</w:t>
            </w:r>
          </w:p>
        </w:tc>
        <w:tc>
          <w:tcPr>
            <w:tcW w:w="1879" w:type="dxa"/>
            <w:tcBorders>
              <w:top w:val="single" w:color="auto" w:sz="12" w:space="0"/>
              <w:left w:val="single" w:color="auto" w:sz="12" w:space="0"/>
              <w:bottom w:val="single" w:color="auto" w:sz="12" w:space="0"/>
              <w:right w:val="single" w:color="auto" w:sz="12" w:space="0"/>
            </w:tcBorders>
            <w:vAlign w:val="center"/>
          </w:tcPr>
          <w:p w14:paraId="13E2C403">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TEXT</w:t>
            </w:r>
          </w:p>
        </w:tc>
        <w:tc>
          <w:tcPr>
            <w:tcW w:w="1625" w:type="dxa"/>
            <w:tcBorders>
              <w:top w:val="single" w:color="auto" w:sz="12" w:space="0"/>
              <w:left w:val="single" w:color="auto" w:sz="12" w:space="0"/>
              <w:bottom w:val="single" w:color="auto" w:sz="12" w:space="0"/>
              <w:right w:val="single" w:color="auto" w:sz="12" w:space="0"/>
            </w:tcBorders>
            <w:vAlign w:val="center"/>
          </w:tcPr>
          <w:p w14:paraId="7E19F8D0">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87" w:type="dxa"/>
            <w:tcBorders>
              <w:top w:val="single" w:color="auto" w:sz="12" w:space="0"/>
              <w:left w:val="single" w:color="auto" w:sz="12" w:space="0"/>
              <w:bottom w:val="single" w:color="auto" w:sz="12" w:space="0"/>
              <w:right w:val="single" w:color="auto" w:sz="12" w:space="0"/>
            </w:tcBorders>
            <w:vAlign w:val="center"/>
          </w:tcPr>
          <w:p w14:paraId="7904E63F">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NO</w:t>
            </w:r>
          </w:p>
        </w:tc>
        <w:tc>
          <w:tcPr>
            <w:tcW w:w="1374" w:type="dxa"/>
            <w:tcBorders>
              <w:top w:val="single" w:color="auto" w:sz="12" w:space="0"/>
              <w:left w:val="single" w:color="auto" w:sz="12" w:space="0"/>
              <w:bottom w:val="single" w:color="auto" w:sz="12" w:space="0"/>
              <w:right w:val="single" w:color="auto" w:sz="12" w:space="0"/>
            </w:tcBorders>
            <w:vAlign w:val="center"/>
          </w:tcPr>
          <w:p w14:paraId="48BE493A">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2" w:type="dxa"/>
            <w:tcBorders>
              <w:top w:val="single" w:color="auto" w:sz="12" w:space="0"/>
              <w:left w:val="single" w:color="auto" w:sz="12" w:space="0"/>
              <w:bottom w:val="single" w:color="auto" w:sz="12" w:space="0"/>
              <w:right w:val="single" w:color="auto" w:sz="12" w:space="0"/>
            </w:tcBorders>
            <w:vAlign w:val="center"/>
          </w:tcPr>
          <w:p w14:paraId="1336CCBC">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兴趣</w:t>
            </w:r>
          </w:p>
        </w:tc>
      </w:tr>
      <w:tr w14:paraId="6547D6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09" w:type="dxa"/>
            <w:tcBorders>
              <w:top w:val="single" w:color="auto" w:sz="12" w:space="0"/>
              <w:left w:val="single" w:color="auto" w:sz="12" w:space="0"/>
              <w:bottom w:val="single" w:color="auto" w:sz="12" w:space="0"/>
              <w:right w:val="single" w:color="auto" w:sz="12" w:space="0"/>
            </w:tcBorders>
            <w:vAlign w:val="center"/>
          </w:tcPr>
          <w:p w14:paraId="7BE3392B">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STATUS</w:t>
            </w:r>
          </w:p>
        </w:tc>
        <w:tc>
          <w:tcPr>
            <w:tcW w:w="1879" w:type="dxa"/>
            <w:tcBorders>
              <w:top w:val="single" w:color="auto" w:sz="12" w:space="0"/>
              <w:left w:val="single" w:color="auto" w:sz="12" w:space="0"/>
              <w:bottom w:val="single" w:color="auto" w:sz="12" w:space="0"/>
              <w:right w:val="single" w:color="auto" w:sz="12" w:space="0"/>
            </w:tcBorders>
            <w:vAlign w:val="center"/>
          </w:tcPr>
          <w:p w14:paraId="4AD37276">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ENUM</w:t>
            </w:r>
          </w:p>
        </w:tc>
        <w:tc>
          <w:tcPr>
            <w:tcW w:w="1625" w:type="dxa"/>
            <w:tcBorders>
              <w:top w:val="single" w:color="auto" w:sz="12" w:space="0"/>
              <w:left w:val="single" w:color="auto" w:sz="12" w:space="0"/>
              <w:bottom w:val="single" w:color="auto" w:sz="12" w:space="0"/>
              <w:right w:val="single" w:color="auto" w:sz="12" w:space="0"/>
            </w:tcBorders>
            <w:vAlign w:val="center"/>
          </w:tcPr>
          <w:p w14:paraId="74FB5338">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Normal(正常)</w:t>
            </w:r>
          </w:p>
        </w:tc>
        <w:tc>
          <w:tcPr>
            <w:tcW w:w="1287" w:type="dxa"/>
            <w:tcBorders>
              <w:top w:val="single" w:color="auto" w:sz="12" w:space="0"/>
              <w:left w:val="single" w:color="auto" w:sz="12" w:space="0"/>
              <w:bottom w:val="single" w:color="auto" w:sz="12" w:space="0"/>
              <w:right w:val="single" w:color="auto" w:sz="12" w:space="0"/>
            </w:tcBorders>
            <w:vAlign w:val="center"/>
          </w:tcPr>
          <w:p w14:paraId="39721CA2">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4" w:type="dxa"/>
            <w:tcBorders>
              <w:top w:val="single" w:color="auto" w:sz="12" w:space="0"/>
              <w:left w:val="single" w:color="auto" w:sz="12" w:space="0"/>
              <w:bottom w:val="single" w:color="auto" w:sz="12" w:space="0"/>
              <w:right w:val="single" w:color="auto" w:sz="12" w:space="0"/>
            </w:tcBorders>
            <w:vAlign w:val="center"/>
          </w:tcPr>
          <w:p w14:paraId="0C5E0A78">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2" w:type="dxa"/>
            <w:tcBorders>
              <w:top w:val="single" w:color="auto" w:sz="12" w:space="0"/>
              <w:left w:val="single" w:color="auto" w:sz="12" w:space="0"/>
              <w:bottom w:val="single" w:color="auto" w:sz="12" w:space="0"/>
              <w:right w:val="single" w:color="auto" w:sz="12" w:space="0"/>
            </w:tcBorders>
            <w:vAlign w:val="center"/>
          </w:tcPr>
          <w:p w14:paraId="3207BD1A">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状态</w:t>
            </w:r>
          </w:p>
        </w:tc>
      </w:tr>
    </w:tbl>
    <w:p w14:paraId="4127E419">
      <w:pPr>
        <w:pStyle w:val="3"/>
        <w:ind w:left="0" w:leftChars="0" w:firstLine="0" w:firstLineChars="0"/>
        <w:rPr>
          <w:rFonts w:hint="eastAsia"/>
        </w:rPr>
      </w:pPr>
    </w:p>
    <w:p w14:paraId="0B7DB37C">
      <w:pPr>
        <w:pStyle w:val="3"/>
        <w:ind w:left="0" w:leftChars="0" w:firstLine="0" w:firstLineChars="0"/>
        <w:rPr>
          <w:rFonts w:hint="eastAsia"/>
        </w:rPr>
      </w:pPr>
    </w:p>
    <w:p w14:paraId="5E876370">
      <w:pPr>
        <w:pStyle w:val="3"/>
        <w:ind w:left="0" w:leftChars="0" w:firstLine="0" w:firstLineChars="0"/>
        <w:rPr>
          <w:rFonts w:hint="eastAsia"/>
        </w:rPr>
      </w:pPr>
    </w:p>
    <w:p w14:paraId="67CA4788">
      <w:pPr>
        <w:pStyle w:val="3"/>
        <w:ind w:left="0" w:leftChars="0" w:firstLine="0" w:firstLineChars="0"/>
        <w:rPr>
          <w:rFonts w:hint="eastAsia"/>
        </w:rPr>
      </w:pPr>
    </w:p>
    <w:p w14:paraId="4ED98B40">
      <w:pPr>
        <w:pStyle w:val="3"/>
        <w:ind w:left="0" w:leftChars="0" w:firstLine="0" w:firstLineChars="0"/>
        <w:rPr>
          <w:rFonts w:hint="eastAsia"/>
        </w:rPr>
      </w:pPr>
    </w:p>
    <w:p w14:paraId="148DC5B9">
      <w:pPr>
        <w:pStyle w:val="3"/>
        <w:ind w:left="0" w:leftChars="0" w:firstLine="0" w:firstLineChars="0"/>
        <w:rPr>
          <w:rFonts w:hint="eastAsia"/>
        </w:rPr>
      </w:pPr>
    </w:p>
    <w:p w14:paraId="5C6BD832">
      <w:pPr>
        <w:pStyle w:val="3"/>
        <w:ind w:left="0" w:leftChars="0" w:firstLine="0" w:firstLineChars="0"/>
        <w:rPr>
          <w:rFonts w:hint="eastAsia"/>
        </w:rPr>
      </w:pPr>
    </w:p>
    <w:p w14:paraId="17AD34A0">
      <w:pPr>
        <w:pStyle w:val="3"/>
        <w:keepNext w:val="0"/>
        <w:keepLines w:val="0"/>
        <w:pageBreakBefore w:val="0"/>
        <w:widowControl w:val="0"/>
        <w:numPr>
          <w:ilvl w:val="0"/>
          <w:numId w:val="3"/>
        </w:numPr>
        <w:kinsoku/>
        <w:wordWrap/>
        <w:overflowPunct/>
        <w:topLinePunct w:val="0"/>
        <w:autoSpaceDE/>
        <w:autoSpaceDN/>
        <w:bidi w:val="0"/>
        <w:adjustRightInd w:val="0"/>
        <w:snapToGrid w:val="0"/>
        <w:ind w:left="0" w:leftChars="0" w:firstLine="0" w:firstLineChars="0"/>
        <w:textAlignment w:val="auto"/>
        <w:rPr>
          <w:rFonts w:hint="eastAsia"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CN" w:bidi="ar-SA"/>
        </w:rPr>
        <w:t>聊天记录表：主要包含消息ID，发送者ID，接收者ID，消息内容，创建时间</w:t>
      </w:r>
      <w:r>
        <w:rPr>
          <w:rFonts w:hint="eastAsia" w:cstheme="minorBidi"/>
          <w:kern w:val="2"/>
          <w:sz w:val="24"/>
          <w:szCs w:val="22"/>
          <w:lang w:val="en-US" w:eastAsia="zh-CN" w:bidi="ar-SA"/>
        </w:rPr>
        <w:t>。如</w:t>
      </w: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cstheme="minorBidi"/>
          <w:kern w:val="2"/>
          <w:sz w:val="24"/>
          <w:szCs w:val="22"/>
          <w:lang w:val="en-US" w:eastAsia="zh-CN" w:bidi="ar-SA"/>
        </w:rPr>
        <w:t>所示。</w:t>
      </w:r>
    </w:p>
    <w:p w14:paraId="1B090643">
      <w:pPr>
        <w:pStyle w:val="12"/>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val="en-US" w:eastAsia="zh-CN"/>
        </w:rPr>
        <w:t>聊天记录表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3"/>
        <w:gridCol w:w="1879"/>
        <w:gridCol w:w="1444"/>
        <w:gridCol w:w="1410"/>
        <w:gridCol w:w="1376"/>
        <w:gridCol w:w="1414"/>
      </w:tblGrid>
      <w:tr w14:paraId="0C6C33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00AED4B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字段名</w:t>
            </w:r>
          </w:p>
        </w:tc>
        <w:tc>
          <w:tcPr>
            <w:tcW w:w="1879" w:type="dxa"/>
            <w:tcBorders>
              <w:top w:val="single" w:color="auto" w:sz="12" w:space="0"/>
              <w:left w:val="single" w:color="auto" w:sz="12" w:space="0"/>
              <w:bottom w:val="single" w:color="auto" w:sz="12" w:space="0"/>
              <w:right w:val="single" w:color="auto" w:sz="12" w:space="0"/>
            </w:tcBorders>
            <w:vAlign w:val="center"/>
          </w:tcPr>
          <w:p w14:paraId="068DFB99">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数据类型</w:t>
            </w:r>
          </w:p>
        </w:tc>
        <w:tc>
          <w:tcPr>
            <w:tcW w:w="1444" w:type="dxa"/>
            <w:tcBorders>
              <w:top w:val="single" w:color="auto" w:sz="12" w:space="0"/>
              <w:left w:val="single" w:color="auto" w:sz="12" w:space="0"/>
              <w:bottom w:val="single" w:color="auto" w:sz="12" w:space="0"/>
              <w:right w:val="single" w:color="auto" w:sz="12" w:space="0"/>
            </w:tcBorders>
            <w:vAlign w:val="center"/>
          </w:tcPr>
          <w:p w14:paraId="50C50ABE">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默认值</w:t>
            </w:r>
          </w:p>
        </w:tc>
        <w:tc>
          <w:tcPr>
            <w:tcW w:w="1410" w:type="dxa"/>
            <w:tcBorders>
              <w:top w:val="single" w:color="auto" w:sz="12" w:space="0"/>
              <w:left w:val="single" w:color="auto" w:sz="12" w:space="0"/>
              <w:bottom w:val="single" w:color="auto" w:sz="12" w:space="0"/>
              <w:right w:val="single" w:color="auto" w:sz="12" w:space="0"/>
            </w:tcBorders>
            <w:vAlign w:val="center"/>
          </w:tcPr>
          <w:p w14:paraId="592FC4C9">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是否非空</w:t>
            </w:r>
          </w:p>
        </w:tc>
        <w:tc>
          <w:tcPr>
            <w:tcW w:w="1376" w:type="dxa"/>
            <w:tcBorders>
              <w:top w:val="single" w:color="auto" w:sz="12" w:space="0"/>
              <w:left w:val="single" w:color="auto" w:sz="12" w:space="0"/>
              <w:bottom w:val="single" w:color="auto" w:sz="12" w:space="0"/>
              <w:right w:val="single" w:color="auto" w:sz="12" w:space="0"/>
            </w:tcBorders>
            <w:vAlign w:val="center"/>
          </w:tcPr>
          <w:p w14:paraId="6FC920C4">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主外键</w:t>
            </w:r>
          </w:p>
        </w:tc>
        <w:tc>
          <w:tcPr>
            <w:tcW w:w="1414" w:type="dxa"/>
            <w:tcBorders>
              <w:top w:val="single" w:color="auto" w:sz="12" w:space="0"/>
              <w:left w:val="single" w:color="auto" w:sz="12" w:space="0"/>
              <w:bottom w:val="single" w:color="auto" w:sz="12" w:space="0"/>
              <w:right w:val="single" w:color="auto" w:sz="12" w:space="0"/>
            </w:tcBorders>
            <w:vAlign w:val="center"/>
          </w:tcPr>
          <w:p w14:paraId="299FBE9C">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备注</w:t>
            </w:r>
          </w:p>
        </w:tc>
      </w:tr>
      <w:tr w14:paraId="4237C3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71E944A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MESSAGE_ID</w:t>
            </w:r>
          </w:p>
        </w:tc>
        <w:tc>
          <w:tcPr>
            <w:tcW w:w="1879" w:type="dxa"/>
            <w:tcBorders>
              <w:top w:val="single" w:color="auto" w:sz="12" w:space="0"/>
              <w:left w:val="single" w:color="auto" w:sz="12" w:space="0"/>
              <w:bottom w:val="single" w:color="auto" w:sz="12" w:space="0"/>
              <w:right w:val="single" w:color="auto" w:sz="12" w:space="0"/>
            </w:tcBorders>
            <w:vAlign w:val="center"/>
          </w:tcPr>
          <w:p w14:paraId="75321342">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444" w:type="dxa"/>
            <w:tcBorders>
              <w:top w:val="single" w:color="auto" w:sz="12" w:space="0"/>
              <w:left w:val="single" w:color="auto" w:sz="12" w:space="0"/>
              <w:bottom w:val="single" w:color="auto" w:sz="12" w:space="0"/>
              <w:right w:val="single" w:color="auto" w:sz="12" w:space="0"/>
            </w:tcBorders>
            <w:vAlign w:val="center"/>
          </w:tcPr>
          <w:p w14:paraId="17C299AE">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50D2F3E6">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4FC880FC">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主键</w:t>
            </w:r>
          </w:p>
        </w:tc>
        <w:tc>
          <w:tcPr>
            <w:tcW w:w="1414" w:type="dxa"/>
            <w:tcBorders>
              <w:top w:val="single" w:color="auto" w:sz="12" w:space="0"/>
              <w:left w:val="single" w:color="auto" w:sz="12" w:space="0"/>
              <w:bottom w:val="single" w:color="auto" w:sz="12" w:space="0"/>
              <w:right w:val="single" w:color="auto" w:sz="12" w:space="0"/>
            </w:tcBorders>
            <w:vAlign w:val="center"/>
          </w:tcPr>
          <w:p w14:paraId="3A8A0FAC">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消息ID</w:t>
            </w:r>
          </w:p>
        </w:tc>
      </w:tr>
      <w:tr w14:paraId="6355CF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2AE53895">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SENDER_ID</w:t>
            </w:r>
          </w:p>
        </w:tc>
        <w:tc>
          <w:tcPr>
            <w:tcW w:w="1879" w:type="dxa"/>
            <w:tcBorders>
              <w:top w:val="single" w:color="auto" w:sz="12" w:space="0"/>
              <w:left w:val="single" w:color="auto" w:sz="12" w:space="0"/>
              <w:bottom w:val="single" w:color="auto" w:sz="12" w:space="0"/>
              <w:right w:val="single" w:color="auto" w:sz="12" w:space="0"/>
            </w:tcBorders>
            <w:vAlign w:val="center"/>
          </w:tcPr>
          <w:p w14:paraId="0B2209AE">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444" w:type="dxa"/>
            <w:tcBorders>
              <w:top w:val="single" w:color="auto" w:sz="12" w:space="0"/>
              <w:left w:val="single" w:color="auto" w:sz="12" w:space="0"/>
              <w:bottom w:val="single" w:color="auto" w:sz="12" w:space="0"/>
              <w:right w:val="single" w:color="auto" w:sz="12" w:space="0"/>
            </w:tcBorders>
            <w:vAlign w:val="center"/>
          </w:tcPr>
          <w:p w14:paraId="4B745A6D">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6DB0DBB2">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3BD80192">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外键</w:t>
            </w:r>
          </w:p>
        </w:tc>
        <w:tc>
          <w:tcPr>
            <w:tcW w:w="1414" w:type="dxa"/>
            <w:tcBorders>
              <w:top w:val="single" w:color="auto" w:sz="12" w:space="0"/>
              <w:left w:val="single" w:color="auto" w:sz="12" w:space="0"/>
              <w:bottom w:val="single" w:color="auto" w:sz="12" w:space="0"/>
              <w:right w:val="single" w:color="auto" w:sz="12" w:space="0"/>
            </w:tcBorders>
            <w:vAlign w:val="center"/>
          </w:tcPr>
          <w:p w14:paraId="40C201F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发送者ID</w:t>
            </w:r>
          </w:p>
        </w:tc>
      </w:tr>
      <w:tr w14:paraId="4765D2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41107D5A">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RECEIVER_ID</w:t>
            </w:r>
          </w:p>
        </w:tc>
        <w:tc>
          <w:tcPr>
            <w:tcW w:w="1879" w:type="dxa"/>
            <w:tcBorders>
              <w:top w:val="single" w:color="auto" w:sz="12" w:space="0"/>
              <w:left w:val="single" w:color="auto" w:sz="12" w:space="0"/>
              <w:bottom w:val="single" w:color="auto" w:sz="12" w:space="0"/>
              <w:right w:val="single" w:color="auto" w:sz="12" w:space="0"/>
            </w:tcBorders>
            <w:vAlign w:val="center"/>
          </w:tcPr>
          <w:p w14:paraId="0AC951E5">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444" w:type="dxa"/>
            <w:tcBorders>
              <w:top w:val="single" w:color="auto" w:sz="12" w:space="0"/>
              <w:left w:val="single" w:color="auto" w:sz="12" w:space="0"/>
              <w:bottom w:val="single" w:color="auto" w:sz="12" w:space="0"/>
              <w:right w:val="single" w:color="auto" w:sz="12" w:space="0"/>
            </w:tcBorders>
            <w:vAlign w:val="center"/>
          </w:tcPr>
          <w:p w14:paraId="75134EC8">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2B43D82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30E4E78E">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外键</w:t>
            </w:r>
          </w:p>
        </w:tc>
        <w:tc>
          <w:tcPr>
            <w:tcW w:w="1414" w:type="dxa"/>
            <w:tcBorders>
              <w:top w:val="single" w:color="auto" w:sz="12" w:space="0"/>
              <w:left w:val="single" w:color="auto" w:sz="12" w:space="0"/>
              <w:bottom w:val="single" w:color="auto" w:sz="12" w:space="0"/>
              <w:right w:val="single" w:color="auto" w:sz="12" w:space="0"/>
            </w:tcBorders>
            <w:vAlign w:val="center"/>
          </w:tcPr>
          <w:p w14:paraId="3123D6A3">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接收者ID</w:t>
            </w:r>
          </w:p>
        </w:tc>
      </w:tr>
      <w:tr w14:paraId="6386F9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3286CC11">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MESSAGE</w:t>
            </w:r>
          </w:p>
        </w:tc>
        <w:tc>
          <w:tcPr>
            <w:tcW w:w="1879" w:type="dxa"/>
            <w:tcBorders>
              <w:top w:val="single" w:color="auto" w:sz="12" w:space="0"/>
              <w:left w:val="single" w:color="auto" w:sz="12" w:space="0"/>
              <w:bottom w:val="single" w:color="auto" w:sz="12" w:space="0"/>
              <w:right w:val="single" w:color="auto" w:sz="12" w:space="0"/>
            </w:tcBorders>
            <w:vAlign w:val="center"/>
          </w:tcPr>
          <w:p w14:paraId="4DB3E387">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TEXT</w:t>
            </w:r>
          </w:p>
        </w:tc>
        <w:tc>
          <w:tcPr>
            <w:tcW w:w="1444" w:type="dxa"/>
            <w:tcBorders>
              <w:top w:val="single" w:color="auto" w:sz="12" w:space="0"/>
              <w:left w:val="single" w:color="auto" w:sz="12" w:space="0"/>
              <w:bottom w:val="single" w:color="auto" w:sz="12" w:space="0"/>
              <w:right w:val="single" w:color="auto" w:sz="12" w:space="0"/>
            </w:tcBorders>
            <w:vAlign w:val="center"/>
          </w:tcPr>
          <w:p w14:paraId="697BD61B">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77C297BA">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0D8A37CE">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4" w:type="dxa"/>
            <w:tcBorders>
              <w:top w:val="single" w:color="auto" w:sz="12" w:space="0"/>
              <w:left w:val="single" w:color="auto" w:sz="12" w:space="0"/>
              <w:bottom w:val="single" w:color="auto" w:sz="12" w:space="0"/>
              <w:right w:val="single" w:color="auto" w:sz="12" w:space="0"/>
            </w:tcBorders>
            <w:vAlign w:val="center"/>
          </w:tcPr>
          <w:p w14:paraId="578F3E2B">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消息内容</w:t>
            </w:r>
          </w:p>
        </w:tc>
      </w:tr>
      <w:tr w14:paraId="503968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5D6F5A9B">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CREATED_AT</w:t>
            </w:r>
          </w:p>
        </w:tc>
        <w:tc>
          <w:tcPr>
            <w:tcW w:w="1879" w:type="dxa"/>
            <w:tcBorders>
              <w:top w:val="single" w:color="auto" w:sz="12" w:space="0"/>
              <w:left w:val="single" w:color="auto" w:sz="12" w:space="0"/>
              <w:bottom w:val="single" w:color="auto" w:sz="12" w:space="0"/>
              <w:right w:val="single" w:color="auto" w:sz="12" w:space="0"/>
            </w:tcBorders>
            <w:vAlign w:val="center"/>
          </w:tcPr>
          <w:p w14:paraId="37BF5773">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TIMESTAMP</w:t>
            </w:r>
          </w:p>
        </w:tc>
        <w:tc>
          <w:tcPr>
            <w:tcW w:w="1444" w:type="dxa"/>
            <w:tcBorders>
              <w:top w:val="single" w:color="auto" w:sz="12" w:space="0"/>
              <w:left w:val="single" w:color="auto" w:sz="12" w:space="0"/>
              <w:bottom w:val="single" w:color="auto" w:sz="12" w:space="0"/>
              <w:right w:val="single" w:color="auto" w:sz="12" w:space="0"/>
            </w:tcBorders>
            <w:vAlign w:val="center"/>
          </w:tcPr>
          <w:p w14:paraId="08ADC20A">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54AD4E92">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153CA7AC">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4" w:type="dxa"/>
            <w:tcBorders>
              <w:top w:val="single" w:color="auto" w:sz="12" w:space="0"/>
              <w:left w:val="single" w:color="auto" w:sz="12" w:space="0"/>
              <w:bottom w:val="single" w:color="auto" w:sz="12" w:space="0"/>
              <w:right w:val="single" w:color="auto" w:sz="12" w:space="0"/>
            </w:tcBorders>
            <w:vAlign w:val="center"/>
          </w:tcPr>
          <w:p w14:paraId="6E271E81">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创建时间</w:t>
            </w:r>
          </w:p>
        </w:tc>
      </w:tr>
    </w:tbl>
    <w:p w14:paraId="7250ABFA">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16AA0BD2">
      <w:pPr>
        <w:pStyle w:val="3"/>
        <w:keepNext w:val="0"/>
        <w:keepLines w:val="0"/>
        <w:pageBreakBefore w:val="0"/>
        <w:widowControl w:val="0"/>
        <w:numPr>
          <w:ilvl w:val="0"/>
          <w:numId w:val="3"/>
        </w:numPr>
        <w:kinsoku/>
        <w:wordWrap/>
        <w:overflowPunct/>
        <w:topLinePunct w:val="0"/>
        <w:autoSpaceDE/>
        <w:autoSpaceDN/>
        <w:bidi w:val="0"/>
        <w:adjustRightInd w:val="0"/>
        <w:snapToGrid w:val="0"/>
        <w:ind w:left="0" w:leftChars="0" w:firstLine="0" w:firstLineChars="0"/>
        <w:textAlignment w:val="auto"/>
        <w:rPr>
          <w:rFonts w:hint="eastAsia" w:ascii="Times New Roman" w:hAnsi="Times New Roman" w:eastAsia="宋体" w:cstheme="minorBidi"/>
          <w:kern w:val="2"/>
          <w:sz w:val="24"/>
          <w:szCs w:val="22"/>
          <w:lang w:val="en-US" w:eastAsia="zh-CN" w:bidi="ar-SA"/>
        </w:rPr>
      </w:pPr>
      <w:r>
        <w:rPr>
          <w:rFonts w:hint="eastAsia"/>
        </w:rPr>
        <w:t>好友</w:t>
      </w:r>
      <w:r>
        <w:rPr>
          <w:rFonts w:hint="eastAsia" w:ascii="Times New Roman" w:hAnsi="Times New Roman" w:eastAsia="宋体" w:cstheme="minorBidi"/>
          <w:kern w:val="2"/>
          <w:sz w:val="24"/>
          <w:szCs w:val="22"/>
          <w:lang w:val="en-US" w:eastAsia="zh-CN" w:bidi="ar-SA"/>
        </w:rPr>
        <w:t>表：主要包含</w:t>
      </w:r>
      <w:r>
        <w:rPr>
          <w:rFonts w:hint="eastAsia"/>
        </w:rPr>
        <w:t>用户ID，好友ID，状态，添加时间</w:t>
      </w:r>
      <w:r>
        <w:rPr>
          <w:rFonts w:hint="eastAsia" w:cstheme="minorBidi"/>
          <w:kern w:val="2"/>
          <w:sz w:val="24"/>
          <w:szCs w:val="22"/>
          <w:lang w:val="en-US" w:eastAsia="zh-CN" w:bidi="ar-SA"/>
        </w:rPr>
        <w:t>。如</w:t>
      </w: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cstheme="minorBidi"/>
          <w:kern w:val="2"/>
          <w:sz w:val="24"/>
          <w:szCs w:val="22"/>
          <w:lang w:val="en-US" w:eastAsia="zh-CN" w:bidi="ar-SA"/>
        </w:rPr>
        <w:t>所示。</w:t>
      </w:r>
    </w:p>
    <w:p w14:paraId="01BCABB4">
      <w:pPr>
        <w:pStyle w:val="12"/>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rPr>
        <w:t>好友</w:t>
      </w:r>
      <w:r>
        <w:rPr>
          <w:rFonts w:hint="eastAsia"/>
          <w:lang w:val="en-US" w:eastAsia="zh-CN"/>
        </w:rPr>
        <w:t>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3"/>
        <w:gridCol w:w="1879"/>
        <w:gridCol w:w="1955"/>
        <w:gridCol w:w="899"/>
        <w:gridCol w:w="1376"/>
        <w:gridCol w:w="1414"/>
      </w:tblGrid>
      <w:tr w14:paraId="71B70C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exact"/>
        </w:trPr>
        <w:tc>
          <w:tcPr>
            <w:tcW w:w="1763" w:type="dxa"/>
            <w:tcBorders>
              <w:top w:val="single" w:color="auto" w:sz="12" w:space="0"/>
              <w:left w:val="single" w:color="auto" w:sz="12" w:space="0"/>
              <w:bottom w:val="single" w:color="auto" w:sz="12" w:space="0"/>
              <w:right w:val="single" w:color="auto" w:sz="12" w:space="0"/>
            </w:tcBorders>
            <w:vAlign w:val="center"/>
          </w:tcPr>
          <w:p w14:paraId="3AB4D71C">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字段名</w:t>
            </w:r>
          </w:p>
        </w:tc>
        <w:tc>
          <w:tcPr>
            <w:tcW w:w="1879" w:type="dxa"/>
            <w:tcBorders>
              <w:top w:val="single" w:color="auto" w:sz="12" w:space="0"/>
              <w:left w:val="single" w:color="auto" w:sz="12" w:space="0"/>
              <w:bottom w:val="single" w:color="auto" w:sz="12" w:space="0"/>
              <w:right w:val="single" w:color="auto" w:sz="12" w:space="0"/>
            </w:tcBorders>
            <w:vAlign w:val="center"/>
          </w:tcPr>
          <w:p w14:paraId="30CC560E">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数据类型</w:t>
            </w:r>
          </w:p>
        </w:tc>
        <w:tc>
          <w:tcPr>
            <w:tcW w:w="1955" w:type="dxa"/>
            <w:tcBorders>
              <w:top w:val="single" w:color="auto" w:sz="12" w:space="0"/>
              <w:left w:val="single" w:color="auto" w:sz="12" w:space="0"/>
              <w:bottom w:val="single" w:color="auto" w:sz="12" w:space="0"/>
              <w:right w:val="single" w:color="auto" w:sz="12" w:space="0"/>
            </w:tcBorders>
            <w:vAlign w:val="center"/>
          </w:tcPr>
          <w:p w14:paraId="3C77478F">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默认值</w:t>
            </w:r>
          </w:p>
        </w:tc>
        <w:tc>
          <w:tcPr>
            <w:tcW w:w="899" w:type="dxa"/>
            <w:tcBorders>
              <w:top w:val="single" w:color="auto" w:sz="12" w:space="0"/>
              <w:left w:val="single" w:color="auto" w:sz="12" w:space="0"/>
              <w:bottom w:val="single" w:color="auto" w:sz="12" w:space="0"/>
              <w:right w:val="single" w:color="auto" w:sz="12" w:space="0"/>
            </w:tcBorders>
            <w:vAlign w:val="center"/>
          </w:tcPr>
          <w:p w14:paraId="2294FEA9">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是否非空</w:t>
            </w:r>
          </w:p>
        </w:tc>
        <w:tc>
          <w:tcPr>
            <w:tcW w:w="1376" w:type="dxa"/>
            <w:tcBorders>
              <w:top w:val="single" w:color="auto" w:sz="12" w:space="0"/>
              <w:left w:val="single" w:color="auto" w:sz="12" w:space="0"/>
              <w:bottom w:val="single" w:color="auto" w:sz="12" w:space="0"/>
              <w:right w:val="single" w:color="auto" w:sz="12" w:space="0"/>
            </w:tcBorders>
            <w:vAlign w:val="center"/>
          </w:tcPr>
          <w:p w14:paraId="4AB7CAAF">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主外键</w:t>
            </w:r>
          </w:p>
        </w:tc>
        <w:tc>
          <w:tcPr>
            <w:tcW w:w="1414" w:type="dxa"/>
            <w:tcBorders>
              <w:top w:val="single" w:color="auto" w:sz="12" w:space="0"/>
              <w:left w:val="single" w:color="auto" w:sz="12" w:space="0"/>
              <w:bottom w:val="single" w:color="auto" w:sz="12" w:space="0"/>
              <w:right w:val="single" w:color="auto" w:sz="12" w:space="0"/>
            </w:tcBorders>
            <w:vAlign w:val="center"/>
          </w:tcPr>
          <w:p w14:paraId="67801D0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备注</w:t>
            </w:r>
          </w:p>
        </w:tc>
      </w:tr>
      <w:tr w14:paraId="016AA7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16F7DC6B">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USER_ID</w:t>
            </w:r>
          </w:p>
        </w:tc>
        <w:tc>
          <w:tcPr>
            <w:tcW w:w="1879" w:type="dxa"/>
            <w:tcBorders>
              <w:top w:val="single" w:color="auto" w:sz="12" w:space="0"/>
              <w:left w:val="single" w:color="auto" w:sz="12" w:space="0"/>
              <w:bottom w:val="single" w:color="auto" w:sz="12" w:space="0"/>
              <w:right w:val="single" w:color="auto" w:sz="12" w:space="0"/>
            </w:tcBorders>
            <w:vAlign w:val="center"/>
          </w:tcPr>
          <w:p w14:paraId="57BD3CC1">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955" w:type="dxa"/>
            <w:tcBorders>
              <w:top w:val="single" w:color="auto" w:sz="12" w:space="0"/>
              <w:left w:val="single" w:color="auto" w:sz="12" w:space="0"/>
              <w:bottom w:val="single" w:color="auto" w:sz="12" w:space="0"/>
              <w:right w:val="single" w:color="auto" w:sz="12" w:space="0"/>
            </w:tcBorders>
            <w:vAlign w:val="center"/>
          </w:tcPr>
          <w:p w14:paraId="56E2D9B5">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899" w:type="dxa"/>
            <w:tcBorders>
              <w:top w:val="single" w:color="auto" w:sz="12" w:space="0"/>
              <w:left w:val="single" w:color="auto" w:sz="12" w:space="0"/>
              <w:bottom w:val="single" w:color="auto" w:sz="12" w:space="0"/>
              <w:right w:val="single" w:color="auto" w:sz="12" w:space="0"/>
            </w:tcBorders>
            <w:vAlign w:val="center"/>
          </w:tcPr>
          <w:p w14:paraId="22349EAF">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19B4B9E5">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主键，外键</w:t>
            </w:r>
          </w:p>
        </w:tc>
        <w:tc>
          <w:tcPr>
            <w:tcW w:w="1414" w:type="dxa"/>
            <w:tcBorders>
              <w:top w:val="single" w:color="auto" w:sz="12" w:space="0"/>
              <w:left w:val="single" w:color="auto" w:sz="12" w:space="0"/>
              <w:bottom w:val="single" w:color="auto" w:sz="12" w:space="0"/>
              <w:right w:val="single" w:color="auto" w:sz="12" w:space="0"/>
            </w:tcBorders>
            <w:vAlign w:val="center"/>
          </w:tcPr>
          <w:p w14:paraId="350DB999">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用户ID</w:t>
            </w:r>
          </w:p>
        </w:tc>
      </w:tr>
      <w:tr w14:paraId="53070C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7897792B">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FRIEND_ID</w:t>
            </w:r>
          </w:p>
        </w:tc>
        <w:tc>
          <w:tcPr>
            <w:tcW w:w="1879" w:type="dxa"/>
            <w:tcBorders>
              <w:top w:val="single" w:color="auto" w:sz="12" w:space="0"/>
              <w:left w:val="single" w:color="auto" w:sz="12" w:space="0"/>
              <w:bottom w:val="single" w:color="auto" w:sz="12" w:space="0"/>
              <w:right w:val="single" w:color="auto" w:sz="12" w:space="0"/>
            </w:tcBorders>
            <w:vAlign w:val="center"/>
          </w:tcPr>
          <w:p w14:paraId="0950A265">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955" w:type="dxa"/>
            <w:tcBorders>
              <w:top w:val="single" w:color="auto" w:sz="12" w:space="0"/>
              <w:left w:val="single" w:color="auto" w:sz="12" w:space="0"/>
              <w:bottom w:val="single" w:color="auto" w:sz="12" w:space="0"/>
              <w:right w:val="single" w:color="auto" w:sz="12" w:space="0"/>
            </w:tcBorders>
            <w:vAlign w:val="center"/>
          </w:tcPr>
          <w:p w14:paraId="4EB59934">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899" w:type="dxa"/>
            <w:tcBorders>
              <w:top w:val="single" w:color="auto" w:sz="12" w:space="0"/>
              <w:left w:val="single" w:color="auto" w:sz="12" w:space="0"/>
              <w:bottom w:val="single" w:color="auto" w:sz="12" w:space="0"/>
              <w:right w:val="single" w:color="auto" w:sz="12" w:space="0"/>
            </w:tcBorders>
            <w:vAlign w:val="center"/>
          </w:tcPr>
          <w:p w14:paraId="5E892309">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6C45B0A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主键，外键</w:t>
            </w:r>
          </w:p>
        </w:tc>
        <w:tc>
          <w:tcPr>
            <w:tcW w:w="1414" w:type="dxa"/>
            <w:tcBorders>
              <w:top w:val="single" w:color="auto" w:sz="12" w:space="0"/>
              <w:left w:val="single" w:color="auto" w:sz="12" w:space="0"/>
              <w:bottom w:val="single" w:color="auto" w:sz="12" w:space="0"/>
              <w:right w:val="single" w:color="auto" w:sz="12" w:space="0"/>
            </w:tcBorders>
            <w:vAlign w:val="center"/>
          </w:tcPr>
          <w:p w14:paraId="01385329">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好友ID</w:t>
            </w:r>
          </w:p>
        </w:tc>
      </w:tr>
      <w:tr w14:paraId="56167F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6F2C9CF0">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STATUS</w:t>
            </w:r>
          </w:p>
        </w:tc>
        <w:tc>
          <w:tcPr>
            <w:tcW w:w="1879" w:type="dxa"/>
            <w:tcBorders>
              <w:top w:val="single" w:color="auto" w:sz="12" w:space="0"/>
              <w:left w:val="single" w:color="auto" w:sz="12" w:space="0"/>
              <w:bottom w:val="single" w:color="auto" w:sz="12" w:space="0"/>
              <w:right w:val="single" w:color="auto" w:sz="12" w:space="0"/>
            </w:tcBorders>
            <w:vAlign w:val="center"/>
          </w:tcPr>
          <w:p w14:paraId="457BE55E">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ENUM</w:t>
            </w:r>
          </w:p>
        </w:tc>
        <w:tc>
          <w:tcPr>
            <w:tcW w:w="1955" w:type="dxa"/>
            <w:tcBorders>
              <w:top w:val="single" w:color="auto" w:sz="12" w:space="0"/>
              <w:left w:val="single" w:color="auto" w:sz="12" w:space="0"/>
              <w:bottom w:val="single" w:color="auto" w:sz="12" w:space="0"/>
              <w:right w:val="single" w:color="auto" w:sz="12" w:space="0"/>
            </w:tcBorders>
            <w:vAlign w:val="center"/>
          </w:tcPr>
          <w:p w14:paraId="5054ED48">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Pending(申请中)</w:t>
            </w:r>
          </w:p>
        </w:tc>
        <w:tc>
          <w:tcPr>
            <w:tcW w:w="899" w:type="dxa"/>
            <w:tcBorders>
              <w:top w:val="single" w:color="auto" w:sz="12" w:space="0"/>
              <w:left w:val="single" w:color="auto" w:sz="12" w:space="0"/>
              <w:bottom w:val="single" w:color="auto" w:sz="12" w:space="0"/>
              <w:right w:val="single" w:color="auto" w:sz="12" w:space="0"/>
            </w:tcBorders>
            <w:vAlign w:val="center"/>
          </w:tcPr>
          <w:p w14:paraId="13221B8E">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742B303B">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p>
        </w:tc>
        <w:tc>
          <w:tcPr>
            <w:tcW w:w="1414" w:type="dxa"/>
            <w:tcBorders>
              <w:top w:val="single" w:color="auto" w:sz="12" w:space="0"/>
              <w:left w:val="single" w:color="auto" w:sz="12" w:space="0"/>
              <w:bottom w:val="single" w:color="auto" w:sz="12" w:space="0"/>
              <w:right w:val="single" w:color="auto" w:sz="12" w:space="0"/>
            </w:tcBorders>
            <w:vAlign w:val="center"/>
          </w:tcPr>
          <w:p w14:paraId="63A7CA9E">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状态</w:t>
            </w:r>
          </w:p>
        </w:tc>
      </w:tr>
      <w:tr w14:paraId="11826A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45D9D02E">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ADDED_AT</w:t>
            </w:r>
          </w:p>
        </w:tc>
        <w:tc>
          <w:tcPr>
            <w:tcW w:w="1879" w:type="dxa"/>
            <w:tcBorders>
              <w:top w:val="single" w:color="auto" w:sz="12" w:space="0"/>
              <w:left w:val="single" w:color="auto" w:sz="12" w:space="0"/>
              <w:bottom w:val="single" w:color="auto" w:sz="12" w:space="0"/>
              <w:right w:val="single" w:color="auto" w:sz="12" w:space="0"/>
            </w:tcBorders>
            <w:vAlign w:val="center"/>
          </w:tcPr>
          <w:p w14:paraId="254A2310">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TIMESTAMP</w:t>
            </w:r>
          </w:p>
        </w:tc>
        <w:tc>
          <w:tcPr>
            <w:tcW w:w="1955" w:type="dxa"/>
            <w:tcBorders>
              <w:top w:val="single" w:color="auto" w:sz="12" w:space="0"/>
              <w:left w:val="single" w:color="auto" w:sz="12" w:space="0"/>
              <w:bottom w:val="single" w:color="auto" w:sz="12" w:space="0"/>
              <w:right w:val="single" w:color="auto" w:sz="12" w:space="0"/>
            </w:tcBorders>
            <w:vAlign w:val="center"/>
          </w:tcPr>
          <w:p w14:paraId="7E14A926">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899" w:type="dxa"/>
            <w:tcBorders>
              <w:top w:val="single" w:color="auto" w:sz="12" w:space="0"/>
              <w:left w:val="single" w:color="auto" w:sz="12" w:space="0"/>
              <w:bottom w:val="single" w:color="auto" w:sz="12" w:space="0"/>
              <w:right w:val="single" w:color="auto" w:sz="12" w:space="0"/>
            </w:tcBorders>
            <w:vAlign w:val="center"/>
          </w:tcPr>
          <w:p w14:paraId="0A23770F">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6A0EEFC1">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4" w:type="dxa"/>
            <w:tcBorders>
              <w:top w:val="single" w:color="auto" w:sz="12" w:space="0"/>
              <w:left w:val="single" w:color="auto" w:sz="12" w:space="0"/>
              <w:bottom w:val="single" w:color="auto" w:sz="12" w:space="0"/>
              <w:right w:val="single" w:color="auto" w:sz="12" w:space="0"/>
            </w:tcBorders>
            <w:vAlign w:val="center"/>
          </w:tcPr>
          <w:p w14:paraId="7133CA33">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添加时间</w:t>
            </w:r>
          </w:p>
        </w:tc>
      </w:tr>
    </w:tbl>
    <w:p w14:paraId="33EC59DB">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503C88F6">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778A9E21">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748CA323">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56F6D309">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289C0A87">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74227C20">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1BE6AF8D">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5001711D">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37EC72CE">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5737540A">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77653A6C">
      <w:pPr>
        <w:pStyle w:val="3"/>
        <w:keepNext w:val="0"/>
        <w:keepLines w:val="0"/>
        <w:pageBreakBefore w:val="0"/>
        <w:widowControl w:val="0"/>
        <w:numPr>
          <w:ilvl w:val="0"/>
          <w:numId w:val="3"/>
        </w:numPr>
        <w:kinsoku/>
        <w:wordWrap/>
        <w:overflowPunct/>
        <w:topLinePunct w:val="0"/>
        <w:autoSpaceDE/>
        <w:autoSpaceDN/>
        <w:bidi w:val="0"/>
        <w:adjustRightInd w:val="0"/>
        <w:snapToGrid w:val="0"/>
        <w:ind w:left="0" w:leftChars="0" w:firstLine="0" w:firstLineChars="0"/>
        <w:textAlignment w:val="auto"/>
        <w:rPr>
          <w:rFonts w:hint="eastAsia" w:ascii="Times New Roman" w:hAnsi="Times New Roman" w:eastAsia="宋体" w:cstheme="minorBidi"/>
          <w:kern w:val="2"/>
          <w:sz w:val="24"/>
          <w:szCs w:val="22"/>
          <w:lang w:val="en-US" w:eastAsia="zh-CN" w:bidi="ar-SA"/>
        </w:rPr>
      </w:pPr>
      <w:r>
        <w:rPr>
          <w:rFonts w:hint="eastAsia"/>
        </w:rPr>
        <w:t>活动表</w:t>
      </w:r>
      <w:r>
        <w:rPr>
          <w:rFonts w:hint="eastAsia" w:ascii="Times New Roman" w:hAnsi="Times New Roman" w:eastAsia="宋体" w:cstheme="minorBidi"/>
          <w:kern w:val="2"/>
          <w:sz w:val="24"/>
          <w:szCs w:val="22"/>
          <w:lang w:val="en-US" w:eastAsia="zh-CN" w:bidi="ar-SA"/>
        </w:rPr>
        <w:t>：主要包含</w:t>
      </w:r>
      <w:r>
        <w:rPr>
          <w:rFonts w:hint="eastAsia"/>
        </w:rPr>
        <w:t>活动ID，活动名称，类别，标签，描述，开始时间，结束时间，创建时间，更新时间，参与人数，点赞数，评论数，状态，创建者ID</w:t>
      </w:r>
      <w:r>
        <w:rPr>
          <w:rFonts w:hint="eastAsia" w:cstheme="minorBidi"/>
          <w:kern w:val="2"/>
          <w:sz w:val="24"/>
          <w:szCs w:val="22"/>
          <w:lang w:val="en-US" w:eastAsia="zh-CN" w:bidi="ar-SA"/>
        </w:rPr>
        <w:t>。如</w:t>
      </w: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cstheme="minorBidi"/>
          <w:kern w:val="2"/>
          <w:sz w:val="24"/>
          <w:szCs w:val="22"/>
          <w:lang w:val="en-US" w:eastAsia="zh-CN" w:bidi="ar-SA"/>
        </w:rPr>
        <w:t>所示。</w:t>
      </w:r>
    </w:p>
    <w:p w14:paraId="0DEA1EDC">
      <w:pPr>
        <w:pStyle w:val="12"/>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rPr>
        <w:t>活动表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98"/>
        <w:gridCol w:w="1879"/>
        <w:gridCol w:w="1496"/>
        <w:gridCol w:w="903"/>
        <w:gridCol w:w="943"/>
        <w:gridCol w:w="1267"/>
      </w:tblGrid>
      <w:tr w14:paraId="08715E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exact"/>
        </w:trPr>
        <w:tc>
          <w:tcPr>
            <w:tcW w:w="2798" w:type="dxa"/>
            <w:tcBorders>
              <w:top w:val="single" w:color="auto" w:sz="12" w:space="0"/>
              <w:left w:val="single" w:color="auto" w:sz="12" w:space="0"/>
              <w:bottom w:val="single" w:color="auto" w:sz="12" w:space="0"/>
              <w:right w:val="single" w:color="auto" w:sz="12" w:space="0"/>
            </w:tcBorders>
            <w:vAlign w:val="center"/>
          </w:tcPr>
          <w:p w14:paraId="23BCDEA1">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字段名</w:t>
            </w:r>
          </w:p>
        </w:tc>
        <w:tc>
          <w:tcPr>
            <w:tcW w:w="1879" w:type="dxa"/>
            <w:tcBorders>
              <w:top w:val="single" w:color="auto" w:sz="12" w:space="0"/>
              <w:left w:val="single" w:color="auto" w:sz="12" w:space="0"/>
              <w:bottom w:val="single" w:color="auto" w:sz="12" w:space="0"/>
              <w:right w:val="single" w:color="auto" w:sz="12" w:space="0"/>
            </w:tcBorders>
            <w:vAlign w:val="center"/>
          </w:tcPr>
          <w:p w14:paraId="64184371">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数据类型</w:t>
            </w:r>
          </w:p>
        </w:tc>
        <w:tc>
          <w:tcPr>
            <w:tcW w:w="1496" w:type="dxa"/>
            <w:tcBorders>
              <w:top w:val="single" w:color="auto" w:sz="12" w:space="0"/>
              <w:left w:val="single" w:color="auto" w:sz="12" w:space="0"/>
              <w:bottom w:val="single" w:color="auto" w:sz="12" w:space="0"/>
              <w:right w:val="single" w:color="auto" w:sz="12" w:space="0"/>
            </w:tcBorders>
            <w:vAlign w:val="center"/>
          </w:tcPr>
          <w:p w14:paraId="3E321FCB">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默认值</w:t>
            </w:r>
          </w:p>
        </w:tc>
        <w:tc>
          <w:tcPr>
            <w:tcW w:w="903" w:type="dxa"/>
            <w:tcBorders>
              <w:top w:val="single" w:color="auto" w:sz="12" w:space="0"/>
              <w:left w:val="single" w:color="auto" w:sz="12" w:space="0"/>
              <w:bottom w:val="single" w:color="auto" w:sz="12" w:space="0"/>
              <w:right w:val="single" w:color="auto" w:sz="12" w:space="0"/>
            </w:tcBorders>
            <w:vAlign w:val="center"/>
          </w:tcPr>
          <w:p w14:paraId="51D911F9">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是否非空</w:t>
            </w:r>
          </w:p>
        </w:tc>
        <w:tc>
          <w:tcPr>
            <w:tcW w:w="943" w:type="dxa"/>
            <w:tcBorders>
              <w:top w:val="single" w:color="auto" w:sz="12" w:space="0"/>
              <w:left w:val="single" w:color="auto" w:sz="12" w:space="0"/>
              <w:bottom w:val="single" w:color="auto" w:sz="12" w:space="0"/>
              <w:right w:val="single" w:color="auto" w:sz="12" w:space="0"/>
            </w:tcBorders>
            <w:vAlign w:val="center"/>
          </w:tcPr>
          <w:p w14:paraId="4C888FBA">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主外键</w:t>
            </w:r>
          </w:p>
        </w:tc>
        <w:tc>
          <w:tcPr>
            <w:tcW w:w="1267" w:type="dxa"/>
            <w:tcBorders>
              <w:top w:val="single" w:color="auto" w:sz="12" w:space="0"/>
              <w:left w:val="single" w:color="auto" w:sz="12" w:space="0"/>
              <w:bottom w:val="single" w:color="auto" w:sz="12" w:space="0"/>
              <w:right w:val="single" w:color="auto" w:sz="12" w:space="0"/>
            </w:tcBorders>
            <w:vAlign w:val="center"/>
          </w:tcPr>
          <w:p w14:paraId="576943F7">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备注</w:t>
            </w:r>
          </w:p>
        </w:tc>
      </w:tr>
      <w:tr w14:paraId="708FEC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798" w:type="dxa"/>
            <w:tcBorders>
              <w:top w:val="single" w:color="auto" w:sz="12" w:space="0"/>
              <w:left w:val="single" w:color="auto" w:sz="12" w:space="0"/>
              <w:bottom w:val="single" w:color="auto" w:sz="12" w:space="0"/>
              <w:right w:val="single" w:color="auto" w:sz="12" w:space="0"/>
            </w:tcBorders>
            <w:vAlign w:val="center"/>
          </w:tcPr>
          <w:p w14:paraId="535A8528">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ACTIVITY_ID</w:t>
            </w:r>
          </w:p>
        </w:tc>
        <w:tc>
          <w:tcPr>
            <w:tcW w:w="1879" w:type="dxa"/>
            <w:tcBorders>
              <w:top w:val="single" w:color="auto" w:sz="12" w:space="0"/>
              <w:left w:val="single" w:color="auto" w:sz="12" w:space="0"/>
              <w:bottom w:val="single" w:color="auto" w:sz="12" w:space="0"/>
              <w:right w:val="single" w:color="auto" w:sz="12" w:space="0"/>
            </w:tcBorders>
            <w:vAlign w:val="center"/>
          </w:tcPr>
          <w:p w14:paraId="36116AEB">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496" w:type="dxa"/>
            <w:tcBorders>
              <w:top w:val="single" w:color="auto" w:sz="12" w:space="0"/>
              <w:left w:val="single" w:color="auto" w:sz="12" w:space="0"/>
              <w:bottom w:val="single" w:color="auto" w:sz="12" w:space="0"/>
              <w:right w:val="single" w:color="auto" w:sz="12" w:space="0"/>
            </w:tcBorders>
            <w:vAlign w:val="center"/>
          </w:tcPr>
          <w:p w14:paraId="7F6B5C6B">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903" w:type="dxa"/>
            <w:tcBorders>
              <w:top w:val="single" w:color="auto" w:sz="12" w:space="0"/>
              <w:left w:val="single" w:color="auto" w:sz="12" w:space="0"/>
              <w:bottom w:val="single" w:color="auto" w:sz="12" w:space="0"/>
              <w:right w:val="single" w:color="auto" w:sz="12" w:space="0"/>
            </w:tcBorders>
            <w:vAlign w:val="center"/>
          </w:tcPr>
          <w:p w14:paraId="6E79A8C3">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943" w:type="dxa"/>
            <w:tcBorders>
              <w:top w:val="single" w:color="auto" w:sz="12" w:space="0"/>
              <w:left w:val="single" w:color="auto" w:sz="12" w:space="0"/>
              <w:bottom w:val="single" w:color="auto" w:sz="12" w:space="0"/>
              <w:right w:val="single" w:color="auto" w:sz="12" w:space="0"/>
            </w:tcBorders>
            <w:vAlign w:val="center"/>
          </w:tcPr>
          <w:p w14:paraId="21702254">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主键</w:t>
            </w:r>
          </w:p>
        </w:tc>
        <w:tc>
          <w:tcPr>
            <w:tcW w:w="1267" w:type="dxa"/>
            <w:tcBorders>
              <w:top w:val="single" w:color="auto" w:sz="12" w:space="0"/>
              <w:left w:val="single" w:color="auto" w:sz="12" w:space="0"/>
              <w:bottom w:val="single" w:color="auto" w:sz="12" w:space="0"/>
              <w:right w:val="single" w:color="auto" w:sz="12" w:space="0"/>
            </w:tcBorders>
            <w:vAlign w:val="center"/>
          </w:tcPr>
          <w:p w14:paraId="11816D5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活动ID</w:t>
            </w:r>
          </w:p>
        </w:tc>
      </w:tr>
      <w:tr w14:paraId="1E7051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798" w:type="dxa"/>
            <w:tcBorders>
              <w:top w:val="single" w:color="auto" w:sz="12" w:space="0"/>
              <w:left w:val="single" w:color="auto" w:sz="12" w:space="0"/>
              <w:bottom w:val="single" w:color="auto" w:sz="12" w:space="0"/>
              <w:right w:val="single" w:color="auto" w:sz="12" w:space="0"/>
            </w:tcBorders>
            <w:vAlign w:val="center"/>
          </w:tcPr>
          <w:p w14:paraId="215EF006">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ACTIVITY_NAME</w:t>
            </w:r>
          </w:p>
        </w:tc>
        <w:tc>
          <w:tcPr>
            <w:tcW w:w="1879" w:type="dxa"/>
            <w:tcBorders>
              <w:top w:val="single" w:color="auto" w:sz="12" w:space="0"/>
              <w:left w:val="single" w:color="auto" w:sz="12" w:space="0"/>
              <w:bottom w:val="single" w:color="auto" w:sz="12" w:space="0"/>
              <w:right w:val="single" w:color="auto" w:sz="12" w:space="0"/>
            </w:tcBorders>
            <w:vAlign w:val="center"/>
          </w:tcPr>
          <w:p w14:paraId="014D56C8">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VARCHAR(255)</w:t>
            </w:r>
          </w:p>
        </w:tc>
        <w:tc>
          <w:tcPr>
            <w:tcW w:w="1496" w:type="dxa"/>
            <w:tcBorders>
              <w:top w:val="single" w:color="auto" w:sz="12" w:space="0"/>
              <w:left w:val="single" w:color="auto" w:sz="12" w:space="0"/>
              <w:bottom w:val="single" w:color="auto" w:sz="12" w:space="0"/>
              <w:right w:val="single" w:color="auto" w:sz="12" w:space="0"/>
            </w:tcBorders>
            <w:vAlign w:val="center"/>
          </w:tcPr>
          <w:p w14:paraId="756F1F57">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903" w:type="dxa"/>
            <w:tcBorders>
              <w:top w:val="single" w:color="auto" w:sz="12" w:space="0"/>
              <w:left w:val="single" w:color="auto" w:sz="12" w:space="0"/>
              <w:bottom w:val="single" w:color="auto" w:sz="12" w:space="0"/>
              <w:right w:val="single" w:color="auto" w:sz="12" w:space="0"/>
            </w:tcBorders>
            <w:vAlign w:val="center"/>
          </w:tcPr>
          <w:p w14:paraId="39722B35">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943" w:type="dxa"/>
            <w:tcBorders>
              <w:top w:val="single" w:color="auto" w:sz="12" w:space="0"/>
              <w:left w:val="single" w:color="auto" w:sz="12" w:space="0"/>
              <w:bottom w:val="single" w:color="auto" w:sz="12" w:space="0"/>
              <w:right w:val="single" w:color="auto" w:sz="12" w:space="0"/>
            </w:tcBorders>
            <w:vAlign w:val="center"/>
          </w:tcPr>
          <w:p w14:paraId="1EF4E322">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67" w:type="dxa"/>
            <w:tcBorders>
              <w:top w:val="single" w:color="auto" w:sz="12" w:space="0"/>
              <w:left w:val="single" w:color="auto" w:sz="12" w:space="0"/>
              <w:bottom w:val="single" w:color="auto" w:sz="12" w:space="0"/>
              <w:right w:val="single" w:color="auto" w:sz="12" w:space="0"/>
            </w:tcBorders>
            <w:vAlign w:val="center"/>
          </w:tcPr>
          <w:p w14:paraId="52E86A93">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活动名称</w:t>
            </w:r>
          </w:p>
        </w:tc>
      </w:tr>
      <w:tr w14:paraId="22F8CD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798" w:type="dxa"/>
            <w:tcBorders>
              <w:top w:val="single" w:color="auto" w:sz="12" w:space="0"/>
              <w:left w:val="single" w:color="auto" w:sz="12" w:space="0"/>
              <w:bottom w:val="single" w:color="auto" w:sz="12" w:space="0"/>
              <w:right w:val="single" w:color="auto" w:sz="12" w:space="0"/>
            </w:tcBorders>
            <w:vAlign w:val="center"/>
          </w:tcPr>
          <w:p w14:paraId="5AE8F93F">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CATEGORY</w:t>
            </w:r>
          </w:p>
        </w:tc>
        <w:tc>
          <w:tcPr>
            <w:tcW w:w="1879" w:type="dxa"/>
            <w:tcBorders>
              <w:top w:val="single" w:color="auto" w:sz="12" w:space="0"/>
              <w:left w:val="single" w:color="auto" w:sz="12" w:space="0"/>
              <w:bottom w:val="single" w:color="auto" w:sz="12" w:space="0"/>
              <w:right w:val="single" w:color="auto" w:sz="12" w:space="0"/>
            </w:tcBorders>
            <w:vAlign w:val="center"/>
          </w:tcPr>
          <w:p w14:paraId="635EC5E6">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VARCHAR(100)</w:t>
            </w:r>
          </w:p>
        </w:tc>
        <w:tc>
          <w:tcPr>
            <w:tcW w:w="1496" w:type="dxa"/>
            <w:tcBorders>
              <w:top w:val="single" w:color="auto" w:sz="12" w:space="0"/>
              <w:left w:val="single" w:color="auto" w:sz="12" w:space="0"/>
              <w:bottom w:val="single" w:color="auto" w:sz="12" w:space="0"/>
              <w:right w:val="single" w:color="auto" w:sz="12" w:space="0"/>
            </w:tcBorders>
            <w:vAlign w:val="center"/>
          </w:tcPr>
          <w:p w14:paraId="2A5F4C5B">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903" w:type="dxa"/>
            <w:tcBorders>
              <w:top w:val="single" w:color="auto" w:sz="12" w:space="0"/>
              <w:left w:val="single" w:color="auto" w:sz="12" w:space="0"/>
              <w:bottom w:val="single" w:color="auto" w:sz="12" w:space="0"/>
              <w:right w:val="single" w:color="auto" w:sz="12" w:space="0"/>
            </w:tcBorders>
            <w:vAlign w:val="center"/>
          </w:tcPr>
          <w:p w14:paraId="5CB854BF">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943" w:type="dxa"/>
            <w:tcBorders>
              <w:top w:val="single" w:color="auto" w:sz="12" w:space="0"/>
              <w:left w:val="single" w:color="auto" w:sz="12" w:space="0"/>
              <w:bottom w:val="single" w:color="auto" w:sz="12" w:space="0"/>
              <w:right w:val="single" w:color="auto" w:sz="12" w:space="0"/>
            </w:tcBorders>
            <w:vAlign w:val="center"/>
          </w:tcPr>
          <w:p w14:paraId="664D6BA2">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67" w:type="dxa"/>
            <w:tcBorders>
              <w:top w:val="single" w:color="auto" w:sz="12" w:space="0"/>
              <w:left w:val="single" w:color="auto" w:sz="12" w:space="0"/>
              <w:bottom w:val="single" w:color="auto" w:sz="12" w:space="0"/>
              <w:right w:val="single" w:color="auto" w:sz="12" w:space="0"/>
            </w:tcBorders>
            <w:vAlign w:val="center"/>
          </w:tcPr>
          <w:p w14:paraId="5C0F7EDB">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类别</w:t>
            </w:r>
          </w:p>
        </w:tc>
      </w:tr>
      <w:tr w14:paraId="36CDCE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798" w:type="dxa"/>
            <w:tcBorders>
              <w:top w:val="single" w:color="auto" w:sz="12" w:space="0"/>
              <w:left w:val="single" w:color="auto" w:sz="12" w:space="0"/>
              <w:bottom w:val="single" w:color="auto" w:sz="12" w:space="0"/>
              <w:right w:val="single" w:color="auto" w:sz="12" w:space="0"/>
            </w:tcBorders>
            <w:vAlign w:val="center"/>
          </w:tcPr>
          <w:p w14:paraId="1C5A0D82">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TAGS</w:t>
            </w:r>
          </w:p>
        </w:tc>
        <w:tc>
          <w:tcPr>
            <w:tcW w:w="1879" w:type="dxa"/>
            <w:tcBorders>
              <w:top w:val="single" w:color="auto" w:sz="12" w:space="0"/>
              <w:left w:val="single" w:color="auto" w:sz="12" w:space="0"/>
              <w:bottom w:val="single" w:color="auto" w:sz="12" w:space="0"/>
              <w:right w:val="single" w:color="auto" w:sz="12" w:space="0"/>
            </w:tcBorders>
            <w:vAlign w:val="center"/>
          </w:tcPr>
          <w:p w14:paraId="38EDA209">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VARCHAR(255)</w:t>
            </w:r>
          </w:p>
        </w:tc>
        <w:tc>
          <w:tcPr>
            <w:tcW w:w="1496" w:type="dxa"/>
            <w:tcBorders>
              <w:top w:val="single" w:color="auto" w:sz="12" w:space="0"/>
              <w:left w:val="single" w:color="auto" w:sz="12" w:space="0"/>
              <w:bottom w:val="single" w:color="auto" w:sz="12" w:space="0"/>
              <w:right w:val="single" w:color="auto" w:sz="12" w:space="0"/>
            </w:tcBorders>
            <w:vAlign w:val="center"/>
          </w:tcPr>
          <w:p w14:paraId="7A0202FA">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903" w:type="dxa"/>
            <w:tcBorders>
              <w:top w:val="single" w:color="auto" w:sz="12" w:space="0"/>
              <w:left w:val="single" w:color="auto" w:sz="12" w:space="0"/>
              <w:bottom w:val="single" w:color="auto" w:sz="12" w:space="0"/>
              <w:right w:val="single" w:color="auto" w:sz="12" w:space="0"/>
            </w:tcBorders>
            <w:vAlign w:val="center"/>
          </w:tcPr>
          <w:p w14:paraId="4D5A292C">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NO</w:t>
            </w:r>
          </w:p>
        </w:tc>
        <w:tc>
          <w:tcPr>
            <w:tcW w:w="943" w:type="dxa"/>
            <w:tcBorders>
              <w:top w:val="single" w:color="auto" w:sz="12" w:space="0"/>
              <w:left w:val="single" w:color="auto" w:sz="12" w:space="0"/>
              <w:bottom w:val="single" w:color="auto" w:sz="12" w:space="0"/>
              <w:right w:val="single" w:color="auto" w:sz="12" w:space="0"/>
            </w:tcBorders>
            <w:vAlign w:val="center"/>
          </w:tcPr>
          <w:p w14:paraId="0AAE0536">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67" w:type="dxa"/>
            <w:tcBorders>
              <w:top w:val="single" w:color="auto" w:sz="12" w:space="0"/>
              <w:left w:val="single" w:color="auto" w:sz="12" w:space="0"/>
              <w:bottom w:val="single" w:color="auto" w:sz="12" w:space="0"/>
              <w:right w:val="single" w:color="auto" w:sz="12" w:space="0"/>
            </w:tcBorders>
            <w:vAlign w:val="center"/>
          </w:tcPr>
          <w:p w14:paraId="0DCA1C17">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标签</w:t>
            </w:r>
          </w:p>
        </w:tc>
      </w:tr>
      <w:tr w14:paraId="2A079C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798" w:type="dxa"/>
            <w:tcBorders>
              <w:top w:val="single" w:color="auto" w:sz="12" w:space="0"/>
              <w:left w:val="single" w:color="auto" w:sz="12" w:space="0"/>
              <w:bottom w:val="single" w:color="auto" w:sz="12" w:space="0"/>
              <w:right w:val="single" w:color="auto" w:sz="12" w:space="0"/>
            </w:tcBorders>
            <w:vAlign w:val="center"/>
          </w:tcPr>
          <w:p w14:paraId="661D990C">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DESCRIPTION</w:t>
            </w:r>
          </w:p>
        </w:tc>
        <w:tc>
          <w:tcPr>
            <w:tcW w:w="1879" w:type="dxa"/>
            <w:tcBorders>
              <w:top w:val="single" w:color="auto" w:sz="12" w:space="0"/>
              <w:left w:val="single" w:color="auto" w:sz="12" w:space="0"/>
              <w:bottom w:val="single" w:color="auto" w:sz="12" w:space="0"/>
              <w:right w:val="single" w:color="auto" w:sz="12" w:space="0"/>
            </w:tcBorders>
            <w:vAlign w:val="center"/>
          </w:tcPr>
          <w:p w14:paraId="1FFCE344">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TEXT</w:t>
            </w:r>
          </w:p>
        </w:tc>
        <w:tc>
          <w:tcPr>
            <w:tcW w:w="1496" w:type="dxa"/>
            <w:tcBorders>
              <w:top w:val="single" w:color="auto" w:sz="12" w:space="0"/>
              <w:left w:val="single" w:color="auto" w:sz="12" w:space="0"/>
              <w:bottom w:val="single" w:color="auto" w:sz="12" w:space="0"/>
              <w:right w:val="single" w:color="auto" w:sz="12" w:space="0"/>
            </w:tcBorders>
            <w:vAlign w:val="center"/>
          </w:tcPr>
          <w:p w14:paraId="7617A586">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903" w:type="dxa"/>
            <w:tcBorders>
              <w:top w:val="single" w:color="auto" w:sz="12" w:space="0"/>
              <w:left w:val="single" w:color="auto" w:sz="12" w:space="0"/>
              <w:bottom w:val="single" w:color="auto" w:sz="12" w:space="0"/>
              <w:right w:val="single" w:color="auto" w:sz="12" w:space="0"/>
            </w:tcBorders>
            <w:vAlign w:val="center"/>
          </w:tcPr>
          <w:p w14:paraId="697A3E04">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NO</w:t>
            </w:r>
          </w:p>
        </w:tc>
        <w:tc>
          <w:tcPr>
            <w:tcW w:w="943" w:type="dxa"/>
            <w:tcBorders>
              <w:top w:val="single" w:color="auto" w:sz="12" w:space="0"/>
              <w:left w:val="single" w:color="auto" w:sz="12" w:space="0"/>
              <w:bottom w:val="single" w:color="auto" w:sz="12" w:space="0"/>
              <w:right w:val="single" w:color="auto" w:sz="12" w:space="0"/>
            </w:tcBorders>
            <w:vAlign w:val="center"/>
          </w:tcPr>
          <w:p w14:paraId="4CF78550">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67" w:type="dxa"/>
            <w:tcBorders>
              <w:top w:val="single" w:color="auto" w:sz="12" w:space="0"/>
              <w:left w:val="single" w:color="auto" w:sz="12" w:space="0"/>
              <w:bottom w:val="single" w:color="auto" w:sz="12" w:space="0"/>
              <w:right w:val="single" w:color="auto" w:sz="12" w:space="0"/>
            </w:tcBorders>
            <w:vAlign w:val="center"/>
          </w:tcPr>
          <w:p w14:paraId="7F612D86">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描述</w:t>
            </w:r>
          </w:p>
        </w:tc>
      </w:tr>
      <w:tr w14:paraId="3E0A22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798" w:type="dxa"/>
            <w:tcBorders>
              <w:top w:val="single" w:color="auto" w:sz="12" w:space="0"/>
              <w:left w:val="single" w:color="auto" w:sz="12" w:space="0"/>
              <w:bottom w:val="single" w:color="auto" w:sz="12" w:space="0"/>
              <w:right w:val="single" w:color="auto" w:sz="12" w:space="0"/>
            </w:tcBorders>
            <w:vAlign w:val="center"/>
          </w:tcPr>
          <w:p w14:paraId="7639F0C9">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START_TIME</w:t>
            </w:r>
          </w:p>
        </w:tc>
        <w:tc>
          <w:tcPr>
            <w:tcW w:w="1879" w:type="dxa"/>
            <w:tcBorders>
              <w:top w:val="single" w:color="auto" w:sz="12" w:space="0"/>
              <w:left w:val="single" w:color="auto" w:sz="12" w:space="0"/>
              <w:bottom w:val="single" w:color="auto" w:sz="12" w:space="0"/>
              <w:right w:val="single" w:color="auto" w:sz="12" w:space="0"/>
            </w:tcBorders>
            <w:vAlign w:val="center"/>
          </w:tcPr>
          <w:p w14:paraId="3C035C69">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DATETIME</w:t>
            </w:r>
          </w:p>
        </w:tc>
        <w:tc>
          <w:tcPr>
            <w:tcW w:w="1496" w:type="dxa"/>
            <w:tcBorders>
              <w:top w:val="single" w:color="auto" w:sz="12" w:space="0"/>
              <w:left w:val="single" w:color="auto" w:sz="12" w:space="0"/>
              <w:bottom w:val="single" w:color="auto" w:sz="12" w:space="0"/>
              <w:right w:val="single" w:color="auto" w:sz="12" w:space="0"/>
            </w:tcBorders>
            <w:vAlign w:val="center"/>
          </w:tcPr>
          <w:p w14:paraId="6584C288">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903" w:type="dxa"/>
            <w:tcBorders>
              <w:top w:val="single" w:color="auto" w:sz="12" w:space="0"/>
              <w:left w:val="single" w:color="auto" w:sz="12" w:space="0"/>
              <w:bottom w:val="single" w:color="auto" w:sz="12" w:space="0"/>
              <w:right w:val="single" w:color="auto" w:sz="12" w:space="0"/>
            </w:tcBorders>
            <w:vAlign w:val="center"/>
          </w:tcPr>
          <w:p w14:paraId="15B5964F">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NO</w:t>
            </w:r>
          </w:p>
        </w:tc>
        <w:tc>
          <w:tcPr>
            <w:tcW w:w="943" w:type="dxa"/>
            <w:tcBorders>
              <w:top w:val="single" w:color="auto" w:sz="12" w:space="0"/>
              <w:left w:val="single" w:color="auto" w:sz="12" w:space="0"/>
              <w:bottom w:val="single" w:color="auto" w:sz="12" w:space="0"/>
              <w:right w:val="single" w:color="auto" w:sz="12" w:space="0"/>
            </w:tcBorders>
            <w:vAlign w:val="center"/>
          </w:tcPr>
          <w:p w14:paraId="15BB69D0">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67" w:type="dxa"/>
            <w:tcBorders>
              <w:top w:val="single" w:color="auto" w:sz="12" w:space="0"/>
              <w:left w:val="single" w:color="auto" w:sz="12" w:space="0"/>
              <w:bottom w:val="single" w:color="auto" w:sz="12" w:space="0"/>
              <w:right w:val="single" w:color="auto" w:sz="12" w:space="0"/>
            </w:tcBorders>
            <w:vAlign w:val="center"/>
          </w:tcPr>
          <w:p w14:paraId="06D11252">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开始时间</w:t>
            </w:r>
          </w:p>
        </w:tc>
      </w:tr>
      <w:tr w14:paraId="1265B3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798" w:type="dxa"/>
            <w:tcBorders>
              <w:top w:val="single" w:color="auto" w:sz="12" w:space="0"/>
              <w:left w:val="single" w:color="auto" w:sz="12" w:space="0"/>
              <w:bottom w:val="single" w:color="auto" w:sz="12" w:space="0"/>
              <w:right w:val="single" w:color="auto" w:sz="12" w:space="0"/>
            </w:tcBorders>
            <w:vAlign w:val="center"/>
          </w:tcPr>
          <w:p w14:paraId="4C1A62ED">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END_TIME</w:t>
            </w:r>
          </w:p>
        </w:tc>
        <w:tc>
          <w:tcPr>
            <w:tcW w:w="1879" w:type="dxa"/>
            <w:tcBorders>
              <w:top w:val="single" w:color="auto" w:sz="12" w:space="0"/>
              <w:left w:val="single" w:color="auto" w:sz="12" w:space="0"/>
              <w:bottom w:val="single" w:color="auto" w:sz="12" w:space="0"/>
              <w:right w:val="single" w:color="auto" w:sz="12" w:space="0"/>
            </w:tcBorders>
            <w:vAlign w:val="center"/>
          </w:tcPr>
          <w:p w14:paraId="7499D922">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DATETIME</w:t>
            </w:r>
          </w:p>
        </w:tc>
        <w:tc>
          <w:tcPr>
            <w:tcW w:w="1496" w:type="dxa"/>
            <w:tcBorders>
              <w:top w:val="single" w:color="auto" w:sz="12" w:space="0"/>
              <w:left w:val="single" w:color="auto" w:sz="12" w:space="0"/>
              <w:bottom w:val="single" w:color="auto" w:sz="12" w:space="0"/>
              <w:right w:val="single" w:color="auto" w:sz="12" w:space="0"/>
            </w:tcBorders>
            <w:vAlign w:val="center"/>
          </w:tcPr>
          <w:p w14:paraId="58308D4A">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903" w:type="dxa"/>
            <w:tcBorders>
              <w:top w:val="single" w:color="auto" w:sz="12" w:space="0"/>
              <w:left w:val="single" w:color="auto" w:sz="12" w:space="0"/>
              <w:bottom w:val="single" w:color="auto" w:sz="12" w:space="0"/>
              <w:right w:val="single" w:color="auto" w:sz="12" w:space="0"/>
            </w:tcBorders>
            <w:vAlign w:val="center"/>
          </w:tcPr>
          <w:p w14:paraId="39691A99">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NO</w:t>
            </w:r>
          </w:p>
        </w:tc>
        <w:tc>
          <w:tcPr>
            <w:tcW w:w="943" w:type="dxa"/>
            <w:tcBorders>
              <w:top w:val="single" w:color="auto" w:sz="12" w:space="0"/>
              <w:left w:val="single" w:color="auto" w:sz="12" w:space="0"/>
              <w:bottom w:val="single" w:color="auto" w:sz="12" w:space="0"/>
              <w:right w:val="single" w:color="auto" w:sz="12" w:space="0"/>
            </w:tcBorders>
            <w:vAlign w:val="center"/>
          </w:tcPr>
          <w:p w14:paraId="5A88DC45">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67" w:type="dxa"/>
            <w:tcBorders>
              <w:top w:val="single" w:color="auto" w:sz="12" w:space="0"/>
              <w:left w:val="single" w:color="auto" w:sz="12" w:space="0"/>
              <w:bottom w:val="single" w:color="auto" w:sz="12" w:space="0"/>
              <w:right w:val="single" w:color="auto" w:sz="12" w:space="0"/>
            </w:tcBorders>
            <w:vAlign w:val="center"/>
          </w:tcPr>
          <w:p w14:paraId="64400145">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结束时间</w:t>
            </w:r>
          </w:p>
        </w:tc>
      </w:tr>
      <w:tr w14:paraId="6C61DB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798" w:type="dxa"/>
            <w:tcBorders>
              <w:top w:val="single" w:color="auto" w:sz="12" w:space="0"/>
              <w:left w:val="single" w:color="auto" w:sz="12" w:space="0"/>
              <w:bottom w:val="single" w:color="auto" w:sz="12" w:space="0"/>
              <w:right w:val="single" w:color="auto" w:sz="12" w:space="0"/>
            </w:tcBorders>
            <w:vAlign w:val="center"/>
          </w:tcPr>
          <w:p w14:paraId="79B8A141">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CREATED_AT</w:t>
            </w:r>
          </w:p>
        </w:tc>
        <w:tc>
          <w:tcPr>
            <w:tcW w:w="1879" w:type="dxa"/>
            <w:tcBorders>
              <w:top w:val="single" w:color="auto" w:sz="12" w:space="0"/>
              <w:left w:val="single" w:color="auto" w:sz="12" w:space="0"/>
              <w:bottom w:val="single" w:color="auto" w:sz="12" w:space="0"/>
              <w:right w:val="single" w:color="auto" w:sz="12" w:space="0"/>
            </w:tcBorders>
            <w:vAlign w:val="center"/>
          </w:tcPr>
          <w:p w14:paraId="72959AF4">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TIMESTAMP</w:t>
            </w:r>
          </w:p>
        </w:tc>
        <w:tc>
          <w:tcPr>
            <w:tcW w:w="1496" w:type="dxa"/>
            <w:tcBorders>
              <w:top w:val="single" w:color="auto" w:sz="12" w:space="0"/>
              <w:left w:val="single" w:color="auto" w:sz="12" w:space="0"/>
              <w:bottom w:val="single" w:color="auto" w:sz="12" w:space="0"/>
              <w:right w:val="single" w:color="auto" w:sz="12" w:space="0"/>
            </w:tcBorders>
            <w:vAlign w:val="center"/>
          </w:tcPr>
          <w:p w14:paraId="0052E46E">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903" w:type="dxa"/>
            <w:tcBorders>
              <w:top w:val="single" w:color="auto" w:sz="12" w:space="0"/>
              <w:left w:val="single" w:color="auto" w:sz="12" w:space="0"/>
              <w:bottom w:val="single" w:color="auto" w:sz="12" w:space="0"/>
              <w:right w:val="single" w:color="auto" w:sz="12" w:space="0"/>
            </w:tcBorders>
            <w:vAlign w:val="center"/>
          </w:tcPr>
          <w:p w14:paraId="27B597CE">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943" w:type="dxa"/>
            <w:tcBorders>
              <w:top w:val="single" w:color="auto" w:sz="12" w:space="0"/>
              <w:left w:val="single" w:color="auto" w:sz="12" w:space="0"/>
              <w:bottom w:val="single" w:color="auto" w:sz="12" w:space="0"/>
              <w:right w:val="single" w:color="auto" w:sz="12" w:space="0"/>
            </w:tcBorders>
            <w:vAlign w:val="center"/>
          </w:tcPr>
          <w:p w14:paraId="6EA89D23">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67" w:type="dxa"/>
            <w:tcBorders>
              <w:top w:val="single" w:color="auto" w:sz="12" w:space="0"/>
              <w:left w:val="single" w:color="auto" w:sz="12" w:space="0"/>
              <w:bottom w:val="single" w:color="auto" w:sz="12" w:space="0"/>
              <w:right w:val="single" w:color="auto" w:sz="12" w:space="0"/>
            </w:tcBorders>
            <w:vAlign w:val="center"/>
          </w:tcPr>
          <w:p w14:paraId="609F9BB8">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创建时间</w:t>
            </w:r>
          </w:p>
        </w:tc>
      </w:tr>
      <w:tr w14:paraId="3F9C13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798" w:type="dxa"/>
            <w:tcBorders>
              <w:top w:val="single" w:color="auto" w:sz="12" w:space="0"/>
              <w:left w:val="single" w:color="auto" w:sz="12" w:space="0"/>
              <w:bottom w:val="single" w:color="auto" w:sz="12" w:space="0"/>
              <w:right w:val="single" w:color="auto" w:sz="12" w:space="0"/>
            </w:tcBorders>
            <w:vAlign w:val="center"/>
          </w:tcPr>
          <w:p w14:paraId="1DEE3334">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UPDATED_AT</w:t>
            </w:r>
          </w:p>
        </w:tc>
        <w:tc>
          <w:tcPr>
            <w:tcW w:w="1879" w:type="dxa"/>
            <w:tcBorders>
              <w:top w:val="single" w:color="auto" w:sz="12" w:space="0"/>
              <w:left w:val="single" w:color="auto" w:sz="12" w:space="0"/>
              <w:bottom w:val="single" w:color="auto" w:sz="12" w:space="0"/>
              <w:right w:val="single" w:color="auto" w:sz="12" w:space="0"/>
            </w:tcBorders>
            <w:vAlign w:val="center"/>
          </w:tcPr>
          <w:p w14:paraId="7291D71C">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TIMESTAMP</w:t>
            </w:r>
          </w:p>
        </w:tc>
        <w:tc>
          <w:tcPr>
            <w:tcW w:w="1496" w:type="dxa"/>
            <w:tcBorders>
              <w:top w:val="single" w:color="auto" w:sz="12" w:space="0"/>
              <w:left w:val="single" w:color="auto" w:sz="12" w:space="0"/>
              <w:bottom w:val="single" w:color="auto" w:sz="12" w:space="0"/>
              <w:right w:val="single" w:color="auto" w:sz="12" w:space="0"/>
            </w:tcBorders>
            <w:vAlign w:val="center"/>
          </w:tcPr>
          <w:p w14:paraId="68E8A5F6">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p>
        </w:tc>
        <w:tc>
          <w:tcPr>
            <w:tcW w:w="903" w:type="dxa"/>
            <w:tcBorders>
              <w:top w:val="single" w:color="auto" w:sz="12" w:space="0"/>
              <w:left w:val="single" w:color="auto" w:sz="12" w:space="0"/>
              <w:bottom w:val="single" w:color="auto" w:sz="12" w:space="0"/>
              <w:right w:val="single" w:color="auto" w:sz="12" w:space="0"/>
            </w:tcBorders>
            <w:vAlign w:val="center"/>
          </w:tcPr>
          <w:p w14:paraId="768BA2E8">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943" w:type="dxa"/>
            <w:tcBorders>
              <w:top w:val="single" w:color="auto" w:sz="12" w:space="0"/>
              <w:left w:val="single" w:color="auto" w:sz="12" w:space="0"/>
              <w:bottom w:val="single" w:color="auto" w:sz="12" w:space="0"/>
              <w:right w:val="single" w:color="auto" w:sz="12" w:space="0"/>
            </w:tcBorders>
            <w:vAlign w:val="center"/>
          </w:tcPr>
          <w:p w14:paraId="5B512EE3">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67" w:type="dxa"/>
            <w:tcBorders>
              <w:top w:val="single" w:color="auto" w:sz="12" w:space="0"/>
              <w:left w:val="single" w:color="auto" w:sz="12" w:space="0"/>
              <w:bottom w:val="single" w:color="auto" w:sz="12" w:space="0"/>
              <w:right w:val="single" w:color="auto" w:sz="12" w:space="0"/>
            </w:tcBorders>
            <w:vAlign w:val="center"/>
          </w:tcPr>
          <w:p w14:paraId="58D192CD">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更新时间</w:t>
            </w:r>
          </w:p>
        </w:tc>
      </w:tr>
      <w:tr w14:paraId="61E879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798" w:type="dxa"/>
            <w:tcBorders>
              <w:top w:val="single" w:color="auto" w:sz="12" w:space="0"/>
              <w:left w:val="single" w:color="auto" w:sz="12" w:space="0"/>
              <w:bottom w:val="single" w:color="auto" w:sz="12" w:space="0"/>
              <w:right w:val="single" w:color="auto" w:sz="12" w:space="0"/>
            </w:tcBorders>
            <w:vAlign w:val="center"/>
          </w:tcPr>
          <w:p w14:paraId="3A9E4B7A">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PARTICIPANTS_COUNT</w:t>
            </w:r>
          </w:p>
        </w:tc>
        <w:tc>
          <w:tcPr>
            <w:tcW w:w="1879" w:type="dxa"/>
            <w:tcBorders>
              <w:top w:val="single" w:color="auto" w:sz="12" w:space="0"/>
              <w:left w:val="single" w:color="auto" w:sz="12" w:space="0"/>
              <w:bottom w:val="single" w:color="auto" w:sz="12" w:space="0"/>
              <w:right w:val="single" w:color="auto" w:sz="12" w:space="0"/>
            </w:tcBorders>
            <w:vAlign w:val="center"/>
          </w:tcPr>
          <w:p w14:paraId="2DD3CB6B">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496" w:type="dxa"/>
            <w:tcBorders>
              <w:top w:val="single" w:color="auto" w:sz="12" w:space="0"/>
              <w:left w:val="single" w:color="auto" w:sz="12" w:space="0"/>
              <w:bottom w:val="single" w:color="auto" w:sz="12" w:space="0"/>
              <w:right w:val="single" w:color="auto" w:sz="12" w:space="0"/>
            </w:tcBorders>
            <w:vAlign w:val="center"/>
          </w:tcPr>
          <w:p w14:paraId="5436B20C">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0</w:t>
            </w:r>
          </w:p>
        </w:tc>
        <w:tc>
          <w:tcPr>
            <w:tcW w:w="903" w:type="dxa"/>
            <w:tcBorders>
              <w:top w:val="single" w:color="auto" w:sz="12" w:space="0"/>
              <w:left w:val="single" w:color="auto" w:sz="12" w:space="0"/>
              <w:bottom w:val="single" w:color="auto" w:sz="12" w:space="0"/>
              <w:right w:val="single" w:color="auto" w:sz="12" w:space="0"/>
            </w:tcBorders>
            <w:vAlign w:val="center"/>
          </w:tcPr>
          <w:p w14:paraId="17E6BF4A">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943" w:type="dxa"/>
            <w:tcBorders>
              <w:top w:val="single" w:color="auto" w:sz="12" w:space="0"/>
              <w:left w:val="single" w:color="auto" w:sz="12" w:space="0"/>
              <w:bottom w:val="single" w:color="auto" w:sz="12" w:space="0"/>
              <w:right w:val="single" w:color="auto" w:sz="12" w:space="0"/>
            </w:tcBorders>
            <w:vAlign w:val="center"/>
          </w:tcPr>
          <w:p w14:paraId="74BB30C8">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67" w:type="dxa"/>
            <w:tcBorders>
              <w:top w:val="single" w:color="auto" w:sz="12" w:space="0"/>
              <w:left w:val="single" w:color="auto" w:sz="12" w:space="0"/>
              <w:bottom w:val="single" w:color="auto" w:sz="12" w:space="0"/>
              <w:right w:val="single" w:color="auto" w:sz="12" w:space="0"/>
            </w:tcBorders>
            <w:vAlign w:val="center"/>
          </w:tcPr>
          <w:p w14:paraId="2AA38105">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参与人数</w:t>
            </w:r>
          </w:p>
        </w:tc>
      </w:tr>
      <w:tr w14:paraId="57075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798" w:type="dxa"/>
            <w:tcBorders>
              <w:top w:val="single" w:color="auto" w:sz="12" w:space="0"/>
              <w:left w:val="single" w:color="auto" w:sz="12" w:space="0"/>
              <w:bottom w:val="single" w:color="auto" w:sz="12" w:space="0"/>
              <w:right w:val="single" w:color="auto" w:sz="12" w:space="0"/>
            </w:tcBorders>
            <w:vAlign w:val="center"/>
          </w:tcPr>
          <w:p w14:paraId="3C1F0CCD">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LIKES_COUNT</w:t>
            </w:r>
          </w:p>
        </w:tc>
        <w:tc>
          <w:tcPr>
            <w:tcW w:w="1879" w:type="dxa"/>
            <w:tcBorders>
              <w:top w:val="single" w:color="auto" w:sz="12" w:space="0"/>
              <w:left w:val="single" w:color="auto" w:sz="12" w:space="0"/>
              <w:bottom w:val="single" w:color="auto" w:sz="12" w:space="0"/>
              <w:right w:val="single" w:color="auto" w:sz="12" w:space="0"/>
            </w:tcBorders>
            <w:vAlign w:val="center"/>
          </w:tcPr>
          <w:p w14:paraId="54D6ABA8">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496" w:type="dxa"/>
            <w:tcBorders>
              <w:top w:val="single" w:color="auto" w:sz="12" w:space="0"/>
              <w:left w:val="single" w:color="auto" w:sz="12" w:space="0"/>
              <w:bottom w:val="single" w:color="auto" w:sz="12" w:space="0"/>
              <w:right w:val="single" w:color="auto" w:sz="12" w:space="0"/>
            </w:tcBorders>
            <w:vAlign w:val="center"/>
          </w:tcPr>
          <w:p w14:paraId="7AC11152">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0</w:t>
            </w:r>
          </w:p>
        </w:tc>
        <w:tc>
          <w:tcPr>
            <w:tcW w:w="903" w:type="dxa"/>
            <w:tcBorders>
              <w:top w:val="single" w:color="auto" w:sz="12" w:space="0"/>
              <w:left w:val="single" w:color="auto" w:sz="12" w:space="0"/>
              <w:bottom w:val="single" w:color="auto" w:sz="12" w:space="0"/>
              <w:right w:val="single" w:color="auto" w:sz="12" w:space="0"/>
            </w:tcBorders>
            <w:vAlign w:val="center"/>
          </w:tcPr>
          <w:p w14:paraId="62E1D838">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943" w:type="dxa"/>
            <w:tcBorders>
              <w:top w:val="single" w:color="auto" w:sz="12" w:space="0"/>
              <w:left w:val="single" w:color="auto" w:sz="12" w:space="0"/>
              <w:bottom w:val="single" w:color="auto" w:sz="12" w:space="0"/>
              <w:right w:val="single" w:color="auto" w:sz="12" w:space="0"/>
            </w:tcBorders>
            <w:vAlign w:val="center"/>
          </w:tcPr>
          <w:p w14:paraId="18088571">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67" w:type="dxa"/>
            <w:tcBorders>
              <w:top w:val="single" w:color="auto" w:sz="12" w:space="0"/>
              <w:left w:val="single" w:color="auto" w:sz="12" w:space="0"/>
              <w:bottom w:val="single" w:color="auto" w:sz="12" w:space="0"/>
              <w:right w:val="single" w:color="auto" w:sz="12" w:space="0"/>
            </w:tcBorders>
            <w:vAlign w:val="center"/>
          </w:tcPr>
          <w:p w14:paraId="65BD7CA6">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点赞数</w:t>
            </w:r>
          </w:p>
        </w:tc>
      </w:tr>
      <w:tr w14:paraId="09DCAA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798" w:type="dxa"/>
            <w:tcBorders>
              <w:top w:val="single" w:color="auto" w:sz="12" w:space="0"/>
              <w:left w:val="single" w:color="auto" w:sz="12" w:space="0"/>
              <w:bottom w:val="single" w:color="auto" w:sz="12" w:space="0"/>
              <w:right w:val="single" w:color="auto" w:sz="12" w:space="0"/>
            </w:tcBorders>
            <w:vAlign w:val="center"/>
          </w:tcPr>
          <w:p w14:paraId="568CCE61">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COMMENTS_COUNT</w:t>
            </w:r>
          </w:p>
        </w:tc>
        <w:tc>
          <w:tcPr>
            <w:tcW w:w="1879" w:type="dxa"/>
            <w:tcBorders>
              <w:top w:val="single" w:color="auto" w:sz="12" w:space="0"/>
              <w:left w:val="single" w:color="auto" w:sz="12" w:space="0"/>
              <w:bottom w:val="single" w:color="auto" w:sz="12" w:space="0"/>
              <w:right w:val="single" w:color="auto" w:sz="12" w:space="0"/>
            </w:tcBorders>
            <w:vAlign w:val="center"/>
          </w:tcPr>
          <w:p w14:paraId="56056316">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496" w:type="dxa"/>
            <w:tcBorders>
              <w:top w:val="single" w:color="auto" w:sz="12" w:space="0"/>
              <w:left w:val="single" w:color="auto" w:sz="12" w:space="0"/>
              <w:bottom w:val="single" w:color="auto" w:sz="12" w:space="0"/>
              <w:right w:val="single" w:color="auto" w:sz="12" w:space="0"/>
            </w:tcBorders>
            <w:vAlign w:val="center"/>
          </w:tcPr>
          <w:p w14:paraId="3D0E5565">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0</w:t>
            </w:r>
          </w:p>
        </w:tc>
        <w:tc>
          <w:tcPr>
            <w:tcW w:w="903" w:type="dxa"/>
            <w:tcBorders>
              <w:top w:val="single" w:color="auto" w:sz="12" w:space="0"/>
              <w:left w:val="single" w:color="auto" w:sz="12" w:space="0"/>
              <w:bottom w:val="single" w:color="auto" w:sz="12" w:space="0"/>
              <w:right w:val="single" w:color="auto" w:sz="12" w:space="0"/>
            </w:tcBorders>
            <w:vAlign w:val="center"/>
          </w:tcPr>
          <w:p w14:paraId="6D7A70C1">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943" w:type="dxa"/>
            <w:tcBorders>
              <w:top w:val="single" w:color="auto" w:sz="12" w:space="0"/>
              <w:left w:val="single" w:color="auto" w:sz="12" w:space="0"/>
              <w:bottom w:val="single" w:color="auto" w:sz="12" w:space="0"/>
              <w:right w:val="single" w:color="auto" w:sz="12" w:space="0"/>
            </w:tcBorders>
            <w:vAlign w:val="center"/>
          </w:tcPr>
          <w:p w14:paraId="4310ED13">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67" w:type="dxa"/>
            <w:tcBorders>
              <w:top w:val="single" w:color="auto" w:sz="12" w:space="0"/>
              <w:left w:val="single" w:color="auto" w:sz="12" w:space="0"/>
              <w:bottom w:val="single" w:color="auto" w:sz="12" w:space="0"/>
              <w:right w:val="single" w:color="auto" w:sz="12" w:space="0"/>
            </w:tcBorders>
            <w:vAlign w:val="center"/>
          </w:tcPr>
          <w:p w14:paraId="5E9DDFEE">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评论数</w:t>
            </w:r>
          </w:p>
        </w:tc>
      </w:tr>
      <w:tr w14:paraId="053BFF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798" w:type="dxa"/>
            <w:tcBorders>
              <w:top w:val="single" w:color="auto" w:sz="12" w:space="0"/>
              <w:left w:val="single" w:color="auto" w:sz="12" w:space="0"/>
              <w:bottom w:val="single" w:color="auto" w:sz="12" w:space="0"/>
              <w:right w:val="single" w:color="auto" w:sz="12" w:space="0"/>
            </w:tcBorders>
            <w:vAlign w:val="center"/>
          </w:tcPr>
          <w:p w14:paraId="359CC747">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STATUS</w:t>
            </w:r>
          </w:p>
        </w:tc>
        <w:tc>
          <w:tcPr>
            <w:tcW w:w="1879" w:type="dxa"/>
            <w:tcBorders>
              <w:top w:val="single" w:color="auto" w:sz="12" w:space="0"/>
              <w:left w:val="single" w:color="auto" w:sz="12" w:space="0"/>
              <w:bottom w:val="single" w:color="auto" w:sz="12" w:space="0"/>
              <w:right w:val="single" w:color="auto" w:sz="12" w:space="0"/>
            </w:tcBorders>
            <w:vAlign w:val="center"/>
          </w:tcPr>
          <w:p w14:paraId="2B816B62">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ENUM</w:t>
            </w:r>
          </w:p>
        </w:tc>
        <w:tc>
          <w:tcPr>
            <w:tcW w:w="1496" w:type="dxa"/>
            <w:tcBorders>
              <w:top w:val="single" w:color="auto" w:sz="12" w:space="0"/>
              <w:left w:val="single" w:color="auto" w:sz="12" w:space="0"/>
              <w:bottom w:val="single" w:color="auto" w:sz="12" w:space="0"/>
              <w:right w:val="single" w:color="auto" w:sz="12" w:space="0"/>
            </w:tcBorders>
            <w:vAlign w:val="center"/>
          </w:tcPr>
          <w:p w14:paraId="5A3ACB87">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Active(正常)</w:t>
            </w:r>
          </w:p>
        </w:tc>
        <w:tc>
          <w:tcPr>
            <w:tcW w:w="903" w:type="dxa"/>
            <w:tcBorders>
              <w:top w:val="single" w:color="auto" w:sz="12" w:space="0"/>
              <w:left w:val="single" w:color="auto" w:sz="12" w:space="0"/>
              <w:bottom w:val="single" w:color="auto" w:sz="12" w:space="0"/>
              <w:right w:val="single" w:color="auto" w:sz="12" w:space="0"/>
            </w:tcBorders>
            <w:vAlign w:val="center"/>
          </w:tcPr>
          <w:p w14:paraId="30C508ED">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943" w:type="dxa"/>
            <w:tcBorders>
              <w:top w:val="single" w:color="auto" w:sz="12" w:space="0"/>
              <w:left w:val="single" w:color="auto" w:sz="12" w:space="0"/>
              <w:bottom w:val="single" w:color="auto" w:sz="12" w:space="0"/>
              <w:right w:val="single" w:color="auto" w:sz="12" w:space="0"/>
            </w:tcBorders>
            <w:vAlign w:val="center"/>
          </w:tcPr>
          <w:p w14:paraId="3E728016">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67" w:type="dxa"/>
            <w:tcBorders>
              <w:top w:val="single" w:color="auto" w:sz="12" w:space="0"/>
              <w:left w:val="single" w:color="auto" w:sz="12" w:space="0"/>
              <w:bottom w:val="single" w:color="auto" w:sz="12" w:space="0"/>
              <w:right w:val="single" w:color="auto" w:sz="12" w:space="0"/>
            </w:tcBorders>
            <w:vAlign w:val="center"/>
          </w:tcPr>
          <w:p w14:paraId="7D8F2C3A">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状态</w:t>
            </w:r>
          </w:p>
        </w:tc>
      </w:tr>
      <w:tr w14:paraId="5783A7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798" w:type="dxa"/>
            <w:tcBorders>
              <w:top w:val="single" w:color="auto" w:sz="12" w:space="0"/>
              <w:left w:val="single" w:color="auto" w:sz="12" w:space="0"/>
              <w:bottom w:val="single" w:color="auto" w:sz="12" w:space="0"/>
              <w:right w:val="single" w:color="auto" w:sz="12" w:space="0"/>
            </w:tcBorders>
            <w:vAlign w:val="center"/>
          </w:tcPr>
          <w:p w14:paraId="383FE622">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CREATOR_ID</w:t>
            </w:r>
          </w:p>
        </w:tc>
        <w:tc>
          <w:tcPr>
            <w:tcW w:w="1879" w:type="dxa"/>
            <w:tcBorders>
              <w:top w:val="single" w:color="auto" w:sz="12" w:space="0"/>
              <w:left w:val="single" w:color="auto" w:sz="12" w:space="0"/>
              <w:bottom w:val="single" w:color="auto" w:sz="12" w:space="0"/>
              <w:right w:val="single" w:color="auto" w:sz="12" w:space="0"/>
            </w:tcBorders>
            <w:vAlign w:val="center"/>
          </w:tcPr>
          <w:p w14:paraId="65C54486">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496" w:type="dxa"/>
            <w:tcBorders>
              <w:top w:val="single" w:color="auto" w:sz="12" w:space="0"/>
              <w:left w:val="single" w:color="auto" w:sz="12" w:space="0"/>
              <w:bottom w:val="single" w:color="auto" w:sz="12" w:space="0"/>
              <w:right w:val="single" w:color="auto" w:sz="12" w:space="0"/>
            </w:tcBorders>
            <w:vAlign w:val="center"/>
          </w:tcPr>
          <w:p w14:paraId="43237ACE">
            <w:pPr>
              <w:keepNext w:val="0"/>
              <w:keepLines w:val="0"/>
              <w:widowControl/>
              <w:suppressLineNumbers w:val="0"/>
              <w:jc w:val="center"/>
              <w:rPr>
                <w:rFonts w:hint="eastAsia" w:cstheme="minorBidi"/>
                <w:b w:val="0"/>
                <w:bCs w:val="0"/>
                <w:kern w:val="2"/>
                <w:sz w:val="24"/>
                <w:szCs w:val="22"/>
                <w:vertAlign w:val="baseline"/>
                <w:lang w:val="en-US" w:eastAsia="zh-CN" w:bidi="ar-SA"/>
              </w:rPr>
            </w:pPr>
          </w:p>
        </w:tc>
        <w:tc>
          <w:tcPr>
            <w:tcW w:w="903" w:type="dxa"/>
            <w:tcBorders>
              <w:top w:val="single" w:color="auto" w:sz="12" w:space="0"/>
              <w:left w:val="single" w:color="auto" w:sz="12" w:space="0"/>
              <w:bottom w:val="single" w:color="auto" w:sz="12" w:space="0"/>
              <w:right w:val="single" w:color="auto" w:sz="12" w:space="0"/>
            </w:tcBorders>
            <w:vAlign w:val="center"/>
          </w:tcPr>
          <w:p w14:paraId="7BB8784C">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943" w:type="dxa"/>
            <w:tcBorders>
              <w:top w:val="single" w:color="auto" w:sz="12" w:space="0"/>
              <w:left w:val="single" w:color="auto" w:sz="12" w:space="0"/>
              <w:bottom w:val="single" w:color="auto" w:sz="12" w:space="0"/>
              <w:right w:val="single" w:color="auto" w:sz="12" w:space="0"/>
            </w:tcBorders>
            <w:vAlign w:val="center"/>
          </w:tcPr>
          <w:p w14:paraId="2D0A0E3E">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外键</w:t>
            </w:r>
          </w:p>
        </w:tc>
        <w:tc>
          <w:tcPr>
            <w:tcW w:w="1267" w:type="dxa"/>
            <w:tcBorders>
              <w:top w:val="single" w:color="auto" w:sz="12" w:space="0"/>
              <w:left w:val="single" w:color="auto" w:sz="12" w:space="0"/>
              <w:bottom w:val="single" w:color="auto" w:sz="12" w:space="0"/>
              <w:right w:val="single" w:color="auto" w:sz="12" w:space="0"/>
            </w:tcBorders>
            <w:vAlign w:val="center"/>
          </w:tcPr>
          <w:p w14:paraId="08D9D2AF">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创建者ID</w:t>
            </w:r>
          </w:p>
        </w:tc>
      </w:tr>
    </w:tbl>
    <w:p w14:paraId="319C5BD8">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4EF10850">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24B62759">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22D948EF">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01BB9999">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36C82A1F">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44EDBD42">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3F7BF4DE">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0EF8BB13">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41A60596">
      <w:pPr>
        <w:pStyle w:val="3"/>
        <w:keepNext w:val="0"/>
        <w:keepLines w:val="0"/>
        <w:pageBreakBefore w:val="0"/>
        <w:widowControl w:val="0"/>
        <w:numPr>
          <w:ilvl w:val="0"/>
          <w:numId w:val="3"/>
        </w:numPr>
        <w:kinsoku/>
        <w:wordWrap/>
        <w:overflowPunct/>
        <w:topLinePunct w:val="0"/>
        <w:autoSpaceDE/>
        <w:autoSpaceDN/>
        <w:bidi w:val="0"/>
        <w:adjustRightInd w:val="0"/>
        <w:snapToGrid w:val="0"/>
        <w:ind w:left="0" w:leftChars="0" w:firstLine="0" w:firstLineChars="0"/>
        <w:textAlignment w:val="auto"/>
        <w:rPr>
          <w:rFonts w:hint="eastAsia" w:ascii="Times New Roman" w:hAnsi="Times New Roman" w:eastAsia="宋体" w:cstheme="minorBidi"/>
          <w:kern w:val="2"/>
          <w:sz w:val="24"/>
          <w:szCs w:val="22"/>
          <w:lang w:val="en-US" w:eastAsia="zh-CN" w:bidi="ar-SA"/>
        </w:rPr>
      </w:pPr>
      <w:r>
        <w:rPr>
          <w:rFonts w:hint="eastAsia"/>
        </w:rPr>
        <w:t>活动参与</w:t>
      </w:r>
      <w:r>
        <w:rPr>
          <w:rFonts w:hint="eastAsia"/>
          <w:lang w:val="en-US" w:eastAsia="zh-CN"/>
        </w:rPr>
        <w:t>人员</w:t>
      </w:r>
      <w:r>
        <w:rPr>
          <w:rFonts w:hint="eastAsia"/>
        </w:rPr>
        <w:t>表</w:t>
      </w:r>
      <w:r>
        <w:rPr>
          <w:rFonts w:hint="eastAsia" w:ascii="Times New Roman" w:hAnsi="Times New Roman" w:eastAsia="宋体" w:cstheme="minorBidi"/>
          <w:kern w:val="2"/>
          <w:sz w:val="24"/>
          <w:szCs w:val="22"/>
          <w:lang w:val="en-US" w:eastAsia="zh-CN" w:bidi="ar-SA"/>
        </w:rPr>
        <w:t>：主要包含</w:t>
      </w:r>
      <w:r>
        <w:rPr>
          <w:rFonts w:hint="eastAsia"/>
        </w:rPr>
        <w:t>参与ID，活动ID，用户ID，加入时间</w:t>
      </w:r>
      <w:r>
        <w:rPr>
          <w:rFonts w:hint="eastAsia" w:cstheme="minorBidi"/>
          <w:kern w:val="2"/>
          <w:sz w:val="24"/>
          <w:szCs w:val="22"/>
          <w:lang w:val="en-US" w:eastAsia="zh-CN" w:bidi="ar-SA"/>
        </w:rPr>
        <w:t>。如</w:t>
      </w: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cstheme="minorBidi"/>
          <w:kern w:val="2"/>
          <w:sz w:val="24"/>
          <w:szCs w:val="22"/>
          <w:lang w:val="en-US" w:eastAsia="zh-CN" w:bidi="ar-SA"/>
        </w:rPr>
        <w:t>所示。</w:t>
      </w:r>
    </w:p>
    <w:p w14:paraId="7A0D5A79">
      <w:pPr>
        <w:pStyle w:val="12"/>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rPr>
        <w:t>活动参与</w:t>
      </w:r>
      <w:r>
        <w:rPr>
          <w:rFonts w:hint="eastAsia"/>
          <w:lang w:val="en-US" w:eastAsia="zh-CN"/>
        </w:rPr>
        <w:t>人员</w:t>
      </w:r>
      <w:r>
        <w:rPr>
          <w:rFonts w:hint="eastAsia"/>
        </w:rPr>
        <w:t>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1"/>
        <w:gridCol w:w="1854"/>
        <w:gridCol w:w="1361"/>
        <w:gridCol w:w="1348"/>
        <w:gridCol w:w="1298"/>
        <w:gridCol w:w="1334"/>
      </w:tblGrid>
      <w:tr w14:paraId="1402D4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6C392501">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字段名</w:t>
            </w:r>
          </w:p>
        </w:tc>
        <w:tc>
          <w:tcPr>
            <w:tcW w:w="1879" w:type="dxa"/>
            <w:tcBorders>
              <w:top w:val="single" w:color="auto" w:sz="12" w:space="0"/>
              <w:left w:val="single" w:color="auto" w:sz="12" w:space="0"/>
              <w:bottom w:val="single" w:color="auto" w:sz="12" w:space="0"/>
              <w:right w:val="single" w:color="auto" w:sz="12" w:space="0"/>
            </w:tcBorders>
            <w:vAlign w:val="center"/>
          </w:tcPr>
          <w:p w14:paraId="44605180">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数据类型</w:t>
            </w:r>
          </w:p>
        </w:tc>
        <w:tc>
          <w:tcPr>
            <w:tcW w:w="1444" w:type="dxa"/>
            <w:tcBorders>
              <w:top w:val="single" w:color="auto" w:sz="12" w:space="0"/>
              <w:left w:val="single" w:color="auto" w:sz="12" w:space="0"/>
              <w:bottom w:val="single" w:color="auto" w:sz="12" w:space="0"/>
              <w:right w:val="single" w:color="auto" w:sz="12" w:space="0"/>
            </w:tcBorders>
            <w:vAlign w:val="center"/>
          </w:tcPr>
          <w:p w14:paraId="4D223AE8">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默认值</w:t>
            </w:r>
          </w:p>
        </w:tc>
        <w:tc>
          <w:tcPr>
            <w:tcW w:w="1410" w:type="dxa"/>
            <w:tcBorders>
              <w:top w:val="single" w:color="auto" w:sz="12" w:space="0"/>
              <w:left w:val="single" w:color="auto" w:sz="12" w:space="0"/>
              <w:bottom w:val="single" w:color="auto" w:sz="12" w:space="0"/>
              <w:right w:val="single" w:color="auto" w:sz="12" w:space="0"/>
            </w:tcBorders>
            <w:vAlign w:val="center"/>
          </w:tcPr>
          <w:p w14:paraId="4B89F0B2">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是否非空</w:t>
            </w:r>
          </w:p>
        </w:tc>
        <w:tc>
          <w:tcPr>
            <w:tcW w:w="1376" w:type="dxa"/>
            <w:tcBorders>
              <w:top w:val="single" w:color="auto" w:sz="12" w:space="0"/>
              <w:left w:val="single" w:color="auto" w:sz="12" w:space="0"/>
              <w:bottom w:val="single" w:color="auto" w:sz="12" w:space="0"/>
              <w:right w:val="single" w:color="auto" w:sz="12" w:space="0"/>
            </w:tcBorders>
            <w:vAlign w:val="center"/>
          </w:tcPr>
          <w:p w14:paraId="05E06F64">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主外键</w:t>
            </w:r>
          </w:p>
        </w:tc>
        <w:tc>
          <w:tcPr>
            <w:tcW w:w="1414" w:type="dxa"/>
            <w:tcBorders>
              <w:top w:val="single" w:color="auto" w:sz="12" w:space="0"/>
              <w:left w:val="single" w:color="auto" w:sz="12" w:space="0"/>
              <w:bottom w:val="single" w:color="auto" w:sz="12" w:space="0"/>
              <w:right w:val="single" w:color="auto" w:sz="12" w:space="0"/>
            </w:tcBorders>
            <w:vAlign w:val="center"/>
          </w:tcPr>
          <w:p w14:paraId="2560A60F">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备注</w:t>
            </w:r>
          </w:p>
        </w:tc>
      </w:tr>
      <w:tr w14:paraId="31AED6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77A857E8">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PARTICIPANT_ID</w:t>
            </w:r>
          </w:p>
        </w:tc>
        <w:tc>
          <w:tcPr>
            <w:tcW w:w="1879" w:type="dxa"/>
            <w:tcBorders>
              <w:top w:val="single" w:color="auto" w:sz="12" w:space="0"/>
              <w:left w:val="single" w:color="auto" w:sz="12" w:space="0"/>
              <w:bottom w:val="single" w:color="auto" w:sz="12" w:space="0"/>
              <w:right w:val="single" w:color="auto" w:sz="12" w:space="0"/>
            </w:tcBorders>
            <w:vAlign w:val="center"/>
          </w:tcPr>
          <w:p w14:paraId="208D151E">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444" w:type="dxa"/>
            <w:tcBorders>
              <w:top w:val="single" w:color="auto" w:sz="12" w:space="0"/>
              <w:left w:val="single" w:color="auto" w:sz="12" w:space="0"/>
              <w:bottom w:val="single" w:color="auto" w:sz="12" w:space="0"/>
              <w:right w:val="single" w:color="auto" w:sz="12" w:space="0"/>
            </w:tcBorders>
            <w:vAlign w:val="center"/>
          </w:tcPr>
          <w:p w14:paraId="6C192A15">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35857FEC">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2DB88635">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主键</w:t>
            </w:r>
          </w:p>
        </w:tc>
        <w:tc>
          <w:tcPr>
            <w:tcW w:w="1414" w:type="dxa"/>
            <w:tcBorders>
              <w:top w:val="single" w:color="auto" w:sz="12" w:space="0"/>
              <w:left w:val="single" w:color="auto" w:sz="12" w:space="0"/>
              <w:bottom w:val="single" w:color="auto" w:sz="12" w:space="0"/>
              <w:right w:val="single" w:color="auto" w:sz="12" w:space="0"/>
            </w:tcBorders>
            <w:vAlign w:val="center"/>
          </w:tcPr>
          <w:p w14:paraId="4ED6916E">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参与ID</w:t>
            </w:r>
          </w:p>
        </w:tc>
      </w:tr>
      <w:tr w14:paraId="11CADB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18C23B04">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ACTIVITY_ID</w:t>
            </w:r>
          </w:p>
        </w:tc>
        <w:tc>
          <w:tcPr>
            <w:tcW w:w="1879" w:type="dxa"/>
            <w:tcBorders>
              <w:top w:val="single" w:color="auto" w:sz="12" w:space="0"/>
              <w:left w:val="single" w:color="auto" w:sz="12" w:space="0"/>
              <w:bottom w:val="single" w:color="auto" w:sz="12" w:space="0"/>
              <w:right w:val="single" w:color="auto" w:sz="12" w:space="0"/>
            </w:tcBorders>
            <w:vAlign w:val="center"/>
          </w:tcPr>
          <w:p w14:paraId="4EE2076B">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444" w:type="dxa"/>
            <w:tcBorders>
              <w:top w:val="single" w:color="auto" w:sz="12" w:space="0"/>
              <w:left w:val="single" w:color="auto" w:sz="12" w:space="0"/>
              <w:bottom w:val="single" w:color="auto" w:sz="12" w:space="0"/>
              <w:right w:val="single" w:color="auto" w:sz="12" w:space="0"/>
            </w:tcBorders>
            <w:vAlign w:val="center"/>
          </w:tcPr>
          <w:p w14:paraId="27756F2D">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02D643A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6F1554C5">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外键</w:t>
            </w:r>
          </w:p>
        </w:tc>
        <w:tc>
          <w:tcPr>
            <w:tcW w:w="1414" w:type="dxa"/>
            <w:tcBorders>
              <w:top w:val="single" w:color="auto" w:sz="12" w:space="0"/>
              <w:left w:val="single" w:color="auto" w:sz="12" w:space="0"/>
              <w:bottom w:val="single" w:color="auto" w:sz="12" w:space="0"/>
              <w:right w:val="single" w:color="auto" w:sz="12" w:space="0"/>
            </w:tcBorders>
            <w:vAlign w:val="center"/>
          </w:tcPr>
          <w:p w14:paraId="05238BD4">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活动ID</w:t>
            </w:r>
          </w:p>
        </w:tc>
      </w:tr>
      <w:tr w14:paraId="5B5D04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0E3857F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USER_ID</w:t>
            </w:r>
          </w:p>
        </w:tc>
        <w:tc>
          <w:tcPr>
            <w:tcW w:w="1879" w:type="dxa"/>
            <w:tcBorders>
              <w:top w:val="single" w:color="auto" w:sz="12" w:space="0"/>
              <w:left w:val="single" w:color="auto" w:sz="12" w:space="0"/>
              <w:bottom w:val="single" w:color="auto" w:sz="12" w:space="0"/>
              <w:right w:val="single" w:color="auto" w:sz="12" w:space="0"/>
            </w:tcBorders>
            <w:vAlign w:val="center"/>
          </w:tcPr>
          <w:p w14:paraId="13735F54">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444" w:type="dxa"/>
            <w:tcBorders>
              <w:top w:val="single" w:color="auto" w:sz="12" w:space="0"/>
              <w:left w:val="single" w:color="auto" w:sz="12" w:space="0"/>
              <w:bottom w:val="single" w:color="auto" w:sz="12" w:space="0"/>
              <w:right w:val="single" w:color="auto" w:sz="12" w:space="0"/>
            </w:tcBorders>
            <w:vAlign w:val="center"/>
          </w:tcPr>
          <w:p w14:paraId="69474C5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6B851A67">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6F24BB1B">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外键</w:t>
            </w:r>
          </w:p>
        </w:tc>
        <w:tc>
          <w:tcPr>
            <w:tcW w:w="1414" w:type="dxa"/>
            <w:tcBorders>
              <w:top w:val="single" w:color="auto" w:sz="12" w:space="0"/>
              <w:left w:val="single" w:color="auto" w:sz="12" w:space="0"/>
              <w:bottom w:val="single" w:color="auto" w:sz="12" w:space="0"/>
              <w:right w:val="single" w:color="auto" w:sz="12" w:space="0"/>
            </w:tcBorders>
            <w:vAlign w:val="center"/>
          </w:tcPr>
          <w:p w14:paraId="4D71EF2C">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用户ID</w:t>
            </w:r>
          </w:p>
        </w:tc>
      </w:tr>
      <w:tr w14:paraId="608AEF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03C5934E">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JOINED_AT</w:t>
            </w:r>
          </w:p>
        </w:tc>
        <w:tc>
          <w:tcPr>
            <w:tcW w:w="1879" w:type="dxa"/>
            <w:tcBorders>
              <w:top w:val="single" w:color="auto" w:sz="12" w:space="0"/>
              <w:left w:val="single" w:color="auto" w:sz="12" w:space="0"/>
              <w:bottom w:val="single" w:color="auto" w:sz="12" w:space="0"/>
              <w:right w:val="single" w:color="auto" w:sz="12" w:space="0"/>
            </w:tcBorders>
            <w:vAlign w:val="center"/>
          </w:tcPr>
          <w:p w14:paraId="52113496">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TIMESTAMP</w:t>
            </w:r>
          </w:p>
        </w:tc>
        <w:tc>
          <w:tcPr>
            <w:tcW w:w="1444" w:type="dxa"/>
            <w:tcBorders>
              <w:top w:val="single" w:color="auto" w:sz="12" w:space="0"/>
              <w:left w:val="single" w:color="auto" w:sz="12" w:space="0"/>
              <w:bottom w:val="single" w:color="auto" w:sz="12" w:space="0"/>
              <w:right w:val="single" w:color="auto" w:sz="12" w:space="0"/>
            </w:tcBorders>
            <w:vAlign w:val="center"/>
          </w:tcPr>
          <w:p w14:paraId="2625C399">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388F2F4E">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479ACD77">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4" w:type="dxa"/>
            <w:tcBorders>
              <w:top w:val="single" w:color="auto" w:sz="12" w:space="0"/>
              <w:left w:val="single" w:color="auto" w:sz="12" w:space="0"/>
              <w:bottom w:val="single" w:color="auto" w:sz="12" w:space="0"/>
              <w:right w:val="single" w:color="auto" w:sz="12" w:space="0"/>
            </w:tcBorders>
            <w:vAlign w:val="center"/>
          </w:tcPr>
          <w:p w14:paraId="5083ACD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加入时间</w:t>
            </w:r>
          </w:p>
        </w:tc>
      </w:tr>
    </w:tbl>
    <w:p w14:paraId="66815095">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5879D58F">
      <w:pPr>
        <w:pStyle w:val="3"/>
        <w:keepNext w:val="0"/>
        <w:keepLines w:val="0"/>
        <w:pageBreakBefore w:val="0"/>
        <w:widowControl w:val="0"/>
        <w:numPr>
          <w:ilvl w:val="0"/>
          <w:numId w:val="3"/>
        </w:numPr>
        <w:kinsoku/>
        <w:wordWrap/>
        <w:overflowPunct/>
        <w:topLinePunct w:val="0"/>
        <w:autoSpaceDE/>
        <w:autoSpaceDN/>
        <w:bidi w:val="0"/>
        <w:adjustRightInd w:val="0"/>
        <w:snapToGrid w:val="0"/>
        <w:ind w:left="0" w:leftChars="0" w:firstLine="0" w:firstLineChars="0"/>
        <w:textAlignment w:val="auto"/>
        <w:rPr>
          <w:rFonts w:hint="eastAsia" w:ascii="Times New Roman" w:hAnsi="Times New Roman" w:eastAsia="宋体" w:cstheme="minorBidi"/>
          <w:kern w:val="2"/>
          <w:sz w:val="24"/>
          <w:szCs w:val="22"/>
          <w:lang w:val="en-US" w:eastAsia="zh-CN" w:bidi="ar-SA"/>
        </w:rPr>
      </w:pPr>
      <w:r>
        <w:rPr>
          <w:rFonts w:hint="eastAsia"/>
        </w:rPr>
        <w:t>活动评论表</w:t>
      </w:r>
      <w:r>
        <w:rPr>
          <w:rFonts w:hint="eastAsia"/>
          <w:lang w:eastAsia="zh-CN"/>
        </w:rPr>
        <w:t>：</w:t>
      </w:r>
      <w:r>
        <w:rPr>
          <w:rFonts w:hint="eastAsia"/>
          <w:lang w:val="en-US" w:eastAsia="zh-CN"/>
        </w:rPr>
        <w:t>主要包含</w:t>
      </w:r>
      <w:r>
        <w:rPr>
          <w:rFonts w:hint="eastAsia"/>
        </w:rPr>
        <w:t>评论ID，活动ID，用户ID，评论内容，创建时间</w:t>
      </w:r>
      <w:r>
        <w:rPr>
          <w:rFonts w:hint="eastAsia"/>
          <w:lang w:eastAsia="zh-CN"/>
        </w:rPr>
        <w:t>。</w:t>
      </w:r>
      <w:r>
        <w:rPr>
          <w:rFonts w:hint="eastAsia" w:cstheme="minorBidi"/>
          <w:kern w:val="2"/>
          <w:sz w:val="24"/>
          <w:szCs w:val="22"/>
          <w:lang w:val="en-US" w:eastAsia="zh-CN" w:bidi="ar-SA"/>
        </w:rPr>
        <w:t>如</w:t>
      </w: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cstheme="minorBidi"/>
          <w:kern w:val="2"/>
          <w:sz w:val="24"/>
          <w:szCs w:val="22"/>
          <w:lang w:val="en-US" w:eastAsia="zh-CN" w:bidi="ar-SA"/>
        </w:rPr>
        <w:t>所示。</w:t>
      </w:r>
    </w:p>
    <w:p w14:paraId="0103A92E">
      <w:pPr>
        <w:pStyle w:val="12"/>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rPr>
        <w:t>活动评论表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6"/>
        <w:gridCol w:w="1848"/>
        <w:gridCol w:w="1339"/>
        <w:gridCol w:w="1331"/>
        <w:gridCol w:w="1278"/>
        <w:gridCol w:w="1314"/>
      </w:tblGrid>
      <w:tr w14:paraId="3CAC6D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121C7EBC">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字段名</w:t>
            </w:r>
          </w:p>
        </w:tc>
        <w:tc>
          <w:tcPr>
            <w:tcW w:w="1879" w:type="dxa"/>
            <w:tcBorders>
              <w:top w:val="single" w:color="auto" w:sz="12" w:space="0"/>
              <w:left w:val="single" w:color="auto" w:sz="12" w:space="0"/>
              <w:bottom w:val="single" w:color="auto" w:sz="12" w:space="0"/>
              <w:right w:val="single" w:color="auto" w:sz="12" w:space="0"/>
            </w:tcBorders>
            <w:vAlign w:val="center"/>
          </w:tcPr>
          <w:p w14:paraId="26BCCD76">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数据类型</w:t>
            </w:r>
          </w:p>
        </w:tc>
        <w:tc>
          <w:tcPr>
            <w:tcW w:w="1444" w:type="dxa"/>
            <w:tcBorders>
              <w:top w:val="single" w:color="auto" w:sz="12" w:space="0"/>
              <w:left w:val="single" w:color="auto" w:sz="12" w:space="0"/>
              <w:bottom w:val="single" w:color="auto" w:sz="12" w:space="0"/>
              <w:right w:val="single" w:color="auto" w:sz="12" w:space="0"/>
            </w:tcBorders>
            <w:vAlign w:val="center"/>
          </w:tcPr>
          <w:p w14:paraId="16B6A126">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默认值</w:t>
            </w:r>
          </w:p>
        </w:tc>
        <w:tc>
          <w:tcPr>
            <w:tcW w:w="1410" w:type="dxa"/>
            <w:tcBorders>
              <w:top w:val="single" w:color="auto" w:sz="12" w:space="0"/>
              <w:left w:val="single" w:color="auto" w:sz="12" w:space="0"/>
              <w:bottom w:val="single" w:color="auto" w:sz="12" w:space="0"/>
              <w:right w:val="single" w:color="auto" w:sz="12" w:space="0"/>
            </w:tcBorders>
            <w:vAlign w:val="center"/>
          </w:tcPr>
          <w:p w14:paraId="5F98EDB5">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是否非空</w:t>
            </w:r>
          </w:p>
        </w:tc>
        <w:tc>
          <w:tcPr>
            <w:tcW w:w="1376" w:type="dxa"/>
            <w:tcBorders>
              <w:top w:val="single" w:color="auto" w:sz="12" w:space="0"/>
              <w:left w:val="single" w:color="auto" w:sz="12" w:space="0"/>
              <w:bottom w:val="single" w:color="auto" w:sz="12" w:space="0"/>
              <w:right w:val="single" w:color="auto" w:sz="12" w:space="0"/>
            </w:tcBorders>
            <w:vAlign w:val="center"/>
          </w:tcPr>
          <w:p w14:paraId="6133FC0F">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主外键</w:t>
            </w:r>
          </w:p>
        </w:tc>
        <w:tc>
          <w:tcPr>
            <w:tcW w:w="1414" w:type="dxa"/>
            <w:tcBorders>
              <w:top w:val="single" w:color="auto" w:sz="12" w:space="0"/>
              <w:left w:val="single" w:color="auto" w:sz="12" w:space="0"/>
              <w:bottom w:val="single" w:color="auto" w:sz="12" w:space="0"/>
              <w:right w:val="single" w:color="auto" w:sz="12" w:space="0"/>
            </w:tcBorders>
            <w:vAlign w:val="center"/>
          </w:tcPr>
          <w:p w14:paraId="51982140">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备注</w:t>
            </w:r>
          </w:p>
        </w:tc>
      </w:tr>
      <w:tr w14:paraId="28FA0B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0D59C3A5">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COMMENT_ID</w:t>
            </w:r>
          </w:p>
        </w:tc>
        <w:tc>
          <w:tcPr>
            <w:tcW w:w="1879" w:type="dxa"/>
            <w:tcBorders>
              <w:top w:val="single" w:color="auto" w:sz="12" w:space="0"/>
              <w:left w:val="single" w:color="auto" w:sz="12" w:space="0"/>
              <w:bottom w:val="single" w:color="auto" w:sz="12" w:space="0"/>
              <w:right w:val="single" w:color="auto" w:sz="12" w:space="0"/>
            </w:tcBorders>
            <w:vAlign w:val="center"/>
          </w:tcPr>
          <w:p w14:paraId="2A2E1BD0">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444" w:type="dxa"/>
            <w:tcBorders>
              <w:top w:val="single" w:color="auto" w:sz="12" w:space="0"/>
              <w:left w:val="single" w:color="auto" w:sz="12" w:space="0"/>
              <w:bottom w:val="single" w:color="auto" w:sz="12" w:space="0"/>
              <w:right w:val="single" w:color="auto" w:sz="12" w:space="0"/>
            </w:tcBorders>
            <w:vAlign w:val="center"/>
          </w:tcPr>
          <w:p w14:paraId="788C25EE">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2CA70FC5">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4EECBC13">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主键</w:t>
            </w:r>
          </w:p>
        </w:tc>
        <w:tc>
          <w:tcPr>
            <w:tcW w:w="1414" w:type="dxa"/>
            <w:tcBorders>
              <w:top w:val="single" w:color="auto" w:sz="12" w:space="0"/>
              <w:left w:val="single" w:color="auto" w:sz="12" w:space="0"/>
              <w:bottom w:val="single" w:color="auto" w:sz="12" w:space="0"/>
              <w:right w:val="single" w:color="auto" w:sz="12" w:space="0"/>
            </w:tcBorders>
            <w:vAlign w:val="center"/>
          </w:tcPr>
          <w:p w14:paraId="7780F17A">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评论ID</w:t>
            </w:r>
          </w:p>
        </w:tc>
      </w:tr>
      <w:tr w14:paraId="02A3C3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0C8B6BBF">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ACTIVITY_ID</w:t>
            </w:r>
          </w:p>
        </w:tc>
        <w:tc>
          <w:tcPr>
            <w:tcW w:w="1879" w:type="dxa"/>
            <w:tcBorders>
              <w:top w:val="single" w:color="auto" w:sz="12" w:space="0"/>
              <w:left w:val="single" w:color="auto" w:sz="12" w:space="0"/>
              <w:bottom w:val="single" w:color="auto" w:sz="12" w:space="0"/>
              <w:right w:val="single" w:color="auto" w:sz="12" w:space="0"/>
            </w:tcBorders>
            <w:vAlign w:val="center"/>
          </w:tcPr>
          <w:p w14:paraId="0486F0F8">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444" w:type="dxa"/>
            <w:tcBorders>
              <w:top w:val="single" w:color="auto" w:sz="12" w:space="0"/>
              <w:left w:val="single" w:color="auto" w:sz="12" w:space="0"/>
              <w:bottom w:val="single" w:color="auto" w:sz="12" w:space="0"/>
              <w:right w:val="single" w:color="auto" w:sz="12" w:space="0"/>
            </w:tcBorders>
            <w:vAlign w:val="center"/>
          </w:tcPr>
          <w:p w14:paraId="36CB421E">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479D5FDC">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2BC52887">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外键</w:t>
            </w:r>
          </w:p>
        </w:tc>
        <w:tc>
          <w:tcPr>
            <w:tcW w:w="1414" w:type="dxa"/>
            <w:tcBorders>
              <w:top w:val="single" w:color="auto" w:sz="12" w:space="0"/>
              <w:left w:val="single" w:color="auto" w:sz="12" w:space="0"/>
              <w:bottom w:val="single" w:color="auto" w:sz="12" w:space="0"/>
              <w:right w:val="single" w:color="auto" w:sz="12" w:space="0"/>
            </w:tcBorders>
            <w:vAlign w:val="center"/>
          </w:tcPr>
          <w:p w14:paraId="64DDD4A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活动ID</w:t>
            </w:r>
          </w:p>
        </w:tc>
      </w:tr>
      <w:tr w14:paraId="70633A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340E7A1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USER_ID</w:t>
            </w:r>
          </w:p>
        </w:tc>
        <w:tc>
          <w:tcPr>
            <w:tcW w:w="1879" w:type="dxa"/>
            <w:tcBorders>
              <w:top w:val="single" w:color="auto" w:sz="12" w:space="0"/>
              <w:left w:val="single" w:color="auto" w:sz="12" w:space="0"/>
              <w:bottom w:val="single" w:color="auto" w:sz="12" w:space="0"/>
              <w:right w:val="single" w:color="auto" w:sz="12" w:space="0"/>
            </w:tcBorders>
            <w:vAlign w:val="center"/>
          </w:tcPr>
          <w:p w14:paraId="3F2EE902">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444" w:type="dxa"/>
            <w:tcBorders>
              <w:top w:val="single" w:color="auto" w:sz="12" w:space="0"/>
              <w:left w:val="single" w:color="auto" w:sz="12" w:space="0"/>
              <w:bottom w:val="single" w:color="auto" w:sz="12" w:space="0"/>
              <w:right w:val="single" w:color="auto" w:sz="12" w:space="0"/>
            </w:tcBorders>
            <w:vAlign w:val="center"/>
          </w:tcPr>
          <w:p w14:paraId="3180DDAF">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3F64C59C">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3E55E347">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外键</w:t>
            </w:r>
          </w:p>
        </w:tc>
        <w:tc>
          <w:tcPr>
            <w:tcW w:w="1414" w:type="dxa"/>
            <w:tcBorders>
              <w:top w:val="single" w:color="auto" w:sz="12" w:space="0"/>
              <w:left w:val="single" w:color="auto" w:sz="12" w:space="0"/>
              <w:bottom w:val="single" w:color="auto" w:sz="12" w:space="0"/>
              <w:right w:val="single" w:color="auto" w:sz="12" w:space="0"/>
            </w:tcBorders>
            <w:vAlign w:val="center"/>
          </w:tcPr>
          <w:p w14:paraId="6E751117">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用户ID</w:t>
            </w:r>
          </w:p>
        </w:tc>
      </w:tr>
      <w:tr w14:paraId="6E91DA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1E86870B">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COMMENT_TEXT</w:t>
            </w:r>
          </w:p>
        </w:tc>
        <w:tc>
          <w:tcPr>
            <w:tcW w:w="1879" w:type="dxa"/>
            <w:tcBorders>
              <w:top w:val="single" w:color="auto" w:sz="12" w:space="0"/>
              <w:left w:val="single" w:color="auto" w:sz="12" w:space="0"/>
              <w:bottom w:val="single" w:color="auto" w:sz="12" w:space="0"/>
              <w:right w:val="single" w:color="auto" w:sz="12" w:space="0"/>
            </w:tcBorders>
            <w:vAlign w:val="center"/>
          </w:tcPr>
          <w:p w14:paraId="2F03522C">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TEXT</w:t>
            </w:r>
          </w:p>
        </w:tc>
        <w:tc>
          <w:tcPr>
            <w:tcW w:w="1444" w:type="dxa"/>
            <w:tcBorders>
              <w:top w:val="single" w:color="auto" w:sz="12" w:space="0"/>
              <w:left w:val="single" w:color="auto" w:sz="12" w:space="0"/>
              <w:bottom w:val="single" w:color="auto" w:sz="12" w:space="0"/>
              <w:right w:val="single" w:color="auto" w:sz="12" w:space="0"/>
            </w:tcBorders>
            <w:vAlign w:val="center"/>
          </w:tcPr>
          <w:p w14:paraId="713CB7BD">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4AFBE6EE">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NO</w:t>
            </w:r>
          </w:p>
        </w:tc>
        <w:tc>
          <w:tcPr>
            <w:tcW w:w="1376" w:type="dxa"/>
            <w:tcBorders>
              <w:top w:val="single" w:color="auto" w:sz="12" w:space="0"/>
              <w:left w:val="single" w:color="auto" w:sz="12" w:space="0"/>
              <w:bottom w:val="single" w:color="auto" w:sz="12" w:space="0"/>
              <w:right w:val="single" w:color="auto" w:sz="12" w:space="0"/>
            </w:tcBorders>
            <w:vAlign w:val="center"/>
          </w:tcPr>
          <w:p w14:paraId="52DA7E2B">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4" w:type="dxa"/>
            <w:tcBorders>
              <w:top w:val="single" w:color="auto" w:sz="12" w:space="0"/>
              <w:left w:val="single" w:color="auto" w:sz="12" w:space="0"/>
              <w:bottom w:val="single" w:color="auto" w:sz="12" w:space="0"/>
              <w:right w:val="single" w:color="auto" w:sz="12" w:space="0"/>
            </w:tcBorders>
            <w:vAlign w:val="center"/>
          </w:tcPr>
          <w:p w14:paraId="1CF5142A">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评论内容</w:t>
            </w:r>
          </w:p>
        </w:tc>
      </w:tr>
      <w:tr w14:paraId="3FEDB8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7D0FE9B8">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CREATED_AT</w:t>
            </w:r>
          </w:p>
        </w:tc>
        <w:tc>
          <w:tcPr>
            <w:tcW w:w="1879" w:type="dxa"/>
            <w:tcBorders>
              <w:top w:val="single" w:color="auto" w:sz="12" w:space="0"/>
              <w:left w:val="single" w:color="auto" w:sz="12" w:space="0"/>
              <w:bottom w:val="single" w:color="auto" w:sz="12" w:space="0"/>
              <w:right w:val="single" w:color="auto" w:sz="12" w:space="0"/>
            </w:tcBorders>
            <w:vAlign w:val="center"/>
          </w:tcPr>
          <w:p w14:paraId="342A62E2">
            <w:pPr>
              <w:keepNext w:val="0"/>
              <w:keepLines w:val="0"/>
              <w:widowControl/>
              <w:suppressLineNumbers w:val="0"/>
              <w:jc w:val="center"/>
              <w:rPr>
                <w:rFonts w:hint="eastAsia"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TIMESTAMP</w:t>
            </w:r>
          </w:p>
        </w:tc>
        <w:tc>
          <w:tcPr>
            <w:tcW w:w="1444" w:type="dxa"/>
            <w:tcBorders>
              <w:top w:val="single" w:color="auto" w:sz="12" w:space="0"/>
              <w:left w:val="single" w:color="auto" w:sz="12" w:space="0"/>
              <w:bottom w:val="single" w:color="auto" w:sz="12" w:space="0"/>
              <w:right w:val="single" w:color="auto" w:sz="12" w:space="0"/>
            </w:tcBorders>
            <w:vAlign w:val="center"/>
          </w:tcPr>
          <w:p w14:paraId="2CB2AD24">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4467DFDE">
            <w:pPr>
              <w:keepNext w:val="0"/>
              <w:keepLines w:val="0"/>
              <w:widowControl/>
              <w:suppressLineNumbers w:val="0"/>
              <w:jc w:val="center"/>
              <w:rPr>
                <w:rFonts w:hint="eastAsia"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391A2A75">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4" w:type="dxa"/>
            <w:tcBorders>
              <w:top w:val="single" w:color="auto" w:sz="12" w:space="0"/>
              <w:left w:val="single" w:color="auto" w:sz="12" w:space="0"/>
              <w:bottom w:val="single" w:color="auto" w:sz="12" w:space="0"/>
              <w:right w:val="single" w:color="auto" w:sz="12" w:space="0"/>
            </w:tcBorders>
            <w:vAlign w:val="center"/>
          </w:tcPr>
          <w:p w14:paraId="79962C7E">
            <w:pPr>
              <w:keepNext w:val="0"/>
              <w:keepLines w:val="0"/>
              <w:widowControl/>
              <w:suppressLineNumbers w:val="0"/>
              <w:jc w:val="center"/>
              <w:rPr>
                <w:rFonts w:hint="eastAsia"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创建时间</w:t>
            </w:r>
          </w:p>
        </w:tc>
      </w:tr>
    </w:tbl>
    <w:p w14:paraId="7FA2AB13">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46EF0AB1">
      <w:pPr>
        <w:pStyle w:val="3"/>
        <w:keepNext w:val="0"/>
        <w:keepLines w:val="0"/>
        <w:pageBreakBefore w:val="0"/>
        <w:widowControl w:val="0"/>
        <w:numPr>
          <w:ilvl w:val="0"/>
          <w:numId w:val="3"/>
        </w:numPr>
        <w:kinsoku/>
        <w:wordWrap/>
        <w:overflowPunct/>
        <w:topLinePunct w:val="0"/>
        <w:autoSpaceDE/>
        <w:autoSpaceDN/>
        <w:bidi w:val="0"/>
        <w:adjustRightInd w:val="0"/>
        <w:snapToGrid w:val="0"/>
        <w:ind w:left="0" w:leftChars="0" w:firstLine="0" w:firstLineChars="0"/>
        <w:textAlignment w:val="auto"/>
        <w:rPr>
          <w:rFonts w:hint="eastAsia" w:ascii="Times New Roman" w:hAnsi="Times New Roman" w:eastAsia="宋体" w:cstheme="minorBidi"/>
          <w:kern w:val="2"/>
          <w:sz w:val="24"/>
          <w:szCs w:val="22"/>
          <w:lang w:val="en-US" w:eastAsia="zh-CN" w:bidi="ar-SA"/>
        </w:rPr>
      </w:pPr>
      <w:r>
        <w:rPr>
          <w:rFonts w:hint="eastAsia"/>
        </w:rPr>
        <w:t>活动点赞表</w:t>
      </w:r>
      <w:r>
        <w:rPr>
          <w:rFonts w:hint="eastAsia"/>
          <w:lang w:eastAsia="zh-CN"/>
        </w:rPr>
        <w:t>：</w:t>
      </w:r>
      <w:r>
        <w:rPr>
          <w:rFonts w:hint="eastAsia"/>
          <w:lang w:val="en-US" w:eastAsia="zh-CN"/>
        </w:rPr>
        <w:t>主要包含</w:t>
      </w:r>
      <w:r>
        <w:rPr>
          <w:rFonts w:hint="eastAsia"/>
        </w:rPr>
        <w:t>点赞ID，活动ID，用户ID，点赞时间</w:t>
      </w:r>
      <w:r>
        <w:rPr>
          <w:rFonts w:hint="eastAsia"/>
          <w:lang w:eastAsia="zh-CN"/>
        </w:rPr>
        <w:t>。</w:t>
      </w:r>
      <w:r>
        <w:rPr>
          <w:rFonts w:hint="eastAsia" w:cstheme="minorBidi"/>
          <w:kern w:val="2"/>
          <w:sz w:val="24"/>
          <w:szCs w:val="22"/>
          <w:lang w:val="en-US" w:eastAsia="zh-CN" w:bidi="ar-SA"/>
        </w:rPr>
        <w:t>如</w:t>
      </w: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cstheme="minorBidi"/>
          <w:kern w:val="2"/>
          <w:sz w:val="24"/>
          <w:szCs w:val="22"/>
          <w:lang w:val="en-US" w:eastAsia="zh-CN" w:bidi="ar-SA"/>
        </w:rPr>
        <w:t>所示。</w:t>
      </w:r>
    </w:p>
    <w:p w14:paraId="3985B2C0">
      <w:pPr>
        <w:pStyle w:val="12"/>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rPr>
        <w:t>活动点赞表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3"/>
        <w:gridCol w:w="1879"/>
        <w:gridCol w:w="1444"/>
        <w:gridCol w:w="1410"/>
        <w:gridCol w:w="1376"/>
        <w:gridCol w:w="1414"/>
      </w:tblGrid>
      <w:tr w14:paraId="013231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0BBAF152">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字段名</w:t>
            </w:r>
          </w:p>
        </w:tc>
        <w:tc>
          <w:tcPr>
            <w:tcW w:w="1879" w:type="dxa"/>
            <w:tcBorders>
              <w:top w:val="single" w:color="auto" w:sz="12" w:space="0"/>
              <w:left w:val="single" w:color="auto" w:sz="12" w:space="0"/>
              <w:bottom w:val="single" w:color="auto" w:sz="12" w:space="0"/>
              <w:right w:val="single" w:color="auto" w:sz="12" w:space="0"/>
            </w:tcBorders>
            <w:vAlign w:val="center"/>
          </w:tcPr>
          <w:p w14:paraId="122DAFB7">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数据类型</w:t>
            </w:r>
          </w:p>
        </w:tc>
        <w:tc>
          <w:tcPr>
            <w:tcW w:w="1444" w:type="dxa"/>
            <w:tcBorders>
              <w:top w:val="single" w:color="auto" w:sz="12" w:space="0"/>
              <w:left w:val="single" w:color="auto" w:sz="12" w:space="0"/>
              <w:bottom w:val="single" w:color="auto" w:sz="12" w:space="0"/>
              <w:right w:val="single" w:color="auto" w:sz="12" w:space="0"/>
            </w:tcBorders>
            <w:vAlign w:val="center"/>
          </w:tcPr>
          <w:p w14:paraId="1713CB31">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默认值</w:t>
            </w:r>
          </w:p>
        </w:tc>
        <w:tc>
          <w:tcPr>
            <w:tcW w:w="1410" w:type="dxa"/>
            <w:tcBorders>
              <w:top w:val="single" w:color="auto" w:sz="12" w:space="0"/>
              <w:left w:val="single" w:color="auto" w:sz="12" w:space="0"/>
              <w:bottom w:val="single" w:color="auto" w:sz="12" w:space="0"/>
              <w:right w:val="single" w:color="auto" w:sz="12" w:space="0"/>
            </w:tcBorders>
            <w:vAlign w:val="center"/>
          </w:tcPr>
          <w:p w14:paraId="35F0B048">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是否非空</w:t>
            </w:r>
          </w:p>
        </w:tc>
        <w:tc>
          <w:tcPr>
            <w:tcW w:w="1376" w:type="dxa"/>
            <w:tcBorders>
              <w:top w:val="single" w:color="auto" w:sz="12" w:space="0"/>
              <w:left w:val="single" w:color="auto" w:sz="12" w:space="0"/>
              <w:bottom w:val="single" w:color="auto" w:sz="12" w:space="0"/>
              <w:right w:val="single" w:color="auto" w:sz="12" w:space="0"/>
            </w:tcBorders>
            <w:vAlign w:val="center"/>
          </w:tcPr>
          <w:p w14:paraId="486CC7CA">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主外键</w:t>
            </w:r>
          </w:p>
        </w:tc>
        <w:tc>
          <w:tcPr>
            <w:tcW w:w="1414" w:type="dxa"/>
            <w:tcBorders>
              <w:top w:val="single" w:color="auto" w:sz="12" w:space="0"/>
              <w:left w:val="single" w:color="auto" w:sz="12" w:space="0"/>
              <w:bottom w:val="single" w:color="auto" w:sz="12" w:space="0"/>
              <w:right w:val="single" w:color="auto" w:sz="12" w:space="0"/>
            </w:tcBorders>
            <w:vAlign w:val="center"/>
          </w:tcPr>
          <w:p w14:paraId="441DB921">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备注</w:t>
            </w:r>
          </w:p>
        </w:tc>
      </w:tr>
      <w:tr w14:paraId="6100D7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227ABF11">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LIKE_ID</w:t>
            </w:r>
          </w:p>
        </w:tc>
        <w:tc>
          <w:tcPr>
            <w:tcW w:w="1879" w:type="dxa"/>
            <w:tcBorders>
              <w:top w:val="single" w:color="auto" w:sz="12" w:space="0"/>
              <w:left w:val="single" w:color="auto" w:sz="12" w:space="0"/>
              <w:bottom w:val="single" w:color="auto" w:sz="12" w:space="0"/>
              <w:right w:val="single" w:color="auto" w:sz="12" w:space="0"/>
            </w:tcBorders>
            <w:vAlign w:val="center"/>
          </w:tcPr>
          <w:p w14:paraId="5DF8D14E">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444" w:type="dxa"/>
            <w:tcBorders>
              <w:top w:val="single" w:color="auto" w:sz="12" w:space="0"/>
              <w:left w:val="single" w:color="auto" w:sz="12" w:space="0"/>
              <w:bottom w:val="single" w:color="auto" w:sz="12" w:space="0"/>
              <w:right w:val="single" w:color="auto" w:sz="12" w:space="0"/>
            </w:tcBorders>
            <w:vAlign w:val="center"/>
          </w:tcPr>
          <w:p w14:paraId="4215BCA2">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1A2226B7">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13A23731">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主键</w:t>
            </w:r>
          </w:p>
        </w:tc>
        <w:tc>
          <w:tcPr>
            <w:tcW w:w="1414" w:type="dxa"/>
            <w:tcBorders>
              <w:top w:val="single" w:color="auto" w:sz="12" w:space="0"/>
              <w:left w:val="single" w:color="auto" w:sz="12" w:space="0"/>
              <w:bottom w:val="single" w:color="auto" w:sz="12" w:space="0"/>
              <w:right w:val="single" w:color="auto" w:sz="12" w:space="0"/>
            </w:tcBorders>
            <w:vAlign w:val="center"/>
          </w:tcPr>
          <w:p w14:paraId="7E68B757">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点赞ID</w:t>
            </w:r>
          </w:p>
        </w:tc>
      </w:tr>
      <w:tr w14:paraId="1680F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5D6E1C93">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ACTIVITY_ID</w:t>
            </w:r>
          </w:p>
        </w:tc>
        <w:tc>
          <w:tcPr>
            <w:tcW w:w="1879" w:type="dxa"/>
            <w:tcBorders>
              <w:top w:val="single" w:color="auto" w:sz="12" w:space="0"/>
              <w:left w:val="single" w:color="auto" w:sz="12" w:space="0"/>
              <w:bottom w:val="single" w:color="auto" w:sz="12" w:space="0"/>
              <w:right w:val="single" w:color="auto" w:sz="12" w:space="0"/>
            </w:tcBorders>
            <w:vAlign w:val="center"/>
          </w:tcPr>
          <w:p w14:paraId="6107BF9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444" w:type="dxa"/>
            <w:tcBorders>
              <w:top w:val="single" w:color="auto" w:sz="12" w:space="0"/>
              <w:left w:val="single" w:color="auto" w:sz="12" w:space="0"/>
              <w:bottom w:val="single" w:color="auto" w:sz="12" w:space="0"/>
              <w:right w:val="single" w:color="auto" w:sz="12" w:space="0"/>
            </w:tcBorders>
            <w:vAlign w:val="center"/>
          </w:tcPr>
          <w:p w14:paraId="1D5C28CA">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12636557">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47CCA3B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外键</w:t>
            </w:r>
          </w:p>
        </w:tc>
        <w:tc>
          <w:tcPr>
            <w:tcW w:w="1414" w:type="dxa"/>
            <w:tcBorders>
              <w:top w:val="single" w:color="auto" w:sz="12" w:space="0"/>
              <w:left w:val="single" w:color="auto" w:sz="12" w:space="0"/>
              <w:bottom w:val="single" w:color="auto" w:sz="12" w:space="0"/>
              <w:right w:val="single" w:color="auto" w:sz="12" w:space="0"/>
            </w:tcBorders>
            <w:vAlign w:val="center"/>
          </w:tcPr>
          <w:p w14:paraId="770B0744">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活动ID</w:t>
            </w:r>
          </w:p>
        </w:tc>
      </w:tr>
      <w:tr w14:paraId="023AD4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1F4778D2">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USER_ID</w:t>
            </w:r>
          </w:p>
        </w:tc>
        <w:tc>
          <w:tcPr>
            <w:tcW w:w="1879" w:type="dxa"/>
            <w:tcBorders>
              <w:top w:val="single" w:color="auto" w:sz="12" w:space="0"/>
              <w:left w:val="single" w:color="auto" w:sz="12" w:space="0"/>
              <w:bottom w:val="single" w:color="auto" w:sz="12" w:space="0"/>
              <w:right w:val="single" w:color="auto" w:sz="12" w:space="0"/>
            </w:tcBorders>
            <w:vAlign w:val="center"/>
          </w:tcPr>
          <w:p w14:paraId="2F42EB81">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444" w:type="dxa"/>
            <w:tcBorders>
              <w:top w:val="single" w:color="auto" w:sz="12" w:space="0"/>
              <w:left w:val="single" w:color="auto" w:sz="12" w:space="0"/>
              <w:bottom w:val="single" w:color="auto" w:sz="12" w:space="0"/>
              <w:right w:val="single" w:color="auto" w:sz="12" w:space="0"/>
            </w:tcBorders>
            <w:vAlign w:val="center"/>
          </w:tcPr>
          <w:p w14:paraId="644D4895">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7AB194D5">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5453EEBC">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外键</w:t>
            </w:r>
          </w:p>
        </w:tc>
        <w:tc>
          <w:tcPr>
            <w:tcW w:w="1414" w:type="dxa"/>
            <w:tcBorders>
              <w:top w:val="single" w:color="auto" w:sz="12" w:space="0"/>
              <w:left w:val="single" w:color="auto" w:sz="12" w:space="0"/>
              <w:bottom w:val="single" w:color="auto" w:sz="12" w:space="0"/>
              <w:right w:val="single" w:color="auto" w:sz="12" w:space="0"/>
            </w:tcBorders>
            <w:vAlign w:val="center"/>
          </w:tcPr>
          <w:p w14:paraId="0D1F8477">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用户ID</w:t>
            </w:r>
          </w:p>
        </w:tc>
      </w:tr>
      <w:tr w14:paraId="13215B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570F823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LIKED_AT</w:t>
            </w:r>
          </w:p>
        </w:tc>
        <w:tc>
          <w:tcPr>
            <w:tcW w:w="1879" w:type="dxa"/>
            <w:tcBorders>
              <w:top w:val="single" w:color="auto" w:sz="12" w:space="0"/>
              <w:left w:val="single" w:color="auto" w:sz="12" w:space="0"/>
              <w:bottom w:val="single" w:color="auto" w:sz="12" w:space="0"/>
              <w:right w:val="single" w:color="auto" w:sz="12" w:space="0"/>
            </w:tcBorders>
            <w:vAlign w:val="center"/>
          </w:tcPr>
          <w:p w14:paraId="7399A129">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TIMESTAMP</w:t>
            </w:r>
          </w:p>
        </w:tc>
        <w:tc>
          <w:tcPr>
            <w:tcW w:w="1444" w:type="dxa"/>
            <w:tcBorders>
              <w:top w:val="single" w:color="auto" w:sz="12" w:space="0"/>
              <w:left w:val="single" w:color="auto" w:sz="12" w:space="0"/>
              <w:bottom w:val="single" w:color="auto" w:sz="12" w:space="0"/>
              <w:right w:val="single" w:color="auto" w:sz="12" w:space="0"/>
            </w:tcBorders>
            <w:vAlign w:val="center"/>
          </w:tcPr>
          <w:p w14:paraId="12B01201">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7C784BFA">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TES</w:t>
            </w:r>
          </w:p>
        </w:tc>
        <w:tc>
          <w:tcPr>
            <w:tcW w:w="1376" w:type="dxa"/>
            <w:tcBorders>
              <w:top w:val="single" w:color="auto" w:sz="12" w:space="0"/>
              <w:left w:val="single" w:color="auto" w:sz="12" w:space="0"/>
              <w:bottom w:val="single" w:color="auto" w:sz="12" w:space="0"/>
              <w:right w:val="single" w:color="auto" w:sz="12" w:space="0"/>
            </w:tcBorders>
            <w:vAlign w:val="center"/>
          </w:tcPr>
          <w:p w14:paraId="03885166">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4" w:type="dxa"/>
            <w:tcBorders>
              <w:top w:val="single" w:color="auto" w:sz="12" w:space="0"/>
              <w:left w:val="single" w:color="auto" w:sz="12" w:space="0"/>
              <w:bottom w:val="single" w:color="auto" w:sz="12" w:space="0"/>
              <w:right w:val="single" w:color="auto" w:sz="12" w:space="0"/>
            </w:tcBorders>
            <w:vAlign w:val="center"/>
          </w:tcPr>
          <w:p w14:paraId="05170023">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点赞时间</w:t>
            </w:r>
          </w:p>
        </w:tc>
      </w:tr>
    </w:tbl>
    <w:p w14:paraId="54382B66">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768BE002">
      <w:pPr>
        <w:pStyle w:val="5"/>
        <w:bidi w:val="0"/>
        <w:rPr>
          <w:rFonts w:hint="default"/>
          <w:lang w:val="en-US" w:eastAsia="zh-CN"/>
        </w:rPr>
      </w:pPr>
      <w:bookmarkStart w:id="57" w:name="_Toc25095"/>
      <w:r>
        <w:rPr>
          <w:rFonts w:hint="eastAsia"/>
          <w:lang w:val="en-US" w:eastAsia="zh-CN"/>
        </w:rPr>
        <w:t>数据库连接</w:t>
      </w:r>
      <w:bookmarkEnd w:id="57"/>
    </w:p>
    <w:p w14:paraId="3764DC29">
      <w:pPr>
        <w:pStyle w:val="3"/>
        <w:keepNext w:val="0"/>
        <w:keepLines w:val="0"/>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完成数据导入后，后端需要与数据库建立连接，本系统使用的是MySQL关系型数据库。后端使用的是Java编程语言，Java提供了JDBC（Java Database Connectivity）API，用于连接和操作各种关系型数据库。以下是后端与数据库连接的代码：</w:t>
      </w:r>
    </w:p>
    <w:p w14:paraId="2FA59898">
      <w:pPr>
        <w:pStyle w:val="3"/>
        <w:rPr>
          <w:rFonts w:hint="eastAsia"/>
          <w:lang w:val="en-US" w:eastAsia="zh-CN"/>
        </w:rPr>
      </w:pPr>
    </w:p>
    <w:p w14:paraId="6F46F145">
      <w:pPr>
        <w:pStyle w:val="3"/>
        <w:ind w:left="0" w:leftChars="0" w:firstLine="0" w:firstLineChars="0"/>
        <w:rPr>
          <w:rFonts w:hint="default"/>
          <w:lang w:val="en-US" w:eastAsia="zh-CN"/>
        </w:rPr>
      </w:pPr>
      <w:r>
        <w:rPr>
          <w:rFonts w:hint="default"/>
          <w:lang w:val="en-US" w:eastAsia="zh-CN"/>
        </w:rPr>
        <w:t>private static final String URL = "jdbc:mysql://localhost:3306/makefriends";</w:t>
      </w:r>
      <w:r>
        <w:rPr>
          <w:rFonts w:hint="default"/>
          <w:lang w:val="en-US" w:eastAsia="zh-CN"/>
        </w:rPr>
        <w:br w:type="textWrapping"/>
      </w:r>
      <w:r>
        <w:rPr>
          <w:rFonts w:hint="default"/>
          <w:lang w:val="en-US" w:eastAsia="zh-CN"/>
        </w:rPr>
        <w:t>private static final String USER = "root";</w:t>
      </w:r>
      <w:r>
        <w:rPr>
          <w:rFonts w:hint="default"/>
          <w:lang w:val="en-US" w:eastAsia="zh-CN"/>
        </w:rPr>
        <w:br w:type="textWrapping"/>
      </w:r>
      <w:r>
        <w:rPr>
          <w:rFonts w:hint="default"/>
          <w:lang w:val="en-US" w:eastAsia="zh-CN"/>
        </w:rPr>
        <w:t>private static final String PASSWORD = "025354";</w:t>
      </w:r>
      <w:r>
        <w:rPr>
          <w:rFonts w:hint="default"/>
          <w:lang w:val="en-US" w:eastAsia="zh-CN"/>
        </w:rPr>
        <w:br w:type="textWrapping"/>
      </w:r>
      <w:r>
        <w:rPr>
          <w:rFonts w:hint="default"/>
          <w:lang w:val="en-US" w:eastAsia="zh-CN"/>
        </w:rPr>
        <w:t>private Connection connection;</w:t>
      </w:r>
    </w:p>
    <w:p w14:paraId="5B436207">
      <w:pPr>
        <w:pStyle w:val="3"/>
        <w:ind w:left="0" w:leftChars="0" w:firstLine="0" w:firstLineChars="0"/>
        <w:rPr>
          <w:rFonts w:hint="default"/>
          <w:lang w:val="en-US" w:eastAsia="zh-CN"/>
        </w:rPr>
      </w:pPr>
      <w:r>
        <w:rPr>
          <w:rFonts w:hint="default"/>
          <w:lang w:val="en-US" w:eastAsia="zh-CN"/>
        </w:rPr>
        <w:t>public DbService() {</w:t>
      </w:r>
      <w:r>
        <w:rPr>
          <w:rFonts w:hint="default"/>
          <w:lang w:val="en-US" w:eastAsia="zh-CN"/>
        </w:rPr>
        <w:br w:type="textWrapping"/>
      </w:r>
      <w:r>
        <w:rPr>
          <w:rFonts w:hint="default"/>
          <w:lang w:val="en-US" w:eastAsia="zh-CN"/>
        </w:rPr>
        <w:tab/>
      </w:r>
      <w:r>
        <w:rPr>
          <w:rFonts w:hint="default"/>
          <w:lang w:val="en-US" w:eastAsia="zh-CN"/>
        </w:rPr>
        <w:t>try {</w:t>
      </w:r>
      <w:r>
        <w:rPr>
          <w:rFonts w:hint="default"/>
          <w:lang w:val="en-US" w:eastAsia="zh-CN"/>
        </w:rPr>
        <w:br w:type="textWrapping"/>
      </w:r>
      <w:r>
        <w:rPr>
          <w:rFonts w:hint="default"/>
          <w:lang w:val="en-US" w:eastAsia="zh-CN"/>
        </w:rPr>
        <w:t xml:space="preserve">        connection = DriverManager.getConnection(URL, USER, PASSWORD);</w:t>
      </w:r>
      <w:r>
        <w:rPr>
          <w:rFonts w:hint="default"/>
          <w:lang w:val="en-US" w:eastAsia="zh-CN"/>
        </w:rPr>
        <w:br w:type="textWrapping"/>
      </w:r>
      <w:r>
        <w:rPr>
          <w:rFonts w:hint="default"/>
          <w:lang w:val="en-US" w:eastAsia="zh-CN"/>
        </w:rPr>
        <w:t xml:space="preserve">    } catch (SQLException e) {</w:t>
      </w:r>
      <w:r>
        <w:rPr>
          <w:rFonts w:hint="default"/>
          <w:lang w:val="en-US" w:eastAsia="zh-CN"/>
        </w:rPr>
        <w:br w:type="textWrapping"/>
      </w:r>
      <w:r>
        <w:rPr>
          <w:rFonts w:hint="default"/>
          <w:lang w:val="en-US" w:eastAsia="zh-CN"/>
        </w:rPr>
        <w:t xml:space="preserve">        e.printStackTrace();</w:t>
      </w:r>
      <w:r>
        <w:rPr>
          <w:rFonts w:hint="default"/>
          <w:lang w:val="en-US" w:eastAsia="zh-CN"/>
        </w:rPr>
        <w:br w:type="textWrapping"/>
      </w:r>
      <w:r>
        <w:rPr>
          <w:rFonts w:hint="default"/>
          <w:lang w:val="en-US" w:eastAsia="zh-CN"/>
        </w:rPr>
        <w:t xml:space="preserve">    }</w:t>
      </w:r>
    </w:p>
    <w:p w14:paraId="503556F9">
      <w:pPr>
        <w:pStyle w:val="3"/>
        <w:ind w:left="0" w:leftChars="0" w:firstLine="0" w:firstLineChars="0"/>
        <w:rPr>
          <w:rFonts w:hint="default"/>
          <w:lang w:val="en-US" w:eastAsia="zh-CN"/>
        </w:rPr>
      </w:pPr>
      <w:r>
        <w:rPr>
          <w:rFonts w:hint="default"/>
          <w:lang w:val="en-US" w:eastAsia="zh-CN"/>
        </w:rPr>
        <w:t>}</w:t>
      </w:r>
    </w:p>
    <w:p w14:paraId="29681D3C">
      <w:pPr>
        <w:rPr>
          <w:rFonts w:hint="default"/>
          <w:lang w:val="en-US" w:eastAsia="zh-CN"/>
        </w:rPr>
      </w:pPr>
      <w:r>
        <w:rPr>
          <w:rFonts w:hint="default"/>
          <w:lang w:val="en-US" w:eastAsia="zh-CN"/>
        </w:rPr>
        <w:br w:type="page"/>
      </w:r>
    </w:p>
    <w:p w14:paraId="7E26EE3C">
      <w:pPr>
        <w:pStyle w:val="2"/>
        <w:bidi w:val="0"/>
        <w:rPr>
          <w:rFonts w:hint="default"/>
          <w:lang w:val="en-US" w:eastAsia="zh-CN"/>
        </w:rPr>
      </w:pPr>
      <w:bookmarkStart w:id="58" w:name="_Toc8639"/>
      <w:r>
        <w:rPr>
          <w:rFonts w:hint="default"/>
          <w:lang w:val="en-US" w:eastAsia="zh-CN"/>
        </w:rPr>
        <w:t>基于HarmonyOS的交友APP的实现</w:t>
      </w:r>
      <w:bookmarkEnd w:id="58"/>
    </w:p>
    <w:p w14:paraId="253483D6">
      <w:pPr>
        <w:pStyle w:val="4"/>
        <w:bidi w:val="0"/>
        <w:rPr>
          <w:rFonts w:hint="default"/>
          <w:lang w:val="en-US" w:eastAsia="zh-CN"/>
        </w:rPr>
      </w:pPr>
      <w:bookmarkStart w:id="59" w:name="_Toc25502"/>
      <w:r>
        <w:rPr>
          <w:rFonts w:hint="eastAsia"/>
          <w:lang w:val="en-US" w:eastAsia="zh-CN"/>
        </w:rPr>
        <w:t>系统使用模块</w:t>
      </w:r>
      <w:bookmarkEnd w:id="59"/>
    </w:p>
    <w:p w14:paraId="7A3E8E76">
      <w:pPr>
        <w:pStyle w:val="5"/>
        <w:bidi w:val="0"/>
        <w:rPr>
          <w:rFonts w:hint="default"/>
          <w:lang w:val="en-US" w:eastAsia="zh-CN"/>
        </w:rPr>
      </w:pPr>
      <w:bookmarkStart w:id="60" w:name="_Toc16355"/>
      <w:r>
        <w:rPr>
          <w:rFonts w:hint="eastAsia"/>
          <w:lang w:val="en-US" w:eastAsia="zh-CN"/>
        </w:rPr>
        <w:t>用户登录</w:t>
      </w:r>
      <w:bookmarkEnd w:id="60"/>
    </w:p>
    <w:p w14:paraId="487A8801">
      <w:pPr>
        <w:pStyle w:val="3"/>
        <w:keepNext w:val="0"/>
        <w:keepLines w:val="0"/>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default"/>
          <w:lang w:val="en-US" w:eastAsia="zh-CN"/>
        </w:rPr>
        <w:t>本系统用户分为管理员和普通用户，两者通过统一的登录页面进行身份验证。用户输入用户名和密码</w:t>
      </w:r>
      <w:r>
        <w:rPr>
          <w:rFonts w:hint="eastAsia"/>
          <w:lang w:val="en-US" w:eastAsia="zh-CN"/>
        </w:rPr>
        <w:t>并点击登录按钮</w:t>
      </w:r>
      <w:r>
        <w:rPr>
          <w:rFonts w:hint="default"/>
          <w:lang w:val="en-US" w:eastAsia="zh-CN"/>
        </w:rPr>
        <w:t>后，前端将信息发送至后端，后端连接数据库查询用户信息。若信息匹配且账号状态正常，后端返回用户数据，前端根据角色跳转至对应的系统主页；若用户名或密码错误，后端返回错误信息，前端提示用户重新输入；若数据库连接失败或查询超时，后端返回服务器错误信息，前端提示连接失败；若用户账号已被封禁，前端提示账号已被封禁。此外，系统内提供“退出登录”功能，点击后前端清除本地缓存的用户信息，并自动跳转至登录页面，确保用户安全退出。</w:t>
      </w:r>
      <w:r>
        <w:rPr>
          <w:rFonts w:hint="eastAsia"/>
          <w:lang w:val="en-US" w:eastAsia="zh-CN"/>
        </w:rPr>
        <w:t>登录功能模块图如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所示。</w:t>
      </w:r>
    </w:p>
    <w:p w14:paraId="2E92B3A7">
      <w:pPr>
        <w:pStyle w:val="3"/>
        <w:jc w:val="center"/>
      </w:pPr>
      <w:r>
        <w:drawing>
          <wp:inline distT="0" distB="0" distL="114300" distR="114300">
            <wp:extent cx="1800225" cy="3819525"/>
            <wp:effectExtent l="0" t="0" r="13335" b="571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6"/>
                    <a:stretch>
                      <a:fillRect/>
                    </a:stretch>
                  </pic:blipFill>
                  <pic:spPr>
                    <a:xfrm>
                      <a:off x="0" y="0"/>
                      <a:ext cx="1800225" cy="3819525"/>
                    </a:xfrm>
                    <a:prstGeom prst="rect">
                      <a:avLst/>
                    </a:prstGeom>
                  </pic:spPr>
                </pic:pic>
              </a:graphicData>
            </a:graphic>
          </wp:inline>
        </w:drawing>
      </w:r>
    </w:p>
    <w:p w14:paraId="5BF42B77">
      <w:pPr>
        <w:pStyle w:val="12"/>
        <w:keepNext/>
        <w:keepLines/>
        <w:pageBreakBefore w:val="0"/>
        <w:widowControl w:val="0"/>
        <w:kinsoku/>
        <w:wordWrap/>
        <w:overflowPunct/>
        <w:topLinePunct w:val="0"/>
        <w:autoSpaceDE/>
        <w:autoSpaceDN/>
        <w:bidi w:val="0"/>
        <w:adjustRightInd/>
        <w:snapToGrid/>
        <w:jc w:val="center"/>
        <w:textAlignment w:val="auto"/>
        <w:rPr>
          <w:rFonts w:hint="default"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登录功能界面</w:t>
      </w:r>
    </w:p>
    <w:p w14:paraId="7BFEF8AD">
      <w:pPr>
        <w:pStyle w:val="3"/>
        <w:rPr>
          <w:rFonts w:hint="default"/>
          <w:lang w:val="en-US" w:eastAsia="zh-CN"/>
        </w:rPr>
      </w:pPr>
    </w:p>
    <w:p w14:paraId="5DE1C8A0">
      <w:pPr>
        <w:pStyle w:val="5"/>
        <w:bidi w:val="0"/>
        <w:rPr>
          <w:rFonts w:hint="default"/>
          <w:lang w:val="en-US" w:eastAsia="zh-CN"/>
        </w:rPr>
      </w:pPr>
      <w:bookmarkStart w:id="61" w:name="_Toc5788"/>
      <w:r>
        <w:rPr>
          <w:rFonts w:hint="eastAsia"/>
          <w:lang w:val="en-US" w:eastAsia="zh-CN"/>
        </w:rPr>
        <w:t>用户注册</w:t>
      </w:r>
      <w:bookmarkEnd w:id="61"/>
    </w:p>
    <w:p w14:paraId="7F12997C">
      <w:pPr>
        <w:pStyle w:val="3"/>
        <w:keepNext w:val="0"/>
        <w:keepLines w:val="0"/>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default"/>
          <w:lang w:val="en-US" w:eastAsia="zh-CN"/>
        </w:rPr>
        <w:t>本系统支持新用户注册功能，用户若未注册账号，可点击登录页面的“没有账号？马上注册”按钮跳转至注册页面。注册流程分为三步：首先输入用户名，用户名只能包含字母和数字，长度为8-16位，若格式不符合要求，前端会提示格式错误；然后设置密码，密码只能包含字母、数字和特殊字符，长度为8-15位，用户需再次确认密码以确保一致性；最后选择性别，若不选择则默认为男。完成以上步骤后，用户点击注册按钮，前端将注册信息发送至后端，若用户名已被注册，前端会提示用户名已存在，若注册信息无误，后端会完成注册并返回成功信息，前端提示注册成功并自动跳转至登录页面，方便用户登录系统。</w:t>
      </w:r>
      <w:r>
        <w:rPr>
          <w:rFonts w:hint="eastAsia"/>
          <w:lang w:val="en-US" w:eastAsia="zh-CN"/>
        </w:rPr>
        <w:t>注册功能模块图如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val="en-US" w:eastAsia="zh-CN"/>
        </w:rPr>
        <w:t>所示。</w:t>
      </w:r>
    </w:p>
    <w:p w14:paraId="1EBE00ED">
      <w:pPr>
        <w:pStyle w:val="3"/>
        <w:rPr>
          <w:rFonts w:hint="default"/>
          <w:lang w:val="en-US" w:eastAsia="zh-CN"/>
        </w:rPr>
      </w:pPr>
    </w:p>
    <w:p w14:paraId="3A2D7B9F">
      <w:pPr>
        <w:pStyle w:val="3"/>
        <w:rPr>
          <w:rFonts w:hint="default"/>
          <w:lang w:val="en-US" w:eastAsia="zh-CN"/>
        </w:rPr>
      </w:pPr>
    </w:p>
    <w:p w14:paraId="2E96B199">
      <w:pPr>
        <w:pStyle w:val="3"/>
        <w:jc w:val="center"/>
      </w:pPr>
      <w:r>
        <w:drawing>
          <wp:inline distT="0" distB="0" distL="114300" distR="114300">
            <wp:extent cx="1800225" cy="3806825"/>
            <wp:effectExtent l="0" t="0" r="13335" b="317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7"/>
                    <a:stretch>
                      <a:fillRect/>
                    </a:stretch>
                  </pic:blipFill>
                  <pic:spPr>
                    <a:xfrm>
                      <a:off x="0" y="0"/>
                      <a:ext cx="1800225" cy="3806825"/>
                    </a:xfrm>
                    <a:prstGeom prst="rect">
                      <a:avLst/>
                    </a:prstGeom>
                  </pic:spPr>
                </pic:pic>
              </a:graphicData>
            </a:graphic>
          </wp:inline>
        </w:drawing>
      </w:r>
    </w:p>
    <w:p w14:paraId="149C8DE4">
      <w:pPr>
        <w:pStyle w:val="12"/>
        <w:keepNext/>
        <w:keepLines/>
        <w:pageBreakBefore w:val="0"/>
        <w:widowControl w:val="0"/>
        <w:kinsoku/>
        <w:wordWrap/>
        <w:overflowPunct/>
        <w:topLinePunct w:val="0"/>
        <w:autoSpaceDE/>
        <w:autoSpaceDN/>
        <w:bidi w:val="0"/>
        <w:adjustRightInd/>
        <w:snapToGrid/>
        <w:jc w:val="center"/>
        <w:textAlignment w:val="auto"/>
        <w:rPr>
          <w:rFonts w:hint="default"/>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val="en-US" w:eastAsia="zh-CN"/>
        </w:rPr>
        <w:t xml:space="preserve"> 注册功能界面</w:t>
      </w:r>
    </w:p>
    <w:p w14:paraId="5E6BF001">
      <w:pPr>
        <w:pStyle w:val="5"/>
        <w:bidi w:val="0"/>
        <w:rPr>
          <w:rFonts w:hint="default"/>
          <w:lang w:val="en-US" w:eastAsia="zh-CN"/>
        </w:rPr>
      </w:pPr>
      <w:bookmarkStart w:id="62" w:name="_Toc7240"/>
      <w:r>
        <w:rPr>
          <w:rFonts w:hint="eastAsia"/>
          <w:lang w:val="en-US" w:eastAsia="zh-CN"/>
        </w:rPr>
        <w:t>完善个人信息</w:t>
      </w:r>
      <w:bookmarkEnd w:id="62"/>
    </w:p>
    <w:p w14:paraId="1E4F09AB">
      <w:pPr>
        <w:pStyle w:val="3"/>
        <w:keepNext w:val="0"/>
        <w:keepLines w:val="0"/>
        <w:pageBreakBefore w:val="0"/>
        <w:widowControl w:val="0"/>
        <w:kinsoku/>
        <w:wordWrap/>
        <w:overflowPunct/>
        <w:topLinePunct w:val="0"/>
        <w:autoSpaceDE/>
        <w:autoSpaceDN/>
        <w:bidi w:val="0"/>
        <w:adjustRightInd w:val="0"/>
        <w:snapToGrid w:val="0"/>
        <w:textAlignment w:val="auto"/>
        <w:rPr>
          <w:rFonts w:hint="default"/>
          <w:lang w:val="en-US" w:eastAsia="zh-CN"/>
        </w:rPr>
      </w:pPr>
      <w:r>
        <w:rPr>
          <w:rFonts w:hint="default"/>
          <w:lang w:val="en-US" w:eastAsia="zh-CN"/>
        </w:rPr>
        <w:t>当用户首次登录系统时，系统会弹出</w:t>
      </w:r>
      <w:r>
        <w:rPr>
          <w:rFonts w:hint="eastAsia"/>
          <w:lang w:val="en-US" w:eastAsia="zh-CN"/>
        </w:rPr>
        <w:t>“</w:t>
      </w:r>
      <w:r>
        <w:rPr>
          <w:rFonts w:hint="default"/>
          <w:lang w:val="en-US" w:eastAsia="zh-CN"/>
        </w:rPr>
        <w:t>请完善信息</w:t>
      </w:r>
      <w:r>
        <w:rPr>
          <w:rFonts w:hint="eastAsia"/>
          <w:lang w:val="en-US" w:eastAsia="zh-CN"/>
        </w:rPr>
        <w:t>”</w:t>
      </w:r>
      <w:r>
        <w:rPr>
          <w:rFonts w:hint="default"/>
          <w:lang w:val="en-US" w:eastAsia="zh-CN"/>
        </w:rPr>
        <w:t>的弹窗，弹窗中要求用户填写自己的昵称、出生日期、兴趣。填写昵称和出生日期可以使用户在系统中有自己的个性化的标识，选择兴趣是为了能够更精准地为用户推荐好友以及活动。完善信息的填写后系统会将这些数据保存下来，并根据兴趣为用户推荐内容和活动。</w:t>
      </w:r>
      <w:r>
        <w:rPr>
          <w:rFonts w:hint="eastAsia"/>
          <w:lang w:val="en-US" w:eastAsia="zh-CN"/>
        </w:rPr>
        <w:t>完善信息界面如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val="en-US" w:eastAsia="zh-CN"/>
        </w:rPr>
        <w:t>所示。</w:t>
      </w:r>
    </w:p>
    <w:p w14:paraId="128B2C98">
      <w:pPr>
        <w:pStyle w:val="3"/>
        <w:jc w:val="center"/>
      </w:pPr>
      <w:r>
        <w:drawing>
          <wp:inline distT="0" distB="0" distL="114300" distR="114300">
            <wp:extent cx="1800225" cy="3980180"/>
            <wp:effectExtent l="0" t="0" r="13335"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1800225" cy="3980180"/>
                    </a:xfrm>
                    <a:prstGeom prst="rect">
                      <a:avLst/>
                    </a:prstGeom>
                    <a:noFill/>
                    <a:ln>
                      <a:noFill/>
                    </a:ln>
                  </pic:spPr>
                </pic:pic>
              </a:graphicData>
            </a:graphic>
          </wp:inline>
        </w:drawing>
      </w:r>
    </w:p>
    <w:p w14:paraId="0ED13B5E">
      <w:pPr>
        <w:pStyle w:val="12"/>
        <w:keepNext/>
        <w:keepLines/>
        <w:pageBreakBefore w:val="0"/>
        <w:widowControl w:val="0"/>
        <w:kinsoku/>
        <w:wordWrap/>
        <w:overflowPunct/>
        <w:topLinePunct w:val="0"/>
        <w:autoSpaceDE/>
        <w:autoSpaceDN/>
        <w:bidi w:val="0"/>
        <w:adjustRightInd/>
        <w:snapToGrid/>
        <w:jc w:val="center"/>
        <w:textAlignment w:val="auto"/>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val="en-US" w:eastAsia="zh-CN"/>
        </w:rPr>
        <w:t>完善信息界面</w:t>
      </w:r>
    </w:p>
    <w:p w14:paraId="5CF8C6A4">
      <w:pPr>
        <w:pStyle w:val="5"/>
        <w:bidi w:val="0"/>
        <w:rPr>
          <w:rFonts w:hint="default"/>
          <w:lang w:val="en-US" w:eastAsia="zh-CN"/>
        </w:rPr>
      </w:pPr>
      <w:bookmarkStart w:id="63" w:name="_Toc18542"/>
      <w:r>
        <w:rPr>
          <w:rFonts w:hint="eastAsia"/>
          <w:lang w:val="en-US" w:eastAsia="zh-CN"/>
        </w:rPr>
        <w:t>用户聊天</w:t>
      </w:r>
      <w:bookmarkEnd w:id="63"/>
    </w:p>
    <w:p w14:paraId="6A7A3408">
      <w:pPr>
        <w:pStyle w:val="3"/>
        <w:keepNext w:val="0"/>
        <w:keepLines w:val="0"/>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default"/>
          <w:lang w:val="en-US" w:eastAsia="zh-CN"/>
        </w:rPr>
        <w:t>用户完成个人信息完善后，系统会跳转至首页，首页会显示用户的聊天记录列表，包括最近联系的好友及其最新的聊天内容摘要</w:t>
      </w:r>
      <w:r>
        <w:rPr>
          <w:rFonts w:hint="eastAsia"/>
          <w:lang w:val="en-US" w:eastAsia="zh-CN"/>
        </w:rPr>
        <w:t>。</w:t>
      </w:r>
      <w:r>
        <w:rPr>
          <w:rFonts w:hint="default"/>
          <w:lang w:val="en-US" w:eastAsia="zh-CN"/>
        </w:rPr>
        <w:t>用户点击某个好友的聊天记录，即可进入与该好友的聊天界面，进行实时对话。聊天记录会实时更新，确保用户可以及时查看和回复最新的消息。</w:t>
      </w:r>
      <w:r>
        <w:rPr>
          <w:rFonts w:hint="eastAsia"/>
          <w:lang w:val="en-US" w:eastAsia="zh-CN"/>
        </w:rPr>
        <w:t>首页界面如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val="en-US" w:eastAsia="zh-CN"/>
        </w:rPr>
        <w:t>所示，聊天界面如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val="en-US" w:eastAsia="zh-CN"/>
        </w:rPr>
        <w:t>所示。</w:t>
      </w:r>
    </w:p>
    <w:p w14:paraId="70C0EA77">
      <w:pPr>
        <w:pStyle w:val="3"/>
        <w:jc w:val="center"/>
      </w:pPr>
      <w:r>
        <w:drawing>
          <wp:inline distT="0" distB="0" distL="114300" distR="114300">
            <wp:extent cx="1761490" cy="3785235"/>
            <wp:effectExtent l="0" t="0" r="6350" b="9525"/>
            <wp:docPr id="4" name="图片 1"/>
            <wp:cNvGraphicFramePr/>
            <a:graphic xmlns:a="http://schemas.openxmlformats.org/drawingml/2006/main">
              <a:graphicData uri="http://schemas.openxmlformats.org/drawingml/2006/picture">
                <pic:pic xmlns:pic="http://schemas.openxmlformats.org/drawingml/2006/picture">
                  <pic:nvPicPr>
                    <pic:cNvPr id="4" name="图片 1"/>
                    <pic:cNvPicPr/>
                  </pic:nvPicPr>
                  <pic:blipFill>
                    <a:blip r:embed="rId19"/>
                    <a:stretch>
                      <a:fillRect/>
                    </a:stretch>
                  </pic:blipFill>
                  <pic:spPr>
                    <a:xfrm>
                      <a:off x="0" y="0"/>
                      <a:ext cx="1761490" cy="3785235"/>
                    </a:xfrm>
                    <a:prstGeom prst="rect">
                      <a:avLst/>
                    </a:prstGeom>
                  </pic:spPr>
                </pic:pic>
              </a:graphicData>
            </a:graphic>
          </wp:inline>
        </w:drawing>
      </w:r>
    </w:p>
    <w:p w14:paraId="70DDFE47">
      <w:pPr>
        <w:pStyle w:val="12"/>
        <w:jc w:val="center"/>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val="en-US" w:eastAsia="zh-CN"/>
        </w:rPr>
        <w:t xml:space="preserve"> 首页界面</w:t>
      </w:r>
    </w:p>
    <w:p w14:paraId="7AE81B65">
      <w:pPr>
        <w:rPr>
          <w:rFonts w:hint="eastAsia"/>
          <w:lang w:val="en-US" w:eastAsia="zh-CN"/>
        </w:rPr>
      </w:pPr>
    </w:p>
    <w:p w14:paraId="6A7D8AD6">
      <w:pPr>
        <w:jc w:val="center"/>
      </w:pPr>
      <w:r>
        <w:drawing>
          <wp:inline distT="0" distB="0" distL="114300" distR="114300">
            <wp:extent cx="1702435" cy="3599815"/>
            <wp:effectExtent l="0" t="0" r="4445" b="1206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0"/>
                    <a:stretch>
                      <a:fillRect/>
                    </a:stretch>
                  </pic:blipFill>
                  <pic:spPr>
                    <a:xfrm>
                      <a:off x="0" y="0"/>
                      <a:ext cx="1702435" cy="3599815"/>
                    </a:xfrm>
                    <a:prstGeom prst="rect">
                      <a:avLst/>
                    </a:prstGeom>
                  </pic:spPr>
                </pic:pic>
              </a:graphicData>
            </a:graphic>
          </wp:inline>
        </w:drawing>
      </w:r>
    </w:p>
    <w:p w14:paraId="69BB8E1F">
      <w:pPr>
        <w:pStyle w:val="12"/>
        <w:jc w:val="center"/>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val="en-US" w:eastAsia="zh-CN"/>
        </w:rPr>
        <w:t xml:space="preserve"> 聊天界面</w:t>
      </w:r>
    </w:p>
    <w:p w14:paraId="7F4CB044">
      <w:pPr>
        <w:pStyle w:val="5"/>
        <w:bidi w:val="0"/>
        <w:rPr>
          <w:rFonts w:hint="eastAsia"/>
          <w:lang w:val="en-US" w:eastAsia="zh-CN"/>
        </w:rPr>
      </w:pPr>
      <w:bookmarkStart w:id="64" w:name="_Toc15467"/>
      <w:r>
        <w:rPr>
          <w:rFonts w:hint="eastAsia"/>
          <w:lang w:val="en-US" w:eastAsia="zh-CN"/>
        </w:rPr>
        <w:t>添加好友</w:t>
      </w:r>
      <w:bookmarkEnd w:id="64"/>
    </w:p>
    <w:p w14:paraId="1C7DB615">
      <w:pPr>
        <w:pStyle w:val="3"/>
        <w:keepNext w:val="0"/>
        <w:keepLines w:val="0"/>
        <w:pageBreakBefore w:val="0"/>
        <w:widowControl w:val="0"/>
        <w:kinsoku/>
        <w:wordWrap/>
        <w:overflowPunct/>
        <w:topLinePunct w:val="0"/>
        <w:autoSpaceDE/>
        <w:autoSpaceDN/>
        <w:bidi w:val="0"/>
        <w:adjustRightInd w:val="0"/>
        <w:snapToGrid w:val="0"/>
        <w:textAlignment w:val="auto"/>
        <w:rPr>
          <w:rFonts w:hint="default"/>
          <w:lang w:val="en-US" w:eastAsia="zh-CN"/>
        </w:rPr>
      </w:pPr>
      <w:r>
        <w:rPr>
          <w:rFonts w:hint="default"/>
          <w:lang w:val="en-US" w:eastAsia="zh-CN"/>
        </w:rPr>
        <w:t>在首页或通讯录页面的右上角，点击图标即可跳到添加好友界面，用户可以通过搜索框输入目标用户的用户名进行搜索，系统会实时显示匹配的结果，找到目标用户后点击</w:t>
      </w:r>
      <w:r>
        <w:rPr>
          <w:rFonts w:hint="eastAsia"/>
          <w:lang w:val="en-US" w:eastAsia="zh-CN"/>
        </w:rPr>
        <w:t>“</w:t>
      </w:r>
      <w:r>
        <w:rPr>
          <w:rFonts w:hint="default"/>
          <w:lang w:val="en-US" w:eastAsia="zh-CN"/>
        </w:rPr>
        <w:t>添加</w:t>
      </w:r>
      <w:r>
        <w:rPr>
          <w:rFonts w:hint="eastAsia"/>
          <w:lang w:val="en-US" w:eastAsia="zh-CN"/>
        </w:rPr>
        <w:t>”</w:t>
      </w:r>
      <w:r>
        <w:rPr>
          <w:rFonts w:hint="default"/>
          <w:lang w:val="en-US" w:eastAsia="zh-CN"/>
        </w:rPr>
        <w:t>按钮</w:t>
      </w:r>
      <w:r>
        <w:rPr>
          <w:rFonts w:hint="eastAsia"/>
          <w:lang w:val="en-US" w:eastAsia="zh-CN"/>
        </w:rPr>
        <w:t>就</w:t>
      </w:r>
      <w:r>
        <w:rPr>
          <w:rFonts w:hint="default"/>
          <w:lang w:val="en-US" w:eastAsia="zh-CN"/>
        </w:rPr>
        <w:t>可</w:t>
      </w:r>
      <w:r>
        <w:rPr>
          <w:rFonts w:hint="eastAsia"/>
          <w:lang w:val="en-US" w:eastAsia="zh-CN"/>
        </w:rPr>
        <w:t>以</w:t>
      </w:r>
      <w:r>
        <w:rPr>
          <w:rFonts w:hint="default"/>
          <w:lang w:val="en-US" w:eastAsia="zh-CN"/>
        </w:rPr>
        <w:t>发送好友请求。这个系统采用双向关注机制，需要对方同意好友请求后才能开始聊天。</w:t>
      </w:r>
      <w:r>
        <w:rPr>
          <w:rFonts w:hint="eastAsia"/>
          <w:lang w:val="en-US" w:eastAsia="zh-CN"/>
        </w:rPr>
        <w:t>添加好友界面如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val="en-US" w:eastAsia="zh-CN"/>
        </w:rPr>
        <w:t>所示。</w:t>
      </w:r>
    </w:p>
    <w:p w14:paraId="052CB166">
      <w:pPr>
        <w:pStyle w:val="3"/>
        <w:jc w:val="center"/>
      </w:pPr>
      <w:r>
        <w:drawing>
          <wp:inline distT="0" distB="0" distL="114300" distR="114300">
            <wp:extent cx="1800225" cy="3989705"/>
            <wp:effectExtent l="0" t="0" r="13335" b="31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1"/>
                    <a:stretch>
                      <a:fillRect/>
                    </a:stretch>
                  </pic:blipFill>
                  <pic:spPr>
                    <a:xfrm>
                      <a:off x="0" y="0"/>
                      <a:ext cx="1800225" cy="3989705"/>
                    </a:xfrm>
                    <a:prstGeom prst="rect">
                      <a:avLst/>
                    </a:prstGeom>
                  </pic:spPr>
                </pic:pic>
              </a:graphicData>
            </a:graphic>
          </wp:inline>
        </w:drawing>
      </w:r>
    </w:p>
    <w:p w14:paraId="52D7ADAB">
      <w:pPr>
        <w:pStyle w:val="12"/>
        <w:jc w:val="center"/>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val="en-US" w:eastAsia="zh-CN"/>
        </w:rPr>
        <w:t xml:space="preserve"> 添加好友界面</w:t>
      </w:r>
    </w:p>
    <w:p w14:paraId="14838948">
      <w:pPr>
        <w:pStyle w:val="5"/>
        <w:bidi w:val="0"/>
        <w:rPr>
          <w:rFonts w:hint="default"/>
          <w:lang w:val="en-US" w:eastAsia="zh-CN"/>
        </w:rPr>
      </w:pPr>
      <w:bookmarkStart w:id="65" w:name="_Toc10073"/>
      <w:r>
        <w:rPr>
          <w:rFonts w:hint="eastAsia"/>
          <w:lang w:val="en-US" w:eastAsia="zh-CN"/>
        </w:rPr>
        <w:t>通讯录</w:t>
      </w:r>
      <w:bookmarkEnd w:id="65"/>
    </w:p>
    <w:p w14:paraId="6661F61A">
      <w:pPr>
        <w:pStyle w:val="3"/>
        <w:keepNext w:val="0"/>
        <w:keepLines w:val="0"/>
        <w:pageBreakBefore w:val="0"/>
        <w:widowControl w:val="0"/>
        <w:kinsoku/>
        <w:wordWrap/>
        <w:overflowPunct/>
        <w:topLinePunct w:val="0"/>
        <w:autoSpaceDE/>
        <w:autoSpaceDN/>
        <w:bidi w:val="0"/>
        <w:adjustRightInd w:val="0"/>
        <w:snapToGrid w:val="0"/>
        <w:textAlignment w:val="auto"/>
        <w:rPr>
          <w:rFonts w:hint="default"/>
          <w:lang w:val="en-US" w:eastAsia="zh-CN"/>
        </w:rPr>
      </w:pPr>
      <w:r>
        <w:rPr>
          <w:rFonts w:hint="default"/>
          <w:lang w:val="en-US" w:eastAsia="zh-CN"/>
        </w:rPr>
        <w:t>在通讯录界面，系统分为两个主要区域：推荐区和我的好友区。在推荐区，用户可以查看系统根据兴趣推荐的好友，点击推荐好友后可以查看其出生日期、兴趣等基本信息，并根据自己的意愿选择是否发送好友请求。在我的好友区，用户可以查看已添加的好友列表，点击某位好友可以查看其详细信息，如昵称、兴趣等，点击“发消息”按钮可直接跳转到与该好友的聊天界面。此外，通讯录界面还提供“新朋友”入口，点击后可跳转到好友申请页面，查看是否有待处理的好友申请。</w:t>
      </w:r>
      <w:r>
        <w:rPr>
          <w:rFonts w:hint="eastAsia"/>
          <w:lang w:val="en-US" w:eastAsia="zh-CN"/>
        </w:rPr>
        <w:t>通讯录界面如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7</w:t>
      </w:r>
      <w:r>
        <w:fldChar w:fldCharType="end"/>
      </w:r>
      <w:r>
        <w:rPr>
          <w:rFonts w:hint="eastAsia"/>
          <w:lang w:val="en-US" w:eastAsia="zh-CN"/>
        </w:rPr>
        <w:t>所示，好友详细界面如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8</w:t>
      </w:r>
      <w:r>
        <w:fldChar w:fldCharType="end"/>
      </w:r>
      <w:r>
        <w:rPr>
          <w:rFonts w:hint="eastAsia"/>
          <w:lang w:val="en-US" w:eastAsia="zh-CN"/>
        </w:rPr>
        <w:t>所示，好友申请界面如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9</w:t>
      </w:r>
      <w:r>
        <w:fldChar w:fldCharType="end"/>
      </w:r>
      <w:r>
        <w:rPr>
          <w:rFonts w:hint="eastAsia"/>
          <w:lang w:val="en-US" w:eastAsia="zh-CN"/>
        </w:rPr>
        <w:t>所示。</w:t>
      </w:r>
    </w:p>
    <w:p w14:paraId="7364A339">
      <w:pPr>
        <w:pStyle w:val="3"/>
        <w:jc w:val="center"/>
      </w:pPr>
      <w:r>
        <w:drawing>
          <wp:inline distT="0" distB="0" distL="114300" distR="114300">
            <wp:extent cx="1615440" cy="3487420"/>
            <wp:effectExtent l="0" t="0" r="0" b="25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2"/>
                    <a:stretch>
                      <a:fillRect/>
                    </a:stretch>
                  </pic:blipFill>
                  <pic:spPr>
                    <a:xfrm>
                      <a:off x="0" y="0"/>
                      <a:ext cx="1615440" cy="3487420"/>
                    </a:xfrm>
                    <a:prstGeom prst="rect">
                      <a:avLst/>
                    </a:prstGeom>
                  </pic:spPr>
                </pic:pic>
              </a:graphicData>
            </a:graphic>
          </wp:inline>
        </w:drawing>
      </w:r>
    </w:p>
    <w:p w14:paraId="333B3201">
      <w:pPr>
        <w:pStyle w:val="12"/>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7</w:t>
      </w:r>
      <w:r>
        <w:fldChar w:fldCharType="end"/>
      </w:r>
      <w:r>
        <w:rPr>
          <w:rFonts w:hint="eastAsia"/>
          <w:lang w:val="en-US" w:eastAsia="zh-CN"/>
        </w:rPr>
        <w:t xml:space="preserve"> 通讯录界面</w:t>
      </w:r>
    </w:p>
    <w:p w14:paraId="1752F44F">
      <w:pPr>
        <w:jc w:val="center"/>
      </w:pPr>
      <w:r>
        <w:drawing>
          <wp:inline distT="0" distB="0" distL="114300" distR="114300">
            <wp:extent cx="1622425" cy="3538220"/>
            <wp:effectExtent l="0" t="0" r="8255" b="1270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3"/>
                    <a:stretch>
                      <a:fillRect/>
                    </a:stretch>
                  </pic:blipFill>
                  <pic:spPr>
                    <a:xfrm>
                      <a:off x="0" y="0"/>
                      <a:ext cx="1622425" cy="3538220"/>
                    </a:xfrm>
                    <a:prstGeom prst="rect">
                      <a:avLst/>
                    </a:prstGeom>
                    <a:noFill/>
                    <a:ln>
                      <a:noFill/>
                    </a:ln>
                  </pic:spPr>
                </pic:pic>
              </a:graphicData>
            </a:graphic>
          </wp:inline>
        </w:drawing>
      </w:r>
    </w:p>
    <w:p w14:paraId="362C54CE">
      <w:pPr>
        <w:pStyle w:val="12"/>
        <w:jc w:val="center"/>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8</w:t>
      </w:r>
      <w:r>
        <w:fldChar w:fldCharType="end"/>
      </w:r>
      <w:r>
        <w:rPr>
          <w:rFonts w:hint="eastAsia"/>
          <w:lang w:val="en-US" w:eastAsia="zh-CN"/>
        </w:rPr>
        <w:t xml:space="preserve"> 好友详情界面</w:t>
      </w:r>
    </w:p>
    <w:p w14:paraId="73679466">
      <w:pPr>
        <w:jc w:val="center"/>
      </w:pPr>
      <w:r>
        <w:drawing>
          <wp:inline distT="0" distB="0" distL="114300" distR="114300">
            <wp:extent cx="1731645" cy="3716655"/>
            <wp:effectExtent l="0" t="0" r="5715" b="190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4"/>
                    <a:stretch>
                      <a:fillRect/>
                    </a:stretch>
                  </pic:blipFill>
                  <pic:spPr>
                    <a:xfrm>
                      <a:off x="0" y="0"/>
                      <a:ext cx="1731645" cy="3716655"/>
                    </a:xfrm>
                    <a:prstGeom prst="rect">
                      <a:avLst/>
                    </a:prstGeom>
                  </pic:spPr>
                </pic:pic>
              </a:graphicData>
            </a:graphic>
          </wp:inline>
        </w:drawing>
      </w:r>
    </w:p>
    <w:p w14:paraId="735F6EF7">
      <w:pPr>
        <w:pStyle w:val="12"/>
        <w:jc w:val="center"/>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9</w:t>
      </w:r>
      <w:r>
        <w:fldChar w:fldCharType="end"/>
      </w:r>
      <w:r>
        <w:rPr>
          <w:rFonts w:hint="eastAsia"/>
          <w:lang w:val="en-US" w:eastAsia="zh-CN"/>
        </w:rPr>
        <w:t xml:space="preserve"> 好友申请界面</w:t>
      </w:r>
    </w:p>
    <w:p w14:paraId="01E0253E">
      <w:pPr>
        <w:pStyle w:val="5"/>
        <w:bidi w:val="0"/>
        <w:rPr>
          <w:rFonts w:hint="default"/>
          <w:lang w:val="en-US" w:eastAsia="zh-CN"/>
        </w:rPr>
      </w:pPr>
      <w:bookmarkStart w:id="66" w:name="_Toc16718"/>
      <w:r>
        <w:rPr>
          <w:rFonts w:hint="eastAsia"/>
          <w:lang w:val="en-US" w:eastAsia="zh-CN"/>
        </w:rPr>
        <w:t>参与活动</w:t>
      </w:r>
      <w:bookmarkEnd w:id="66"/>
    </w:p>
    <w:bookmarkEnd w:id="0"/>
    <w:p w14:paraId="38E11668">
      <w:pPr>
        <w:pStyle w:val="3"/>
        <w:keepNext w:val="0"/>
        <w:keepLines w:val="0"/>
        <w:pageBreakBefore w:val="0"/>
        <w:widowControl w:val="0"/>
        <w:kinsoku/>
        <w:wordWrap/>
        <w:overflowPunct/>
        <w:topLinePunct w:val="0"/>
        <w:autoSpaceDE/>
        <w:autoSpaceDN/>
        <w:bidi w:val="0"/>
        <w:adjustRightInd w:val="0"/>
        <w:snapToGrid w:val="0"/>
        <w:textAlignment w:val="auto"/>
        <w:rPr>
          <w:rFonts w:hint="default"/>
          <w:lang w:val="en-US" w:eastAsia="zh-CN"/>
        </w:rPr>
      </w:pPr>
      <w:r>
        <w:rPr>
          <w:rFonts w:hint="default"/>
          <w:lang w:val="en-US" w:eastAsia="zh-CN"/>
        </w:rPr>
        <w:t>活动界面分为多个类别，包括推荐、热门、运动、艺术、娱乐、科技和公益，方便用户快速找到感兴趣的活动。推荐活动是根据用户的兴趣标签进行个性化推荐；热门活动则展示当前点赞数前三名的活动。每个模块下方会显示对应类别活动的简略信息，如活动名称、时间等，用户点击活动后可以进入活动详情界面，查看更详细的信息，包括活动创建者、开始时间、结束时间、参与人数、评论和点赞等。如果用户对活动感兴趣，可以点击“参加”按钮报名参与。用户已报名的活动可以在“我的活动”页面中集中查看和管理，方便用户随时了解自己的活动安排和状态。</w:t>
      </w:r>
      <w:r>
        <w:rPr>
          <w:rFonts w:hint="eastAsia"/>
          <w:lang w:val="en-US" w:eastAsia="zh-CN"/>
        </w:rPr>
        <w:t>活动界面如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10</w:t>
      </w:r>
      <w:r>
        <w:fldChar w:fldCharType="end"/>
      </w:r>
      <w:r>
        <w:rPr>
          <w:rFonts w:hint="eastAsia"/>
          <w:lang w:val="en-US" w:eastAsia="zh-CN"/>
        </w:rPr>
        <w:t>所示，活动详情界面如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11</w:t>
      </w:r>
      <w:r>
        <w:fldChar w:fldCharType="end"/>
      </w:r>
      <w:r>
        <w:rPr>
          <w:rFonts w:hint="eastAsia"/>
          <w:lang w:val="en-US" w:eastAsia="zh-CN"/>
        </w:rPr>
        <w:t>所示，我的活动界面如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12</w:t>
      </w:r>
      <w:r>
        <w:fldChar w:fldCharType="end"/>
      </w:r>
      <w:r>
        <w:rPr>
          <w:rFonts w:hint="eastAsia"/>
          <w:lang w:val="en-US" w:eastAsia="zh-CN"/>
        </w:rPr>
        <w:t>所示。</w:t>
      </w:r>
    </w:p>
    <w:p w14:paraId="445DE1D1">
      <w:pPr>
        <w:pStyle w:val="3"/>
        <w:jc w:val="center"/>
      </w:pPr>
      <w:r>
        <w:drawing>
          <wp:inline distT="0" distB="0" distL="114300" distR="114300">
            <wp:extent cx="1800225" cy="3753485"/>
            <wp:effectExtent l="0" t="0" r="13335" b="1079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5"/>
                    <a:stretch>
                      <a:fillRect/>
                    </a:stretch>
                  </pic:blipFill>
                  <pic:spPr>
                    <a:xfrm>
                      <a:off x="0" y="0"/>
                      <a:ext cx="1800225" cy="3753485"/>
                    </a:xfrm>
                    <a:prstGeom prst="rect">
                      <a:avLst/>
                    </a:prstGeom>
                  </pic:spPr>
                </pic:pic>
              </a:graphicData>
            </a:graphic>
          </wp:inline>
        </w:drawing>
      </w:r>
    </w:p>
    <w:p w14:paraId="742EC9ED">
      <w:pPr>
        <w:pStyle w:val="12"/>
        <w:jc w:val="center"/>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10</w:t>
      </w:r>
      <w:r>
        <w:fldChar w:fldCharType="end"/>
      </w:r>
      <w:r>
        <w:rPr>
          <w:rFonts w:hint="eastAsia"/>
          <w:lang w:val="en-US" w:eastAsia="zh-CN"/>
        </w:rPr>
        <w:t xml:space="preserve"> 活动界面</w:t>
      </w:r>
    </w:p>
    <w:p w14:paraId="4197BC71">
      <w:pPr>
        <w:jc w:val="center"/>
      </w:pPr>
      <w:r>
        <w:drawing>
          <wp:inline distT="0" distB="0" distL="114300" distR="114300">
            <wp:extent cx="1800225" cy="3902710"/>
            <wp:effectExtent l="0" t="0" r="13335" b="1397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6"/>
                    <a:stretch>
                      <a:fillRect/>
                    </a:stretch>
                  </pic:blipFill>
                  <pic:spPr>
                    <a:xfrm>
                      <a:off x="0" y="0"/>
                      <a:ext cx="1800225" cy="3902710"/>
                    </a:xfrm>
                    <a:prstGeom prst="rect">
                      <a:avLst/>
                    </a:prstGeom>
                  </pic:spPr>
                </pic:pic>
              </a:graphicData>
            </a:graphic>
          </wp:inline>
        </w:drawing>
      </w:r>
    </w:p>
    <w:p w14:paraId="262D675A">
      <w:pPr>
        <w:pStyle w:val="12"/>
        <w:jc w:val="center"/>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11</w:t>
      </w:r>
      <w:r>
        <w:fldChar w:fldCharType="end"/>
      </w:r>
      <w:r>
        <w:rPr>
          <w:rFonts w:hint="eastAsia"/>
          <w:lang w:val="en-US" w:eastAsia="zh-CN"/>
        </w:rPr>
        <w:t xml:space="preserve"> 活动详情界面</w:t>
      </w:r>
    </w:p>
    <w:p w14:paraId="7108B329">
      <w:pPr>
        <w:jc w:val="center"/>
      </w:pPr>
      <w:r>
        <w:drawing>
          <wp:inline distT="0" distB="0" distL="114300" distR="114300">
            <wp:extent cx="1800225" cy="3788410"/>
            <wp:effectExtent l="0" t="0" r="13335" b="635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7"/>
                    <a:stretch>
                      <a:fillRect/>
                    </a:stretch>
                  </pic:blipFill>
                  <pic:spPr>
                    <a:xfrm>
                      <a:off x="0" y="0"/>
                      <a:ext cx="1800225" cy="3788410"/>
                    </a:xfrm>
                    <a:prstGeom prst="rect">
                      <a:avLst/>
                    </a:prstGeom>
                  </pic:spPr>
                </pic:pic>
              </a:graphicData>
            </a:graphic>
          </wp:inline>
        </w:drawing>
      </w:r>
    </w:p>
    <w:p w14:paraId="12A7437D">
      <w:pPr>
        <w:pStyle w:val="12"/>
        <w:jc w:val="center"/>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12</w:t>
      </w:r>
      <w:r>
        <w:fldChar w:fldCharType="end"/>
      </w:r>
      <w:r>
        <w:rPr>
          <w:rFonts w:hint="eastAsia"/>
          <w:lang w:val="en-US" w:eastAsia="zh-CN"/>
        </w:rPr>
        <w:t xml:space="preserve"> 我的活动界面</w:t>
      </w:r>
    </w:p>
    <w:p w14:paraId="1CD0E61C">
      <w:pPr>
        <w:pStyle w:val="5"/>
        <w:bidi w:val="0"/>
        <w:rPr>
          <w:rFonts w:hint="default"/>
          <w:lang w:val="en-US" w:eastAsia="zh-CN"/>
        </w:rPr>
      </w:pPr>
      <w:bookmarkStart w:id="67" w:name="_Toc5341"/>
      <w:r>
        <w:rPr>
          <w:rFonts w:hint="eastAsia"/>
          <w:lang w:val="en-US" w:eastAsia="zh-CN"/>
        </w:rPr>
        <w:t>创建活动</w:t>
      </w:r>
      <w:bookmarkEnd w:id="67"/>
    </w:p>
    <w:p w14:paraId="6CD4F682">
      <w:pPr>
        <w:pStyle w:val="3"/>
        <w:keepNext w:val="0"/>
        <w:keepLines w:val="0"/>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default"/>
          <w:lang w:val="en-US" w:eastAsia="zh-CN"/>
        </w:rPr>
        <w:t>活动界面右上角点击</w:t>
      </w:r>
      <w:r>
        <w:rPr>
          <w:rFonts w:hint="eastAsia"/>
          <w:lang w:val="en-US" w:eastAsia="zh-CN"/>
        </w:rPr>
        <w:t>“</w:t>
      </w:r>
      <w:r>
        <w:rPr>
          <w:rFonts w:hint="default"/>
          <w:lang w:val="en-US" w:eastAsia="zh-CN"/>
        </w:rPr>
        <w:t xml:space="preserve"> + </w:t>
      </w:r>
      <w:r>
        <w:rPr>
          <w:rFonts w:hint="eastAsia"/>
          <w:lang w:val="en-US" w:eastAsia="zh-CN"/>
        </w:rPr>
        <w:t>”</w:t>
      </w:r>
      <w:r>
        <w:rPr>
          <w:rFonts w:hint="default"/>
          <w:lang w:val="en-US" w:eastAsia="zh-CN"/>
        </w:rPr>
        <w:t>按钮，即可进入活动创建页面，用户需要填写详细信息，包括活动名称</w:t>
      </w:r>
      <w:r>
        <w:rPr>
          <w:rFonts w:hint="eastAsia"/>
          <w:lang w:val="en-US" w:eastAsia="zh-CN"/>
        </w:rPr>
        <w:t>、</w:t>
      </w:r>
      <w:r>
        <w:rPr>
          <w:rFonts w:hint="default"/>
          <w:lang w:val="en-US" w:eastAsia="zh-CN"/>
        </w:rPr>
        <w:t>活动类别</w:t>
      </w:r>
      <w:r>
        <w:rPr>
          <w:rFonts w:hint="eastAsia"/>
          <w:lang w:val="en-US" w:eastAsia="zh-CN"/>
        </w:rPr>
        <w:t>、</w:t>
      </w:r>
      <w:r>
        <w:rPr>
          <w:rFonts w:hint="default"/>
          <w:lang w:val="en-US" w:eastAsia="zh-CN"/>
        </w:rPr>
        <w:t>活动标签</w:t>
      </w:r>
      <w:r>
        <w:rPr>
          <w:rFonts w:hint="eastAsia"/>
          <w:lang w:val="en-US" w:eastAsia="zh-CN"/>
        </w:rPr>
        <w:t>、</w:t>
      </w:r>
      <w:r>
        <w:rPr>
          <w:rFonts w:hint="default"/>
          <w:lang w:val="en-US" w:eastAsia="zh-CN"/>
        </w:rPr>
        <w:t>活动时间</w:t>
      </w:r>
      <w:r>
        <w:rPr>
          <w:rFonts w:hint="eastAsia"/>
          <w:lang w:val="en-US" w:eastAsia="zh-CN"/>
        </w:rPr>
        <w:t>、</w:t>
      </w:r>
      <w:r>
        <w:rPr>
          <w:rFonts w:hint="default"/>
          <w:lang w:val="en-US" w:eastAsia="zh-CN"/>
        </w:rPr>
        <w:t>参与人数等。活动提交后进入审核状态，由管理员审核内容确保合规，审核通过后才会在对应类别中公开展示活动情况，用户可实时查看自己创建活动的审核状态</w:t>
      </w:r>
      <w:r>
        <w:rPr>
          <w:rFonts w:hint="eastAsia"/>
          <w:lang w:val="en-US" w:eastAsia="zh-CN"/>
        </w:rPr>
        <w:t>。创建活动界面如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hint="eastAsia"/>
          <w:lang w:val="en-US" w:eastAsia="zh-CN"/>
        </w:rPr>
        <w:t>所示。</w:t>
      </w:r>
    </w:p>
    <w:p w14:paraId="4DE039B2">
      <w:pPr>
        <w:pStyle w:val="3"/>
        <w:jc w:val="center"/>
      </w:pPr>
      <w:r>
        <w:drawing>
          <wp:inline distT="0" distB="0" distL="114300" distR="114300">
            <wp:extent cx="1800225" cy="3938905"/>
            <wp:effectExtent l="0" t="0" r="13335"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8"/>
                    <a:stretch>
                      <a:fillRect/>
                    </a:stretch>
                  </pic:blipFill>
                  <pic:spPr>
                    <a:xfrm>
                      <a:off x="0" y="0"/>
                      <a:ext cx="1800225" cy="3938905"/>
                    </a:xfrm>
                    <a:prstGeom prst="rect">
                      <a:avLst/>
                    </a:prstGeom>
                  </pic:spPr>
                </pic:pic>
              </a:graphicData>
            </a:graphic>
          </wp:inline>
        </w:drawing>
      </w:r>
    </w:p>
    <w:p w14:paraId="0BDF2655">
      <w:pPr>
        <w:pStyle w:val="12"/>
        <w:jc w:val="center"/>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hint="eastAsia"/>
          <w:lang w:val="en-US" w:eastAsia="zh-CN"/>
        </w:rPr>
        <w:t xml:space="preserve"> 创建活动界面</w:t>
      </w:r>
    </w:p>
    <w:p w14:paraId="038040B9">
      <w:pPr>
        <w:pStyle w:val="5"/>
        <w:bidi w:val="0"/>
        <w:rPr>
          <w:rFonts w:hint="default"/>
          <w:lang w:val="en-US" w:eastAsia="zh-CN"/>
        </w:rPr>
      </w:pPr>
      <w:bookmarkStart w:id="68" w:name="_Toc24792"/>
      <w:r>
        <w:rPr>
          <w:rFonts w:hint="eastAsia"/>
          <w:lang w:val="en-US" w:eastAsia="zh-CN"/>
        </w:rPr>
        <w:t>修改个人信息</w:t>
      </w:r>
      <w:bookmarkEnd w:id="68"/>
    </w:p>
    <w:p w14:paraId="0AD6383B">
      <w:pPr>
        <w:pStyle w:val="3"/>
        <w:keepNext w:val="0"/>
        <w:keepLines w:val="0"/>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default"/>
          <w:lang w:val="en-US" w:eastAsia="zh-CN"/>
        </w:rPr>
        <w:t>在“我的”个人中心界面，用户可以方便地管理个人信息，界面提供了昵称、出生日期、性别和兴趣标签四个可修改模块</w:t>
      </w:r>
      <w:r>
        <w:rPr>
          <w:rFonts w:hint="eastAsia"/>
          <w:lang w:val="en-US" w:eastAsia="zh-CN"/>
        </w:rPr>
        <w:t>。</w:t>
      </w:r>
      <w:r>
        <w:rPr>
          <w:rFonts w:hint="default"/>
          <w:lang w:val="en-US" w:eastAsia="zh-CN"/>
        </w:rPr>
        <w:t>点击任意模块，系统就会弹出对应的编辑弹窗。用户完成修改后点击确认按钮，前端会立即同步更新数据到后端数据库，保证信息实时更新，所有修改操作均经过数据校验，保证格式规范</w:t>
      </w:r>
      <w:r>
        <w:rPr>
          <w:rFonts w:hint="eastAsia"/>
          <w:lang w:val="en-US" w:eastAsia="zh-CN"/>
        </w:rPr>
        <w:t>。</w:t>
      </w:r>
      <w:r>
        <w:rPr>
          <w:rFonts w:hint="default"/>
          <w:lang w:val="en-US" w:eastAsia="zh-CN"/>
        </w:rPr>
        <w:t>个人中心界面</w:t>
      </w:r>
      <w:r>
        <w:rPr>
          <w:rFonts w:hint="eastAsia"/>
          <w:lang w:val="en-US" w:eastAsia="zh-CN"/>
        </w:rPr>
        <w:t>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val="en-US" w:eastAsia="zh-CN"/>
        </w:rPr>
        <w:t>所示。</w:t>
      </w:r>
    </w:p>
    <w:p w14:paraId="773A964C">
      <w:pPr>
        <w:pStyle w:val="3"/>
        <w:jc w:val="center"/>
      </w:pPr>
      <w:r>
        <w:drawing>
          <wp:inline distT="0" distB="0" distL="114300" distR="114300">
            <wp:extent cx="1800225" cy="3833495"/>
            <wp:effectExtent l="0" t="0" r="13335" b="698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9"/>
                    <a:stretch>
                      <a:fillRect/>
                    </a:stretch>
                  </pic:blipFill>
                  <pic:spPr>
                    <a:xfrm>
                      <a:off x="0" y="0"/>
                      <a:ext cx="1800225" cy="3833495"/>
                    </a:xfrm>
                    <a:prstGeom prst="rect">
                      <a:avLst/>
                    </a:prstGeom>
                    <a:noFill/>
                    <a:ln>
                      <a:noFill/>
                    </a:ln>
                  </pic:spPr>
                </pic:pic>
              </a:graphicData>
            </a:graphic>
          </wp:inline>
        </w:drawing>
      </w:r>
    </w:p>
    <w:p w14:paraId="51DFCA68">
      <w:pPr>
        <w:pStyle w:val="12"/>
        <w:jc w:val="center"/>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val="en-US" w:eastAsia="zh-CN"/>
        </w:rPr>
        <w:t xml:space="preserve"> 个人中心界面</w:t>
      </w:r>
    </w:p>
    <w:p w14:paraId="3C317C99">
      <w:pPr>
        <w:pStyle w:val="5"/>
        <w:bidi w:val="0"/>
        <w:rPr>
          <w:rFonts w:hint="default"/>
          <w:lang w:val="en-US" w:eastAsia="zh-CN"/>
        </w:rPr>
      </w:pPr>
      <w:bookmarkStart w:id="69" w:name="_Toc26662"/>
      <w:r>
        <w:rPr>
          <w:rFonts w:hint="eastAsia"/>
          <w:lang w:val="en-US" w:eastAsia="zh-CN"/>
        </w:rPr>
        <w:t>管理员管理用户</w:t>
      </w:r>
      <w:bookmarkEnd w:id="69"/>
    </w:p>
    <w:p w14:paraId="5801DC10">
      <w:pPr>
        <w:pStyle w:val="3"/>
        <w:keepNext w:val="0"/>
        <w:keepLines w:val="0"/>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在管理员后台，管理员拥有完整的用户管理权限。管理员面板可以展示平台所有用户的列表视图，支持通过用户名或用户ID进行精准搜索定位特定用户。点击任一用户条目后，系统将跳转到该用户的详情管理界面，管理员可通过操作按钮执行账户状态管理：对违规用户点击"封禁"按钮将立即限制其登录权限，对已整改用户点击"解封"按钮即可恢复其正常使用权限，还可以直接删除用户，所有封禁、解封和删除操作都会实时同步至数据库。管理用户界面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val="en-US" w:eastAsia="zh-CN"/>
        </w:rPr>
        <w:t>所示，用户详情管理界面如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val="en-US" w:eastAsia="zh-CN"/>
        </w:rPr>
        <w:t>所示。</w:t>
      </w:r>
    </w:p>
    <w:p w14:paraId="2427F085">
      <w:pPr>
        <w:pStyle w:val="3"/>
        <w:jc w:val="center"/>
      </w:pPr>
      <w:r>
        <w:drawing>
          <wp:inline distT="0" distB="0" distL="114300" distR="114300">
            <wp:extent cx="1800225" cy="3753485"/>
            <wp:effectExtent l="0" t="0" r="13335" b="1079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0"/>
                    <a:srcRect t="1378" b="1378"/>
                    <a:stretch>
                      <a:fillRect/>
                    </a:stretch>
                  </pic:blipFill>
                  <pic:spPr>
                    <a:xfrm>
                      <a:off x="0" y="0"/>
                      <a:ext cx="1800225" cy="3753485"/>
                    </a:xfrm>
                    <a:prstGeom prst="rect">
                      <a:avLst/>
                    </a:prstGeom>
                  </pic:spPr>
                </pic:pic>
              </a:graphicData>
            </a:graphic>
          </wp:inline>
        </w:drawing>
      </w:r>
    </w:p>
    <w:p w14:paraId="487C968C">
      <w:pPr>
        <w:pStyle w:val="12"/>
        <w:jc w:val="center"/>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val="en-US" w:eastAsia="zh-CN"/>
        </w:rPr>
        <w:t xml:space="preserve"> 管理用户界面</w:t>
      </w:r>
    </w:p>
    <w:p w14:paraId="75773929">
      <w:pPr>
        <w:jc w:val="center"/>
      </w:pPr>
      <w:r>
        <w:drawing>
          <wp:inline distT="0" distB="0" distL="114300" distR="114300">
            <wp:extent cx="1800225" cy="3788410"/>
            <wp:effectExtent l="0" t="0" r="13335" b="635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1"/>
                    <a:srcRect t="49" b="49"/>
                    <a:stretch>
                      <a:fillRect/>
                    </a:stretch>
                  </pic:blipFill>
                  <pic:spPr>
                    <a:xfrm>
                      <a:off x="0" y="0"/>
                      <a:ext cx="1800225" cy="3788410"/>
                    </a:xfrm>
                    <a:prstGeom prst="rect">
                      <a:avLst/>
                    </a:prstGeom>
                  </pic:spPr>
                </pic:pic>
              </a:graphicData>
            </a:graphic>
          </wp:inline>
        </w:drawing>
      </w:r>
    </w:p>
    <w:p w14:paraId="0C58BC76">
      <w:pPr>
        <w:pStyle w:val="12"/>
        <w:jc w:val="center"/>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val="en-US" w:eastAsia="zh-CN"/>
        </w:rPr>
        <w:t xml:space="preserve"> 用户详情管理界面</w:t>
      </w:r>
    </w:p>
    <w:p w14:paraId="6BDDBB41">
      <w:pPr>
        <w:pStyle w:val="5"/>
        <w:bidi w:val="0"/>
        <w:rPr>
          <w:rFonts w:hint="default"/>
          <w:lang w:val="en-US" w:eastAsia="zh-CN"/>
        </w:rPr>
      </w:pPr>
      <w:bookmarkStart w:id="70" w:name="_Toc4850"/>
      <w:r>
        <w:rPr>
          <w:rFonts w:hint="eastAsia"/>
          <w:lang w:val="en-US" w:eastAsia="zh-CN"/>
        </w:rPr>
        <w:t>管理员管理活动</w:t>
      </w:r>
      <w:bookmarkEnd w:id="70"/>
    </w:p>
    <w:p w14:paraId="208E040A">
      <w:pPr>
        <w:pStyle w:val="3"/>
        <w:keepNext w:val="0"/>
        <w:keepLines w:val="0"/>
        <w:pageBreakBefore w:val="0"/>
        <w:widowControl w:val="0"/>
        <w:kinsoku/>
        <w:wordWrap/>
        <w:overflowPunct/>
        <w:topLinePunct w:val="0"/>
        <w:autoSpaceDE/>
        <w:autoSpaceDN/>
        <w:bidi w:val="0"/>
        <w:adjustRightInd w:val="0"/>
        <w:snapToGrid w:val="0"/>
        <w:textAlignment w:val="auto"/>
        <w:rPr>
          <w:rFonts w:hint="default"/>
          <w:lang w:val="en-US" w:eastAsia="zh-CN"/>
        </w:rPr>
      </w:pPr>
      <w:r>
        <w:rPr>
          <w:rFonts w:hint="default"/>
          <w:lang w:val="en-US" w:eastAsia="zh-CN"/>
        </w:rPr>
        <w:t>管理员拥有全面的活动管理权限，可查看所有活动或通过活动ID精准搜索，点击进入详情页后能对违规活动执行封禁、解封或删除操作，所有变更实时生效并同步数据库。管理员还享有直接创建活动的特权，其创建的活动自动通过审核</w:t>
      </w:r>
      <w:r>
        <w:rPr>
          <w:rFonts w:hint="eastAsia"/>
          <w:lang w:val="en-US" w:eastAsia="zh-CN"/>
        </w:rPr>
        <w:t>。管理活动界面如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17</w:t>
      </w:r>
      <w:r>
        <w:fldChar w:fldCharType="end"/>
      </w:r>
      <w:r>
        <w:rPr>
          <w:rFonts w:hint="eastAsia"/>
          <w:lang w:val="en-US" w:eastAsia="zh-CN"/>
        </w:rPr>
        <w:t>所示，活动详情页如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18</w:t>
      </w:r>
      <w:r>
        <w:fldChar w:fldCharType="end"/>
      </w:r>
      <w:r>
        <w:rPr>
          <w:rFonts w:hint="eastAsia"/>
          <w:lang w:val="en-US" w:eastAsia="zh-CN"/>
        </w:rPr>
        <w:t>所示。</w:t>
      </w:r>
    </w:p>
    <w:p w14:paraId="5968F805">
      <w:pPr>
        <w:pStyle w:val="3"/>
        <w:jc w:val="center"/>
      </w:pPr>
      <w:r>
        <w:drawing>
          <wp:inline distT="0" distB="0" distL="114300" distR="114300">
            <wp:extent cx="1800225" cy="4006850"/>
            <wp:effectExtent l="0" t="0" r="13335" b="127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2"/>
                    <a:stretch>
                      <a:fillRect/>
                    </a:stretch>
                  </pic:blipFill>
                  <pic:spPr>
                    <a:xfrm>
                      <a:off x="0" y="0"/>
                      <a:ext cx="1800225" cy="4006850"/>
                    </a:xfrm>
                    <a:prstGeom prst="rect">
                      <a:avLst/>
                    </a:prstGeom>
                    <a:noFill/>
                    <a:ln>
                      <a:noFill/>
                    </a:ln>
                  </pic:spPr>
                </pic:pic>
              </a:graphicData>
            </a:graphic>
          </wp:inline>
        </w:drawing>
      </w:r>
    </w:p>
    <w:p w14:paraId="6880A2F7">
      <w:pPr>
        <w:pStyle w:val="12"/>
        <w:keepNext/>
        <w:keepLines/>
        <w:pageBreakBefore w:val="0"/>
        <w:widowControl w:val="0"/>
        <w:kinsoku/>
        <w:wordWrap/>
        <w:overflowPunct/>
        <w:topLinePunct w:val="0"/>
        <w:autoSpaceDE/>
        <w:autoSpaceDN/>
        <w:bidi w:val="0"/>
        <w:adjustRightInd/>
        <w:snapToGrid/>
        <w:jc w:val="center"/>
        <w:textAlignment w:val="auto"/>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17</w:t>
      </w:r>
      <w:r>
        <w:fldChar w:fldCharType="end"/>
      </w:r>
      <w:r>
        <w:rPr>
          <w:rFonts w:hint="eastAsia"/>
          <w:lang w:val="en-US" w:eastAsia="zh-CN"/>
        </w:rPr>
        <w:t xml:space="preserve"> 管理活动界面</w:t>
      </w:r>
    </w:p>
    <w:p w14:paraId="493C3334">
      <w:pPr>
        <w:jc w:val="center"/>
      </w:pPr>
      <w:r>
        <w:drawing>
          <wp:inline distT="0" distB="0" distL="114300" distR="114300">
            <wp:extent cx="1800225" cy="3938905"/>
            <wp:effectExtent l="0" t="0" r="13335" b="825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3"/>
                    <a:srcRect l="1206" r="1206"/>
                    <a:stretch>
                      <a:fillRect/>
                    </a:stretch>
                  </pic:blipFill>
                  <pic:spPr>
                    <a:xfrm>
                      <a:off x="0" y="0"/>
                      <a:ext cx="1800225" cy="3938905"/>
                    </a:xfrm>
                    <a:prstGeom prst="rect">
                      <a:avLst/>
                    </a:prstGeom>
                  </pic:spPr>
                </pic:pic>
              </a:graphicData>
            </a:graphic>
          </wp:inline>
        </w:drawing>
      </w:r>
    </w:p>
    <w:p w14:paraId="62B9E9E6">
      <w:pPr>
        <w:pStyle w:val="12"/>
        <w:jc w:val="center"/>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18</w:t>
      </w:r>
      <w:r>
        <w:fldChar w:fldCharType="end"/>
      </w:r>
      <w:r>
        <w:rPr>
          <w:rFonts w:hint="eastAsia"/>
          <w:lang w:val="en-US" w:eastAsia="zh-CN"/>
        </w:rPr>
        <w:t xml:space="preserve"> 活动详情页</w:t>
      </w:r>
    </w:p>
    <w:p w14:paraId="2CB62FF3">
      <w:pPr>
        <w:pStyle w:val="5"/>
        <w:bidi w:val="0"/>
        <w:rPr>
          <w:rFonts w:hint="eastAsia"/>
          <w:lang w:val="en-US" w:eastAsia="zh-CN"/>
        </w:rPr>
      </w:pPr>
      <w:bookmarkStart w:id="71" w:name="_Toc2330"/>
      <w:r>
        <w:rPr>
          <w:rFonts w:hint="eastAsia"/>
          <w:lang w:val="en-US" w:eastAsia="zh-CN"/>
        </w:rPr>
        <w:t>管理员审核活动</w:t>
      </w:r>
      <w:bookmarkEnd w:id="71"/>
    </w:p>
    <w:p w14:paraId="29F70C6F">
      <w:pPr>
        <w:pStyle w:val="3"/>
        <w:keepNext w:val="0"/>
        <w:keepLines w:val="0"/>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用户创建的活动将首先进入待审核状态，仅创建者本人可见。管理员会收到审核通知，在审查活动内容后做出判定：若审核通过，活动将立即公开发布，所有用户可见并可参与；若审核不通过，系统会自动删除该活动。审核界面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19</w:t>
      </w:r>
      <w:r>
        <w:fldChar w:fldCharType="end"/>
      </w:r>
      <w:r>
        <w:rPr>
          <w:rFonts w:hint="eastAsia"/>
          <w:lang w:val="en-US" w:eastAsia="zh-CN"/>
        </w:rPr>
        <w:t>所示。</w:t>
      </w:r>
    </w:p>
    <w:p w14:paraId="25BE3565">
      <w:pPr>
        <w:pStyle w:val="3"/>
        <w:jc w:val="center"/>
      </w:pPr>
      <w:r>
        <w:drawing>
          <wp:inline distT="0" distB="0" distL="114300" distR="114300">
            <wp:extent cx="1800225" cy="4029075"/>
            <wp:effectExtent l="0" t="0" r="13335" b="952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4"/>
                    <a:stretch>
                      <a:fillRect/>
                    </a:stretch>
                  </pic:blipFill>
                  <pic:spPr>
                    <a:xfrm>
                      <a:off x="0" y="0"/>
                      <a:ext cx="1800225" cy="4029075"/>
                    </a:xfrm>
                    <a:prstGeom prst="rect">
                      <a:avLst/>
                    </a:prstGeom>
                    <a:noFill/>
                    <a:ln>
                      <a:noFill/>
                    </a:ln>
                  </pic:spPr>
                </pic:pic>
              </a:graphicData>
            </a:graphic>
          </wp:inline>
        </w:drawing>
      </w:r>
    </w:p>
    <w:p w14:paraId="4F701A49">
      <w:pPr>
        <w:pStyle w:val="12"/>
        <w:jc w:val="center"/>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19</w:t>
      </w:r>
      <w:r>
        <w:fldChar w:fldCharType="end"/>
      </w:r>
      <w:r>
        <w:rPr>
          <w:rFonts w:hint="eastAsia"/>
          <w:lang w:val="en-US" w:eastAsia="zh-CN"/>
        </w:rPr>
        <w:t xml:space="preserve"> 审核界面</w:t>
      </w:r>
    </w:p>
    <w:p w14:paraId="2D098C3F">
      <w:pPr>
        <w:pStyle w:val="4"/>
        <w:bidi w:val="0"/>
        <w:rPr>
          <w:rFonts w:hint="eastAsia"/>
          <w:lang w:val="en-US" w:eastAsia="zh-CN"/>
        </w:rPr>
      </w:pPr>
      <w:bookmarkStart w:id="72" w:name="_Toc22765"/>
      <w:r>
        <w:rPr>
          <w:rFonts w:hint="eastAsia"/>
          <w:lang w:val="en-US" w:eastAsia="zh-CN"/>
        </w:rPr>
        <w:t>系统主要功能实现</w:t>
      </w:r>
      <w:bookmarkEnd w:id="72"/>
    </w:p>
    <w:p w14:paraId="30F44D13">
      <w:pPr>
        <w:pStyle w:val="5"/>
        <w:bidi w:val="0"/>
        <w:rPr>
          <w:rFonts w:hint="eastAsia"/>
          <w:lang w:val="en-US" w:eastAsia="zh-CN"/>
        </w:rPr>
      </w:pPr>
      <w:bookmarkStart w:id="73" w:name="_Toc20678"/>
      <w:r>
        <w:rPr>
          <w:rFonts w:hint="eastAsia"/>
          <w:lang w:val="en-US" w:eastAsia="zh-CN"/>
        </w:rPr>
        <w:t>实时接收聊天信息</w:t>
      </w:r>
      <w:bookmarkEnd w:id="73"/>
    </w:p>
    <w:p w14:paraId="693FE7F0">
      <w:pPr>
        <w:pStyle w:val="3"/>
        <w:keepNext w:val="0"/>
        <w:keepLines w:val="0"/>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本系统采用单例模式管理Socket连接，确保用户首次访问首页时仅创建一个持久化连接。该连接会持续监听后端信息，当接收到信息时自动触发回调函数，将信息存储至前端并实时渲染展示。这种设计既避免了重复创建连接的开销，又保证了消息的实时处理与展示。以下是实时接收聊天信息功能的主要代码：</w:t>
      </w:r>
    </w:p>
    <w:p w14:paraId="65D25E2D">
      <w:pPr>
        <w:pStyle w:val="3"/>
        <w:rPr>
          <w:rFonts w:hint="eastAsia"/>
          <w:lang w:val="en-US" w:eastAsia="zh-CN"/>
        </w:rPr>
      </w:pPr>
    </w:p>
    <w:p w14:paraId="5978E437">
      <w:pPr>
        <w:pStyle w:val="3"/>
        <w:ind w:left="0" w:leftChars="0" w:firstLine="0" w:firstLineChars="0"/>
        <w:rPr>
          <w:rFonts w:hint="default"/>
          <w:lang w:val="en-US" w:eastAsia="zh-CN"/>
        </w:rPr>
      </w:pPr>
      <w:r>
        <w:rPr>
          <w:rFonts w:hint="default"/>
          <w:lang w:val="en-US" w:eastAsia="zh-CN"/>
        </w:rPr>
        <w:t>private tcpSocket: socket.TCPSocket | null = null;</w:t>
      </w:r>
      <w:r>
        <w:rPr>
          <w:rFonts w:hint="default"/>
          <w:lang w:val="en-US" w:eastAsia="zh-CN"/>
        </w:rPr>
        <w:br w:type="textWrapping"/>
      </w:r>
      <w:r>
        <w:rPr>
          <w:rFonts w:hint="default"/>
          <w:lang w:val="en-US" w:eastAsia="zh-CN"/>
        </w:rPr>
        <w:t>onMessageReceived?: (receivedMessage: string) =&gt; void;</w:t>
      </w:r>
      <w:r>
        <w:rPr>
          <w:rFonts w:hint="default"/>
          <w:lang w:val="en-US" w:eastAsia="zh-CN"/>
        </w:rPr>
        <w:br w:type="textWrapping"/>
      </w:r>
      <w:r>
        <w:rPr>
          <w:rFonts w:hint="default"/>
          <w:lang w:val="en-US" w:eastAsia="zh-CN"/>
        </w:rPr>
        <w:t>this.tcpSocket.on("message", (value) =&gt; {</w:t>
      </w:r>
      <w:r>
        <w:rPr>
          <w:rFonts w:hint="default"/>
          <w:lang w:val="en-US" w:eastAsia="zh-CN"/>
        </w:rPr>
        <w:br w:type="textWrapping"/>
      </w:r>
      <w:r>
        <w:rPr>
          <w:rFonts w:hint="default"/>
          <w:lang w:val="en-US" w:eastAsia="zh-CN"/>
        </w:rPr>
        <w:t xml:space="preserve">  let byteArray = new Uint8Array(value.message);</w:t>
      </w:r>
      <w:r>
        <w:rPr>
          <w:rFonts w:hint="default"/>
          <w:lang w:val="en-US" w:eastAsia="zh-CN"/>
        </w:rPr>
        <w:br w:type="textWrapping"/>
      </w:r>
      <w:r>
        <w:rPr>
          <w:rFonts w:hint="default"/>
          <w:lang w:val="en-US" w:eastAsia="zh-CN"/>
        </w:rPr>
        <w:t xml:space="preserve">  let textDecoder = util.TextDecoder.create("utf-8");</w:t>
      </w:r>
      <w:r>
        <w:rPr>
          <w:rFonts w:hint="default"/>
          <w:lang w:val="en-US" w:eastAsia="zh-CN"/>
        </w:rPr>
        <w:br w:type="textWrapping"/>
      </w:r>
      <w:r>
        <w:rPr>
          <w:rFonts w:hint="default"/>
          <w:lang w:val="en-US" w:eastAsia="zh-CN"/>
        </w:rPr>
        <w:t xml:space="preserve">  let State = textDecoder.decodeToString(byteArray).trim();</w:t>
      </w:r>
      <w:r>
        <w:rPr>
          <w:rFonts w:hint="default"/>
          <w:lang w:val="en-US" w:eastAsia="zh-CN"/>
        </w:rPr>
        <w:br w:type="textWrapping"/>
      </w:r>
      <w:r>
        <w:rPr>
          <w:rFonts w:hint="default"/>
          <w:lang w:val="en-US" w:eastAsia="zh-CN"/>
        </w:rPr>
        <w:t xml:space="preserve">  if (State &amp;&amp; this.onMessageReceived) {</w:t>
      </w:r>
      <w:r>
        <w:rPr>
          <w:rFonts w:hint="default"/>
          <w:lang w:val="en-US" w:eastAsia="zh-CN"/>
        </w:rPr>
        <w:br w:type="textWrapping"/>
      </w:r>
      <w:r>
        <w:rPr>
          <w:rFonts w:hint="default"/>
          <w:lang w:val="en-US" w:eastAsia="zh-CN"/>
        </w:rPr>
        <w:t xml:space="preserve">    this.onMessageReceived(State);</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w:t>
      </w:r>
    </w:p>
    <w:p w14:paraId="43CD011A">
      <w:pPr>
        <w:pStyle w:val="3"/>
        <w:ind w:left="0" w:leftChars="0" w:firstLine="0" w:firstLineChars="0"/>
        <w:rPr>
          <w:rFonts w:hint="eastAsia"/>
          <w:lang w:val="en-US" w:eastAsia="zh-CN"/>
        </w:rPr>
      </w:pPr>
    </w:p>
    <w:p w14:paraId="3300A653">
      <w:pPr>
        <w:pStyle w:val="5"/>
        <w:bidi w:val="0"/>
        <w:rPr>
          <w:rFonts w:hint="default"/>
          <w:lang w:val="en-US" w:eastAsia="zh-CN"/>
        </w:rPr>
      </w:pPr>
      <w:bookmarkStart w:id="74" w:name="_Toc30898"/>
      <w:r>
        <w:rPr>
          <w:rFonts w:hint="eastAsia"/>
          <w:lang w:val="en-US" w:eastAsia="zh-CN"/>
        </w:rPr>
        <w:t>发送聊天信息</w:t>
      </w:r>
      <w:bookmarkEnd w:id="74"/>
    </w:p>
    <w:p w14:paraId="405AB052">
      <w:pPr>
        <w:pStyle w:val="3"/>
        <w:keepNext w:val="0"/>
        <w:keepLines w:val="0"/>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default"/>
          <w:lang w:val="en-US" w:eastAsia="zh-CN"/>
        </w:rPr>
        <w:t>当用户成功登录后，后端会为每个客户端创建一个线程，用 ConcurrentHashMap 安全地存储用户名与对应的</w:t>
      </w:r>
      <w:r>
        <w:rPr>
          <w:rFonts w:hint="eastAsia"/>
          <w:lang w:val="en-US" w:eastAsia="zh-CN"/>
        </w:rPr>
        <w:t>PrintWriter</w:t>
      </w:r>
      <w:r>
        <w:rPr>
          <w:rFonts w:hint="default"/>
          <w:lang w:val="en-US" w:eastAsia="zh-CN"/>
        </w:rPr>
        <w:t>，确保多线程环境下的数据一致性。当需要向特定用户发送消息时，系统会根据用户名快速检索对应的输出流，并通过该流高效推送数据，实现精准、可靠的实时通信。</w:t>
      </w:r>
      <w:r>
        <w:rPr>
          <w:rFonts w:hint="eastAsia"/>
          <w:lang w:val="en-US" w:eastAsia="zh-CN"/>
        </w:rPr>
        <w:t>以下是发送聊天信息功能的主要代码：</w:t>
      </w:r>
    </w:p>
    <w:p w14:paraId="35994ECE">
      <w:pPr>
        <w:pStyle w:val="3"/>
        <w:rPr>
          <w:rFonts w:hint="eastAsia"/>
          <w:lang w:val="en-US" w:eastAsia="zh-CN"/>
        </w:rPr>
      </w:pPr>
    </w:p>
    <w:p w14:paraId="4EDDD997">
      <w:pPr>
        <w:pStyle w:val="3"/>
        <w:ind w:left="0" w:leftChars="0" w:firstLine="0" w:firstLineChars="0"/>
        <w:rPr>
          <w:rFonts w:hint="eastAsia"/>
          <w:lang w:val="en-US" w:eastAsia="zh-CN"/>
        </w:rPr>
      </w:pPr>
      <w:r>
        <w:rPr>
          <w:rFonts w:hint="eastAsia"/>
          <w:lang w:val="en-US" w:eastAsia="zh-CN"/>
        </w:rPr>
        <w:t>private static Map&lt;String, PrintWriter&gt; clientWriters = new ConcurrentHashMap&lt;&gt;();</w:t>
      </w:r>
    </w:p>
    <w:p w14:paraId="3929D468">
      <w:pPr>
        <w:pStyle w:val="3"/>
        <w:ind w:left="0" w:leftChars="0" w:firstLine="0" w:firstLineChars="0"/>
        <w:rPr>
          <w:rFonts w:hint="default"/>
          <w:lang w:val="en-US" w:eastAsia="zh-CN"/>
        </w:rPr>
      </w:pPr>
      <w:r>
        <w:rPr>
          <w:rFonts w:hint="default"/>
          <w:lang w:val="en-US" w:eastAsia="zh-CN"/>
        </w:rPr>
        <w:t>PrintWriter targetWriter = clientWriters.get(targetUsername);</w:t>
      </w:r>
      <w:r>
        <w:rPr>
          <w:rFonts w:hint="default"/>
          <w:lang w:val="en-US" w:eastAsia="zh-CN"/>
        </w:rPr>
        <w:br w:type="textWrapping"/>
      </w:r>
      <w:r>
        <w:rPr>
          <w:rFonts w:hint="default"/>
          <w:lang w:val="en-US" w:eastAsia="zh-CN"/>
        </w:rPr>
        <w:t>if (targetWriter != null) {</w:t>
      </w:r>
      <w:r>
        <w:rPr>
          <w:rFonts w:hint="default"/>
          <w:lang w:val="en-US" w:eastAsia="zh-CN"/>
        </w:rPr>
        <w:br w:type="textWrapping"/>
      </w:r>
      <w:r>
        <w:rPr>
          <w:rFonts w:hint="eastAsia"/>
          <w:lang w:val="en-US" w:eastAsia="zh-CN"/>
        </w:rPr>
        <w:tab/>
      </w:r>
      <w:r>
        <w:rPr>
          <w:rFonts w:hint="default"/>
          <w:lang w:val="en-US" w:eastAsia="zh-CN"/>
        </w:rPr>
        <w:t>DbService.USERINFO user = this.queryUserOne(username);</w:t>
      </w:r>
      <w:r>
        <w:rPr>
          <w:rFonts w:hint="default"/>
          <w:lang w:val="en-US" w:eastAsia="zh-CN"/>
        </w:rPr>
        <w:br w:type="textWrapping"/>
      </w:r>
      <w:r>
        <w:rPr>
          <w:rFonts w:hint="default"/>
          <w:lang w:val="en-US" w:eastAsia="zh-CN"/>
        </w:rPr>
        <w:t xml:space="preserve">  targetWriter.println(user.getId() + "|#|" + message);</w:t>
      </w:r>
      <w:r>
        <w:rPr>
          <w:rFonts w:hint="default"/>
          <w:lang w:val="en-US" w:eastAsia="zh-CN"/>
        </w:rPr>
        <w:br w:type="textWrapping"/>
      </w:r>
      <w:r>
        <w:rPr>
          <w:rFonts w:hint="default"/>
          <w:lang w:val="en-US" w:eastAsia="zh-CN"/>
        </w:rPr>
        <w:t>} else {</w:t>
      </w:r>
      <w:r>
        <w:rPr>
          <w:rFonts w:hint="default"/>
          <w:lang w:val="en-US" w:eastAsia="zh-CN"/>
        </w:rPr>
        <w:br w:type="textWrapping"/>
      </w:r>
      <w:r>
        <w:rPr>
          <w:rFonts w:hint="default"/>
          <w:lang w:val="en-US" w:eastAsia="zh-CN"/>
        </w:rPr>
        <w:t xml:space="preserve">  System.out.println("目标用户不在线。");</w:t>
      </w:r>
      <w:r>
        <w:rPr>
          <w:rFonts w:hint="default"/>
          <w:lang w:val="en-US" w:eastAsia="zh-CN"/>
        </w:rPr>
        <w:br w:type="textWrapping"/>
      </w:r>
      <w:r>
        <w:rPr>
          <w:rFonts w:hint="default"/>
          <w:lang w:val="en-US" w:eastAsia="zh-CN"/>
        </w:rPr>
        <w:t>}</w:t>
      </w:r>
    </w:p>
    <w:p w14:paraId="626A7291">
      <w:pPr>
        <w:pStyle w:val="3"/>
        <w:ind w:left="0" w:leftChars="0" w:firstLine="0" w:firstLineChars="0"/>
        <w:rPr>
          <w:rFonts w:hint="default"/>
          <w:lang w:val="en-US" w:eastAsia="zh-CN"/>
        </w:rPr>
      </w:pPr>
    </w:p>
    <w:p w14:paraId="1932D648">
      <w:pPr>
        <w:pStyle w:val="5"/>
        <w:bidi w:val="0"/>
        <w:rPr>
          <w:rFonts w:hint="eastAsia"/>
          <w:lang w:val="en-US" w:eastAsia="zh-CN"/>
        </w:rPr>
      </w:pPr>
      <w:bookmarkStart w:id="75" w:name="_Toc16949"/>
      <w:r>
        <w:rPr>
          <w:rFonts w:hint="eastAsia"/>
          <w:lang w:val="en-US" w:eastAsia="zh-CN"/>
        </w:rPr>
        <w:t>智能推荐</w:t>
      </w:r>
      <w:bookmarkEnd w:id="75"/>
    </w:p>
    <w:p w14:paraId="3E9F4789">
      <w:pPr>
        <w:pStyle w:val="3"/>
        <w:keepNext w:val="0"/>
        <w:keepLines w:val="0"/>
        <w:pageBreakBefore w:val="0"/>
        <w:widowControl w:val="0"/>
        <w:kinsoku/>
        <w:wordWrap/>
        <w:overflowPunct/>
        <w:topLinePunct w:val="0"/>
        <w:autoSpaceDE/>
        <w:autoSpaceDN/>
        <w:bidi w:val="0"/>
        <w:adjustRightInd w:val="0"/>
        <w:snapToGrid w:val="0"/>
        <w:textAlignment w:val="auto"/>
        <w:rPr>
          <w:rFonts w:ascii="宋体" w:hAnsi="宋体" w:eastAsia="宋体" w:cs="宋体"/>
          <w:sz w:val="24"/>
          <w:szCs w:val="24"/>
        </w:rPr>
      </w:pPr>
      <w:r>
        <w:rPr>
          <w:rFonts w:hint="eastAsia"/>
          <w:lang w:val="en-US" w:eastAsia="zh-CN"/>
        </w:rPr>
        <w:t>本系统采用动态标签机制进行个性化推荐，用户标签由两部分构成：显式标签（用户自主选择）与隐式标签（系统根据用户行为自动生成）。系统会持续分析用户行为，包括浏览、点赞、评论和活动参与等，根据行为权重动态调整兴趣标签的强度。</w:t>
      </w:r>
      <w:r>
        <w:rPr>
          <w:rFonts w:hint="eastAsia"/>
          <w:lang w:val="en-US" w:eastAsia="zh-CN"/>
        </w:rPr>
        <w:br w:type="textWrapping"/>
      </w:r>
      <w:r>
        <w:rPr>
          <w:rFonts w:hint="eastAsia"/>
          <w:lang w:val="en-US" w:eastAsia="zh-CN"/>
        </w:rPr>
        <w:t xml:space="preserve">    </w:t>
      </w:r>
      <w:r>
        <w:rPr>
          <w:rFonts w:ascii="宋体" w:hAnsi="宋体" w:eastAsia="宋体" w:cs="宋体"/>
          <w:sz w:val="24"/>
          <w:szCs w:val="24"/>
        </w:rPr>
        <w:t>设标签为</w:t>
      </w:r>
      <w:r>
        <w:rPr>
          <w:rFonts w:ascii="宋体" w:hAnsi="宋体" w:eastAsia="宋体" w:cs="宋体"/>
          <w:position w:val="-6"/>
          <w:sz w:val="24"/>
          <w:szCs w:val="24"/>
        </w:rPr>
        <w:object>
          <v:shape id="_x0000_i1025" o:spt="75" type="#_x0000_t75" style="height:13.95pt;width:9pt;" o:ole="t" filled="f" o:preferrelative="t" stroked="f" coordsize="21600,21600">
            <v:path/>
            <v:fill on="f" focussize="0,0"/>
            <v:stroke on="f"/>
            <v:imagedata r:id="rId36" o:title=""/>
            <o:lock v:ext="edit" aspectratio="t"/>
            <w10:wrap type="none"/>
            <w10:anchorlock/>
          </v:shape>
          <o:OLEObject Type="Embed" ProgID="Equation.KSEE3" ShapeID="_x0000_i1025" DrawAspect="Content" ObjectID="_1468075725" r:id="rId35">
            <o:LockedField>false</o:LockedField>
          </o:OLEObject>
        </w:object>
      </w:r>
      <w:r>
        <w:rPr>
          <w:rFonts w:ascii="宋体" w:hAnsi="宋体" w:eastAsia="宋体" w:cs="宋体"/>
          <w:sz w:val="24"/>
          <w:szCs w:val="24"/>
        </w:rPr>
        <w:t>，用户对该标签的兴趣权重为</w:t>
      </w:r>
      <w:r>
        <w:rPr>
          <w:rFonts w:ascii="宋体" w:hAnsi="宋体" w:eastAsia="宋体" w:cs="宋体"/>
          <w:position w:val="-10"/>
          <w:sz w:val="24"/>
          <w:szCs w:val="24"/>
        </w:rPr>
        <w:object>
          <v:shape id="_x0000_i1026" o:spt="75" type="#_x0000_t75" style="height:16pt;width:23pt;" o:ole="t" filled="f" o:preferrelative="t" stroked="f" coordsize="21600,21600">
            <v:path/>
            <v:fill on="f" focussize="0,0"/>
            <v:stroke on="f"/>
            <v:imagedata r:id="rId38" o:title=""/>
            <o:lock v:ext="edit" aspectratio="t"/>
            <w10:wrap type="none"/>
            <w10:anchorlock/>
          </v:shape>
          <o:OLEObject Type="Embed" ProgID="Equation.KSEE3" ShapeID="_x0000_i1026" DrawAspect="Content" ObjectID="_1468075726" r:id="rId37">
            <o:LockedField>false</o:LockedField>
          </o:OLEObject>
        </w:object>
      </w:r>
      <w:r>
        <w:rPr>
          <w:rFonts w:ascii="宋体" w:hAnsi="宋体" w:eastAsia="宋体" w:cs="宋体"/>
          <w:sz w:val="24"/>
          <w:szCs w:val="24"/>
        </w:rPr>
        <w:t>，每种行为对应权重如下：</w:t>
      </w:r>
    </w:p>
    <w:p w14:paraId="0275CBCC">
      <w:pPr>
        <w:pStyle w:val="74"/>
        <w:bidi w:val="0"/>
        <w:rPr>
          <w:rFonts w:hint="default"/>
          <w:lang w:val="en-US"/>
        </w:rPr>
      </w:pPr>
      <w:r>
        <w:rPr>
          <w:rFonts w:hint="eastAsia" w:cs="宋体"/>
          <w:szCs w:val="24"/>
          <w:lang w:val="en-US" w:eastAsia="zh-CN"/>
        </w:rPr>
        <w:tab/>
      </w:r>
      <w:r>
        <w:rPr>
          <w:rFonts w:hint="eastAsia" w:ascii="宋体" w:hAnsi="宋体" w:eastAsia="宋体" w:cs="宋体"/>
          <w:position w:val="-66"/>
          <w:szCs w:val="24"/>
          <w:lang w:val="en-US" w:eastAsia="zh-CN"/>
        </w:rPr>
        <w:object>
          <v:shape id="_x0000_i1027" o:spt="75" type="#_x0000_t75" style="height:72pt;width:127pt;" o:ole="t" filled="f" o:preferrelative="t" stroked="f" coordsize="21600,21600">
            <v:path/>
            <v:fill on="f" focussize="0,0"/>
            <v:stroke on="f"/>
            <v:imagedata r:id="rId40" o:title=""/>
            <o:lock v:ext="edit" aspectratio="t"/>
            <w10:wrap type="none"/>
            <w10:anchorlock/>
          </v:shape>
          <o:OLEObject Type="Embed" ProgID="Equation.KSEE3" ShapeID="_x0000_i1027" DrawAspect="Content" ObjectID="_1468075727" r:id="rId39">
            <o:LockedField>false</o:LockedField>
          </o:OLEObject>
        </w:object>
      </w:r>
      <w:r>
        <w:rPr>
          <w:rFonts w:hint="eastAsia" w:cs="宋体"/>
          <w:szCs w:val="24"/>
          <w:lang w:val="en-US" w:eastAsia="zh-CN"/>
        </w:rPr>
        <w:tab/>
      </w:r>
      <w:r>
        <w:rPr>
          <w:rFonts w:hint="eastAsia"/>
          <w:lang w:val="en-US" w:eastAsia="zh-CN"/>
        </w:rPr>
        <w:t>(4.1)</w:t>
      </w:r>
    </w:p>
    <w:p w14:paraId="70CBD0E1">
      <w:pPr>
        <w:pStyle w:val="3"/>
        <w:keepNext w:val="0"/>
        <w:keepLines w:val="0"/>
        <w:pageBreakBefore w:val="0"/>
        <w:widowControl w:val="0"/>
        <w:kinsoku/>
        <w:wordWrap/>
        <w:overflowPunct/>
        <w:topLinePunct w:val="0"/>
        <w:autoSpaceDE/>
        <w:autoSpaceDN/>
        <w:bidi w:val="0"/>
        <w:adjustRightInd w:val="0"/>
        <w:snapToGrid w:val="0"/>
        <w:textAlignment w:val="auto"/>
        <w:rPr>
          <w:rFonts w:hAnsi="Cambria Math"/>
          <w:i w:val="0"/>
          <w:lang w:val="en-US"/>
        </w:rPr>
      </w:pPr>
      <w:r>
        <w:rPr>
          <w:rFonts w:hAnsi="Cambria Math"/>
          <w:i w:val="0"/>
          <w:lang w:val="en-US"/>
        </w:rPr>
        <w:t>每次用户行为发生后，兴趣值按照如下公式动态更新：</w:t>
      </w:r>
    </w:p>
    <w:p w14:paraId="09D42923">
      <w:pPr>
        <w:pStyle w:val="74"/>
        <w:bidi w:val="0"/>
        <w:rPr>
          <w:rFonts w:hint="default"/>
          <w:lang w:val="en-US" w:eastAsia="zh-CN"/>
        </w:rPr>
      </w:pPr>
      <w:r>
        <w:rPr>
          <w:rFonts w:hint="eastAsia" w:hAnsi="Cambria Math"/>
          <w:i w:val="0"/>
          <w:lang w:val="en-US" w:eastAsia="zh-CN"/>
        </w:rPr>
        <w:tab/>
      </w:r>
      <w:r>
        <w:rPr>
          <w:rFonts w:hint="eastAsia" w:hAnsi="Cambria Math" w:eastAsia="宋体"/>
          <w:i w:val="0"/>
          <w:position w:val="-10"/>
          <w:lang w:val="en-US" w:eastAsia="zh-CN"/>
        </w:rPr>
        <w:object>
          <v:shape id="_x0000_i1028" o:spt="75" type="#_x0000_t75" style="height:16pt;width:95pt;" o:ole="t" filled="f" o:preferrelative="t" stroked="f" coordsize="21600,21600">
            <v:path/>
            <v:fill on="f" focussize="0,0"/>
            <v:stroke on="f"/>
            <v:imagedata r:id="rId42" o:title=""/>
            <o:lock v:ext="edit" aspectratio="t"/>
            <w10:wrap type="none"/>
            <w10:anchorlock/>
          </v:shape>
          <o:OLEObject Type="Embed" ProgID="Equation.KSEE3" ShapeID="_x0000_i1028" DrawAspect="Content" ObjectID="_1468075728" r:id="rId41">
            <o:LockedField>false</o:LockedField>
          </o:OLEObject>
        </w:object>
      </w:r>
      <w:r>
        <w:rPr>
          <w:rFonts w:hint="eastAsia" w:hAnsi="Cambria Math"/>
          <w:i w:val="0"/>
          <w:lang w:val="en-US" w:eastAsia="zh-CN"/>
        </w:rPr>
        <w:tab/>
      </w:r>
      <w:r>
        <w:rPr>
          <w:rFonts w:hint="eastAsia"/>
          <w:lang w:val="en-US" w:eastAsia="zh-CN"/>
        </w:rPr>
        <w:t>(4.2)</w:t>
      </w:r>
    </w:p>
    <w:p w14:paraId="7ACA288A">
      <w:pPr>
        <w:pStyle w:val="3"/>
        <w:keepNext w:val="0"/>
        <w:keepLines w:val="0"/>
        <w:pageBreakBefore w:val="0"/>
        <w:widowControl w:val="0"/>
        <w:kinsoku/>
        <w:wordWrap/>
        <w:overflowPunct/>
        <w:topLinePunct w:val="0"/>
        <w:autoSpaceDE/>
        <w:autoSpaceDN/>
        <w:bidi w:val="0"/>
        <w:adjustRightInd w:val="0"/>
        <w:snapToGrid w:val="0"/>
        <w:textAlignment w:val="auto"/>
        <w:rPr>
          <w:rFonts w:hint="eastAsia" w:hAnsi="Cambria Math"/>
          <w:i w:val="0"/>
          <w:lang w:val="en-US" w:eastAsia="zh-CN"/>
        </w:rPr>
      </w:pPr>
      <w:r>
        <w:rPr>
          <w:rFonts w:hint="eastAsia" w:hAnsi="Cambria Math"/>
          <w:i w:val="0"/>
          <w:lang w:val="en-US" w:eastAsia="zh-CN"/>
        </w:rPr>
        <w:t>当某一标签的兴趣值达到设定阈值</w:t>
      </w:r>
      <w:r>
        <w:rPr>
          <w:rFonts w:hint="eastAsia" w:hAnsi="Cambria Math"/>
          <w:i w:val="0"/>
          <w:position w:val="-6"/>
          <w:lang w:val="en-US" w:eastAsia="zh-CN"/>
        </w:rPr>
        <w:object>
          <v:shape id="_x0000_i1029" o:spt="75" type="#_x0000_t75" style="height:13.95pt;width:33pt;" o:ole="t" filled="f" o:preferrelative="t" stroked="f" coordsize="21600,21600">
            <v:path/>
            <v:fill on="f" focussize="0,0"/>
            <v:stroke on="f"/>
            <v:imagedata r:id="rId44" o:title=""/>
            <o:lock v:ext="edit" aspectratio="t"/>
            <w10:wrap type="none"/>
            <w10:anchorlock/>
          </v:shape>
          <o:OLEObject Type="Embed" ProgID="Equation.KSEE3" ShapeID="_x0000_i1029" DrawAspect="Content" ObjectID="_1468075729" r:id="rId43">
            <o:LockedField>false</o:LockedField>
          </o:OLEObject>
        </w:object>
      </w:r>
      <w:r>
        <w:rPr>
          <w:rFonts w:hint="eastAsia" w:hAnsi="Cambria Math"/>
          <w:i w:val="0"/>
          <w:lang w:val="en-US" w:eastAsia="zh-CN"/>
        </w:rPr>
        <w:t>时，系统自动将该标签纳入用户的兴趣标签集合</w:t>
      </w:r>
      <w:r>
        <w:rPr>
          <w:rFonts w:hint="eastAsia" w:hAnsi="Cambria Math"/>
          <w:i w:val="0"/>
          <w:position w:val="-6"/>
          <w:lang w:val="en-US" w:eastAsia="zh-CN"/>
        </w:rPr>
        <w:object>
          <v:shape id="_x0000_i1030" o:spt="75" type="#_x0000_t75" style="height:13.95pt;width:15pt;" o:ole="t" filled="f" o:preferrelative="t" stroked="f" coordsize="21600,21600">
            <v:path/>
            <v:fill on="f" focussize="0,0"/>
            <v:stroke on="f"/>
            <v:imagedata r:id="rId46" o:title=""/>
            <o:lock v:ext="edit" aspectratio="t"/>
            <w10:wrap type="none"/>
            <w10:anchorlock/>
          </v:shape>
          <o:OLEObject Type="Embed" ProgID="Equation.KSEE3" ShapeID="_x0000_i1030" DrawAspect="Content" ObjectID="_1468075730" r:id="rId45">
            <o:LockedField>false</o:LockedField>
          </o:OLEObject>
        </w:object>
      </w:r>
      <w:r>
        <w:rPr>
          <w:rFonts w:hint="eastAsia" w:hAnsi="Cambria Math"/>
          <w:i w:val="0"/>
          <w:lang w:val="en-US" w:eastAsia="zh-CN"/>
        </w:rPr>
        <w:t>，并将其兴趣值归零以便重新累积：</w:t>
      </w:r>
    </w:p>
    <w:p w14:paraId="323DA0CE">
      <w:pPr>
        <w:pStyle w:val="74"/>
        <w:bidi w:val="0"/>
        <w:rPr>
          <w:rFonts w:hint="default"/>
          <w:lang w:val="en-US" w:eastAsia="zh-CN"/>
        </w:rPr>
      </w:pPr>
      <w:r>
        <w:rPr>
          <w:rFonts w:hint="eastAsia" w:hAnsi="Cambria Math"/>
          <w:i w:val="0"/>
          <w:lang w:val="en-US" w:eastAsia="zh-CN"/>
        </w:rPr>
        <w:tab/>
      </w:r>
      <w:r>
        <w:rPr>
          <w:rFonts w:hint="eastAsia" w:hAnsi="Cambria Math"/>
          <w:i w:val="0"/>
          <w:position w:val="-30"/>
          <w:lang w:val="en-US" w:eastAsia="zh-CN"/>
        </w:rPr>
        <w:object>
          <v:shape id="_x0000_i1031" o:spt="75" type="#_x0000_t75" style="height:36pt;width:107pt;" o:ole="t" filled="f" o:preferrelative="t" stroked="f" coordsize="21600,21600">
            <v:path/>
            <v:fill on="f" focussize="0,0"/>
            <v:stroke on="f"/>
            <v:imagedata r:id="rId48" o:title=""/>
            <o:lock v:ext="edit" aspectratio="t"/>
            <w10:wrap type="none"/>
            <w10:anchorlock/>
          </v:shape>
          <o:OLEObject Type="Embed" ProgID="Equation.KSEE3" ShapeID="_x0000_i1031" DrawAspect="Content" ObjectID="_1468075731" r:id="rId47">
            <o:LockedField>false</o:LockedField>
          </o:OLEObject>
        </w:object>
      </w:r>
      <w:r>
        <w:rPr>
          <w:rFonts w:hint="eastAsia" w:hAnsi="Cambria Math"/>
          <w:i w:val="0"/>
          <w:lang w:val="en-US" w:eastAsia="zh-CN"/>
        </w:rPr>
        <w:tab/>
      </w:r>
      <w:r>
        <w:rPr>
          <w:rFonts w:hint="eastAsia"/>
          <w:lang w:val="en-US" w:eastAsia="zh-CN"/>
        </w:rPr>
        <w:t>(4.3)</w:t>
      </w:r>
    </w:p>
    <w:p w14:paraId="507433C0">
      <w:pPr>
        <w:pStyle w:val="3"/>
        <w:keepNext w:val="0"/>
        <w:keepLines w:val="0"/>
        <w:pageBreakBefore w:val="0"/>
        <w:widowControl w:val="0"/>
        <w:kinsoku/>
        <w:wordWrap/>
        <w:overflowPunct/>
        <w:topLinePunct w:val="0"/>
        <w:autoSpaceDE/>
        <w:autoSpaceDN/>
        <w:bidi w:val="0"/>
        <w:adjustRightInd w:val="0"/>
        <w:snapToGrid w:val="0"/>
        <w:ind w:left="0" w:leftChars="0" w:firstLine="480" w:firstLineChars="200"/>
        <w:textAlignment w:val="auto"/>
        <w:rPr>
          <w:rFonts w:hint="default"/>
          <w:lang w:val="en-US" w:eastAsia="zh-CN"/>
        </w:rPr>
      </w:pPr>
      <w:r>
        <w:rPr>
          <w:rFonts w:hint="default"/>
          <w:lang w:val="en-US" w:eastAsia="zh-CN"/>
        </w:rPr>
        <w:t>该机制保证了推荐内容与用户当前兴趣高度匹配，从而优化社交推荐与活动推荐策略。为实现上述逻辑，</w:t>
      </w:r>
      <w:r>
        <w:rPr>
          <w:rFonts w:hint="eastAsia"/>
        </w:rPr>
        <w:t>智能推荐功能的主要</w:t>
      </w:r>
      <w:r>
        <w:rPr>
          <w:rFonts w:hint="eastAsia"/>
          <w:lang w:val="en-US" w:eastAsia="zh-CN"/>
        </w:rPr>
        <w:t>代码</w:t>
      </w:r>
      <w:r>
        <w:rPr>
          <w:rFonts w:hint="default"/>
          <w:lang w:val="en-US" w:eastAsia="zh-CN"/>
        </w:rPr>
        <w:t>如下所示：</w:t>
      </w:r>
    </w:p>
    <w:p w14:paraId="6F0A412B">
      <w:pPr>
        <w:pStyle w:val="3"/>
        <w:ind w:left="0" w:leftChars="0" w:firstLine="0" w:firstLineChars="0"/>
        <w:rPr>
          <w:rFonts w:hint="default"/>
          <w:lang w:val="en-US" w:eastAsia="zh-CN"/>
        </w:rPr>
      </w:pPr>
    </w:p>
    <w:p w14:paraId="4FE4986C">
      <w:pPr>
        <w:pStyle w:val="3"/>
        <w:ind w:left="0" w:leftChars="0" w:firstLine="0" w:firstLineChars="0"/>
        <w:rPr>
          <w:rFonts w:hint="default"/>
          <w:lang w:val="en-US" w:eastAsia="zh-CN"/>
        </w:rPr>
      </w:pPr>
      <w:r>
        <w:rPr>
          <w:rFonts w:hint="default"/>
          <w:lang w:val="en-US" w:eastAsia="zh-CN"/>
        </w:rPr>
        <w:t>switch (action) {</w:t>
      </w:r>
      <w:r>
        <w:rPr>
          <w:rFonts w:hint="default"/>
          <w:lang w:val="en-US" w:eastAsia="zh-CN"/>
        </w:rPr>
        <w:br w:type="textWrapping"/>
      </w:r>
      <w:r>
        <w:rPr>
          <w:rFonts w:hint="eastAsia"/>
          <w:lang w:val="en-US" w:eastAsia="zh-CN"/>
        </w:rPr>
        <w:tab/>
      </w:r>
      <w:r>
        <w:rPr>
          <w:rFonts w:hint="default"/>
          <w:lang w:val="en-US" w:eastAsia="zh-CN"/>
        </w:rPr>
        <w:t>case "browse":</w:t>
      </w:r>
      <w:r>
        <w:rPr>
          <w:rFonts w:hint="default"/>
          <w:lang w:val="en-US" w:eastAsia="zh-CN"/>
        </w:rPr>
        <w:br w:type="textWrapping"/>
      </w:r>
      <w:r>
        <w:rPr>
          <w:rFonts w:hint="default"/>
          <w:lang w:val="en-US" w:eastAsia="zh-CN"/>
        </w:rPr>
        <w:t xml:space="preserve">    this.interest[labelArray[index]]=this.interest[labelArray[index]]+1;</w:t>
      </w:r>
      <w:r>
        <w:rPr>
          <w:rFonts w:hint="default"/>
          <w:lang w:val="en-US" w:eastAsia="zh-CN"/>
        </w:rPr>
        <w:br w:type="textWrapping"/>
      </w:r>
      <w:r>
        <w:rPr>
          <w:rFonts w:hint="default"/>
          <w:lang w:val="en-US" w:eastAsia="zh-CN"/>
        </w:rPr>
        <w:t xml:space="preserve">    break;</w:t>
      </w:r>
      <w:r>
        <w:rPr>
          <w:rFonts w:hint="default"/>
          <w:lang w:val="en-US" w:eastAsia="zh-CN"/>
        </w:rPr>
        <w:br w:type="textWrapping"/>
      </w:r>
      <w:r>
        <w:rPr>
          <w:rFonts w:hint="default"/>
          <w:lang w:val="en-US" w:eastAsia="zh-CN"/>
        </w:rPr>
        <w:t xml:space="preserve">  case "like":</w:t>
      </w:r>
      <w:r>
        <w:rPr>
          <w:rFonts w:hint="default"/>
          <w:lang w:val="en-US" w:eastAsia="zh-CN"/>
        </w:rPr>
        <w:br w:type="textWrapping"/>
      </w:r>
      <w:r>
        <w:rPr>
          <w:rFonts w:hint="default"/>
          <w:lang w:val="en-US" w:eastAsia="zh-CN"/>
        </w:rPr>
        <w:t xml:space="preserve">    this.interest[labelArray[index]]=this.interest[labelArray[index]]+2;</w:t>
      </w:r>
      <w:r>
        <w:rPr>
          <w:rFonts w:hint="default"/>
          <w:lang w:val="en-US" w:eastAsia="zh-CN"/>
        </w:rPr>
        <w:br w:type="textWrapping"/>
      </w:r>
      <w:r>
        <w:rPr>
          <w:rFonts w:hint="default"/>
          <w:lang w:val="en-US" w:eastAsia="zh-CN"/>
        </w:rPr>
        <w:t xml:space="preserve">    break;</w:t>
      </w:r>
      <w:r>
        <w:rPr>
          <w:rFonts w:hint="default"/>
          <w:lang w:val="en-US" w:eastAsia="zh-CN"/>
        </w:rPr>
        <w:br w:type="textWrapping"/>
      </w:r>
      <w:r>
        <w:rPr>
          <w:rFonts w:hint="default"/>
          <w:lang w:val="en-US" w:eastAsia="zh-CN"/>
        </w:rPr>
        <w:t xml:space="preserve">  case "comment":</w:t>
      </w:r>
      <w:r>
        <w:rPr>
          <w:rFonts w:hint="default"/>
          <w:lang w:val="en-US" w:eastAsia="zh-CN"/>
        </w:rPr>
        <w:br w:type="textWrapping"/>
      </w:r>
      <w:r>
        <w:rPr>
          <w:rFonts w:hint="default"/>
          <w:lang w:val="en-US" w:eastAsia="zh-CN"/>
        </w:rPr>
        <w:t xml:space="preserve">    this.interest[labelArray[index]]=this.interest[labelArray[index]]+3;</w:t>
      </w:r>
      <w:r>
        <w:rPr>
          <w:rFonts w:hint="default"/>
          <w:lang w:val="en-US" w:eastAsia="zh-CN"/>
        </w:rPr>
        <w:br w:type="textWrapping"/>
      </w:r>
      <w:r>
        <w:rPr>
          <w:rFonts w:hint="default"/>
          <w:lang w:val="en-US" w:eastAsia="zh-CN"/>
        </w:rPr>
        <w:t xml:space="preserve">    break;</w:t>
      </w:r>
      <w:r>
        <w:rPr>
          <w:rFonts w:hint="default"/>
          <w:lang w:val="en-US" w:eastAsia="zh-CN"/>
        </w:rPr>
        <w:br w:type="textWrapping"/>
      </w:r>
      <w:r>
        <w:rPr>
          <w:rFonts w:hint="default"/>
          <w:lang w:val="en-US" w:eastAsia="zh-CN"/>
        </w:rPr>
        <w:t xml:space="preserve">  case "join":</w:t>
      </w:r>
      <w:r>
        <w:rPr>
          <w:rFonts w:hint="default"/>
          <w:lang w:val="en-US" w:eastAsia="zh-CN"/>
        </w:rPr>
        <w:br w:type="textWrapping"/>
      </w:r>
      <w:r>
        <w:rPr>
          <w:rFonts w:hint="default"/>
          <w:lang w:val="en-US" w:eastAsia="zh-CN"/>
        </w:rPr>
        <w:t xml:space="preserve">    this.interest[labelArray[index]]=this.interest[labelArray[index]]+5;</w:t>
      </w:r>
      <w:r>
        <w:rPr>
          <w:rFonts w:hint="default"/>
          <w:lang w:val="en-US" w:eastAsia="zh-CN"/>
        </w:rPr>
        <w:br w:type="textWrapping"/>
      </w:r>
      <w:r>
        <w:rPr>
          <w:rFonts w:hint="default"/>
          <w:lang w:val="en-US" w:eastAsia="zh-CN"/>
        </w:rPr>
        <w:t xml:space="preserve">    break;</w:t>
      </w:r>
      <w:r>
        <w:rPr>
          <w:rFonts w:hint="default"/>
          <w:lang w:val="en-US" w:eastAsia="zh-CN"/>
        </w:rPr>
        <w:br w:type="textWrapping"/>
      </w:r>
      <w:r>
        <w:rPr>
          <w:rFonts w:hint="default"/>
          <w:lang w:val="en-US" w:eastAsia="zh-CN"/>
        </w:rPr>
        <w:t>}</w:t>
      </w:r>
    </w:p>
    <w:p w14:paraId="221E957C">
      <w:pPr>
        <w:pStyle w:val="3"/>
        <w:ind w:left="0" w:leftChars="0" w:firstLine="0" w:firstLineChars="0"/>
        <w:rPr>
          <w:rFonts w:hint="default"/>
          <w:lang w:val="en-US" w:eastAsia="zh-CN"/>
        </w:rPr>
      </w:pPr>
      <w:r>
        <w:rPr>
          <w:rFonts w:hint="default"/>
          <w:lang w:val="en-US" w:eastAsia="zh-CN"/>
        </w:rPr>
        <w:t>if(this.interest[labelArray[index]]&gt;=10){</w:t>
      </w:r>
      <w:r>
        <w:rPr>
          <w:rFonts w:hint="default"/>
          <w:lang w:val="en-US" w:eastAsia="zh-CN"/>
        </w:rPr>
        <w:br w:type="textWrapping"/>
      </w:r>
      <w:r>
        <w:rPr>
          <w:rFonts w:hint="eastAsia"/>
          <w:lang w:val="en-US" w:eastAsia="zh-CN"/>
        </w:rPr>
        <w:tab/>
      </w:r>
      <w:r>
        <w:rPr>
          <w:rFonts w:hint="default"/>
          <w:lang w:val="en-US" w:eastAsia="zh-CN"/>
        </w:rPr>
        <w:t>const currentInterests = interests || "";</w:t>
      </w:r>
      <w:r>
        <w:rPr>
          <w:rFonts w:hint="default"/>
          <w:lang w:val="en-US" w:eastAsia="zh-CN"/>
        </w:rPr>
        <w:br w:type="textWrapping"/>
      </w:r>
      <w:r>
        <w:rPr>
          <w:rFonts w:hint="default"/>
          <w:lang w:val="en-US" w:eastAsia="zh-CN"/>
        </w:rPr>
        <w:t xml:space="preserve">  this.interest[labelArray[index]] = 0;</w:t>
      </w:r>
      <w:r>
        <w:rPr>
          <w:rFonts w:hint="default"/>
          <w:lang w:val="en-US" w:eastAsia="zh-CN"/>
        </w:rPr>
        <w:br w:type="textWrapping"/>
      </w:r>
      <w:r>
        <w:rPr>
          <w:rFonts w:hint="default"/>
          <w:lang w:val="en-US" w:eastAsia="zh-CN"/>
        </w:rPr>
        <w:t xml:space="preserve">  if (!currentInterests.split(' ').includes(labelArray[index])) {</w:t>
      </w:r>
      <w:r>
        <w:rPr>
          <w:rFonts w:hint="default"/>
          <w:lang w:val="en-US" w:eastAsia="zh-CN"/>
        </w:rPr>
        <w:br w:type="textWrapping"/>
      </w:r>
      <w:r>
        <w:rPr>
          <w:rFonts w:hint="default"/>
          <w:lang w:val="en-US" w:eastAsia="zh-CN"/>
        </w:rPr>
        <w:t xml:space="preserve">    let update = new UpdateNet();</w:t>
      </w:r>
      <w:r>
        <w:rPr>
          <w:rFonts w:hint="default"/>
          <w:lang w:val="en-US" w:eastAsia="zh-CN"/>
        </w:rPr>
        <w:br w:type="textWrapping"/>
      </w:r>
      <w:r>
        <w:rPr>
          <w:rFonts w:hint="default"/>
          <w:lang w:val="en-US" w:eastAsia="zh-CN"/>
        </w:rPr>
        <w:t xml:space="preserve">    let newInterests = interests+' '+labelArray[index]</w:t>
      </w:r>
      <w:r>
        <w:rPr>
          <w:rFonts w:hint="default"/>
          <w:lang w:val="en-US" w:eastAsia="zh-CN"/>
        </w:rPr>
        <w:br w:type="textWrapping"/>
      </w:r>
      <w:r>
        <w:rPr>
          <w:rFonts w:hint="default"/>
          <w:lang w:val="en-US" w:eastAsia="zh-CN"/>
        </w:rPr>
        <w:t xml:space="preserve">    update.updateInterests(newInterests)</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w:t>
      </w:r>
    </w:p>
    <w:p w14:paraId="3D10D515">
      <w:pPr>
        <w:pStyle w:val="3"/>
        <w:ind w:left="0" w:leftChars="0" w:firstLine="0" w:firstLineChars="0"/>
        <w:rPr>
          <w:rFonts w:hint="default"/>
          <w:lang w:val="en-US" w:eastAsia="zh-CN"/>
        </w:rPr>
      </w:pPr>
    </w:p>
    <w:p w14:paraId="14B3066E">
      <w:pPr>
        <w:pStyle w:val="5"/>
        <w:bidi w:val="0"/>
        <w:rPr>
          <w:rFonts w:hint="eastAsia"/>
          <w:lang w:val="en-US" w:eastAsia="zh-CN"/>
        </w:rPr>
      </w:pPr>
      <w:bookmarkStart w:id="76" w:name="_Toc4807"/>
      <w:r>
        <w:rPr>
          <w:rFonts w:hint="eastAsia"/>
          <w:lang w:val="en-US" w:eastAsia="zh-CN"/>
        </w:rPr>
        <w:t>热门活动筛选</w:t>
      </w:r>
      <w:bookmarkEnd w:id="76"/>
    </w:p>
    <w:p w14:paraId="79F45D14">
      <w:pPr>
        <w:pStyle w:val="3"/>
        <w:keepNext w:val="0"/>
        <w:keepLines w:val="0"/>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系统会将点赞数排名前三的活动自动归类至热门板块，并在前端优先展示，以提升高人气活动的曝光度。以下是热门活动筛选功能的主要代码：</w:t>
      </w:r>
    </w:p>
    <w:p w14:paraId="03A18B9D">
      <w:pPr>
        <w:pStyle w:val="3"/>
        <w:rPr>
          <w:rFonts w:hint="eastAsia"/>
          <w:lang w:val="en-US" w:eastAsia="zh-CN"/>
        </w:rPr>
      </w:pPr>
    </w:p>
    <w:p w14:paraId="1C593B12">
      <w:pPr>
        <w:pStyle w:val="3"/>
        <w:ind w:left="0" w:leftChars="0" w:firstLine="0" w:firstLineChars="0"/>
        <w:rPr>
          <w:rFonts w:hint="default"/>
          <w:lang w:val="en-US" w:eastAsia="zh-CN"/>
        </w:rPr>
      </w:pPr>
      <w:r>
        <w:rPr>
          <w:rFonts w:hint="default"/>
          <w:lang w:val="en-US" w:eastAsia="zh-CN"/>
        </w:rPr>
        <w:t>ArrayList&lt;ACTIVITY&gt; recommendedActivities = new ArrayList&lt;&gt;();</w:t>
      </w:r>
      <w:r>
        <w:rPr>
          <w:rFonts w:hint="default"/>
          <w:lang w:val="en-US" w:eastAsia="zh-CN"/>
        </w:rPr>
        <w:br w:type="textWrapping"/>
      </w:r>
      <w:r>
        <w:rPr>
          <w:rFonts w:hint="default"/>
          <w:lang w:val="en-US" w:eastAsia="zh-CN"/>
        </w:rPr>
        <w:t>int likeCount = getActivityLikes(activityId);</w:t>
      </w:r>
      <w:r>
        <w:rPr>
          <w:rFonts w:hint="default"/>
          <w:lang w:val="en-US" w:eastAsia="zh-CN"/>
        </w:rPr>
        <w:br w:type="textWrapping"/>
      </w:r>
      <w:r>
        <w:rPr>
          <w:rFonts w:hint="default"/>
          <w:lang w:val="en-US" w:eastAsia="zh-CN"/>
        </w:rPr>
        <w:t>activity.setLikesCount(likeCount);</w:t>
      </w:r>
      <w:r>
        <w:rPr>
          <w:rFonts w:hint="default"/>
          <w:lang w:val="en-US" w:eastAsia="zh-CN"/>
        </w:rPr>
        <w:br w:type="textWrapping"/>
      </w:r>
      <w:r>
        <w:rPr>
          <w:rFonts w:hint="default"/>
          <w:lang w:val="en-US" w:eastAsia="zh-CN"/>
        </w:rPr>
        <w:t>recommendedActivities.add(activity);</w:t>
      </w:r>
    </w:p>
    <w:p w14:paraId="2AFF0CB1">
      <w:pPr>
        <w:pStyle w:val="3"/>
        <w:ind w:left="0" w:leftChars="0" w:firstLine="0" w:firstLineChars="0"/>
        <w:rPr>
          <w:rFonts w:hint="default"/>
          <w:lang w:val="en-US" w:eastAsia="zh-CN"/>
        </w:rPr>
      </w:pPr>
      <w:r>
        <w:rPr>
          <w:rFonts w:hint="default"/>
          <w:lang w:val="en-US" w:eastAsia="zh-CN"/>
        </w:rPr>
        <w:t>recommendedActivities.sort((a1, a2) -&gt; Integer.compare(a2.getLikesCount(), a1.getLikesCount()));</w:t>
      </w:r>
    </w:p>
    <w:p w14:paraId="2F48FCB3">
      <w:pPr>
        <w:pStyle w:val="5"/>
        <w:bidi w:val="0"/>
        <w:rPr>
          <w:rFonts w:hint="eastAsia"/>
          <w:lang w:val="en-US" w:eastAsia="zh-CN"/>
        </w:rPr>
      </w:pPr>
      <w:bookmarkStart w:id="77" w:name="_Toc1780"/>
      <w:r>
        <w:rPr>
          <w:rFonts w:hint="eastAsia"/>
          <w:lang w:val="en-US" w:eastAsia="zh-CN"/>
        </w:rPr>
        <w:t>信息加密</w:t>
      </w:r>
      <w:bookmarkEnd w:id="77"/>
    </w:p>
    <w:p w14:paraId="67294602">
      <w:pPr>
        <w:pStyle w:val="3"/>
        <w:keepNext w:val="0"/>
        <w:keepLines w:val="0"/>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ascii="宋体" w:hAnsi="宋体" w:eastAsia="宋体" w:cs="宋体"/>
          <w:sz w:val="24"/>
          <w:szCs w:val="24"/>
        </w:rPr>
        <w:t>本系统采用端到端加密机制保障数据安全：所有传输信息在客户端进行加密，后端接收后解密并安全存储于数据库；在信息转发过程中，使用密钥循环的对称加密算法再次加密处理，确保数据在传输链路中的保密性。目标用户接收后解密消息并将其存储于本地前端。该方案在数据传输、存储及转发各环节提供全程保护，有效降低信息泄露风险。</w:t>
      </w:r>
      <w:r>
        <w:rPr>
          <w:rFonts w:hint="eastAsia"/>
          <w:lang w:val="en-US" w:eastAsia="zh-CN"/>
        </w:rPr>
        <w:t>以下是信息加密功能的主要代码：</w:t>
      </w:r>
    </w:p>
    <w:p w14:paraId="103D4662">
      <w:pPr>
        <w:pStyle w:val="3"/>
        <w:rPr>
          <w:rFonts w:hint="eastAsia"/>
          <w:lang w:val="en-US" w:eastAsia="zh-CN"/>
        </w:rPr>
      </w:pPr>
    </w:p>
    <w:p w14:paraId="16069979">
      <w:pPr>
        <w:pStyle w:val="3"/>
        <w:ind w:left="0" w:leftChars="0" w:firstLine="0" w:firstLineChars="0"/>
        <w:rPr>
          <w:rFonts w:hint="default"/>
          <w:lang w:val="en-US" w:eastAsia="zh-CN"/>
        </w:rPr>
      </w:pPr>
      <w:r>
        <w:rPr>
          <w:rFonts w:hint="default"/>
          <w:lang w:val="en-US" w:eastAsia="zh-CN"/>
        </w:rPr>
        <w:t>let encryptedMessage = "";</w:t>
      </w:r>
      <w:r>
        <w:rPr>
          <w:rFonts w:hint="default"/>
          <w:lang w:val="en-US" w:eastAsia="zh-CN"/>
        </w:rPr>
        <w:br w:type="textWrapping"/>
      </w:r>
      <w:r>
        <w:rPr>
          <w:rFonts w:hint="default"/>
          <w:lang w:val="en-US" w:eastAsia="zh-CN"/>
        </w:rPr>
        <w:t>for (let i = 0; i &lt; message.length; i++) {</w:t>
      </w:r>
      <w:r>
        <w:rPr>
          <w:rFonts w:hint="default"/>
          <w:lang w:val="en-US" w:eastAsia="zh-CN"/>
        </w:rPr>
        <w:br w:type="textWrapping"/>
      </w:r>
      <w:r>
        <w:rPr>
          <w:rFonts w:hint="eastAsia"/>
          <w:lang w:val="en-US" w:eastAsia="zh-CN"/>
        </w:rPr>
        <w:tab/>
      </w:r>
      <w:r>
        <w:rPr>
          <w:rFonts w:hint="default"/>
          <w:lang w:val="en-US" w:eastAsia="zh-CN"/>
        </w:rPr>
        <w:t>const charCode = message.charCodeAt(i);</w:t>
      </w:r>
      <w:r>
        <w:rPr>
          <w:rFonts w:hint="default"/>
          <w:lang w:val="en-US" w:eastAsia="zh-CN"/>
        </w:rPr>
        <w:br w:type="textWrapping"/>
      </w:r>
      <w:r>
        <w:rPr>
          <w:rFonts w:hint="default"/>
          <w:lang w:val="en-US" w:eastAsia="zh-CN"/>
        </w:rPr>
        <w:t xml:space="preserve">  const keyCode = this.key.charCodeAt(i % this.key.length);</w:t>
      </w:r>
      <w:r>
        <w:rPr>
          <w:rFonts w:hint="default"/>
          <w:lang w:val="en-US" w:eastAsia="zh-CN"/>
        </w:rPr>
        <w:br w:type="textWrapping"/>
      </w:r>
      <w:r>
        <w:rPr>
          <w:rFonts w:hint="default"/>
          <w:lang w:val="en-US" w:eastAsia="zh-CN"/>
        </w:rPr>
        <w:t xml:space="preserve">  const newCharCode = charCode + keyCode;</w:t>
      </w:r>
      <w:r>
        <w:rPr>
          <w:rFonts w:hint="default"/>
          <w:lang w:val="en-US" w:eastAsia="zh-CN"/>
        </w:rPr>
        <w:br w:type="textWrapping"/>
      </w:r>
      <w:r>
        <w:rPr>
          <w:rFonts w:hint="default"/>
          <w:lang w:val="en-US" w:eastAsia="zh-CN"/>
        </w:rPr>
        <w:t xml:space="preserve">  encryptedMessage += String.fromCharCode(newCharCode);</w:t>
      </w:r>
      <w:r>
        <w:rPr>
          <w:rFonts w:hint="default"/>
          <w:lang w:val="en-US" w:eastAsia="zh-CN"/>
        </w:rPr>
        <w:br w:type="textWrapping"/>
      </w:r>
      <w:r>
        <w:rPr>
          <w:rFonts w:hint="default"/>
          <w:lang w:val="en-US" w:eastAsia="zh-CN"/>
        </w:rPr>
        <w:t>}</w:t>
      </w:r>
    </w:p>
    <w:p w14:paraId="3C24291E">
      <w:pPr>
        <w:pStyle w:val="3"/>
        <w:ind w:left="0" w:leftChars="0" w:firstLine="0" w:firstLineChars="0"/>
        <w:rPr>
          <w:rFonts w:hint="default"/>
          <w:lang w:val="en-US" w:eastAsia="zh-CN"/>
        </w:rPr>
      </w:pPr>
      <w:r>
        <w:rPr>
          <w:rFonts w:hint="default"/>
          <w:lang w:val="en-US" w:eastAsia="zh-CN"/>
        </w:rPr>
        <w:t>return encryptedMessage.split("").reverse().join("");</w:t>
      </w:r>
    </w:p>
    <w:p w14:paraId="4A6B57F3">
      <w:pPr>
        <w:pStyle w:val="3"/>
        <w:ind w:left="0" w:leftChars="0" w:firstLine="0" w:firstLineChars="0"/>
        <w:rPr>
          <w:rFonts w:hint="default"/>
          <w:lang w:val="en-US" w:eastAsia="zh-CN"/>
        </w:rPr>
      </w:pPr>
    </w:p>
    <w:p w14:paraId="4E9F7D07">
      <w:pPr>
        <w:rPr>
          <w:rFonts w:hint="default"/>
          <w:lang w:val="en-US" w:eastAsia="zh-CN"/>
        </w:rPr>
      </w:pPr>
      <w:r>
        <w:rPr>
          <w:rFonts w:hint="default"/>
          <w:lang w:val="en-US" w:eastAsia="zh-CN"/>
        </w:rPr>
        <w:br w:type="page"/>
      </w:r>
    </w:p>
    <w:p w14:paraId="4F7435A1">
      <w:pPr>
        <w:pStyle w:val="2"/>
        <w:bidi w:val="0"/>
        <w:rPr>
          <w:rFonts w:hint="default"/>
          <w:lang w:val="en-US" w:eastAsia="zh-CN"/>
        </w:rPr>
      </w:pPr>
      <w:bookmarkStart w:id="78" w:name="_Toc28978"/>
      <w:r>
        <w:rPr>
          <w:rFonts w:hint="eastAsia"/>
          <w:lang w:val="en-US" w:eastAsia="zh-CN"/>
        </w:rPr>
        <w:t>系统测试</w:t>
      </w:r>
      <w:bookmarkEnd w:id="78"/>
    </w:p>
    <w:p w14:paraId="076EEB1F">
      <w:pPr>
        <w:pStyle w:val="4"/>
        <w:bidi w:val="0"/>
        <w:rPr>
          <w:rFonts w:hint="default"/>
          <w:lang w:val="en-US" w:eastAsia="zh-CN"/>
        </w:rPr>
      </w:pPr>
      <w:bookmarkStart w:id="79" w:name="_Toc13526"/>
      <w:r>
        <w:rPr>
          <w:rFonts w:hint="eastAsia"/>
          <w:lang w:val="en-US" w:eastAsia="zh-CN"/>
        </w:rPr>
        <w:t>测试目的</w:t>
      </w:r>
      <w:bookmarkEnd w:id="79"/>
    </w:p>
    <w:p w14:paraId="66F93175">
      <w:pPr>
        <w:pStyle w:val="3"/>
        <w:keepNext w:val="0"/>
        <w:keepLines w:val="0"/>
        <w:pageBreakBefore w:val="0"/>
        <w:widowControl w:val="0"/>
        <w:kinsoku/>
        <w:wordWrap/>
        <w:overflowPunct/>
        <w:topLinePunct w:val="0"/>
        <w:autoSpaceDE/>
        <w:autoSpaceDN/>
        <w:bidi w:val="0"/>
        <w:adjustRightInd w:val="0"/>
        <w:snapToGrid w:val="0"/>
        <w:textAlignment w:val="auto"/>
        <w:rPr>
          <w:rFonts w:hint="default"/>
          <w:lang w:val="en-US" w:eastAsia="zh-CN"/>
        </w:rPr>
      </w:pPr>
      <w:r>
        <w:rPr>
          <w:rFonts w:hint="default"/>
          <w:lang w:val="en-US" w:eastAsia="zh-CN"/>
        </w:rPr>
        <w:t>软件测试的目的是及时发现和修正软件系统中存在的缺陷和问题，保证系统稳定高效地运行。在设计基于HarmonyOS的交友APP以提升校园社交体验的同时，必须从用户需求出发，确保系统功能完善可靠。为此，用户注册时对错误格式输入的有效拦截、好友消息的实时渲染显示、基于用户行为的智能推荐标签更新、活动结束后的自动下架机制，以及数据加密、异常监测等功能，都需要经过详尽的测试。通过输入测试数据，调用功能模块，在比较实际结果与预期目标、分析系统运行状态的同时，验证数据库更新是否实时同步到界面。如果发现异常或错误，需要及时排查并修复，最终确保系统功能完整，性能达标，为用户提供一个安全高效的社交平台。</w:t>
      </w:r>
    </w:p>
    <w:p w14:paraId="0B60920A">
      <w:pPr>
        <w:pStyle w:val="4"/>
        <w:bidi w:val="0"/>
        <w:rPr>
          <w:rFonts w:hint="default"/>
          <w:lang w:val="en-US" w:eastAsia="zh-CN"/>
        </w:rPr>
      </w:pPr>
      <w:bookmarkStart w:id="80" w:name="_Toc7872"/>
      <w:r>
        <w:rPr>
          <w:rFonts w:hint="eastAsia"/>
          <w:lang w:val="en-US" w:eastAsia="zh-CN"/>
        </w:rPr>
        <w:t>测试方法</w:t>
      </w:r>
      <w:bookmarkEnd w:id="80"/>
    </w:p>
    <w:p w14:paraId="7F5868A5">
      <w:pPr>
        <w:pStyle w:val="3"/>
        <w:keepNext w:val="0"/>
        <w:keepLines w:val="0"/>
        <w:pageBreakBefore w:val="0"/>
        <w:widowControl w:val="0"/>
        <w:kinsoku/>
        <w:wordWrap/>
        <w:overflowPunct/>
        <w:topLinePunct w:val="0"/>
        <w:autoSpaceDE/>
        <w:autoSpaceDN/>
        <w:bidi w:val="0"/>
        <w:adjustRightInd w:val="0"/>
        <w:snapToGrid w:val="0"/>
        <w:textAlignment w:val="auto"/>
        <w:rPr>
          <w:rFonts w:hint="default"/>
          <w:lang w:val="en-US" w:eastAsia="zh-CN"/>
        </w:rPr>
      </w:pPr>
      <w:r>
        <w:rPr>
          <w:rFonts w:hint="default"/>
          <w:lang w:val="en-US" w:eastAsia="zh-CN"/>
        </w:rPr>
        <w:t>黑盒测试将待测系统视为一个"黑箱"，在不考虑内部代码结构和实现逻辑的情况下，通过输入数据和验证输出结果来评估系统功能是否符合预期要求。</w:t>
      </w:r>
      <w:r>
        <w:rPr>
          <w:rFonts w:hint="eastAsia"/>
          <w:lang w:val="en-US" w:eastAsia="zh-CN"/>
        </w:rPr>
        <w:t>本系统主要采用黑盒测试，从用户的角度测试功能是否满足要求。</w:t>
      </w:r>
    </w:p>
    <w:p w14:paraId="1D59C0C0">
      <w:pPr>
        <w:pStyle w:val="4"/>
        <w:bidi w:val="0"/>
        <w:rPr>
          <w:rFonts w:hint="default"/>
          <w:lang w:val="en-US" w:eastAsia="zh-CN"/>
        </w:rPr>
      </w:pPr>
      <w:bookmarkStart w:id="81" w:name="_Toc20146"/>
      <w:r>
        <w:rPr>
          <w:rFonts w:hint="eastAsia"/>
          <w:lang w:val="en-US" w:eastAsia="zh-CN"/>
        </w:rPr>
        <w:t>功能测试</w:t>
      </w:r>
      <w:bookmarkEnd w:id="81"/>
    </w:p>
    <w:p w14:paraId="7E6255A4">
      <w:pPr>
        <w:pStyle w:val="3"/>
        <w:keepNext w:val="0"/>
        <w:keepLines w:val="0"/>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本系统的功能较多，本文主要展示用户注册、用户修改个人信息、活动参与等主要使用功能测试。</w:t>
      </w:r>
    </w:p>
    <w:p w14:paraId="460055ED">
      <w:pPr>
        <w:pStyle w:val="3"/>
        <w:keepNext w:val="0"/>
        <w:keepLines w:val="0"/>
        <w:pageBreakBefore w:val="0"/>
        <w:widowControl w:val="0"/>
        <w:numPr>
          <w:ilvl w:val="0"/>
          <w:numId w:val="4"/>
        </w:numPr>
        <w:kinsoku/>
        <w:wordWrap/>
        <w:overflowPunct/>
        <w:topLinePunct w:val="0"/>
        <w:autoSpaceDE/>
        <w:autoSpaceDN/>
        <w:bidi w:val="0"/>
        <w:adjustRightInd w:val="0"/>
        <w:snapToGrid w:val="0"/>
        <w:ind w:left="0" w:leftChars="0" w:firstLine="0" w:firstLineChars="0"/>
        <w:textAlignment w:val="auto"/>
        <w:rPr>
          <w:rFonts w:hint="default"/>
          <w:lang w:val="en-US" w:eastAsia="zh-CN"/>
        </w:rPr>
      </w:pPr>
      <w:r>
        <w:rPr>
          <w:rFonts w:hint="eastAsia"/>
          <w:lang w:val="en-US" w:eastAsia="zh-CN"/>
        </w:rPr>
        <w:t>用户注册功能的测试用例及结果如</w:t>
      </w: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val="en-US" w:eastAsia="zh-CN"/>
        </w:rPr>
        <w:t>所示。</w:t>
      </w:r>
    </w:p>
    <w:p w14:paraId="3CEB1A9D">
      <w:pPr>
        <w:pStyle w:val="12"/>
        <w:rPr>
          <w:rFonts w:hint="default" w:eastAsia="宋体"/>
          <w:lang w:val="en-US" w:eastAsia="zh-CN"/>
        </w:rPr>
      </w:pP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val="en-US" w:eastAsia="zh-CN"/>
        </w:rPr>
        <w:t xml:space="preserve"> 用户注册功能的测试用例及结果表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7"/>
        <w:gridCol w:w="1857"/>
        <w:gridCol w:w="1857"/>
        <w:gridCol w:w="1857"/>
        <w:gridCol w:w="1858"/>
      </w:tblGrid>
      <w:tr w14:paraId="6A3CF2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Pr>
          <w:p w14:paraId="172C88DC">
            <w:pPr>
              <w:pStyle w:val="3"/>
              <w:numPr>
                <w:ilvl w:val="0"/>
                <w:numId w:val="0"/>
              </w:numPr>
              <w:jc w:val="center"/>
              <w:rPr>
                <w:rFonts w:hint="default"/>
                <w:vertAlign w:val="baseline"/>
                <w:lang w:val="en-US" w:eastAsia="zh-CN"/>
              </w:rPr>
            </w:pPr>
            <w:r>
              <w:rPr>
                <w:rFonts w:hint="eastAsia"/>
                <w:vertAlign w:val="baseline"/>
                <w:lang w:val="en-US" w:eastAsia="zh-CN"/>
              </w:rPr>
              <w:t>用例编号</w:t>
            </w:r>
          </w:p>
        </w:tc>
        <w:tc>
          <w:tcPr>
            <w:tcW w:w="1857" w:type="dxa"/>
          </w:tcPr>
          <w:p w14:paraId="718E4241">
            <w:pPr>
              <w:pStyle w:val="3"/>
              <w:numPr>
                <w:ilvl w:val="0"/>
                <w:numId w:val="0"/>
              </w:numPr>
              <w:jc w:val="center"/>
              <w:rPr>
                <w:rFonts w:hint="default"/>
                <w:vertAlign w:val="baseline"/>
                <w:lang w:val="en-US" w:eastAsia="zh-CN"/>
              </w:rPr>
            </w:pPr>
            <w:r>
              <w:rPr>
                <w:rFonts w:hint="eastAsia"/>
                <w:vertAlign w:val="baseline"/>
                <w:lang w:val="en-US" w:eastAsia="zh-CN"/>
              </w:rPr>
              <w:t>输入/动作</w:t>
            </w:r>
          </w:p>
        </w:tc>
        <w:tc>
          <w:tcPr>
            <w:tcW w:w="1857" w:type="dxa"/>
          </w:tcPr>
          <w:p w14:paraId="1BBC20DC">
            <w:pPr>
              <w:pStyle w:val="3"/>
              <w:numPr>
                <w:ilvl w:val="0"/>
                <w:numId w:val="0"/>
              </w:numPr>
              <w:jc w:val="center"/>
              <w:rPr>
                <w:rFonts w:hint="default"/>
                <w:vertAlign w:val="baseline"/>
                <w:lang w:val="en-US" w:eastAsia="zh-CN"/>
              </w:rPr>
            </w:pPr>
            <w:r>
              <w:rPr>
                <w:rFonts w:hint="eastAsia"/>
                <w:vertAlign w:val="baseline"/>
                <w:lang w:val="en-US" w:eastAsia="zh-CN"/>
              </w:rPr>
              <w:t>测试方法</w:t>
            </w:r>
          </w:p>
        </w:tc>
        <w:tc>
          <w:tcPr>
            <w:tcW w:w="1857" w:type="dxa"/>
          </w:tcPr>
          <w:p w14:paraId="3D7C3560">
            <w:pPr>
              <w:pStyle w:val="3"/>
              <w:numPr>
                <w:ilvl w:val="0"/>
                <w:numId w:val="0"/>
              </w:numPr>
              <w:jc w:val="center"/>
              <w:rPr>
                <w:rFonts w:hint="default"/>
                <w:vertAlign w:val="baseline"/>
                <w:lang w:val="en-US" w:eastAsia="zh-CN"/>
              </w:rPr>
            </w:pPr>
            <w:r>
              <w:rPr>
                <w:rFonts w:hint="eastAsia"/>
                <w:vertAlign w:val="baseline"/>
                <w:lang w:val="en-US" w:eastAsia="zh-CN"/>
              </w:rPr>
              <w:t>预期结果</w:t>
            </w:r>
          </w:p>
        </w:tc>
        <w:tc>
          <w:tcPr>
            <w:tcW w:w="1858" w:type="dxa"/>
          </w:tcPr>
          <w:p w14:paraId="00B411D2">
            <w:pPr>
              <w:pStyle w:val="3"/>
              <w:numPr>
                <w:ilvl w:val="0"/>
                <w:numId w:val="0"/>
              </w:numPr>
              <w:jc w:val="center"/>
              <w:rPr>
                <w:rFonts w:hint="default"/>
                <w:vertAlign w:val="baseline"/>
                <w:lang w:val="en-US" w:eastAsia="zh-CN"/>
              </w:rPr>
            </w:pPr>
            <w:r>
              <w:rPr>
                <w:rFonts w:hint="eastAsia"/>
                <w:vertAlign w:val="baseline"/>
                <w:lang w:val="en-US" w:eastAsia="zh-CN"/>
              </w:rPr>
              <w:t>测试结果</w:t>
            </w:r>
          </w:p>
        </w:tc>
      </w:tr>
      <w:tr w14:paraId="45E4AE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Pr>
          <w:p w14:paraId="79EEB5CD">
            <w:pPr>
              <w:pStyle w:val="3"/>
              <w:numPr>
                <w:ilvl w:val="0"/>
                <w:numId w:val="0"/>
              </w:numPr>
              <w:jc w:val="center"/>
              <w:rPr>
                <w:rFonts w:hint="default"/>
                <w:vertAlign w:val="baseline"/>
                <w:lang w:val="en-US" w:eastAsia="zh-CN"/>
              </w:rPr>
            </w:pPr>
            <w:r>
              <w:rPr>
                <w:rFonts w:hint="eastAsia"/>
                <w:vertAlign w:val="baseline"/>
                <w:lang w:val="en-US" w:eastAsia="zh-CN"/>
              </w:rPr>
              <w:t>1</w:t>
            </w:r>
          </w:p>
        </w:tc>
        <w:tc>
          <w:tcPr>
            <w:tcW w:w="1857" w:type="dxa"/>
          </w:tcPr>
          <w:p w14:paraId="25663D7B">
            <w:pPr>
              <w:pStyle w:val="3"/>
              <w:numPr>
                <w:ilvl w:val="0"/>
                <w:numId w:val="0"/>
              </w:numPr>
              <w:jc w:val="center"/>
              <w:rPr>
                <w:rFonts w:hint="default"/>
                <w:vertAlign w:val="baseline"/>
                <w:lang w:val="en-US" w:eastAsia="zh-CN"/>
              </w:rPr>
            </w:pPr>
            <w:r>
              <w:rPr>
                <w:rFonts w:hint="eastAsia"/>
                <w:vertAlign w:val="baseline"/>
                <w:lang w:val="en-US" w:eastAsia="zh-CN"/>
              </w:rPr>
              <w:t>直接点击注册</w:t>
            </w:r>
          </w:p>
        </w:tc>
        <w:tc>
          <w:tcPr>
            <w:tcW w:w="1857" w:type="dxa"/>
          </w:tcPr>
          <w:p w14:paraId="4083C0E5">
            <w:pPr>
              <w:pStyle w:val="3"/>
              <w:numPr>
                <w:ilvl w:val="0"/>
                <w:numId w:val="0"/>
              </w:numPr>
              <w:jc w:val="center"/>
              <w:rPr>
                <w:rFonts w:hint="default"/>
                <w:vertAlign w:val="baseline"/>
                <w:lang w:val="en-US" w:eastAsia="zh-CN"/>
              </w:rPr>
            </w:pPr>
            <w:r>
              <w:rPr>
                <w:rFonts w:hint="eastAsia"/>
                <w:vertAlign w:val="baseline"/>
                <w:lang w:val="en-US" w:eastAsia="zh-CN"/>
              </w:rPr>
              <w:t>观看、操作</w:t>
            </w:r>
          </w:p>
        </w:tc>
        <w:tc>
          <w:tcPr>
            <w:tcW w:w="1857" w:type="dxa"/>
          </w:tcPr>
          <w:p w14:paraId="588189B4">
            <w:pPr>
              <w:pStyle w:val="3"/>
              <w:numPr>
                <w:ilvl w:val="0"/>
                <w:numId w:val="0"/>
              </w:numPr>
              <w:jc w:val="center"/>
              <w:rPr>
                <w:rFonts w:hint="default"/>
                <w:vertAlign w:val="baseline"/>
                <w:lang w:val="en-US" w:eastAsia="zh-CN"/>
              </w:rPr>
            </w:pPr>
            <w:r>
              <w:rPr>
                <w:rFonts w:hint="eastAsia"/>
                <w:vertAlign w:val="baseline"/>
                <w:lang w:val="en-US" w:eastAsia="zh-CN"/>
              </w:rPr>
              <w:t>系统提示“请输入正确的用户名格式”</w:t>
            </w:r>
          </w:p>
        </w:tc>
        <w:tc>
          <w:tcPr>
            <w:tcW w:w="1858" w:type="dxa"/>
          </w:tcPr>
          <w:p w14:paraId="3FA077FE">
            <w:pPr>
              <w:pStyle w:val="3"/>
              <w:numPr>
                <w:ilvl w:val="0"/>
                <w:numId w:val="0"/>
              </w:numPr>
              <w:jc w:val="center"/>
              <w:rPr>
                <w:rFonts w:hint="default"/>
                <w:vertAlign w:val="baseline"/>
                <w:lang w:val="en-US" w:eastAsia="zh-CN"/>
              </w:rPr>
            </w:pPr>
            <w:r>
              <w:rPr>
                <w:rFonts w:hint="eastAsia"/>
                <w:vertAlign w:val="baseline"/>
                <w:lang w:val="en-US" w:eastAsia="zh-CN"/>
              </w:rPr>
              <w:t>符合预期</w:t>
            </w:r>
          </w:p>
        </w:tc>
      </w:tr>
      <w:tr w14:paraId="30B8EB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Pr>
          <w:p w14:paraId="35CE6650">
            <w:pPr>
              <w:pStyle w:val="3"/>
              <w:numPr>
                <w:ilvl w:val="0"/>
                <w:numId w:val="0"/>
              </w:numPr>
              <w:jc w:val="center"/>
              <w:rPr>
                <w:rFonts w:hint="default"/>
                <w:vertAlign w:val="baseline"/>
                <w:lang w:val="en-US" w:eastAsia="zh-CN"/>
              </w:rPr>
            </w:pPr>
            <w:r>
              <w:rPr>
                <w:rFonts w:hint="eastAsia"/>
                <w:vertAlign w:val="baseline"/>
                <w:lang w:val="en-US" w:eastAsia="zh-CN"/>
              </w:rPr>
              <w:t>2</w:t>
            </w:r>
          </w:p>
        </w:tc>
        <w:tc>
          <w:tcPr>
            <w:tcW w:w="1857" w:type="dxa"/>
          </w:tcPr>
          <w:p w14:paraId="6E20AE0B">
            <w:pPr>
              <w:pStyle w:val="3"/>
              <w:numPr>
                <w:ilvl w:val="0"/>
                <w:numId w:val="0"/>
              </w:numPr>
              <w:jc w:val="center"/>
              <w:rPr>
                <w:rFonts w:hint="default"/>
                <w:vertAlign w:val="baseline"/>
                <w:lang w:val="en-US" w:eastAsia="zh-CN"/>
              </w:rPr>
            </w:pPr>
            <w:r>
              <w:rPr>
                <w:rFonts w:hint="eastAsia"/>
                <w:vertAlign w:val="baseline"/>
                <w:lang w:val="en-US" w:eastAsia="zh-CN"/>
              </w:rPr>
              <w:t>输入已被注册的用户名</w:t>
            </w:r>
          </w:p>
        </w:tc>
        <w:tc>
          <w:tcPr>
            <w:tcW w:w="1857" w:type="dxa"/>
          </w:tcPr>
          <w:p w14:paraId="4DAF846E">
            <w:pPr>
              <w:pStyle w:val="3"/>
              <w:numPr>
                <w:ilvl w:val="0"/>
                <w:numId w:val="0"/>
              </w:numPr>
              <w:jc w:val="center"/>
              <w:rPr>
                <w:rFonts w:hint="default"/>
                <w:vertAlign w:val="baseline"/>
                <w:lang w:val="en-US" w:eastAsia="zh-CN"/>
              </w:rPr>
            </w:pPr>
            <w:r>
              <w:rPr>
                <w:rFonts w:hint="eastAsia"/>
                <w:vertAlign w:val="baseline"/>
                <w:lang w:val="en-US" w:eastAsia="zh-CN"/>
              </w:rPr>
              <w:t>观看、操作</w:t>
            </w:r>
          </w:p>
        </w:tc>
        <w:tc>
          <w:tcPr>
            <w:tcW w:w="1857" w:type="dxa"/>
          </w:tcPr>
          <w:p w14:paraId="118F2735">
            <w:pPr>
              <w:pStyle w:val="3"/>
              <w:numPr>
                <w:ilvl w:val="0"/>
                <w:numId w:val="0"/>
              </w:numPr>
              <w:jc w:val="center"/>
              <w:rPr>
                <w:rFonts w:hint="default"/>
                <w:vertAlign w:val="baseline"/>
                <w:lang w:val="en-US" w:eastAsia="zh-CN"/>
              </w:rPr>
            </w:pPr>
            <w:r>
              <w:rPr>
                <w:rFonts w:hint="eastAsia"/>
                <w:vertAlign w:val="baseline"/>
                <w:lang w:val="en-US" w:eastAsia="zh-CN"/>
              </w:rPr>
              <w:t>系统提示“用户名已存在”</w:t>
            </w:r>
          </w:p>
        </w:tc>
        <w:tc>
          <w:tcPr>
            <w:tcW w:w="1858" w:type="dxa"/>
          </w:tcPr>
          <w:p w14:paraId="7030E695">
            <w:pPr>
              <w:pStyle w:val="3"/>
              <w:numPr>
                <w:ilvl w:val="0"/>
                <w:numId w:val="0"/>
              </w:numPr>
              <w:jc w:val="center"/>
              <w:rPr>
                <w:rFonts w:hint="default"/>
                <w:vertAlign w:val="baseline"/>
                <w:lang w:val="en-US" w:eastAsia="zh-CN"/>
              </w:rPr>
            </w:pPr>
            <w:r>
              <w:rPr>
                <w:rFonts w:hint="eastAsia"/>
                <w:vertAlign w:val="baseline"/>
                <w:lang w:val="en-US" w:eastAsia="zh-CN"/>
              </w:rPr>
              <w:t>符合预期</w:t>
            </w:r>
          </w:p>
        </w:tc>
      </w:tr>
      <w:tr w14:paraId="024DFC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Pr>
          <w:p w14:paraId="2595D17A">
            <w:pPr>
              <w:pStyle w:val="3"/>
              <w:numPr>
                <w:ilvl w:val="0"/>
                <w:numId w:val="0"/>
              </w:numPr>
              <w:jc w:val="center"/>
              <w:rPr>
                <w:rFonts w:hint="default"/>
                <w:vertAlign w:val="baseline"/>
                <w:lang w:val="en-US" w:eastAsia="zh-CN"/>
              </w:rPr>
            </w:pPr>
            <w:r>
              <w:rPr>
                <w:rFonts w:hint="eastAsia"/>
                <w:vertAlign w:val="baseline"/>
                <w:lang w:val="en-US" w:eastAsia="zh-CN"/>
              </w:rPr>
              <w:t>3</w:t>
            </w:r>
          </w:p>
        </w:tc>
        <w:tc>
          <w:tcPr>
            <w:tcW w:w="1857" w:type="dxa"/>
          </w:tcPr>
          <w:p w14:paraId="0E1805A2">
            <w:pPr>
              <w:pStyle w:val="3"/>
              <w:numPr>
                <w:ilvl w:val="0"/>
                <w:numId w:val="0"/>
              </w:numPr>
              <w:jc w:val="center"/>
              <w:rPr>
                <w:rFonts w:hint="default"/>
                <w:vertAlign w:val="baseline"/>
                <w:lang w:val="en-US" w:eastAsia="zh-CN"/>
              </w:rPr>
            </w:pPr>
            <w:r>
              <w:rPr>
                <w:rFonts w:hint="eastAsia"/>
                <w:vertAlign w:val="baseline"/>
                <w:lang w:val="en-US" w:eastAsia="zh-CN"/>
              </w:rPr>
              <w:t>输入格式不正确的用户名或密码</w:t>
            </w:r>
          </w:p>
        </w:tc>
        <w:tc>
          <w:tcPr>
            <w:tcW w:w="1857" w:type="dxa"/>
          </w:tcPr>
          <w:p w14:paraId="4AF07B58">
            <w:pPr>
              <w:pStyle w:val="3"/>
              <w:numPr>
                <w:ilvl w:val="0"/>
                <w:numId w:val="0"/>
              </w:numPr>
              <w:jc w:val="center"/>
              <w:rPr>
                <w:rFonts w:hint="default"/>
                <w:vertAlign w:val="baseline"/>
                <w:lang w:val="en-US" w:eastAsia="zh-CN"/>
              </w:rPr>
            </w:pPr>
            <w:r>
              <w:rPr>
                <w:rFonts w:hint="eastAsia"/>
                <w:vertAlign w:val="baseline"/>
                <w:lang w:val="en-US" w:eastAsia="zh-CN"/>
              </w:rPr>
              <w:t>观看、操作</w:t>
            </w:r>
          </w:p>
        </w:tc>
        <w:tc>
          <w:tcPr>
            <w:tcW w:w="1857" w:type="dxa"/>
          </w:tcPr>
          <w:p w14:paraId="533402E9">
            <w:pPr>
              <w:pStyle w:val="3"/>
              <w:numPr>
                <w:ilvl w:val="0"/>
                <w:numId w:val="0"/>
              </w:numPr>
              <w:jc w:val="center"/>
              <w:rPr>
                <w:rFonts w:hint="default"/>
                <w:vertAlign w:val="baseline"/>
                <w:lang w:val="en-US" w:eastAsia="zh-CN"/>
              </w:rPr>
            </w:pPr>
            <w:r>
              <w:rPr>
                <w:rFonts w:hint="eastAsia"/>
                <w:vertAlign w:val="baseline"/>
                <w:lang w:val="en-US" w:eastAsia="zh-CN"/>
              </w:rPr>
              <w:t>系统提示“请输入正确的格式”</w:t>
            </w:r>
          </w:p>
        </w:tc>
        <w:tc>
          <w:tcPr>
            <w:tcW w:w="1858" w:type="dxa"/>
          </w:tcPr>
          <w:p w14:paraId="12BCE9D8">
            <w:pPr>
              <w:pStyle w:val="3"/>
              <w:numPr>
                <w:ilvl w:val="0"/>
                <w:numId w:val="0"/>
              </w:numPr>
              <w:jc w:val="center"/>
              <w:rPr>
                <w:rFonts w:hint="default"/>
                <w:vertAlign w:val="baseline"/>
                <w:lang w:val="en-US" w:eastAsia="zh-CN"/>
              </w:rPr>
            </w:pPr>
            <w:r>
              <w:rPr>
                <w:rFonts w:hint="eastAsia"/>
                <w:vertAlign w:val="baseline"/>
                <w:lang w:val="en-US" w:eastAsia="zh-CN"/>
              </w:rPr>
              <w:t>符合预期</w:t>
            </w:r>
          </w:p>
        </w:tc>
      </w:tr>
    </w:tbl>
    <w:p w14:paraId="796E8332">
      <w:pPr>
        <w:pStyle w:val="3"/>
        <w:keepNext w:val="0"/>
        <w:keepLines w:val="0"/>
        <w:pageBreakBefore w:val="0"/>
        <w:widowControl w:val="0"/>
        <w:numPr>
          <w:ilvl w:val="0"/>
          <w:numId w:val="0"/>
        </w:numPr>
        <w:kinsoku/>
        <w:wordWrap/>
        <w:overflowPunct/>
        <w:topLinePunct w:val="0"/>
        <w:autoSpaceDE/>
        <w:autoSpaceDN/>
        <w:bidi w:val="0"/>
        <w:adjustRightInd w:val="0"/>
        <w:snapToGrid w:val="0"/>
        <w:ind w:firstLine="480" w:firstLineChars="200"/>
        <w:textAlignment w:val="auto"/>
        <w:rPr>
          <w:rFonts w:hint="eastAsia"/>
          <w:lang w:val="en-US" w:eastAsia="zh-CN"/>
        </w:rPr>
      </w:pPr>
    </w:p>
    <w:p w14:paraId="15A4657E">
      <w:pPr>
        <w:pStyle w:val="3"/>
        <w:keepNext w:val="0"/>
        <w:keepLines w:val="0"/>
        <w:pageBreakBefore w:val="0"/>
        <w:widowControl w:val="0"/>
        <w:numPr>
          <w:ilvl w:val="0"/>
          <w:numId w:val="0"/>
        </w:numPr>
        <w:kinsoku/>
        <w:wordWrap/>
        <w:overflowPunct/>
        <w:topLinePunct w:val="0"/>
        <w:autoSpaceDE/>
        <w:autoSpaceDN/>
        <w:bidi w:val="0"/>
        <w:adjustRightInd w:val="0"/>
        <w:snapToGrid w:val="0"/>
        <w:ind w:firstLine="480" w:firstLineChars="200"/>
        <w:textAlignment w:val="auto"/>
        <w:rPr>
          <w:rFonts w:hint="eastAsia"/>
          <w:lang w:val="en-US" w:eastAsia="zh-CN"/>
        </w:rPr>
      </w:pPr>
      <w:r>
        <w:rPr>
          <w:rFonts w:hint="eastAsia"/>
          <w:lang w:val="en-US" w:eastAsia="zh-CN"/>
        </w:rPr>
        <w:t>当用户输入已被注册的用户名并点击注册后会跳出用户名已存在提示。如</w:t>
      </w: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所示。</w:t>
      </w:r>
    </w:p>
    <w:p w14:paraId="53BCD841">
      <w:pPr>
        <w:pStyle w:val="3"/>
        <w:numPr>
          <w:ilvl w:val="0"/>
          <w:numId w:val="0"/>
        </w:numPr>
        <w:ind w:leftChars="0"/>
        <w:jc w:val="center"/>
      </w:pPr>
      <w:r>
        <w:drawing>
          <wp:inline distT="0" distB="0" distL="114300" distR="114300">
            <wp:extent cx="1800225" cy="4013200"/>
            <wp:effectExtent l="0" t="0" r="13335" b="1016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49"/>
                    <a:stretch>
                      <a:fillRect/>
                    </a:stretch>
                  </pic:blipFill>
                  <pic:spPr>
                    <a:xfrm>
                      <a:off x="0" y="0"/>
                      <a:ext cx="1800225" cy="4013200"/>
                    </a:xfrm>
                    <a:prstGeom prst="rect">
                      <a:avLst/>
                    </a:prstGeom>
                    <a:noFill/>
                    <a:ln>
                      <a:noFill/>
                    </a:ln>
                  </pic:spPr>
                </pic:pic>
              </a:graphicData>
            </a:graphic>
          </wp:inline>
        </w:drawing>
      </w:r>
    </w:p>
    <w:p w14:paraId="04625061">
      <w:pPr>
        <w:pStyle w:val="12"/>
        <w:numPr>
          <w:ilvl w:val="0"/>
          <w:numId w:val="0"/>
        </w:numPr>
        <w:ind w:leftChars="0"/>
        <w:jc w:val="center"/>
        <w:rPr>
          <w:rFonts w:hint="default" w:eastAsia="宋体"/>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注册重复用户名图</w:t>
      </w:r>
    </w:p>
    <w:p w14:paraId="473C09A7">
      <w:pPr>
        <w:pStyle w:val="3"/>
        <w:keepNext w:val="0"/>
        <w:keepLines w:val="0"/>
        <w:pageBreakBefore w:val="0"/>
        <w:widowControl w:val="0"/>
        <w:numPr>
          <w:ilvl w:val="0"/>
          <w:numId w:val="4"/>
        </w:numPr>
        <w:kinsoku/>
        <w:wordWrap/>
        <w:overflowPunct/>
        <w:topLinePunct w:val="0"/>
        <w:autoSpaceDE/>
        <w:autoSpaceDN/>
        <w:bidi w:val="0"/>
        <w:adjustRightInd w:val="0"/>
        <w:snapToGrid w:val="0"/>
        <w:ind w:left="0" w:leftChars="0" w:firstLine="0" w:firstLineChars="0"/>
        <w:textAlignment w:val="auto"/>
        <w:rPr>
          <w:rFonts w:hint="default"/>
          <w:lang w:val="en-US" w:eastAsia="zh-CN"/>
        </w:rPr>
      </w:pPr>
      <w:r>
        <w:rPr>
          <w:rFonts w:hint="eastAsia"/>
          <w:lang w:val="en-US" w:eastAsia="zh-CN"/>
        </w:rPr>
        <w:t>用户修改个人信息功能的测试用例及结果如</w:t>
      </w: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val="en-US" w:eastAsia="zh-CN"/>
        </w:rPr>
        <w:t>所示。</w:t>
      </w:r>
    </w:p>
    <w:p w14:paraId="24081F6E">
      <w:pPr>
        <w:pStyle w:val="12"/>
        <w:rPr>
          <w:rFonts w:hint="default" w:eastAsia="宋体"/>
          <w:lang w:val="en-US" w:eastAsia="zh-CN"/>
        </w:rPr>
      </w:pP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val="en-US" w:eastAsia="zh-CN"/>
        </w:rPr>
        <w:t xml:space="preserve"> 用户修改个人信息功能的测试用例及结果表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7"/>
        <w:gridCol w:w="1857"/>
        <w:gridCol w:w="1857"/>
        <w:gridCol w:w="1857"/>
        <w:gridCol w:w="1858"/>
      </w:tblGrid>
      <w:tr w14:paraId="758307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Pr>
          <w:p w14:paraId="5C9947D1">
            <w:pPr>
              <w:pStyle w:val="3"/>
              <w:numPr>
                <w:ilvl w:val="0"/>
                <w:numId w:val="0"/>
              </w:numPr>
              <w:jc w:val="center"/>
              <w:rPr>
                <w:rFonts w:hint="default"/>
                <w:vertAlign w:val="baseline"/>
                <w:lang w:val="en-US" w:eastAsia="zh-CN"/>
              </w:rPr>
            </w:pPr>
            <w:r>
              <w:rPr>
                <w:rFonts w:hint="eastAsia"/>
                <w:vertAlign w:val="baseline"/>
                <w:lang w:val="en-US" w:eastAsia="zh-CN"/>
              </w:rPr>
              <w:t>用例编号</w:t>
            </w:r>
          </w:p>
        </w:tc>
        <w:tc>
          <w:tcPr>
            <w:tcW w:w="1857" w:type="dxa"/>
          </w:tcPr>
          <w:p w14:paraId="729CC7AC">
            <w:pPr>
              <w:pStyle w:val="3"/>
              <w:numPr>
                <w:ilvl w:val="0"/>
                <w:numId w:val="0"/>
              </w:numPr>
              <w:jc w:val="center"/>
              <w:rPr>
                <w:rFonts w:hint="default"/>
                <w:vertAlign w:val="baseline"/>
                <w:lang w:val="en-US" w:eastAsia="zh-CN"/>
              </w:rPr>
            </w:pPr>
            <w:r>
              <w:rPr>
                <w:rFonts w:hint="eastAsia"/>
                <w:vertAlign w:val="baseline"/>
                <w:lang w:val="en-US" w:eastAsia="zh-CN"/>
              </w:rPr>
              <w:t>输入/动作</w:t>
            </w:r>
          </w:p>
        </w:tc>
        <w:tc>
          <w:tcPr>
            <w:tcW w:w="1857" w:type="dxa"/>
          </w:tcPr>
          <w:p w14:paraId="338F7A18">
            <w:pPr>
              <w:pStyle w:val="3"/>
              <w:numPr>
                <w:ilvl w:val="0"/>
                <w:numId w:val="0"/>
              </w:numPr>
              <w:jc w:val="center"/>
              <w:rPr>
                <w:rFonts w:hint="default"/>
                <w:vertAlign w:val="baseline"/>
                <w:lang w:val="en-US" w:eastAsia="zh-CN"/>
              </w:rPr>
            </w:pPr>
            <w:r>
              <w:rPr>
                <w:rFonts w:hint="eastAsia"/>
                <w:vertAlign w:val="baseline"/>
                <w:lang w:val="en-US" w:eastAsia="zh-CN"/>
              </w:rPr>
              <w:t>测试方法</w:t>
            </w:r>
          </w:p>
        </w:tc>
        <w:tc>
          <w:tcPr>
            <w:tcW w:w="1857" w:type="dxa"/>
          </w:tcPr>
          <w:p w14:paraId="2DEE1120">
            <w:pPr>
              <w:pStyle w:val="3"/>
              <w:numPr>
                <w:ilvl w:val="0"/>
                <w:numId w:val="0"/>
              </w:numPr>
              <w:jc w:val="center"/>
              <w:rPr>
                <w:rFonts w:hint="default"/>
                <w:vertAlign w:val="baseline"/>
                <w:lang w:val="en-US" w:eastAsia="zh-CN"/>
              </w:rPr>
            </w:pPr>
            <w:r>
              <w:rPr>
                <w:rFonts w:hint="eastAsia"/>
                <w:vertAlign w:val="baseline"/>
                <w:lang w:val="en-US" w:eastAsia="zh-CN"/>
              </w:rPr>
              <w:t>预期结果</w:t>
            </w:r>
          </w:p>
        </w:tc>
        <w:tc>
          <w:tcPr>
            <w:tcW w:w="1858" w:type="dxa"/>
          </w:tcPr>
          <w:p w14:paraId="36220B9F">
            <w:pPr>
              <w:pStyle w:val="3"/>
              <w:numPr>
                <w:ilvl w:val="0"/>
                <w:numId w:val="0"/>
              </w:numPr>
              <w:jc w:val="center"/>
              <w:rPr>
                <w:rFonts w:hint="default"/>
                <w:vertAlign w:val="baseline"/>
                <w:lang w:val="en-US" w:eastAsia="zh-CN"/>
              </w:rPr>
            </w:pPr>
            <w:r>
              <w:rPr>
                <w:rFonts w:hint="eastAsia"/>
                <w:vertAlign w:val="baseline"/>
                <w:lang w:val="en-US" w:eastAsia="zh-CN"/>
              </w:rPr>
              <w:t>测试结果</w:t>
            </w:r>
          </w:p>
        </w:tc>
      </w:tr>
      <w:tr w14:paraId="4B5A69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Pr>
          <w:p w14:paraId="0EC55351">
            <w:pPr>
              <w:pStyle w:val="3"/>
              <w:numPr>
                <w:ilvl w:val="0"/>
                <w:numId w:val="0"/>
              </w:numPr>
              <w:jc w:val="center"/>
              <w:rPr>
                <w:rFonts w:hint="default"/>
                <w:vertAlign w:val="baseline"/>
                <w:lang w:val="en-US" w:eastAsia="zh-CN"/>
              </w:rPr>
            </w:pPr>
            <w:r>
              <w:rPr>
                <w:rFonts w:hint="eastAsia"/>
                <w:vertAlign w:val="baseline"/>
                <w:lang w:val="en-US" w:eastAsia="zh-CN"/>
              </w:rPr>
              <w:t>1</w:t>
            </w:r>
          </w:p>
        </w:tc>
        <w:tc>
          <w:tcPr>
            <w:tcW w:w="1857" w:type="dxa"/>
          </w:tcPr>
          <w:p w14:paraId="49B2C6DC">
            <w:pPr>
              <w:pStyle w:val="3"/>
              <w:numPr>
                <w:ilvl w:val="0"/>
                <w:numId w:val="0"/>
              </w:numPr>
              <w:jc w:val="center"/>
              <w:rPr>
                <w:rFonts w:hint="default"/>
                <w:vertAlign w:val="baseline"/>
                <w:lang w:val="en-US" w:eastAsia="zh-CN"/>
              </w:rPr>
            </w:pPr>
            <w:r>
              <w:rPr>
                <w:rFonts w:hint="eastAsia"/>
                <w:vertAlign w:val="baseline"/>
                <w:lang w:val="en-US" w:eastAsia="zh-CN"/>
              </w:rPr>
              <w:t>修改性别</w:t>
            </w:r>
          </w:p>
        </w:tc>
        <w:tc>
          <w:tcPr>
            <w:tcW w:w="1857" w:type="dxa"/>
          </w:tcPr>
          <w:p w14:paraId="49064E5C">
            <w:pPr>
              <w:pStyle w:val="3"/>
              <w:numPr>
                <w:ilvl w:val="0"/>
                <w:numId w:val="0"/>
              </w:numPr>
              <w:jc w:val="center"/>
              <w:rPr>
                <w:rFonts w:hint="default"/>
                <w:vertAlign w:val="baseline"/>
                <w:lang w:val="en-US" w:eastAsia="zh-CN"/>
              </w:rPr>
            </w:pPr>
            <w:r>
              <w:rPr>
                <w:rFonts w:hint="eastAsia"/>
                <w:vertAlign w:val="baseline"/>
                <w:lang w:val="en-US" w:eastAsia="zh-CN"/>
              </w:rPr>
              <w:t>观看、操作</w:t>
            </w:r>
          </w:p>
        </w:tc>
        <w:tc>
          <w:tcPr>
            <w:tcW w:w="1857" w:type="dxa"/>
          </w:tcPr>
          <w:p w14:paraId="52D7C925">
            <w:pPr>
              <w:pStyle w:val="3"/>
              <w:numPr>
                <w:ilvl w:val="0"/>
                <w:numId w:val="0"/>
              </w:numPr>
              <w:jc w:val="center"/>
              <w:rPr>
                <w:rFonts w:hint="default"/>
                <w:vertAlign w:val="baseline"/>
                <w:lang w:val="en-US" w:eastAsia="zh-CN"/>
              </w:rPr>
            </w:pPr>
            <w:r>
              <w:rPr>
                <w:rFonts w:hint="eastAsia"/>
                <w:vertAlign w:val="baseline"/>
                <w:lang w:val="en-US" w:eastAsia="zh-CN"/>
              </w:rPr>
              <w:t>系统提示“修改成功”</w:t>
            </w:r>
          </w:p>
        </w:tc>
        <w:tc>
          <w:tcPr>
            <w:tcW w:w="1858" w:type="dxa"/>
          </w:tcPr>
          <w:p w14:paraId="7F48497E">
            <w:pPr>
              <w:pStyle w:val="3"/>
              <w:numPr>
                <w:ilvl w:val="0"/>
                <w:numId w:val="0"/>
              </w:numPr>
              <w:jc w:val="center"/>
              <w:rPr>
                <w:rFonts w:hint="default"/>
                <w:vertAlign w:val="baseline"/>
                <w:lang w:val="en-US" w:eastAsia="zh-CN"/>
              </w:rPr>
            </w:pPr>
            <w:r>
              <w:rPr>
                <w:rFonts w:hint="eastAsia"/>
                <w:vertAlign w:val="baseline"/>
                <w:lang w:val="en-US" w:eastAsia="zh-CN"/>
              </w:rPr>
              <w:t>符合预期</w:t>
            </w:r>
          </w:p>
        </w:tc>
      </w:tr>
      <w:tr w14:paraId="7BA094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1857" w:type="dxa"/>
          </w:tcPr>
          <w:p w14:paraId="34332DEA">
            <w:pPr>
              <w:pStyle w:val="3"/>
              <w:numPr>
                <w:ilvl w:val="0"/>
                <w:numId w:val="0"/>
              </w:numPr>
              <w:jc w:val="center"/>
              <w:rPr>
                <w:rFonts w:hint="default"/>
                <w:vertAlign w:val="baseline"/>
                <w:lang w:val="en-US" w:eastAsia="zh-CN"/>
              </w:rPr>
            </w:pPr>
            <w:r>
              <w:rPr>
                <w:rFonts w:hint="eastAsia"/>
                <w:vertAlign w:val="baseline"/>
                <w:lang w:val="en-US" w:eastAsia="zh-CN"/>
              </w:rPr>
              <w:t>2</w:t>
            </w:r>
          </w:p>
        </w:tc>
        <w:tc>
          <w:tcPr>
            <w:tcW w:w="1857" w:type="dxa"/>
          </w:tcPr>
          <w:p w14:paraId="305341E7">
            <w:pPr>
              <w:pStyle w:val="3"/>
              <w:numPr>
                <w:ilvl w:val="0"/>
                <w:numId w:val="0"/>
              </w:numPr>
              <w:jc w:val="center"/>
              <w:rPr>
                <w:rFonts w:hint="default"/>
                <w:vertAlign w:val="baseline"/>
                <w:lang w:val="en-US" w:eastAsia="zh-CN"/>
              </w:rPr>
            </w:pPr>
            <w:r>
              <w:rPr>
                <w:rFonts w:hint="eastAsia"/>
                <w:vertAlign w:val="baseline"/>
                <w:lang w:val="en-US" w:eastAsia="zh-CN"/>
              </w:rPr>
              <w:t>修改昵称</w:t>
            </w:r>
          </w:p>
        </w:tc>
        <w:tc>
          <w:tcPr>
            <w:tcW w:w="1857" w:type="dxa"/>
          </w:tcPr>
          <w:p w14:paraId="30FC1D09">
            <w:pPr>
              <w:pStyle w:val="3"/>
              <w:numPr>
                <w:ilvl w:val="0"/>
                <w:numId w:val="0"/>
              </w:numPr>
              <w:jc w:val="center"/>
              <w:rPr>
                <w:rFonts w:hint="default"/>
                <w:vertAlign w:val="baseline"/>
                <w:lang w:val="en-US" w:eastAsia="zh-CN"/>
              </w:rPr>
            </w:pPr>
            <w:r>
              <w:rPr>
                <w:rFonts w:hint="eastAsia"/>
                <w:vertAlign w:val="baseline"/>
                <w:lang w:val="en-US" w:eastAsia="zh-CN"/>
              </w:rPr>
              <w:t>观看、操作</w:t>
            </w:r>
          </w:p>
        </w:tc>
        <w:tc>
          <w:tcPr>
            <w:tcW w:w="1857" w:type="dxa"/>
          </w:tcPr>
          <w:p w14:paraId="4DD69A22">
            <w:pPr>
              <w:pStyle w:val="3"/>
              <w:numPr>
                <w:ilvl w:val="0"/>
                <w:numId w:val="0"/>
              </w:numPr>
              <w:jc w:val="center"/>
              <w:rPr>
                <w:rFonts w:hint="default"/>
                <w:vertAlign w:val="baseline"/>
                <w:lang w:val="en-US" w:eastAsia="zh-CN"/>
              </w:rPr>
            </w:pPr>
            <w:r>
              <w:rPr>
                <w:rFonts w:hint="eastAsia"/>
                <w:vertAlign w:val="baseline"/>
                <w:lang w:val="en-US" w:eastAsia="zh-CN"/>
              </w:rPr>
              <w:t>系统提示“修改成功”</w:t>
            </w:r>
          </w:p>
        </w:tc>
        <w:tc>
          <w:tcPr>
            <w:tcW w:w="1858" w:type="dxa"/>
          </w:tcPr>
          <w:p w14:paraId="6098B378">
            <w:pPr>
              <w:pStyle w:val="3"/>
              <w:numPr>
                <w:ilvl w:val="0"/>
                <w:numId w:val="0"/>
              </w:numPr>
              <w:jc w:val="center"/>
              <w:rPr>
                <w:rFonts w:hint="default"/>
                <w:vertAlign w:val="baseline"/>
                <w:lang w:val="en-US" w:eastAsia="zh-CN"/>
              </w:rPr>
            </w:pPr>
            <w:r>
              <w:rPr>
                <w:rFonts w:hint="eastAsia"/>
                <w:vertAlign w:val="baseline"/>
                <w:lang w:val="en-US" w:eastAsia="zh-CN"/>
              </w:rPr>
              <w:t>符合预期</w:t>
            </w:r>
          </w:p>
        </w:tc>
      </w:tr>
      <w:tr w14:paraId="5C6396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Pr>
          <w:p w14:paraId="50D33B8B">
            <w:pPr>
              <w:pStyle w:val="3"/>
              <w:numPr>
                <w:ilvl w:val="0"/>
                <w:numId w:val="0"/>
              </w:numPr>
              <w:jc w:val="center"/>
              <w:rPr>
                <w:rFonts w:hint="default"/>
                <w:vertAlign w:val="baseline"/>
                <w:lang w:val="en-US" w:eastAsia="zh-CN"/>
              </w:rPr>
            </w:pPr>
            <w:r>
              <w:rPr>
                <w:rFonts w:hint="eastAsia"/>
                <w:vertAlign w:val="baseline"/>
                <w:lang w:val="en-US" w:eastAsia="zh-CN"/>
              </w:rPr>
              <w:t>3</w:t>
            </w:r>
          </w:p>
        </w:tc>
        <w:tc>
          <w:tcPr>
            <w:tcW w:w="1857" w:type="dxa"/>
          </w:tcPr>
          <w:p w14:paraId="5B82F8BA">
            <w:pPr>
              <w:pStyle w:val="3"/>
              <w:numPr>
                <w:ilvl w:val="0"/>
                <w:numId w:val="0"/>
              </w:numPr>
              <w:jc w:val="center"/>
              <w:rPr>
                <w:rFonts w:hint="default"/>
                <w:vertAlign w:val="baseline"/>
                <w:lang w:val="en-US" w:eastAsia="zh-CN"/>
              </w:rPr>
            </w:pPr>
            <w:r>
              <w:rPr>
                <w:rFonts w:hint="eastAsia"/>
                <w:vertAlign w:val="baseline"/>
                <w:lang w:val="en-US" w:eastAsia="zh-CN"/>
              </w:rPr>
              <w:t>修改出生日期</w:t>
            </w:r>
          </w:p>
        </w:tc>
        <w:tc>
          <w:tcPr>
            <w:tcW w:w="1857" w:type="dxa"/>
          </w:tcPr>
          <w:p w14:paraId="2CD211BA">
            <w:pPr>
              <w:pStyle w:val="3"/>
              <w:numPr>
                <w:ilvl w:val="0"/>
                <w:numId w:val="0"/>
              </w:numPr>
              <w:jc w:val="center"/>
              <w:rPr>
                <w:rFonts w:hint="default"/>
                <w:vertAlign w:val="baseline"/>
                <w:lang w:val="en-US" w:eastAsia="zh-CN"/>
              </w:rPr>
            </w:pPr>
            <w:r>
              <w:rPr>
                <w:rFonts w:hint="eastAsia"/>
                <w:vertAlign w:val="baseline"/>
                <w:lang w:val="en-US" w:eastAsia="zh-CN"/>
              </w:rPr>
              <w:t>观看、操作</w:t>
            </w:r>
          </w:p>
        </w:tc>
        <w:tc>
          <w:tcPr>
            <w:tcW w:w="1857" w:type="dxa"/>
          </w:tcPr>
          <w:p w14:paraId="0878AB30">
            <w:pPr>
              <w:pStyle w:val="3"/>
              <w:numPr>
                <w:ilvl w:val="0"/>
                <w:numId w:val="0"/>
              </w:numPr>
              <w:jc w:val="center"/>
              <w:rPr>
                <w:rFonts w:hint="default"/>
                <w:vertAlign w:val="baseline"/>
                <w:lang w:val="en-US" w:eastAsia="zh-CN"/>
              </w:rPr>
            </w:pPr>
            <w:r>
              <w:rPr>
                <w:rFonts w:hint="eastAsia"/>
                <w:vertAlign w:val="baseline"/>
                <w:lang w:val="en-US" w:eastAsia="zh-CN"/>
              </w:rPr>
              <w:t>系统提示“修改成功”</w:t>
            </w:r>
          </w:p>
        </w:tc>
        <w:tc>
          <w:tcPr>
            <w:tcW w:w="1858" w:type="dxa"/>
          </w:tcPr>
          <w:p w14:paraId="5D79F761">
            <w:pPr>
              <w:pStyle w:val="3"/>
              <w:numPr>
                <w:ilvl w:val="0"/>
                <w:numId w:val="0"/>
              </w:numPr>
              <w:jc w:val="center"/>
              <w:rPr>
                <w:rFonts w:hint="default"/>
                <w:vertAlign w:val="baseline"/>
                <w:lang w:val="en-US" w:eastAsia="zh-CN"/>
              </w:rPr>
            </w:pPr>
            <w:r>
              <w:rPr>
                <w:rFonts w:hint="eastAsia"/>
                <w:vertAlign w:val="baseline"/>
                <w:lang w:val="en-US" w:eastAsia="zh-CN"/>
              </w:rPr>
              <w:t>符合预期</w:t>
            </w:r>
          </w:p>
        </w:tc>
      </w:tr>
      <w:tr w14:paraId="19642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Pr>
          <w:p w14:paraId="48F7F2D5">
            <w:pPr>
              <w:pStyle w:val="3"/>
              <w:numPr>
                <w:ilvl w:val="0"/>
                <w:numId w:val="0"/>
              </w:numPr>
              <w:jc w:val="center"/>
              <w:rPr>
                <w:rFonts w:hint="default"/>
                <w:vertAlign w:val="baseline"/>
                <w:lang w:val="en-US" w:eastAsia="zh-CN"/>
              </w:rPr>
            </w:pPr>
            <w:r>
              <w:rPr>
                <w:rFonts w:hint="eastAsia"/>
                <w:vertAlign w:val="baseline"/>
                <w:lang w:val="en-US" w:eastAsia="zh-CN"/>
              </w:rPr>
              <w:t>4</w:t>
            </w:r>
          </w:p>
        </w:tc>
        <w:tc>
          <w:tcPr>
            <w:tcW w:w="1857" w:type="dxa"/>
          </w:tcPr>
          <w:p w14:paraId="0D32F30C">
            <w:pPr>
              <w:pStyle w:val="3"/>
              <w:numPr>
                <w:ilvl w:val="0"/>
                <w:numId w:val="0"/>
              </w:numPr>
              <w:jc w:val="center"/>
              <w:rPr>
                <w:rFonts w:hint="default"/>
                <w:vertAlign w:val="baseline"/>
                <w:lang w:val="en-US" w:eastAsia="zh-CN"/>
              </w:rPr>
            </w:pPr>
            <w:r>
              <w:rPr>
                <w:rFonts w:hint="default"/>
                <w:vertAlign w:val="baseline"/>
                <w:lang w:val="en-US" w:eastAsia="zh-CN"/>
              </w:rPr>
              <w:t>清空昵称并尝试保存</w:t>
            </w:r>
          </w:p>
        </w:tc>
        <w:tc>
          <w:tcPr>
            <w:tcW w:w="1857" w:type="dxa"/>
          </w:tcPr>
          <w:p w14:paraId="16926AF0">
            <w:pPr>
              <w:pStyle w:val="3"/>
              <w:numPr>
                <w:ilvl w:val="0"/>
                <w:numId w:val="0"/>
              </w:numPr>
              <w:jc w:val="center"/>
              <w:rPr>
                <w:rFonts w:hint="eastAsia"/>
                <w:vertAlign w:val="baseline"/>
                <w:lang w:val="en-US" w:eastAsia="zh-CN"/>
              </w:rPr>
            </w:pPr>
            <w:r>
              <w:rPr>
                <w:rFonts w:hint="eastAsia"/>
                <w:vertAlign w:val="baseline"/>
                <w:lang w:val="en-US" w:eastAsia="zh-CN"/>
              </w:rPr>
              <w:t>观看、操作</w:t>
            </w:r>
          </w:p>
        </w:tc>
        <w:tc>
          <w:tcPr>
            <w:tcW w:w="1857" w:type="dxa"/>
          </w:tcPr>
          <w:p w14:paraId="25F86C8D">
            <w:pPr>
              <w:pStyle w:val="3"/>
              <w:numPr>
                <w:ilvl w:val="0"/>
                <w:numId w:val="0"/>
              </w:numPr>
              <w:jc w:val="center"/>
              <w:rPr>
                <w:rFonts w:hint="default"/>
                <w:vertAlign w:val="baseline"/>
                <w:lang w:val="en-US" w:eastAsia="zh-CN"/>
              </w:rPr>
            </w:pPr>
            <w:r>
              <w:rPr>
                <w:rFonts w:hint="eastAsia"/>
                <w:vertAlign w:val="baseline"/>
                <w:lang w:val="en-US" w:eastAsia="zh-CN"/>
              </w:rPr>
              <w:t>系统提示“昵称不能为空”</w:t>
            </w:r>
          </w:p>
        </w:tc>
        <w:tc>
          <w:tcPr>
            <w:tcW w:w="1858" w:type="dxa"/>
          </w:tcPr>
          <w:p w14:paraId="7CD44096">
            <w:pPr>
              <w:pStyle w:val="3"/>
              <w:numPr>
                <w:ilvl w:val="0"/>
                <w:numId w:val="0"/>
              </w:numPr>
              <w:jc w:val="center"/>
              <w:rPr>
                <w:rFonts w:hint="eastAsia"/>
                <w:vertAlign w:val="baseline"/>
                <w:lang w:val="en-US" w:eastAsia="zh-CN"/>
              </w:rPr>
            </w:pPr>
            <w:r>
              <w:rPr>
                <w:rFonts w:hint="eastAsia"/>
                <w:vertAlign w:val="baseline"/>
                <w:lang w:val="en-US" w:eastAsia="zh-CN"/>
              </w:rPr>
              <w:t>符合预期</w:t>
            </w:r>
          </w:p>
        </w:tc>
      </w:tr>
    </w:tbl>
    <w:p w14:paraId="15035B47">
      <w:pPr>
        <w:pStyle w:val="3"/>
        <w:numPr>
          <w:ilvl w:val="0"/>
          <w:numId w:val="0"/>
        </w:numPr>
        <w:ind w:leftChars="0"/>
        <w:rPr>
          <w:rFonts w:hint="eastAsia"/>
          <w:lang w:val="en-US" w:eastAsia="zh-CN"/>
        </w:rPr>
      </w:pPr>
    </w:p>
    <w:p w14:paraId="0D73212A">
      <w:pPr>
        <w:pStyle w:val="3"/>
        <w:numPr>
          <w:ilvl w:val="0"/>
          <w:numId w:val="0"/>
        </w:numPr>
        <w:ind w:leftChars="0"/>
        <w:rPr>
          <w:rFonts w:hint="eastAsia"/>
          <w:lang w:val="en-US" w:eastAsia="zh-CN"/>
        </w:rPr>
      </w:pPr>
    </w:p>
    <w:p w14:paraId="075D1DDA">
      <w:pPr>
        <w:pStyle w:val="3"/>
        <w:keepNext w:val="0"/>
        <w:keepLines w:val="0"/>
        <w:pageBreakBefore w:val="0"/>
        <w:widowControl w:val="0"/>
        <w:numPr>
          <w:ilvl w:val="0"/>
          <w:numId w:val="0"/>
        </w:numPr>
        <w:kinsoku/>
        <w:wordWrap/>
        <w:overflowPunct/>
        <w:topLinePunct w:val="0"/>
        <w:autoSpaceDE/>
        <w:autoSpaceDN/>
        <w:bidi w:val="0"/>
        <w:adjustRightInd w:val="0"/>
        <w:snapToGrid w:val="0"/>
        <w:ind w:firstLine="480" w:firstLineChars="200"/>
        <w:textAlignment w:val="auto"/>
        <w:rPr>
          <w:rFonts w:hint="eastAsia"/>
          <w:lang w:val="en-US" w:eastAsia="zh-CN"/>
        </w:rPr>
      </w:pPr>
      <w:r>
        <w:rPr>
          <w:rFonts w:hint="eastAsia"/>
          <w:lang w:val="en-US" w:eastAsia="zh-CN"/>
        </w:rPr>
        <w:t>当用户修改昵称时不输入新昵称，直接点击“确认”按钮，系统会跳出昵称不能为空提示。如</w:t>
      </w: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val="en-US" w:eastAsia="zh-CN"/>
        </w:rPr>
        <w:t>所示。</w:t>
      </w:r>
    </w:p>
    <w:p w14:paraId="5719B48A">
      <w:pPr>
        <w:pStyle w:val="3"/>
        <w:numPr>
          <w:ilvl w:val="0"/>
          <w:numId w:val="0"/>
        </w:numPr>
        <w:ind w:firstLine="480" w:firstLineChars="200"/>
        <w:jc w:val="center"/>
      </w:pPr>
      <w:r>
        <w:drawing>
          <wp:inline distT="0" distB="0" distL="114300" distR="114300">
            <wp:extent cx="1800225" cy="3996055"/>
            <wp:effectExtent l="0" t="0" r="13335" b="1206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50"/>
                    <a:stretch>
                      <a:fillRect/>
                    </a:stretch>
                  </pic:blipFill>
                  <pic:spPr>
                    <a:xfrm>
                      <a:off x="0" y="0"/>
                      <a:ext cx="1800225" cy="3996055"/>
                    </a:xfrm>
                    <a:prstGeom prst="rect">
                      <a:avLst/>
                    </a:prstGeom>
                    <a:noFill/>
                    <a:ln>
                      <a:noFill/>
                    </a:ln>
                  </pic:spPr>
                </pic:pic>
              </a:graphicData>
            </a:graphic>
          </wp:inline>
        </w:drawing>
      </w:r>
    </w:p>
    <w:p w14:paraId="43858B50">
      <w:pPr>
        <w:pStyle w:val="12"/>
        <w:keepNext/>
        <w:keepLines/>
        <w:pageBreakBefore w:val="0"/>
        <w:widowControl w:val="0"/>
        <w:numPr>
          <w:ilvl w:val="0"/>
          <w:numId w:val="0"/>
        </w:numPr>
        <w:kinsoku/>
        <w:wordWrap/>
        <w:overflowPunct/>
        <w:topLinePunct w:val="0"/>
        <w:autoSpaceDE/>
        <w:autoSpaceDN/>
        <w:bidi w:val="0"/>
        <w:adjustRightInd/>
        <w:snapToGrid/>
        <w:ind w:firstLine="0" w:firstLineChars="0"/>
        <w:jc w:val="center"/>
        <w:textAlignment w:val="auto"/>
        <w:rPr>
          <w:rFonts w:hint="eastAsia"/>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val="en-US" w:eastAsia="zh-CN"/>
        </w:rPr>
        <w:t xml:space="preserve"> 尝试保存空昵称图</w:t>
      </w:r>
    </w:p>
    <w:p w14:paraId="7D0F213E">
      <w:pPr>
        <w:rPr>
          <w:rFonts w:hint="default"/>
          <w:lang w:val="en-US" w:eastAsia="zh-CN"/>
        </w:rPr>
      </w:pPr>
    </w:p>
    <w:p w14:paraId="3B5E96F4">
      <w:pPr>
        <w:pStyle w:val="3"/>
        <w:keepNext w:val="0"/>
        <w:keepLines w:val="0"/>
        <w:pageBreakBefore w:val="0"/>
        <w:widowControl w:val="0"/>
        <w:numPr>
          <w:ilvl w:val="0"/>
          <w:numId w:val="4"/>
        </w:numPr>
        <w:kinsoku/>
        <w:wordWrap/>
        <w:overflowPunct/>
        <w:topLinePunct w:val="0"/>
        <w:autoSpaceDE/>
        <w:autoSpaceDN/>
        <w:bidi w:val="0"/>
        <w:adjustRightInd w:val="0"/>
        <w:snapToGrid w:val="0"/>
        <w:ind w:left="0" w:leftChars="0" w:firstLine="0" w:firstLineChars="0"/>
        <w:textAlignment w:val="auto"/>
        <w:rPr>
          <w:rFonts w:hint="default"/>
          <w:lang w:val="en-US" w:eastAsia="zh-CN"/>
        </w:rPr>
      </w:pPr>
      <w:r>
        <w:rPr>
          <w:rFonts w:hint="eastAsia"/>
          <w:lang w:val="en-US" w:eastAsia="zh-CN"/>
        </w:rPr>
        <w:t>活动参与功能的测试用例及结果如</w:t>
      </w: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val="en-US" w:eastAsia="zh-CN"/>
        </w:rPr>
        <w:t>所示。</w:t>
      </w:r>
    </w:p>
    <w:p w14:paraId="60067AA5">
      <w:pPr>
        <w:pStyle w:val="12"/>
        <w:rPr>
          <w:rFonts w:hint="default" w:eastAsia="宋体"/>
          <w:lang w:val="en-US" w:eastAsia="zh-CN"/>
        </w:rPr>
      </w:pP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val="en-US" w:eastAsia="zh-CN"/>
        </w:rPr>
        <w:t xml:space="preserve"> 活动参与功能的测试用例及结果表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7"/>
        <w:gridCol w:w="1857"/>
        <w:gridCol w:w="1857"/>
        <w:gridCol w:w="1857"/>
        <w:gridCol w:w="1858"/>
      </w:tblGrid>
      <w:tr w14:paraId="3899AA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Pr>
          <w:p w14:paraId="280A5DCA">
            <w:pPr>
              <w:pStyle w:val="3"/>
              <w:numPr>
                <w:ilvl w:val="0"/>
                <w:numId w:val="0"/>
              </w:numPr>
              <w:jc w:val="center"/>
              <w:rPr>
                <w:rFonts w:hint="default"/>
                <w:vertAlign w:val="baseline"/>
                <w:lang w:val="en-US" w:eastAsia="zh-CN"/>
              </w:rPr>
            </w:pPr>
            <w:r>
              <w:rPr>
                <w:rFonts w:hint="eastAsia"/>
                <w:vertAlign w:val="baseline"/>
                <w:lang w:val="en-US" w:eastAsia="zh-CN"/>
              </w:rPr>
              <w:t>用例编号</w:t>
            </w:r>
          </w:p>
        </w:tc>
        <w:tc>
          <w:tcPr>
            <w:tcW w:w="1857" w:type="dxa"/>
          </w:tcPr>
          <w:p w14:paraId="00DDB741">
            <w:pPr>
              <w:pStyle w:val="3"/>
              <w:numPr>
                <w:ilvl w:val="0"/>
                <w:numId w:val="0"/>
              </w:numPr>
              <w:jc w:val="center"/>
              <w:rPr>
                <w:rFonts w:hint="default"/>
                <w:vertAlign w:val="baseline"/>
                <w:lang w:val="en-US" w:eastAsia="zh-CN"/>
              </w:rPr>
            </w:pPr>
            <w:r>
              <w:rPr>
                <w:rFonts w:hint="eastAsia"/>
                <w:vertAlign w:val="baseline"/>
                <w:lang w:val="en-US" w:eastAsia="zh-CN"/>
              </w:rPr>
              <w:t>输入/动作</w:t>
            </w:r>
          </w:p>
        </w:tc>
        <w:tc>
          <w:tcPr>
            <w:tcW w:w="1857" w:type="dxa"/>
          </w:tcPr>
          <w:p w14:paraId="1178758D">
            <w:pPr>
              <w:pStyle w:val="3"/>
              <w:numPr>
                <w:ilvl w:val="0"/>
                <w:numId w:val="0"/>
              </w:numPr>
              <w:jc w:val="center"/>
              <w:rPr>
                <w:rFonts w:hint="default"/>
                <w:vertAlign w:val="baseline"/>
                <w:lang w:val="en-US" w:eastAsia="zh-CN"/>
              </w:rPr>
            </w:pPr>
            <w:r>
              <w:rPr>
                <w:rFonts w:hint="eastAsia"/>
                <w:vertAlign w:val="baseline"/>
                <w:lang w:val="en-US" w:eastAsia="zh-CN"/>
              </w:rPr>
              <w:t>测试方法</w:t>
            </w:r>
          </w:p>
        </w:tc>
        <w:tc>
          <w:tcPr>
            <w:tcW w:w="1857" w:type="dxa"/>
          </w:tcPr>
          <w:p w14:paraId="3036B4C8">
            <w:pPr>
              <w:pStyle w:val="3"/>
              <w:numPr>
                <w:ilvl w:val="0"/>
                <w:numId w:val="0"/>
              </w:numPr>
              <w:jc w:val="center"/>
              <w:rPr>
                <w:rFonts w:hint="default"/>
                <w:vertAlign w:val="baseline"/>
                <w:lang w:val="en-US" w:eastAsia="zh-CN"/>
              </w:rPr>
            </w:pPr>
            <w:r>
              <w:rPr>
                <w:rFonts w:hint="eastAsia"/>
                <w:vertAlign w:val="baseline"/>
                <w:lang w:val="en-US" w:eastAsia="zh-CN"/>
              </w:rPr>
              <w:t>预期结果</w:t>
            </w:r>
          </w:p>
        </w:tc>
        <w:tc>
          <w:tcPr>
            <w:tcW w:w="1858" w:type="dxa"/>
          </w:tcPr>
          <w:p w14:paraId="2A1B0733">
            <w:pPr>
              <w:pStyle w:val="3"/>
              <w:numPr>
                <w:ilvl w:val="0"/>
                <w:numId w:val="0"/>
              </w:numPr>
              <w:jc w:val="center"/>
              <w:rPr>
                <w:rFonts w:hint="default"/>
                <w:vertAlign w:val="baseline"/>
                <w:lang w:val="en-US" w:eastAsia="zh-CN"/>
              </w:rPr>
            </w:pPr>
            <w:r>
              <w:rPr>
                <w:rFonts w:hint="eastAsia"/>
                <w:vertAlign w:val="baseline"/>
                <w:lang w:val="en-US" w:eastAsia="zh-CN"/>
              </w:rPr>
              <w:t>测试结果</w:t>
            </w:r>
          </w:p>
        </w:tc>
      </w:tr>
      <w:tr w14:paraId="0C06DB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Pr>
          <w:p w14:paraId="7D4AD8FA">
            <w:pPr>
              <w:pStyle w:val="3"/>
              <w:numPr>
                <w:ilvl w:val="0"/>
                <w:numId w:val="0"/>
              </w:numPr>
              <w:jc w:val="center"/>
              <w:rPr>
                <w:rFonts w:hint="default"/>
                <w:vertAlign w:val="baseline"/>
                <w:lang w:val="en-US" w:eastAsia="zh-CN"/>
              </w:rPr>
            </w:pPr>
            <w:r>
              <w:rPr>
                <w:rFonts w:hint="eastAsia"/>
                <w:vertAlign w:val="baseline"/>
                <w:lang w:val="en-US" w:eastAsia="zh-CN"/>
              </w:rPr>
              <w:t>1</w:t>
            </w:r>
          </w:p>
        </w:tc>
        <w:tc>
          <w:tcPr>
            <w:tcW w:w="1857" w:type="dxa"/>
          </w:tcPr>
          <w:p w14:paraId="3468B356">
            <w:pPr>
              <w:pStyle w:val="3"/>
              <w:numPr>
                <w:ilvl w:val="0"/>
                <w:numId w:val="0"/>
              </w:numPr>
              <w:jc w:val="center"/>
              <w:rPr>
                <w:rFonts w:hint="default"/>
                <w:vertAlign w:val="baseline"/>
                <w:lang w:val="en-US" w:eastAsia="zh-CN"/>
              </w:rPr>
            </w:pPr>
            <w:r>
              <w:rPr>
                <w:rFonts w:hint="default"/>
                <w:vertAlign w:val="baseline"/>
                <w:lang w:val="en-US" w:eastAsia="zh-CN"/>
              </w:rPr>
              <w:t>创建一个结束时间为当前时间+1分钟的活动</w:t>
            </w:r>
            <w:r>
              <w:rPr>
                <w:rFonts w:hint="eastAsia"/>
                <w:vertAlign w:val="baseline"/>
                <w:lang w:val="en-US" w:eastAsia="zh-CN"/>
              </w:rPr>
              <w:t>，</w:t>
            </w:r>
            <w:r>
              <w:rPr>
                <w:rFonts w:hint="default"/>
                <w:vertAlign w:val="baseline"/>
                <w:lang w:val="en-US" w:eastAsia="zh-CN"/>
              </w:rPr>
              <w:t>等待1分钟后刷新页面</w:t>
            </w:r>
          </w:p>
        </w:tc>
        <w:tc>
          <w:tcPr>
            <w:tcW w:w="1857" w:type="dxa"/>
          </w:tcPr>
          <w:p w14:paraId="390EF098">
            <w:pPr>
              <w:pStyle w:val="3"/>
              <w:numPr>
                <w:ilvl w:val="0"/>
                <w:numId w:val="0"/>
              </w:numPr>
              <w:jc w:val="center"/>
              <w:rPr>
                <w:rFonts w:hint="default"/>
                <w:vertAlign w:val="baseline"/>
                <w:lang w:val="en-US" w:eastAsia="zh-CN"/>
              </w:rPr>
            </w:pPr>
            <w:r>
              <w:rPr>
                <w:rFonts w:hint="eastAsia"/>
                <w:vertAlign w:val="baseline"/>
                <w:lang w:val="en-US" w:eastAsia="zh-CN"/>
              </w:rPr>
              <w:t>观看、操作</w:t>
            </w:r>
          </w:p>
        </w:tc>
        <w:tc>
          <w:tcPr>
            <w:tcW w:w="1857" w:type="dxa"/>
          </w:tcPr>
          <w:p w14:paraId="5AD151F7">
            <w:pPr>
              <w:pStyle w:val="3"/>
              <w:numPr>
                <w:ilvl w:val="0"/>
                <w:numId w:val="0"/>
              </w:numPr>
              <w:jc w:val="center"/>
              <w:rPr>
                <w:rFonts w:hint="default"/>
                <w:vertAlign w:val="baseline"/>
                <w:lang w:val="en-US" w:eastAsia="zh-CN"/>
              </w:rPr>
            </w:pPr>
            <w:r>
              <w:rPr>
                <w:rFonts w:hint="default"/>
                <w:vertAlign w:val="baseline"/>
                <w:lang w:val="en-US" w:eastAsia="zh-CN"/>
              </w:rPr>
              <w:t>活动不再出现在</w:t>
            </w:r>
            <w:r>
              <w:rPr>
                <w:rFonts w:hint="eastAsia"/>
                <w:vertAlign w:val="baseline"/>
                <w:lang w:val="en-US" w:eastAsia="zh-CN"/>
              </w:rPr>
              <w:t>活动</w:t>
            </w:r>
            <w:r>
              <w:rPr>
                <w:rFonts w:hint="default"/>
                <w:vertAlign w:val="baseline"/>
                <w:lang w:val="en-US" w:eastAsia="zh-CN"/>
              </w:rPr>
              <w:t>列表</w:t>
            </w:r>
          </w:p>
        </w:tc>
        <w:tc>
          <w:tcPr>
            <w:tcW w:w="1858" w:type="dxa"/>
          </w:tcPr>
          <w:p w14:paraId="01D0835C">
            <w:pPr>
              <w:pStyle w:val="3"/>
              <w:numPr>
                <w:ilvl w:val="0"/>
                <w:numId w:val="0"/>
              </w:numPr>
              <w:jc w:val="center"/>
              <w:rPr>
                <w:rFonts w:hint="default"/>
                <w:vertAlign w:val="baseline"/>
                <w:lang w:val="en-US" w:eastAsia="zh-CN"/>
              </w:rPr>
            </w:pPr>
            <w:r>
              <w:rPr>
                <w:rFonts w:hint="eastAsia"/>
                <w:vertAlign w:val="baseline"/>
                <w:lang w:val="en-US" w:eastAsia="zh-CN"/>
              </w:rPr>
              <w:t>符合预期</w:t>
            </w:r>
          </w:p>
        </w:tc>
      </w:tr>
      <w:tr w14:paraId="6B66C7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Pr>
          <w:p w14:paraId="34A24CCF">
            <w:pPr>
              <w:pStyle w:val="3"/>
              <w:numPr>
                <w:ilvl w:val="0"/>
                <w:numId w:val="0"/>
              </w:numPr>
              <w:jc w:val="center"/>
              <w:rPr>
                <w:rFonts w:hint="default"/>
                <w:vertAlign w:val="baseline"/>
                <w:lang w:val="en-US" w:eastAsia="zh-CN"/>
              </w:rPr>
            </w:pPr>
            <w:r>
              <w:rPr>
                <w:rFonts w:hint="eastAsia"/>
                <w:vertAlign w:val="baseline"/>
                <w:lang w:val="en-US" w:eastAsia="zh-CN"/>
              </w:rPr>
              <w:t>2</w:t>
            </w:r>
          </w:p>
        </w:tc>
        <w:tc>
          <w:tcPr>
            <w:tcW w:w="1857" w:type="dxa"/>
          </w:tcPr>
          <w:p w14:paraId="286A6478">
            <w:pPr>
              <w:pStyle w:val="3"/>
              <w:numPr>
                <w:ilvl w:val="0"/>
                <w:numId w:val="0"/>
              </w:numPr>
              <w:jc w:val="center"/>
              <w:rPr>
                <w:rFonts w:hint="default"/>
                <w:vertAlign w:val="baseline"/>
                <w:lang w:val="en-US" w:eastAsia="zh-CN"/>
              </w:rPr>
            </w:pPr>
            <w:r>
              <w:rPr>
                <w:rFonts w:hint="eastAsia"/>
                <w:vertAlign w:val="baseline"/>
                <w:lang w:val="en-US" w:eastAsia="zh-CN"/>
              </w:rPr>
              <w:t>参加人数已满的活动</w:t>
            </w:r>
          </w:p>
        </w:tc>
        <w:tc>
          <w:tcPr>
            <w:tcW w:w="1857" w:type="dxa"/>
          </w:tcPr>
          <w:p w14:paraId="56A5AAEA">
            <w:pPr>
              <w:pStyle w:val="3"/>
              <w:numPr>
                <w:ilvl w:val="0"/>
                <w:numId w:val="0"/>
              </w:numPr>
              <w:jc w:val="center"/>
              <w:rPr>
                <w:rFonts w:hint="default"/>
                <w:vertAlign w:val="baseline"/>
                <w:lang w:val="en-US" w:eastAsia="zh-CN"/>
              </w:rPr>
            </w:pPr>
            <w:r>
              <w:rPr>
                <w:rFonts w:hint="eastAsia"/>
                <w:vertAlign w:val="baseline"/>
                <w:lang w:val="en-US" w:eastAsia="zh-CN"/>
              </w:rPr>
              <w:t>观看、操作</w:t>
            </w:r>
          </w:p>
        </w:tc>
        <w:tc>
          <w:tcPr>
            <w:tcW w:w="1857" w:type="dxa"/>
          </w:tcPr>
          <w:p w14:paraId="602F6037">
            <w:pPr>
              <w:pStyle w:val="3"/>
              <w:numPr>
                <w:ilvl w:val="0"/>
                <w:numId w:val="0"/>
              </w:numPr>
              <w:jc w:val="center"/>
              <w:rPr>
                <w:rFonts w:hint="default"/>
                <w:vertAlign w:val="baseline"/>
                <w:lang w:val="en-US" w:eastAsia="zh-CN"/>
              </w:rPr>
            </w:pPr>
            <w:r>
              <w:rPr>
                <w:rFonts w:hint="eastAsia"/>
                <w:vertAlign w:val="baseline"/>
                <w:lang w:val="en-US" w:eastAsia="zh-CN"/>
              </w:rPr>
              <w:t>系统提示“参与人数已满”</w:t>
            </w:r>
          </w:p>
        </w:tc>
        <w:tc>
          <w:tcPr>
            <w:tcW w:w="1858" w:type="dxa"/>
          </w:tcPr>
          <w:p w14:paraId="627B59CC">
            <w:pPr>
              <w:pStyle w:val="3"/>
              <w:numPr>
                <w:ilvl w:val="0"/>
                <w:numId w:val="0"/>
              </w:numPr>
              <w:jc w:val="center"/>
              <w:rPr>
                <w:rFonts w:hint="default"/>
                <w:vertAlign w:val="baseline"/>
                <w:lang w:val="en-US" w:eastAsia="zh-CN"/>
              </w:rPr>
            </w:pPr>
            <w:r>
              <w:rPr>
                <w:rFonts w:hint="eastAsia"/>
                <w:vertAlign w:val="baseline"/>
                <w:lang w:val="en-US" w:eastAsia="zh-CN"/>
              </w:rPr>
              <w:t>符合预期</w:t>
            </w:r>
          </w:p>
        </w:tc>
      </w:tr>
      <w:tr w14:paraId="1CF92D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Pr>
          <w:p w14:paraId="198FC426">
            <w:pPr>
              <w:pStyle w:val="3"/>
              <w:numPr>
                <w:ilvl w:val="0"/>
                <w:numId w:val="0"/>
              </w:numPr>
              <w:jc w:val="center"/>
              <w:rPr>
                <w:rFonts w:hint="default"/>
                <w:vertAlign w:val="baseline"/>
                <w:lang w:val="en-US" w:eastAsia="zh-CN"/>
              </w:rPr>
            </w:pPr>
            <w:r>
              <w:rPr>
                <w:rFonts w:hint="eastAsia"/>
                <w:vertAlign w:val="baseline"/>
                <w:lang w:val="en-US" w:eastAsia="zh-CN"/>
              </w:rPr>
              <w:t>3</w:t>
            </w:r>
          </w:p>
        </w:tc>
        <w:tc>
          <w:tcPr>
            <w:tcW w:w="1857" w:type="dxa"/>
          </w:tcPr>
          <w:p w14:paraId="2B32923C">
            <w:pPr>
              <w:pStyle w:val="3"/>
              <w:numPr>
                <w:ilvl w:val="0"/>
                <w:numId w:val="0"/>
              </w:numPr>
              <w:jc w:val="center"/>
              <w:rPr>
                <w:rFonts w:hint="default"/>
                <w:vertAlign w:val="baseline"/>
                <w:lang w:val="en-US" w:eastAsia="zh-CN"/>
              </w:rPr>
            </w:pPr>
            <w:r>
              <w:rPr>
                <w:rFonts w:hint="eastAsia"/>
                <w:vertAlign w:val="baseline"/>
                <w:lang w:val="en-US" w:eastAsia="zh-CN"/>
              </w:rPr>
              <w:t>参加已经参加过的活动</w:t>
            </w:r>
          </w:p>
        </w:tc>
        <w:tc>
          <w:tcPr>
            <w:tcW w:w="1857" w:type="dxa"/>
          </w:tcPr>
          <w:p w14:paraId="5D6C4F6C">
            <w:pPr>
              <w:pStyle w:val="3"/>
              <w:numPr>
                <w:ilvl w:val="0"/>
                <w:numId w:val="0"/>
              </w:numPr>
              <w:jc w:val="center"/>
              <w:rPr>
                <w:rFonts w:hint="default"/>
                <w:vertAlign w:val="baseline"/>
                <w:lang w:val="en-US" w:eastAsia="zh-CN"/>
              </w:rPr>
            </w:pPr>
            <w:r>
              <w:rPr>
                <w:rFonts w:hint="eastAsia"/>
                <w:vertAlign w:val="baseline"/>
                <w:lang w:val="en-US" w:eastAsia="zh-CN"/>
              </w:rPr>
              <w:t>观看、操作</w:t>
            </w:r>
          </w:p>
        </w:tc>
        <w:tc>
          <w:tcPr>
            <w:tcW w:w="1857" w:type="dxa"/>
          </w:tcPr>
          <w:p w14:paraId="14D88E56">
            <w:pPr>
              <w:pStyle w:val="3"/>
              <w:numPr>
                <w:ilvl w:val="0"/>
                <w:numId w:val="0"/>
              </w:numPr>
              <w:jc w:val="center"/>
              <w:rPr>
                <w:rFonts w:hint="default"/>
                <w:vertAlign w:val="baseline"/>
                <w:lang w:val="en-US" w:eastAsia="zh-CN"/>
              </w:rPr>
            </w:pPr>
            <w:r>
              <w:rPr>
                <w:rFonts w:hint="eastAsia"/>
                <w:vertAlign w:val="baseline"/>
                <w:lang w:val="en-US" w:eastAsia="zh-CN"/>
              </w:rPr>
              <w:t>系统提示“你已经参加了”</w:t>
            </w:r>
          </w:p>
        </w:tc>
        <w:tc>
          <w:tcPr>
            <w:tcW w:w="1858" w:type="dxa"/>
          </w:tcPr>
          <w:p w14:paraId="6AB89605">
            <w:pPr>
              <w:pStyle w:val="3"/>
              <w:numPr>
                <w:ilvl w:val="0"/>
                <w:numId w:val="0"/>
              </w:numPr>
              <w:jc w:val="center"/>
              <w:rPr>
                <w:rFonts w:hint="default"/>
                <w:vertAlign w:val="baseline"/>
                <w:lang w:val="en-US" w:eastAsia="zh-CN"/>
              </w:rPr>
            </w:pPr>
            <w:r>
              <w:rPr>
                <w:rFonts w:hint="eastAsia"/>
                <w:vertAlign w:val="baseline"/>
                <w:lang w:val="en-US" w:eastAsia="zh-CN"/>
              </w:rPr>
              <w:t>符合预期</w:t>
            </w:r>
          </w:p>
        </w:tc>
      </w:tr>
      <w:tr w14:paraId="6A67ED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Pr>
          <w:p w14:paraId="73F0AF53">
            <w:pPr>
              <w:pStyle w:val="3"/>
              <w:numPr>
                <w:ilvl w:val="0"/>
                <w:numId w:val="0"/>
              </w:numPr>
              <w:jc w:val="center"/>
              <w:rPr>
                <w:rFonts w:hint="default"/>
                <w:vertAlign w:val="baseline"/>
                <w:lang w:val="en-US" w:eastAsia="zh-CN"/>
              </w:rPr>
            </w:pPr>
            <w:r>
              <w:rPr>
                <w:rFonts w:hint="eastAsia"/>
                <w:vertAlign w:val="baseline"/>
                <w:lang w:val="en-US" w:eastAsia="zh-CN"/>
              </w:rPr>
              <w:t>4</w:t>
            </w:r>
          </w:p>
        </w:tc>
        <w:tc>
          <w:tcPr>
            <w:tcW w:w="1857" w:type="dxa"/>
          </w:tcPr>
          <w:p w14:paraId="208E066C">
            <w:pPr>
              <w:pStyle w:val="3"/>
              <w:numPr>
                <w:ilvl w:val="0"/>
                <w:numId w:val="0"/>
              </w:numPr>
              <w:jc w:val="center"/>
              <w:rPr>
                <w:rFonts w:hint="eastAsia"/>
                <w:vertAlign w:val="baseline"/>
                <w:lang w:val="en-US" w:eastAsia="zh-CN"/>
              </w:rPr>
            </w:pPr>
            <w:r>
              <w:rPr>
                <w:rFonts w:hint="eastAsia"/>
                <w:vertAlign w:val="baseline"/>
                <w:lang w:val="en-US" w:eastAsia="zh-CN"/>
              </w:rPr>
              <w:t>100用户同时报名同一活动（未满员）</w:t>
            </w:r>
          </w:p>
        </w:tc>
        <w:tc>
          <w:tcPr>
            <w:tcW w:w="1857" w:type="dxa"/>
          </w:tcPr>
          <w:p w14:paraId="2097D550">
            <w:pPr>
              <w:pStyle w:val="3"/>
              <w:numPr>
                <w:ilvl w:val="0"/>
                <w:numId w:val="0"/>
              </w:numPr>
              <w:jc w:val="center"/>
              <w:rPr>
                <w:rFonts w:hint="eastAsia"/>
                <w:vertAlign w:val="baseline"/>
                <w:lang w:val="en-US" w:eastAsia="zh-CN"/>
              </w:rPr>
            </w:pPr>
            <w:r>
              <w:rPr>
                <w:rFonts w:hint="eastAsia"/>
                <w:vertAlign w:val="baseline"/>
                <w:lang w:val="en-US" w:eastAsia="zh-CN"/>
              </w:rPr>
              <w:t>观看、操作</w:t>
            </w:r>
          </w:p>
        </w:tc>
        <w:tc>
          <w:tcPr>
            <w:tcW w:w="1857" w:type="dxa"/>
          </w:tcPr>
          <w:p w14:paraId="69CBCD61">
            <w:pPr>
              <w:pStyle w:val="3"/>
              <w:numPr>
                <w:ilvl w:val="0"/>
                <w:numId w:val="0"/>
              </w:numPr>
              <w:jc w:val="center"/>
              <w:rPr>
                <w:rFonts w:hint="eastAsia"/>
                <w:vertAlign w:val="baseline"/>
                <w:lang w:val="en-US" w:eastAsia="zh-CN"/>
              </w:rPr>
            </w:pPr>
            <w:r>
              <w:rPr>
                <w:rFonts w:hint="eastAsia"/>
                <w:vertAlign w:val="baseline"/>
                <w:lang w:val="en-US" w:eastAsia="zh-CN"/>
              </w:rPr>
              <w:t>系统响应时间≤1秒，报名成功人数=活动剩余名额，超限用户收到“参与人数已满”提示</w:t>
            </w:r>
          </w:p>
        </w:tc>
        <w:tc>
          <w:tcPr>
            <w:tcW w:w="1858" w:type="dxa"/>
          </w:tcPr>
          <w:p w14:paraId="7B04C354">
            <w:pPr>
              <w:pStyle w:val="3"/>
              <w:numPr>
                <w:ilvl w:val="0"/>
                <w:numId w:val="0"/>
              </w:numPr>
              <w:jc w:val="center"/>
              <w:rPr>
                <w:rFonts w:hint="default"/>
                <w:vertAlign w:val="baseline"/>
                <w:lang w:val="en-US" w:eastAsia="zh-CN"/>
              </w:rPr>
            </w:pPr>
            <w:r>
              <w:rPr>
                <w:rFonts w:hint="eastAsia"/>
                <w:vertAlign w:val="baseline"/>
                <w:lang w:val="en-US" w:eastAsia="zh-CN"/>
              </w:rPr>
              <w:t>符合预期</w:t>
            </w:r>
          </w:p>
        </w:tc>
      </w:tr>
    </w:tbl>
    <w:p w14:paraId="544CD846">
      <w:pPr>
        <w:pStyle w:val="3"/>
        <w:bidi w:val="0"/>
        <w:rPr>
          <w:rFonts w:hint="eastAsia"/>
          <w:lang w:val="en-US" w:eastAsia="zh-CN"/>
        </w:rPr>
      </w:pPr>
      <w:r>
        <w:rPr>
          <w:rFonts w:hint="eastAsia"/>
          <w:lang w:val="en-US" w:eastAsia="zh-CN"/>
        </w:rPr>
        <w:t xml:space="preserve"> </w:t>
      </w:r>
    </w:p>
    <w:p w14:paraId="10477DD5">
      <w:pPr>
        <w:pStyle w:val="3"/>
        <w:keepNext w:val="0"/>
        <w:keepLines w:val="0"/>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 xml:space="preserve"> 当用户参加人数已满的活动时，系统会提示参与人数已满。如</w:t>
      </w: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val="en-US" w:eastAsia="zh-CN"/>
        </w:rPr>
        <w:t>所示。</w:t>
      </w:r>
    </w:p>
    <w:p w14:paraId="0B7EC001">
      <w:pPr>
        <w:pStyle w:val="3"/>
        <w:bidi w:val="0"/>
        <w:jc w:val="center"/>
      </w:pPr>
      <w:r>
        <w:drawing>
          <wp:inline distT="0" distB="0" distL="114300" distR="114300">
            <wp:extent cx="1800225" cy="3917950"/>
            <wp:effectExtent l="0" t="0" r="13335" b="1397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51"/>
                    <a:stretch>
                      <a:fillRect/>
                    </a:stretch>
                  </pic:blipFill>
                  <pic:spPr>
                    <a:xfrm>
                      <a:off x="0" y="0"/>
                      <a:ext cx="1800225" cy="3917950"/>
                    </a:xfrm>
                    <a:prstGeom prst="rect">
                      <a:avLst/>
                    </a:prstGeom>
                    <a:noFill/>
                    <a:ln>
                      <a:noFill/>
                    </a:ln>
                  </pic:spPr>
                </pic:pic>
              </a:graphicData>
            </a:graphic>
          </wp:inline>
        </w:drawing>
      </w:r>
    </w:p>
    <w:p w14:paraId="3A1FBAB0">
      <w:pPr>
        <w:pStyle w:val="12"/>
        <w:bidi w:val="0"/>
        <w:jc w:val="center"/>
        <w:rPr>
          <w:rFonts w:hint="default" w:eastAsia="宋体"/>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val="en-US" w:eastAsia="zh-CN"/>
        </w:rPr>
        <w:t xml:space="preserve"> 参加人数已满图</w:t>
      </w:r>
    </w:p>
    <w:p w14:paraId="49315EF6">
      <w:pPr>
        <w:pStyle w:val="4"/>
        <w:bidi w:val="0"/>
        <w:rPr>
          <w:rFonts w:hint="default"/>
          <w:lang w:val="en-US" w:eastAsia="zh-CN"/>
        </w:rPr>
      </w:pPr>
      <w:bookmarkStart w:id="82" w:name="_Toc4412"/>
      <w:r>
        <w:rPr>
          <w:rFonts w:hint="eastAsia"/>
          <w:lang w:val="en-US" w:eastAsia="zh-CN"/>
        </w:rPr>
        <w:t>测试结论</w:t>
      </w:r>
      <w:bookmarkEnd w:id="82"/>
    </w:p>
    <w:p w14:paraId="61F4F526">
      <w:pPr>
        <w:pStyle w:val="3"/>
        <w:keepNext w:val="0"/>
        <w:keepLines w:val="0"/>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default"/>
          <w:lang w:val="en-US" w:eastAsia="zh-CN"/>
        </w:rPr>
        <w:t>经过全面的黑盒测试验证，基于HarmonyOS的交友APP核心功能完整，用户注册登录、好友互动、活动管理等主要业务流程运行稳定，界面交互流畅，数据同步及时，异常处理机制完善，测试结果表明系统能够为用户提供安全可靠的社交服务</w:t>
      </w:r>
      <w:r>
        <w:rPr>
          <w:rFonts w:hint="eastAsia"/>
          <w:lang w:val="en-US" w:eastAsia="zh-CN"/>
        </w:rPr>
        <w:t>。</w:t>
      </w:r>
    </w:p>
    <w:p w14:paraId="08933DDE">
      <w:pPr>
        <w:rPr>
          <w:rFonts w:hint="eastAsia"/>
          <w:lang w:val="en-US" w:eastAsia="zh-CN"/>
        </w:rPr>
      </w:pPr>
      <w:r>
        <w:rPr>
          <w:rFonts w:hint="eastAsia"/>
          <w:lang w:val="en-US" w:eastAsia="zh-CN"/>
        </w:rPr>
        <w:br w:type="page"/>
      </w:r>
    </w:p>
    <w:p w14:paraId="14C78BD6">
      <w:pPr>
        <w:pStyle w:val="2"/>
        <w:numPr>
          <w:ilvl w:val="0"/>
          <w:numId w:val="0"/>
        </w:numPr>
        <w:bidi w:val="0"/>
        <w:ind w:leftChars="0"/>
        <w:jc w:val="center"/>
        <w:rPr>
          <w:rFonts w:hint="eastAsia"/>
          <w:lang w:val="en-US" w:eastAsia="zh-CN"/>
        </w:rPr>
      </w:pPr>
      <w:bookmarkStart w:id="83" w:name="_Toc16431"/>
      <w:r>
        <w:rPr>
          <w:rFonts w:hint="eastAsia"/>
          <w:lang w:val="en-US" w:eastAsia="zh-CN"/>
        </w:rPr>
        <w:t>结论</w:t>
      </w:r>
      <w:bookmarkEnd w:id="83"/>
    </w:p>
    <w:p w14:paraId="67160D4A">
      <w:pPr>
        <w:pStyle w:val="3"/>
        <w:keepNext w:val="0"/>
        <w:keepLines w:val="0"/>
        <w:pageBreakBefore w:val="0"/>
        <w:widowControl w:val="0"/>
        <w:kinsoku/>
        <w:wordWrap/>
        <w:overflowPunct/>
        <w:topLinePunct w:val="0"/>
        <w:autoSpaceDE/>
        <w:autoSpaceDN/>
        <w:bidi w:val="0"/>
        <w:adjustRightInd w:val="0"/>
        <w:snapToGrid w:val="0"/>
        <w:textAlignment w:val="auto"/>
        <w:rPr>
          <w:rFonts w:hint="default"/>
          <w:lang w:val="en-US" w:eastAsia="zh-CN"/>
        </w:rPr>
      </w:pPr>
      <w:r>
        <w:rPr>
          <w:rFonts w:hint="default"/>
          <w:lang w:val="en-US" w:eastAsia="zh-CN"/>
        </w:rPr>
        <w:t>本论文以校园社交需求为背景，分析了当前社交平台在个性化推荐、活动管理效率和用户隐私保护等方面的不足。通过调研和需求分析，结合HarmonyOS的技术优势，设计并实现了一款智能交友APP。系统基于管理员、普通用户两类角色需求，分别设计了</w:t>
      </w:r>
      <w:r>
        <w:rPr>
          <w:rFonts w:hint="eastAsia"/>
          <w:lang w:val="en-US" w:eastAsia="zh-CN"/>
        </w:rPr>
        <w:t>用户模块、活动管理模块、推荐系统模块、管理员模块</w:t>
      </w:r>
      <w:r>
        <w:rPr>
          <w:rFonts w:hint="default"/>
          <w:lang w:val="en-US" w:eastAsia="zh-CN"/>
        </w:rPr>
        <w:t>等功能模块，并重点介绍了</w:t>
      </w:r>
      <w:r>
        <w:rPr>
          <w:rFonts w:hint="eastAsia"/>
          <w:lang w:val="en-US" w:eastAsia="zh-CN"/>
        </w:rPr>
        <w:t>实时接收聊天信息、发送聊天信息和</w:t>
      </w:r>
      <w:r>
        <w:rPr>
          <w:rFonts w:hint="default"/>
          <w:lang w:val="en-US" w:eastAsia="zh-CN"/>
        </w:rPr>
        <w:t>推荐算法等核心功能的实现原理。此外，对关键技术的代码逻辑进行了详细讲解，并通过测试验证了系统功能的可行性和稳定性。</w:t>
      </w:r>
    </w:p>
    <w:p w14:paraId="63A7E35C">
      <w:pPr>
        <w:pStyle w:val="3"/>
        <w:keepNext w:val="0"/>
        <w:keepLines w:val="0"/>
        <w:pageBreakBefore w:val="0"/>
        <w:widowControl w:val="0"/>
        <w:kinsoku/>
        <w:wordWrap/>
        <w:overflowPunct/>
        <w:topLinePunct w:val="0"/>
        <w:autoSpaceDE/>
        <w:autoSpaceDN/>
        <w:bidi w:val="0"/>
        <w:adjustRightInd w:val="0"/>
        <w:snapToGrid w:val="0"/>
        <w:textAlignment w:val="auto"/>
        <w:rPr>
          <w:rFonts w:hint="default"/>
          <w:lang w:val="en-US" w:eastAsia="zh-CN"/>
        </w:rPr>
      </w:pPr>
      <w:r>
        <w:rPr>
          <w:rFonts w:hint="default"/>
          <w:lang w:val="en-US" w:eastAsia="zh-CN"/>
        </w:rPr>
        <w:t>本系统利用HarmonyOS的ArkTS语言和MySQL数据库结合Java语言，实现了用户注册与匹配、活动创建与管理、内容审核等高效、安全的社交平台功能。在信息技术快速发展的背景下，系统仍需继续完善</w:t>
      </w:r>
      <w:r>
        <w:rPr>
          <w:rFonts w:hint="eastAsia"/>
          <w:lang w:val="en-US" w:eastAsia="zh-CN"/>
        </w:rPr>
        <w:t>，目前的</w:t>
      </w:r>
      <w:r>
        <w:rPr>
          <w:rFonts w:hint="default"/>
          <w:lang w:val="en-US" w:eastAsia="zh-CN"/>
        </w:rPr>
        <w:t>不足和改进的方向如下：</w:t>
      </w:r>
    </w:p>
    <w:p w14:paraId="67A3E922">
      <w:pPr>
        <w:pStyle w:val="3"/>
        <w:keepNext w:val="0"/>
        <w:keepLines w:val="0"/>
        <w:pageBreakBefore w:val="0"/>
        <w:widowControl w:val="0"/>
        <w:numPr>
          <w:ilvl w:val="0"/>
          <w:numId w:val="5"/>
        </w:numPr>
        <w:kinsoku/>
        <w:wordWrap/>
        <w:overflowPunct/>
        <w:topLinePunct w:val="0"/>
        <w:autoSpaceDE/>
        <w:autoSpaceDN/>
        <w:bidi w:val="0"/>
        <w:adjustRightInd w:val="0"/>
        <w:snapToGrid w:val="0"/>
        <w:ind w:left="0" w:leftChars="0" w:firstLine="0" w:firstLineChars="0"/>
        <w:textAlignment w:val="auto"/>
        <w:rPr>
          <w:rFonts w:hint="default"/>
          <w:lang w:val="en-US" w:eastAsia="zh-CN"/>
        </w:rPr>
      </w:pPr>
      <w:r>
        <w:rPr>
          <w:rFonts w:hint="default"/>
          <w:lang w:val="en-US" w:eastAsia="zh-CN"/>
        </w:rPr>
        <w:t>目前该系统主要适用于校园场景，未来还可以扩展到更广泛的社交场景，并且还会添加更多的智能化功能，</w:t>
      </w:r>
      <w:r>
        <w:rPr>
          <w:rFonts w:hint="eastAsia"/>
          <w:lang w:val="en-US" w:eastAsia="zh-CN"/>
        </w:rPr>
        <w:t>比</w:t>
      </w:r>
      <w:r>
        <w:rPr>
          <w:rFonts w:hint="default"/>
          <w:lang w:val="en-US" w:eastAsia="zh-CN"/>
        </w:rPr>
        <w:t>如基于深度学习的动态推荐算法。</w:t>
      </w:r>
    </w:p>
    <w:p w14:paraId="21F55644">
      <w:pPr>
        <w:pStyle w:val="3"/>
        <w:keepNext w:val="0"/>
        <w:keepLines w:val="0"/>
        <w:pageBreakBefore w:val="0"/>
        <w:widowControl w:val="0"/>
        <w:numPr>
          <w:ilvl w:val="0"/>
          <w:numId w:val="5"/>
        </w:numPr>
        <w:kinsoku/>
        <w:wordWrap/>
        <w:overflowPunct/>
        <w:topLinePunct w:val="0"/>
        <w:autoSpaceDE/>
        <w:autoSpaceDN/>
        <w:bidi w:val="0"/>
        <w:adjustRightInd w:val="0"/>
        <w:snapToGrid w:val="0"/>
        <w:ind w:left="0" w:leftChars="0" w:firstLine="0" w:firstLineChars="0"/>
        <w:textAlignment w:val="auto"/>
        <w:rPr>
          <w:rFonts w:hint="default"/>
          <w:lang w:val="en-US" w:eastAsia="zh-CN"/>
        </w:rPr>
      </w:pPr>
      <w:r>
        <w:rPr>
          <w:rFonts w:hint="default"/>
          <w:lang w:val="en-US" w:eastAsia="zh-CN"/>
        </w:rPr>
        <w:t>随着用户规模的增长，</w:t>
      </w:r>
      <w:r>
        <w:rPr>
          <w:rFonts w:hint="eastAsia"/>
          <w:lang w:val="en-US" w:eastAsia="zh-CN"/>
        </w:rPr>
        <w:t>需要</w:t>
      </w:r>
      <w:r>
        <w:rPr>
          <w:rFonts w:hint="default"/>
          <w:lang w:val="en-US" w:eastAsia="zh-CN"/>
        </w:rPr>
        <w:t>对数据库查询，实时通信进行优化，应对高并发场景</w:t>
      </w:r>
      <w:r>
        <w:rPr>
          <w:rFonts w:hint="eastAsia"/>
          <w:lang w:val="en-US" w:eastAsia="zh-CN"/>
        </w:rPr>
        <w:t>，</w:t>
      </w:r>
      <w:r>
        <w:rPr>
          <w:rFonts w:hint="default"/>
          <w:lang w:val="en-US" w:eastAsia="zh-CN"/>
        </w:rPr>
        <w:t>使用户有更好的体验。</w:t>
      </w:r>
    </w:p>
    <w:p w14:paraId="22F02361">
      <w:pPr>
        <w:pStyle w:val="3"/>
        <w:keepNext w:val="0"/>
        <w:keepLines w:val="0"/>
        <w:pageBreakBefore w:val="0"/>
        <w:widowControl w:val="0"/>
        <w:numPr>
          <w:ilvl w:val="0"/>
          <w:numId w:val="5"/>
        </w:numPr>
        <w:kinsoku/>
        <w:wordWrap/>
        <w:overflowPunct/>
        <w:topLinePunct w:val="0"/>
        <w:autoSpaceDE/>
        <w:autoSpaceDN/>
        <w:bidi w:val="0"/>
        <w:adjustRightInd w:val="0"/>
        <w:snapToGrid w:val="0"/>
        <w:ind w:left="0" w:leftChars="0" w:firstLine="0" w:firstLineChars="0"/>
        <w:textAlignment w:val="auto"/>
        <w:rPr>
          <w:rFonts w:hint="default"/>
          <w:lang w:val="en-US" w:eastAsia="zh-CN"/>
        </w:rPr>
      </w:pPr>
      <w:r>
        <w:rPr>
          <w:rFonts w:hint="default"/>
          <w:lang w:val="en-US" w:eastAsia="zh-CN"/>
        </w:rPr>
        <w:t>系统虽</w:t>
      </w:r>
      <w:r>
        <w:rPr>
          <w:rFonts w:hint="eastAsia"/>
          <w:lang w:val="en-US" w:eastAsia="zh-CN"/>
        </w:rPr>
        <w:t>然已经</w:t>
      </w:r>
      <w:r>
        <w:rPr>
          <w:rFonts w:hint="default"/>
          <w:lang w:val="en-US" w:eastAsia="zh-CN"/>
        </w:rPr>
        <w:t>采用加密传输和异常检测机制，但用户隐私</w:t>
      </w:r>
      <w:r>
        <w:rPr>
          <w:rFonts w:hint="eastAsia"/>
          <w:lang w:val="en-US" w:eastAsia="zh-CN"/>
        </w:rPr>
        <w:t>保护</w:t>
      </w:r>
      <w:r>
        <w:rPr>
          <w:rFonts w:hint="default"/>
          <w:lang w:val="en-US" w:eastAsia="zh-CN"/>
        </w:rPr>
        <w:t>仍需</w:t>
      </w:r>
      <w:r>
        <w:rPr>
          <w:rFonts w:hint="eastAsia"/>
          <w:lang w:val="en-US" w:eastAsia="zh-CN"/>
        </w:rPr>
        <w:t>要</w:t>
      </w:r>
      <w:r>
        <w:rPr>
          <w:rFonts w:hint="default"/>
          <w:lang w:val="en-US" w:eastAsia="zh-CN"/>
        </w:rPr>
        <w:t>加强，</w:t>
      </w:r>
      <w:r>
        <w:rPr>
          <w:rFonts w:hint="eastAsia"/>
          <w:lang w:val="en-US" w:eastAsia="zh-CN"/>
        </w:rPr>
        <w:t>比</w:t>
      </w:r>
      <w:r>
        <w:rPr>
          <w:rFonts w:hint="default"/>
          <w:lang w:val="en-US" w:eastAsia="zh-CN"/>
        </w:rPr>
        <w:t>如增加严格的用户身份验证机制、数据脱敏机制等。</w:t>
      </w:r>
    </w:p>
    <w:p w14:paraId="42C8B2CC">
      <w:pPr>
        <w:pStyle w:val="3"/>
        <w:keepNext w:val="0"/>
        <w:keepLines w:val="0"/>
        <w:pageBreakBefore w:val="0"/>
        <w:widowControl w:val="0"/>
        <w:kinsoku/>
        <w:wordWrap/>
        <w:overflowPunct/>
        <w:topLinePunct w:val="0"/>
        <w:autoSpaceDE/>
        <w:autoSpaceDN/>
        <w:bidi w:val="0"/>
        <w:adjustRightInd w:val="0"/>
        <w:snapToGrid w:val="0"/>
        <w:textAlignment w:val="auto"/>
        <w:rPr>
          <w:rFonts w:hint="default"/>
          <w:lang w:val="en-US" w:eastAsia="zh-CN"/>
        </w:rPr>
      </w:pPr>
      <w:r>
        <w:rPr>
          <w:rFonts w:hint="default"/>
          <w:lang w:val="en-US" w:eastAsia="zh-CN"/>
        </w:rPr>
        <w:t>在开发系统的过程中，也遇到了一些技术挑战，如信息接收的实时渲染、推荐算法的精准度等，未来需要加强学习、实践，完善系统功能，提高用户体验，让它成为一个更智能、更安全的社交平台。</w:t>
      </w:r>
      <w:r>
        <w:rPr>
          <w:rFonts w:hint="default"/>
          <w:lang w:val="en-US" w:eastAsia="zh-CN"/>
        </w:rPr>
        <w:br w:type="page"/>
      </w:r>
    </w:p>
    <w:p w14:paraId="1C458811">
      <w:pPr>
        <w:pStyle w:val="2"/>
        <w:numPr>
          <w:ilvl w:val="0"/>
          <w:numId w:val="0"/>
        </w:numPr>
        <w:bidi w:val="0"/>
        <w:ind w:leftChars="0"/>
        <w:jc w:val="center"/>
        <w:rPr>
          <w:rFonts w:hint="default"/>
          <w:lang w:val="en-US" w:eastAsia="zh-CN"/>
        </w:rPr>
      </w:pPr>
      <w:bookmarkStart w:id="84" w:name="_Toc18068"/>
      <w:r>
        <w:rPr>
          <w:rFonts w:hint="eastAsia"/>
          <w:lang w:val="en-US" w:eastAsia="zh-CN"/>
        </w:rPr>
        <w:t>参考文献</w:t>
      </w:r>
      <w:bookmarkEnd w:id="84"/>
    </w:p>
    <w:p w14:paraId="4CA8CC74">
      <w:pPr>
        <w:keepNext w:val="0"/>
        <w:keepLines w:val="0"/>
        <w:pageBreakBefore w:val="0"/>
        <w:widowControl w:val="0"/>
        <w:numPr>
          <w:ilvl w:val="0"/>
          <w:numId w:val="6"/>
        </w:numPr>
        <w:kinsoku/>
        <w:wordWrap w:val="0"/>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1"/>
          <w:szCs w:val="21"/>
        </w:rPr>
      </w:pPr>
      <w:bookmarkStart w:id="85" w:name="_Ref18078"/>
      <w:r>
        <w:rPr>
          <w:rFonts w:hint="eastAsia" w:ascii="宋体" w:hAnsi="宋体" w:eastAsia="宋体" w:cs="宋体"/>
          <w:sz w:val="21"/>
          <w:szCs w:val="21"/>
        </w:rPr>
        <w:t>王林超.基于HarmonyOS的混合APP中间件研究与实现[D].西南科技大学,2023.DOI:10.27415/d.cnki.gxngc.2023.001334.</w:t>
      </w:r>
      <w:bookmarkEnd w:id="85"/>
    </w:p>
    <w:p w14:paraId="5CFDCC48">
      <w:pPr>
        <w:keepNext w:val="0"/>
        <w:keepLines w:val="0"/>
        <w:pageBreakBefore w:val="0"/>
        <w:widowControl w:val="0"/>
        <w:numPr>
          <w:ilvl w:val="0"/>
          <w:numId w:val="6"/>
        </w:numPr>
        <w:kinsoku/>
        <w:wordWrap w:val="0"/>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1"/>
          <w:szCs w:val="21"/>
        </w:rPr>
      </w:pPr>
      <w:bookmarkStart w:id="86" w:name="_Ref18310"/>
      <w:r>
        <w:rPr>
          <w:rFonts w:hint="eastAsia" w:ascii="宋体" w:hAnsi="宋体" w:eastAsia="宋体" w:cs="宋体"/>
          <w:sz w:val="21"/>
          <w:szCs w:val="21"/>
        </w:rPr>
        <w:t>刘小芬.鸿蒙系统架构及应用程序开发研究[J].电脑编程技巧与维护,2021,(12):3-5+12.DOI:10.16184/j.cnki.comprg.2021.12.001</w:t>
      </w:r>
      <w:bookmarkEnd w:id="86"/>
    </w:p>
    <w:p w14:paraId="594B0888">
      <w:pPr>
        <w:keepNext w:val="0"/>
        <w:keepLines w:val="0"/>
        <w:pageBreakBefore w:val="0"/>
        <w:widowControl w:val="0"/>
        <w:numPr>
          <w:ilvl w:val="0"/>
          <w:numId w:val="6"/>
        </w:numPr>
        <w:kinsoku/>
        <w:wordWrap w:val="0"/>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1"/>
          <w:szCs w:val="21"/>
        </w:rPr>
      </w:pPr>
      <w:bookmarkStart w:id="87" w:name="_Ref18427"/>
      <w:r>
        <w:rPr>
          <w:rFonts w:hint="eastAsia" w:ascii="宋体" w:hAnsi="宋体" w:eastAsia="宋体" w:cs="宋体"/>
          <w:sz w:val="21"/>
          <w:szCs w:val="21"/>
        </w:rPr>
        <w:t>范承宇,李竞择,欧阳迪.基于方舟开发框架的智能装备监控应用研究[J].机电产品开发与创新,2024,37(02):114-117.</w:t>
      </w:r>
      <w:bookmarkEnd w:id="87"/>
    </w:p>
    <w:p w14:paraId="10ED30D8">
      <w:pPr>
        <w:keepNext w:val="0"/>
        <w:keepLines w:val="0"/>
        <w:pageBreakBefore w:val="0"/>
        <w:widowControl w:val="0"/>
        <w:numPr>
          <w:ilvl w:val="0"/>
          <w:numId w:val="6"/>
        </w:numPr>
        <w:kinsoku/>
        <w:wordWrap w:val="0"/>
        <w:overflowPunct/>
        <w:topLinePunct w:val="0"/>
        <w:autoSpaceDE/>
        <w:autoSpaceDN/>
        <w:bidi w:val="0"/>
        <w:adjustRightInd/>
        <w:snapToGrid/>
        <w:spacing w:line="300" w:lineRule="auto"/>
        <w:ind w:left="425" w:leftChars="0" w:hanging="425" w:firstLineChars="0"/>
        <w:textAlignment w:val="auto"/>
        <w:rPr>
          <w:rFonts w:ascii="宋体" w:hAnsi="宋体" w:eastAsia="宋体" w:cs="宋体"/>
          <w:sz w:val="21"/>
          <w:szCs w:val="21"/>
        </w:rPr>
      </w:pPr>
      <w:bookmarkStart w:id="88" w:name="_Ref18496"/>
      <w:r>
        <w:rPr>
          <w:rFonts w:ascii="宋体" w:hAnsi="宋体" w:eastAsia="宋体" w:cs="宋体"/>
          <w:sz w:val="21"/>
          <w:szCs w:val="21"/>
        </w:rPr>
        <w:t>张欧亚,曾超,黄涛.基于鸿蒙OS手机与智慧屏协同的居家老人上网辅助系统的设计与实现[J].电脑知识与技术,2024,20(15):102-105+112. DOI:10.14004/j.cnki.ckt.2024.0780.</w:t>
      </w:r>
      <w:bookmarkEnd w:id="88"/>
    </w:p>
    <w:p w14:paraId="383C658D">
      <w:pPr>
        <w:keepNext w:val="0"/>
        <w:keepLines w:val="0"/>
        <w:pageBreakBefore w:val="0"/>
        <w:widowControl w:val="0"/>
        <w:numPr>
          <w:ilvl w:val="0"/>
          <w:numId w:val="6"/>
        </w:numPr>
        <w:kinsoku/>
        <w:wordWrap w:val="0"/>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1"/>
          <w:szCs w:val="21"/>
        </w:rPr>
      </w:pPr>
      <w:bookmarkStart w:id="89" w:name="_Ref18555"/>
      <w:r>
        <w:rPr>
          <w:rFonts w:hint="eastAsia" w:ascii="宋体" w:hAnsi="宋体" w:eastAsia="宋体" w:cs="宋体"/>
          <w:sz w:val="21"/>
          <w:szCs w:val="21"/>
        </w:rPr>
        <w:t>李勤.网页设计中的CSS技术应用[J].电子技术,2024,53(05):58-59.</w:t>
      </w:r>
      <w:bookmarkEnd w:id="89"/>
    </w:p>
    <w:p w14:paraId="6740092D">
      <w:pPr>
        <w:keepNext w:val="0"/>
        <w:keepLines w:val="0"/>
        <w:pageBreakBefore w:val="0"/>
        <w:widowControl w:val="0"/>
        <w:numPr>
          <w:ilvl w:val="0"/>
          <w:numId w:val="6"/>
        </w:numPr>
        <w:kinsoku/>
        <w:wordWrap w:val="0"/>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1"/>
          <w:szCs w:val="21"/>
        </w:rPr>
      </w:pPr>
      <w:bookmarkStart w:id="90" w:name="_Ref32108"/>
      <w:bookmarkStart w:id="91" w:name="_Ref18666"/>
      <w:r>
        <w:rPr>
          <w:rFonts w:hint="eastAsia" w:ascii="宋体" w:hAnsi="宋体" w:eastAsia="宋体" w:cs="宋体"/>
          <w:sz w:val="21"/>
          <w:szCs w:val="21"/>
        </w:rPr>
        <w:t>莫文东,李呈彩,梁彬,等.基于SpringBoot技术的个人博客平台的研究与应用[J]. 科技风,2024(14): 94-96. DOI:10.19392/j.cnki.1671-7341.202414032.</w:t>
      </w:r>
      <w:bookmarkEnd w:id="90"/>
    </w:p>
    <w:p w14:paraId="16F08D4E">
      <w:pPr>
        <w:keepNext w:val="0"/>
        <w:keepLines w:val="0"/>
        <w:pageBreakBefore w:val="0"/>
        <w:widowControl w:val="0"/>
        <w:numPr>
          <w:ilvl w:val="0"/>
          <w:numId w:val="6"/>
        </w:numPr>
        <w:kinsoku/>
        <w:wordWrap w:val="0"/>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1"/>
          <w:szCs w:val="21"/>
        </w:rPr>
      </w:pPr>
      <w:bookmarkStart w:id="92" w:name="_Ref32190"/>
      <w:r>
        <w:rPr>
          <w:rFonts w:hint="eastAsia" w:ascii="宋体" w:hAnsi="宋体" w:eastAsia="宋体" w:cs="宋体"/>
          <w:sz w:val="21"/>
          <w:szCs w:val="21"/>
        </w:rPr>
        <w:t>马春晓,叶青,吕明.志愿活动管理系统的设计与实现[J].工业控制计算机,2022,35(01):135-136+139.</w:t>
      </w:r>
      <w:bookmarkEnd w:id="91"/>
      <w:bookmarkEnd w:id="92"/>
    </w:p>
    <w:p w14:paraId="22F0660E">
      <w:pPr>
        <w:keepNext w:val="0"/>
        <w:keepLines w:val="0"/>
        <w:pageBreakBefore w:val="0"/>
        <w:widowControl w:val="0"/>
        <w:numPr>
          <w:ilvl w:val="0"/>
          <w:numId w:val="6"/>
        </w:numPr>
        <w:kinsoku/>
        <w:wordWrap w:val="0"/>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1"/>
          <w:szCs w:val="21"/>
        </w:rPr>
      </w:pPr>
      <w:bookmarkStart w:id="93" w:name="_Ref18744"/>
      <w:r>
        <w:rPr>
          <w:rFonts w:hint="eastAsia" w:ascii="宋体" w:hAnsi="宋体" w:eastAsia="宋体" w:cs="宋体"/>
          <w:sz w:val="21"/>
          <w:szCs w:val="21"/>
        </w:rPr>
        <w:t>贾靖仪.大数据技术与MySQL数据库的应用[J].集成电路应用,2024,41(08):78-79.DOI:10.19339/j.issn.1674-2583.2024.08.029.</w:t>
      </w:r>
      <w:bookmarkEnd w:id="93"/>
    </w:p>
    <w:p w14:paraId="6F649C9D">
      <w:pPr>
        <w:keepNext w:val="0"/>
        <w:keepLines w:val="0"/>
        <w:pageBreakBefore w:val="0"/>
        <w:widowControl w:val="0"/>
        <w:numPr>
          <w:ilvl w:val="0"/>
          <w:numId w:val="6"/>
        </w:numPr>
        <w:kinsoku/>
        <w:wordWrap w:val="0"/>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1"/>
          <w:szCs w:val="21"/>
        </w:rPr>
      </w:pPr>
      <w:bookmarkStart w:id="94" w:name="_Ref18796"/>
      <w:r>
        <w:rPr>
          <w:rFonts w:hint="eastAsia" w:ascii="宋体" w:hAnsi="宋体" w:eastAsia="宋体" w:cs="宋体"/>
          <w:sz w:val="21"/>
          <w:szCs w:val="21"/>
        </w:rPr>
        <w:t>吴杰,孙振勇,韩松涛.WebSocket在服务端和客户端之间的应用[J].起重运输机械,2024(13):100-104.</w:t>
      </w:r>
      <w:bookmarkEnd w:id="94"/>
    </w:p>
    <w:p w14:paraId="7589A01F">
      <w:pPr>
        <w:keepNext w:val="0"/>
        <w:keepLines w:val="0"/>
        <w:pageBreakBefore w:val="0"/>
        <w:widowControl w:val="0"/>
        <w:numPr>
          <w:ilvl w:val="0"/>
          <w:numId w:val="6"/>
        </w:numPr>
        <w:kinsoku/>
        <w:wordWrap w:val="0"/>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1"/>
          <w:szCs w:val="21"/>
        </w:rPr>
      </w:pPr>
      <w:bookmarkStart w:id="95" w:name="_Ref18845"/>
      <w:r>
        <w:rPr>
          <w:rFonts w:hint="eastAsia" w:ascii="宋体" w:hAnsi="宋体" w:eastAsia="宋体" w:cs="宋体"/>
          <w:sz w:val="21"/>
          <w:szCs w:val="21"/>
        </w:rPr>
        <w:t>李斌.基于深度学习的个性化推荐模型研究及应用[D].临沂大学,2024.DOI:10.44252/d.cnki.glydx.2024.000020.</w:t>
      </w:r>
      <w:bookmarkEnd w:id="95"/>
    </w:p>
    <w:p w14:paraId="618FB879">
      <w:pPr>
        <w:spacing w:line="300" w:lineRule="auto"/>
        <w:rPr>
          <w:rFonts w:ascii="宋体" w:hAnsi="宋体" w:cs="Times New Roman"/>
          <w:szCs w:val="21"/>
        </w:rPr>
      </w:pPr>
    </w:p>
    <w:p w14:paraId="057FA4A9">
      <w:pPr>
        <w:rPr>
          <w:rFonts w:hint="default"/>
          <w:lang w:val="en-US" w:eastAsia="zh-CN"/>
        </w:rPr>
      </w:pPr>
      <w:r>
        <w:rPr>
          <w:rFonts w:hint="default"/>
          <w:lang w:val="en-US" w:eastAsia="zh-CN"/>
        </w:rPr>
        <w:br w:type="page"/>
      </w:r>
    </w:p>
    <w:p w14:paraId="570364F2">
      <w:pPr>
        <w:pStyle w:val="2"/>
        <w:numPr>
          <w:ilvl w:val="0"/>
          <w:numId w:val="0"/>
        </w:numPr>
        <w:bidi w:val="0"/>
        <w:ind w:leftChars="0"/>
        <w:jc w:val="center"/>
        <w:rPr>
          <w:rFonts w:hint="eastAsia"/>
          <w:lang w:val="en-US" w:eastAsia="zh-CN"/>
        </w:rPr>
      </w:pPr>
      <w:bookmarkStart w:id="96" w:name="_Toc21726"/>
      <w:r>
        <w:rPr>
          <w:rFonts w:hint="eastAsia"/>
          <w:lang w:val="en-US" w:eastAsia="zh-CN"/>
        </w:rPr>
        <w:t>致谢</w:t>
      </w:r>
      <w:bookmarkEnd w:id="96"/>
    </w:p>
    <w:p w14:paraId="7C176DA1">
      <w:pPr>
        <w:pStyle w:val="3"/>
        <w:keepNext w:val="0"/>
        <w:keepLines w:val="0"/>
        <w:pageBreakBefore w:val="0"/>
        <w:widowControl w:val="0"/>
        <w:kinsoku/>
        <w:wordWrap/>
        <w:overflowPunct/>
        <w:topLinePunct w:val="0"/>
        <w:autoSpaceDE/>
        <w:autoSpaceDN/>
        <w:bidi w:val="0"/>
        <w:adjustRightInd w:val="0"/>
        <w:snapToGrid w:val="0"/>
        <w:textAlignment w:val="auto"/>
        <w:rPr>
          <w:rFonts w:hint="default"/>
          <w:lang w:val="en-US" w:eastAsia="zh-CN"/>
        </w:rPr>
      </w:pPr>
      <w:r>
        <w:rPr>
          <w:rFonts w:hint="default"/>
          <w:lang w:val="en-US" w:eastAsia="zh-CN"/>
        </w:rPr>
        <w:t>在本论文的撰写与系统开发过程中，我深知个人的力量是有限的，能够顺利完成这一课题，离不开许多人的支持与帮助。</w:t>
      </w:r>
    </w:p>
    <w:p w14:paraId="4971371A">
      <w:pPr>
        <w:pStyle w:val="3"/>
        <w:keepNext w:val="0"/>
        <w:keepLines w:val="0"/>
        <w:pageBreakBefore w:val="0"/>
        <w:widowControl w:val="0"/>
        <w:kinsoku/>
        <w:wordWrap/>
        <w:overflowPunct/>
        <w:topLinePunct w:val="0"/>
        <w:autoSpaceDE/>
        <w:autoSpaceDN/>
        <w:bidi w:val="0"/>
        <w:adjustRightInd w:val="0"/>
        <w:snapToGrid w:val="0"/>
        <w:textAlignment w:val="auto"/>
        <w:rPr>
          <w:rFonts w:hint="default"/>
          <w:lang w:val="en-US" w:eastAsia="zh-CN"/>
        </w:rPr>
      </w:pPr>
      <w:r>
        <w:rPr>
          <w:rFonts w:hint="default"/>
          <w:lang w:val="en-US" w:eastAsia="zh-CN"/>
        </w:rPr>
        <w:t>首先，我要衷心感谢我的导师郑光远老师。在整个毕业设计期间，郑老师不仅在专业知识方面给予我悉心指导，更在思维方法和项目规范上给予我极大帮助。每次讨论中，老师都能耐心指出我存在的问题，并引导我找到解决思路，使我受益匪浅。</w:t>
      </w:r>
    </w:p>
    <w:p w14:paraId="1F32EA30">
      <w:pPr>
        <w:pStyle w:val="3"/>
        <w:keepNext w:val="0"/>
        <w:keepLines w:val="0"/>
        <w:pageBreakBefore w:val="0"/>
        <w:widowControl w:val="0"/>
        <w:kinsoku/>
        <w:wordWrap/>
        <w:overflowPunct/>
        <w:topLinePunct w:val="0"/>
        <w:autoSpaceDE/>
        <w:autoSpaceDN/>
        <w:bidi w:val="0"/>
        <w:adjustRightInd w:val="0"/>
        <w:snapToGrid w:val="0"/>
        <w:textAlignment w:val="auto"/>
        <w:rPr>
          <w:rFonts w:hint="default"/>
          <w:lang w:val="en-US" w:eastAsia="zh-CN"/>
        </w:rPr>
      </w:pPr>
      <w:r>
        <w:rPr>
          <w:rFonts w:hint="default"/>
          <w:lang w:val="en-US" w:eastAsia="zh-CN"/>
        </w:rPr>
        <w:t>其次，感谢信息技术学院的各位教师，是你们扎实而系统的教学让我夯实了基础知识，也为本项目的实现提供了理论支撑。</w:t>
      </w:r>
    </w:p>
    <w:p w14:paraId="27A6711C">
      <w:pPr>
        <w:pStyle w:val="3"/>
        <w:keepNext w:val="0"/>
        <w:keepLines w:val="0"/>
        <w:pageBreakBefore w:val="0"/>
        <w:widowControl w:val="0"/>
        <w:kinsoku/>
        <w:wordWrap/>
        <w:overflowPunct/>
        <w:topLinePunct w:val="0"/>
        <w:autoSpaceDE/>
        <w:autoSpaceDN/>
        <w:bidi w:val="0"/>
        <w:adjustRightInd w:val="0"/>
        <w:snapToGrid w:val="0"/>
        <w:textAlignment w:val="auto"/>
        <w:rPr>
          <w:rFonts w:hint="default"/>
          <w:lang w:val="en-US" w:eastAsia="zh-CN"/>
        </w:rPr>
      </w:pPr>
      <w:r>
        <w:rPr>
          <w:rFonts w:hint="default"/>
          <w:lang w:val="en-US" w:eastAsia="zh-CN"/>
        </w:rPr>
        <w:t>同时，也感谢我的同学和朋友们，尤其是在测试和调试阶段给予我积极反馈的人，是你们的陪伴和鼓励让我在遇到困难时不至于退缩，反而更加坚定前行的信心。</w:t>
      </w:r>
    </w:p>
    <w:p w14:paraId="0DDB5D4B">
      <w:pPr>
        <w:pStyle w:val="3"/>
        <w:keepNext w:val="0"/>
        <w:keepLines w:val="0"/>
        <w:pageBreakBefore w:val="0"/>
        <w:widowControl w:val="0"/>
        <w:kinsoku/>
        <w:wordWrap/>
        <w:overflowPunct/>
        <w:topLinePunct w:val="0"/>
        <w:autoSpaceDE/>
        <w:autoSpaceDN/>
        <w:bidi w:val="0"/>
        <w:adjustRightInd w:val="0"/>
        <w:snapToGrid w:val="0"/>
        <w:textAlignment w:val="auto"/>
        <w:rPr>
          <w:rFonts w:hint="default"/>
          <w:lang w:val="en-US" w:eastAsia="zh-CN"/>
        </w:rPr>
      </w:pPr>
      <w:r>
        <w:rPr>
          <w:rFonts w:hint="default"/>
          <w:lang w:val="en-US" w:eastAsia="zh-CN"/>
        </w:rPr>
        <w:t>最后，我要感谢我的家人一直以来的理解与支持。是你们给予我无条件的鼓励和关心，让我得以在学习与生活中保持平衡，安心完成毕业设计。</w:t>
      </w:r>
    </w:p>
    <w:p w14:paraId="5796AFBE">
      <w:pPr>
        <w:pStyle w:val="3"/>
        <w:keepNext w:val="0"/>
        <w:keepLines w:val="0"/>
        <w:pageBreakBefore w:val="0"/>
        <w:widowControl w:val="0"/>
        <w:kinsoku/>
        <w:wordWrap/>
        <w:overflowPunct/>
        <w:topLinePunct w:val="0"/>
        <w:autoSpaceDE/>
        <w:autoSpaceDN/>
        <w:bidi w:val="0"/>
        <w:adjustRightInd w:val="0"/>
        <w:snapToGrid w:val="0"/>
        <w:textAlignment w:val="auto"/>
        <w:rPr>
          <w:rFonts w:hint="default"/>
          <w:lang w:val="en-US" w:eastAsia="zh-CN"/>
        </w:rPr>
      </w:pPr>
      <w:r>
        <w:rPr>
          <w:rFonts w:hint="default"/>
          <w:lang w:val="en-US" w:eastAsia="zh-CN"/>
        </w:rPr>
        <w:t>再次对所有给予我帮助的人致以诚挚谢意！</w:t>
      </w:r>
    </w:p>
    <w:p w14:paraId="337EAD2F">
      <w:pPr>
        <w:pStyle w:val="3"/>
        <w:rPr>
          <w:rFonts w:hint="default"/>
          <w:lang w:val="en-US" w:eastAsia="zh-CN"/>
        </w:rPr>
      </w:pPr>
    </w:p>
    <w:sectPr>
      <w:footerReference r:id="rId11" w:type="first"/>
      <w:footerReference r:id="rId9" w:type="default"/>
      <w:footerReference r:id="rId10" w:type="even"/>
      <w:type w:val="oddPage"/>
      <w:pgSz w:w="11906" w:h="16838"/>
      <w:pgMar w:top="1985" w:right="1418" w:bottom="1418" w:left="1418" w:header="1418" w:footer="1134" w:gutter="0"/>
      <w:pgBorders>
        <w:top w:val="none" w:sz="0" w:space="0"/>
        <w:left w:val="none" w:sz="0" w:space="0"/>
        <w:bottom w:val="none" w:sz="0" w:space="0"/>
        <w:right w:val="none" w:sz="0" w:space="0"/>
      </w:pgBorders>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New Roman Bold">
    <w:altName w:val="Times New Roman"/>
    <w:panose1 w:val="020B0604020202020204"/>
    <w:charset w:val="00"/>
    <w:family w:val="auto"/>
    <w:pitch w:val="default"/>
    <w:sig w:usb0="00000000" w:usb1="00000000" w:usb2="00000001" w:usb3="00000000" w:csb0="400001BF" w:csb1="DFF70000"/>
  </w:font>
  <w:font w:name="Cambria">
    <w:panose1 w:val="02040503050406030204"/>
    <w:charset w:val="00"/>
    <w:family w:val="roman"/>
    <w:pitch w:val="default"/>
    <w:sig w:usb0="E00006FF" w:usb1="420024FF" w:usb2="02000000" w:usb3="00000000" w:csb0="2000019F" w:csb1="00000000"/>
  </w:font>
  <w:font w:name="Arial (正文 CS 字体)">
    <w:altName w:val="宋体"/>
    <w:panose1 w:val="020B0604020202020204"/>
    <w:charset w:val="86"/>
    <w:family w:val="roman"/>
    <w:pitch w:val="default"/>
    <w:sig w:usb0="00000000" w:usb1="00000000" w:usb2="00000000" w:usb3="00000000" w:csb0="00000000" w:csb1="00000000"/>
  </w:font>
  <w:font w:name="Times New Roman Regular">
    <w:altName w:val="Times New Roman"/>
    <w:panose1 w:val="020B0604020202020204"/>
    <w:charset w:val="00"/>
    <w:family w:val="auto"/>
    <w:pitch w:val="default"/>
    <w:sig w:usb0="00000000" w:usb1="00000000" w:usb2="00000001" w:usb3="00000000" w:csb0="400001BF" w:csb1="DFF70000"/>
  </w:font>
  <w:font w:name="Cambria Math">
    <w:panose1 w:val="02040503050406030204"/>
    <w:charset w:val="00"/>
    <w:family w:val="auto"/>
    <w:pitch w:val="default"/>
    <w:sig w:usb0="E00006FF" w:usb1="420024FF" w:usb2="02000000" w:usb3="00000000" w:csb0="2000019F" w:csb1="00000000"/>
  </w:font>
  <w:font w:name="PingFang SC">
    <w:altName w:val="宋体"/>
    <w:panose1 w:val="020B0604020202020204"/>
    <w:charset w:val="86"/>
    <w:family w:val="swiss"/>
    <w:pitch w:val="default"/>
    <w:sig w:usb0="00000000" w:usb1="00000000" w:usb2="00000017" w:usb3="00000000" w:csb0="00040001" w:csb1="00000000"/>
  </w:font>
  <w:font w:name="Arial">
    <w:panose1 w:val="020B0604020202020204"/>
    <w:charset w:val="00"/>
    <w:family w:val="auto"/>
    <w:pitch w:val="default"/>
    <w:sig w:usb0="E0002EFF" w:usb1="C000785B" w:usb2="00000009" w:usb3="00000000" w:csb0="400001FF" w:csb1="FFFF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DC573C">
    <w:pPr>
      <w:pStyle w:val="1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271A66">
    <w:pPr>
      <w:pStyle w:val="19"/>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543560" cy="1828800"/>
              <wp:effectExtent l="0" t="0" r="3175" b="0"/>
              <wp:wrapNone/>
              <wp:docPr id="2" name="文本框 2"/>
              <wp:cNvGraphicFramePr/>
              <a:graphic xmlns:a="http://schemas.openxmlformats.org/drawingml/2006/main">
                <a:graphicData uri="http://schemas.microsoft.com/office/word/2010/wordprocessingShape">
                  <wps:wsp>
                    <wps:cNvSpPr txBox="1"/>
                    <wps:spPr>
                      <a:xfrm>
                        <a:off x="0" y="0"/>
                        <a:ext cx="543293"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ABDF3C">
                          <w:pPr>
                            <w:pStyle w:val="19"/>
                            <w:rPr>
                              <w:rFonts w:ascii="Times New Roman Regular" w:hAnsi="Times New Roman Regular" w:cs="Times New Roman Regular"/>
                            </w:rPr>
                          </w:pPr>
                          <w:r>
                            <w:rPr>
                              <w:rFonts w:hint="eastAsia" w:ascii="Times New Roman Regular" w:hAnsi="Times New Roman Regular" w:cs="Times New Roman Regular"/>
                            </w:rPr>
                            <w:t>－</w:t>
                          </w:r>
                          <w:r>
                            <w:rPr>
                              <w:rFonts w:ascii="Times New Roman Regular" w:hAnsi="Times New Roman Regular" w:cs="Times New Roman Regular"/>
                            </w:rPr>
                            <w:t xml:space="preserve"> </w:t>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  \* MERGEFORMAT </w:instrText>
                          </w:r>
                          <w:r>
                            <w:rPr>
                              <w:rFonts w:ascii="Times New Roman Regular" w:hAnsi="Times New Roman Regular" w:cs="Times New Roman Regular"/>
                            </w:rPr>
                            <w:fldChar w:fldCharType="separate"/>
                          </w:r>
                          <w:r>
                            <w:rPr>
                              <w:rFonts w:ascii="Times New Roman Regular" w:hAnsi="Times New Roman Regular" w:cs="Times New Roman Regular"/>
                            </w:rPr>
                            <w:t>IV</w:t>
                          </w:r>
                          <w:r>
                            <w:rPr>
                              <w:rFonts w:ascii="Times New Roman Regular" w:hAnsi="Times New Roman Regular" w:cs="Times New Roman Regular"/>
                            </w:rPr>
                            <w:fldChar w:fldCharType="end"/>
                          </w:r>
                          <w:r>
                            <w:rPr>
                              <w:rFonts w:ascii="Times New Roman Regular" w:hAnsi="Times New Roman Regular" w:cs="Times New Roman Regular"/>
                            </w:rPr>
                            <w:t xml:space="preserve"> </w:t>
                          </w:r>
                          <w:r>
                            <w:rPr>
                              <w:rFonts w:hint="eastAsia" w:ascii="Times New Roman Regular" w:hAnsi="Times New Roman Regular" w:cs="Times New Roman Regular"/>
                            </w:rPr>
                            <w: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42.8pt;mso-position-horizontal:center;mso-position-horizontal-relative:margin;z-index:251660288;mso-width-relative:page;mso-height-relative:page;" filled="f" stroked="f" coordsize="21600,21600" o:gfxdata="UEsDBAoAAAAAAIdO4kAAAAAAAAAAAAAAAAAEAAAAZHJzL1BLAwQUAAAACACHTuJAMak2/NMAAAAE&#10;AQAADwAAAGRycy9kb3ducmV2LnhtbE2PQU/DMAyF70j8h8hI3FiySUxVaboDgh3gRIcQR691m0Lj&#10;VE3WDX49hgu7WHp69nufi83JD2qmKfaBLSwXBhRxHZqeOwuvu8ebDFRMyA0OgcnCF0XYlJcXBeZN&#10;OPILzVXqlIRwzNGCS2nMtY61I49xEUZi8doweUwip043Ex4l3A96Zcxae+xZGhyOdO+o/qwOXjDe&#10;no3ffrfu3T9hGyu3m7cPH9ZeXy3NHahEp/S/DL/4cgOlMO3DgZuoBgvySPqb4mW3a1B7C6ssM6DL&#10;Qp/Dlz9QSwMEFAAAAAgAh07iQB1FbhwzAgAAVgQAAA4AAABkcnMvZTJvRG9jLnhtbK1UzY7TMBC+&#10;I/EOlu80acquStV0VbYqQqrYlQri7DpOE8n2GNttUh4A3oDTXrjzXH0Oxk7SRQuHPXBxJ/P/fTPT&#10;+U2rJDkK62rQOR2PUkqE5lDUep/TTx/Xr6aUOM90wSRokdOTcPRm8fLFvDEzkUEFshCWYBLtZo3J&#10;aeW9mSWJ45VQzI3ACI3GEqxiHj/tPiksazC7kkmWptdJA7YwFrhwDrWrzkj7jPY5CaEsay5WwA9K&#10;aN9ltUIyj5BcVRtHF7HbshTc35WlE57InCJSH18sgvIuvMlizmZ7y0xV874F9pwWnmBSrNZY9JJq&#10;xTwjB1v/lUrV3IKD0o84qKQDEhlBFOP0CTfbihkRsSDVzlxId/8vLf9wvLekLnKaUaKZwoGff3w/&#10;P/w6//xGskBPY9wMvbYG/Xz7FlpcmkHvUBlQt6VV4RfxELQjuacLuaL1hKPy6vUkezOhhKNpPM2m&#10;0zSynzxGG+v8OwGKBCGnFocXOWXHjfPYCboOLqGYhnUtZRyg1KTJ6fXkKo0BFwtGSI2BAUPXa5B8&#10;u2t7YDsoTojLQrcYzvB1jcU3zPl7ZnETEAreir/Dp5SARaCXKKnAfv2XPvjjgNBKSYOblVP35cCs&#10;oES+1zi6sIaDYAdhNwj6oG4Bl3WMV2h4FDHAejmIpQX1GU9oGaqgiWmOtXLqB/HWd/uNJ8jFchmd&#10;cNkM8xu9NTykDvQ5szx4pDAyG2jpuOjZwnWLhPenEfb5z+/o9fh3sPg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Mak2/NMAAAAEAQAADwAAAAAAAAABACAAAAAiAAAAZHJzL2Rvd25yZXYueG1sUEsB&#10;AhQAFAAAAAgAh07iQB1FbhwzAgAAVgQAAA4AAAAAAAAAAQAgAAAAIgEAAGRycy9lMm9Eb2MueG1s&#10;UEsFBgAAAAAGAAYAWQEAAMcFAAAAAA==&#10;">
              <v:fill on="f" focussize="0,0"/>
              <v:stroke on="f" weight="0.5pt"/>
              <v:imagedata o:title=""/>
              <o:lock v:ext="edit" aspectratio="f"/>
              <v:textbox inset="0mm,0mm,0mm,0mm" style="mso-fit-shape-to-text:t;">
                <w:txbxContent>
                  <w:p w14:paraId="58ABDF3C">
                    <w:pPr>
                      <w:pStyle w:val="19"/>
                      <w:rPr>
                        <w:rFonts w:ascii="Times New Roman Regular" w:hAnsi="Times New Roman Regular" w:cs="Times New Roman Regular"/>
                      </w:rPr>
                    </w:pPr>
                    <w:r>
                      <w:rPr>
                        <w:rFonts w:hint="eastAsia" w:ascii="Times New Roman Regular" w:hAnsi="Times New Roman Regular" w:cs="Times New Roman Regular"/>
                      </w:rPr>
                      <w:t>－</w:t>
                    </w:r>
                    <w:r>
                      <w:rPr>
                        <w:rFonts w:ascii="Times New Roman Regular" w:hAnsi="Times New Roman Regular" w:cs="Times New Roman Regular"/>
                      </w:rPr>
                      <w:t xml:space="preserve"> </w:t>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  \* MERGEFORMAT </w:instrText>
                    </w:r>
                    <w:r>
                      <w:rPr>
                        <w:rFonts w:ascii="Times New Roman Regular" w:hAnsi="Times New Roman Regular" w:cs="Times New Roman Regular"/>
                      </w:rPr>
                      <w:fldChar w:fldCharType="separate"/>
                    </w:r>
                    <w:r>
                      <w:rPr>
                        <w:rFonts w:ascii="Times New Roman Regular" w:hAnsi="Times New Roman Regular" w:cs="Times New Roman Regular"/>
                      </w:rPr>
                      <w:t>IV</w:t>
                    </w:r>
                    <w:r>
                      <w:rPr>
                        <w:rFonts w:ascii="Times New Roman Regular" w:hAnsi="Times New Roman Regular" w:cs="Times New Roman Regular"/>
                      </w:rPr>
                      <w:fldChar w:fldCharType="end"/>
                    </w:r>
                    <w:r>
                      <w:rPr>
                        <w:rFonts w:ascii="Times New Roman Regular" w:hAnsi="Times New Roman Regular" w:cs="Times New Roman Regular"/>
                      </w:rPr>
                      <w:t xml:space="preserve"> </w:t>
                    </w:r>
                    <w:r>
                      <w:rPr>
                        <w:rFonts w:hint="eastAsia" w:ascii="Times New Roman Regular" w:hAnsi="Times New Roman Regular" w:cs="Times New Roman Regular"/>
                      </w:rPr>
                      <w:t>－</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7DEE29">
    <w:pPr>
      <w:pStyle w:val="19"/>
      <w:framePr w:wrap="around" w:vAnchor="text" w:hAnchor="margin" w:xAlign="center" w:y="1"/>
      <w:rPr>
        <w:rStyle w:val="30"/>
      </w:rPr>
    </w:pPr>
    <w:r>
      <w:fldChar w:fldCharType="begin"/>
    </w:r>
    <w:r>
      <w:rPr>
        <w:rStyle w:val="30"/>
      </w:rPr>
      <w:instrText xml:space="preserve">PAGE  </w:instrText>
    </w:r>
    <w:r>
      <w:fldChar w:fldCharType="separate"/>
    </w:r>
    <w:r>
      <w:rPr>
        <w:rStyle w:val="30"/>
      </w:rPr>
      <w:t>1</w:t>
    </w:r>
    <w:r>
      <w:fldChar w:fldCharType="end"/>
    </w:r>
  </w:p>
  <w:p w14:paraId="062686CC">
    <w:pPr>
      <w:pStyle w:val="1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BD1382">
    <w:pPr>
      <w:widowControl/>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356235" cy="1828800"/>
              <wp:effectExtent l="0" t="0" r="0" b="1270"/>
              <wp:wrapNone/>
              <wp:docPr id="26" name="文本框 26"/>
              <wp:cNvGraphicFramePr/>
              <a:graphic xmlns:a="http://schemas.openxmlformats.org/drawingml/2006/main">
                <a:graphicData uri="http://schemas.microsoft.com/office/word/2010/wordprocessingShape">
                  <wps:wsp>
                    <wps:cNvSpPr txBox="1"/>
                    <wps:spPr>
                      <a:xfrm>
                        <a:off x="0" y="0"/>
                        <a:ext cx="35613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D56268">
                          <w:pPr>
                            <w:pStyle w:val="19"/>
                          </w:pPr>
                          <w:r>
                            <w:rPr>
                              <w:rFonts w:hint="eastAsia" w:ascii="PingFang SC" w:hAnsi="PingFang SC" w:eastAsia="PingFang SC" w:cs="PingFang SC"/>
                            </w:rPr>
                            <w:t>·</w:t>
                          </w:r>
                          <w:r>
                            <w:fldChar w:fldCharType="begin"/>
                          </w:r>
                          <w:r>
                            <w:instrText xml:space="preserve"> PAGE  \* MERGEFORMAT </w:instrText>
                          </w:r>
                          <w:r>
                            <w:fldChar w:fldCharType="separate"/>
                          </w:r>
                          <w:r>
                            <w:t>21</w:t>
                          </w:r>
                          <w:r>
                            <w:fldChar w:fldCharType="end"/>
                          </w:r>
                          <w:r>
                            <w:rPr>
                              <w:rFonts w:hint="eastAsia" w:ascii="PingFang SC" w:hAnsi="PingFang SC" w:eastAsia="PingFang SC" w:cs="PingFang SC"/>
                            </w:rPr>
                            <w: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28.05pt;mso-position-horizontal:center;mso-position-horizontal-relative:margin;z-index:251661312;mso-width-relative:page;mso-height-relative:page;" filled="f" stroked="f" coordsize="21600,21600" o:gfxdata="UEsDBAoAAAAAAIdO4kAAAAAAAAAAAAAAAAAEAAAAZHJzL1BLAwQUAAAACACHTuJAJ0CiqNQAAAAE&#10;AQAADwAAAGRycy9kb3ducmV2LnhtbE2PMU/DMBCFdyT+g3VIbNROJaooxOlQQQeYSBFivMaXODQ+&#10;R7GbFn49hoUuJz29u/e+K9dnN4iZptB71pAtFAjixpueOw1vu6e7HESIyAYHz6ThiwKsq+urEgvj&#10;T/xKcx07kUI4FKjBxjgWUobGksOw8CNx8lo/OYxJTp00E55SuBvkUqmVdNhzarA40sZSc6iPLmG8&#10;vyi3/W7th3vGNtR2N28fP7W+vcnUA4hI5/i/DL/46QaqxLT3RzZBDBrSI/FvJu9+lYHYa1jmuQJZ&#10;lfISvvoBUEsDBBQAAAAIAIdO4kDYkzFQMwIAAFgEAAAOAAAAZHJzL2Uyb0RvYy54bWytVEtu2zAQ&#10;3RfoHQjua9kObBiG5cBNkKKA0QRIi65piooE8FeStuQeoL1BV910n3P5HH2kJKdIu8iiG3o0//dm&#10;xqvLVklyEM7XRud0MhpTIjQ3Ra0fcvrp482bBSU+MF0wabTI6VF4erl+/WrV2KWYmsrIQjiCJNov&#10;G5vTKgS7zDLPK6GYHxkrNIylcYoFfLqHrHCsQXYls+l4PM8a4wrrDBfeQ3vdGWmf0b0koSnLmotr&#10;w/dK6NBldUKyAEi+qq2n69RtWQoebsvSi0BkToE0pBdFIO/im61XbPngmK1q3rfAXtLCM0yK1RpF&#10;z6muWWBk7+q/UqmaO+NNGUbcqKwDkhgBisn4GTf3FbMiYQHV3p5J9/8vLf9wuHOkLnI6nVOimcLE&#10;Tz++n34+nn59I9CBoMb6JfzuLTxD+9a0WJtB76GMuNvSqfgLRAR20Hs80yvaQDiUF7P55GJGCYdp&#10;spguFuPEf/YUbZ0P74RRJAo5dRhfYpUdtj6gE7gOLrGYNje1lGmEUpMmp/OL2TgFnC2IkBqBEUPX&#10;a5RCu2t7YDtTHIHLmW41vOU3NYpvmQ93zGEXAAXXEm7xlNKgiOklSirjvv5LH/0xIlgpabBbOfVf&#10;9swJSuR7jeHFRRwENwi7QdB7dWWwrhPcoeVJRIALchBLZ9RnHNEmVoGJaY5aOQ2DeBW6DccRcrHZ&#10;JCesm2Vhq+8tj6kjfd5u9gEUJmYjLR0XPVtYuER4fxxxo//8Tl5Pfwj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CdAoqjUAAAABAEAAA8AAAAAAAAAAQAgAAAAIgAAAGRycy9kb3ducmV2LnhtbFBL&#10;AQIUABQAAAAIAIdO4kDYkzFQMwIAAFgEAAAOAAAAAAAAAAEAIAAAACMBAABkcnMvZTJvRG9jLnht&#10;bFBLBQYAAAAABgAGAFkBAADIBQAAAAA=&#10;">
              <v:fill on="f" focussize="0,0"/>
              <v:stroke on="f" weight="0.5pt"/>
              <v:imagedata o:title=""/>
              <o:lock v:ext="edit" aspectratio="f"/>
              <v:textbox inset="0mm,0mm,0mm,0mm" style="mso-fit-shape-to-text:t;">
                <w:txbxContent>
                  <w:p w14:paraId="14D56268">
                    <w:pPr>
                      <w:pStyle w:val="19"/>
                    </w:pPr>
                    <w:r>
                      <w:rPr>
                        <w:rFonts w:hint="eastAsia" w:ascii="PingFang SC" w:hAnsi="PingFang SC" w:eastAsia="PingFang SC" w:cs="PingFang SC"/>
                      </w:rPr>
                      <w:t>·</w:t>
                    </w:r>
                    <w:r>
                      <w:fldChar w:fldCharType="begin"/>
                    </w:r>
                    <w:r>
                      <w:instrText xml:space="preserve"> PAGE  \* MERGEFORMAT </w:instrText>
                    </w:r>
                    <w:r>
                      <w:fldChar w:fldCharType="separate"/>
                    </w:r>
                    <w:r>
                      <w:t>21</w:t>
                    </w:r>
                    <w:r>
                      <w:fldChar w:fldCharType="end"/>
                    </w:r>
                    <w:r>
                      <w:rPr>
                        <w:rFonts w:hint="eastAsia" w:ascii="PingFang SC" w:hAnsi="PingFang SC" w:eastAsia="PingFang SC" w:cs="PingFang SC"/>
                      </w:rPr>
                      <w:t>·</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C2B023">
    <w:pPr>
      <w:pStyle w:val="19"/>
      <w:framePr w:wrap="around" w:vAnchor="text" w:hAnchor="margin" w:xAlign="center" w:y="1"/>
      <w:rPr>
        <w:rStyle w:val="30"/>
      </w:rPr>
    </w:pPr>
    <w:r>
      <w:fldChar w:fldCharType="begin"/>
    </w:r>
    <w:r>
      <w:rPr>
        <w:rStyle w:val="30"/>
      </w:rPr>
      <w:instrText xml:space="preserve">PAGE  </w:instrText>
    </w:r>
    <w:r>
      <w:fldChar w:fldCharType="separate"/>
    </w:r>
    <w:r>
      <w:rPr>
        <w:rStyle w:val="30"/>
      </w:rPr>
      <w:t>1</w:t>
    </w:r>
    <w:r>
      <w:fldChar w:fldCharType="end"/>
    </w:r>
  </w:p>
  <w:p w14:paraId="21EBE424">
    <w:pPr>
      <w:pStyle w:val="19"/>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E26F2A">
    <w:pPr>
      <w:pStyle w:val="1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287A16">
    <w:r>
      <w:t>SJQU-QR-JW-149(A</w:t>
    </w:r>
    <w:r>
      <w:rPr>
        <w:rFonts w:hint="eastAsia"/>
      </w:rPr>
      <w:t>2</w:t>
    </w:r>
    <w: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C6BF08">
    <w:r>
      <w:t>SJQU-QR-JW-149(A</w:t>
    </w:r>
    <w:r>
      <w:rPr>
        <w:rFonts w:hint="eastAsia"/>
      </w:rPr>
      <w:t>2</w:t>
    </w:r>
    <w:r>
      <w:t>)</w:t>
    </w:r>
  </w:p>
  <w:p w14:paraId="589B8E04">
    <w:pPr>
      <w:pStyle w:val="20"/>
      <w:rPr>
        <w:sz w:val="21"/>
        <w:szCs w:val="21"/>
      </w:rPr>
    </w:pPr>
    <w:r>
      <w:rPr>
        <w:sz w:val="21"/>
        <w:szCs w:val="21"/>
      </w:rPr>
      <mc:AlternateContent>
        <mc:Choice Requires="wps">
          <w:drawing>
            <wp:anchor distT="0" distB="0" distL="114300" distR="114300" simplePos="0" relativeHeight="251659264" behindDoc="0" locked="0" layoutInCell="1" allowOverlap="1">
              <wp:simplePos x="0" y="0"/>
              <wp:positionH relativeFrom="column">
                <wp:posOffset>2509520</wp:posOffset>
              </wp:positionH>
              <wp:positionV relativeFrom="paragraph">
                <wp:posOffset>-719455</wp:posOffset>
              </wp:positionV>
              <wp:extent cx="3651250" cy="558800"/>
              <wp:effectExtent l="9525" t="9525" r="6350" b="250825"/>
              <wp:wrapNone/>
              <wp:docPr id="10" name="对话气泡: 圆角矩形 9"/>
              <wp:cNvGraphicFramePr/>
              <a:graphic xmlns:a="http://schemas.openxmlformats.org/drawingml/2006/main">
                <a:graphicData uri="http://schemas.microsoft.com/office/word/2010/wordprocessingShape">
                  <wps:wsp>
                    <wps:cNvSpPr>
                      <a:spLocks noChangeArrowheads="1"/>
                    </wps:cNvSpPr>
                    <wps:spPr bwMode="auto">
                      <a:xfrm>
                        <a:off x="0" y="0"/>
                        <a:ext cx="3651250" cy="558800"/>
                      </a:xfrm>
                      <a:prstGeom prst="wedgeRoundRectCallout">
                        <a:avLst>
                          <a:gd name="adj1" fmla="val -39287"/>
                          <a:gd name="adj2" fmla="val 93523"/>
                          <a:gd name="adj3" fmla="val 16667"/>
                        </a:avLst>
                      </a:prstGeom>
                      <a:noFill/>
                      <a:ln w="9525">
                        <a:solidFill>
                          <a:srgbClr val="0000FF"/>
                        </a:solidFill>
                        <a:miter lim="800000"/>
                      </a:ln>
                    </wps:spPr>
                    <wps:txbx>
                      <w:txbxContent>
                        <w:p w14:paraId="2EC0CD47">
                          <w:pPr>
                            <w:rPr>
                              <w:highlight w:val="yellow"/>
                            </w:rPr>
                          </w:pPr>
                          <w:r>
                            <w:rPr>
                              <w:rFonts w:hint="eastAsia"/>
                              <w:color w:val="000080"/>
                              <w:sz w:val="22"/>
                            </w:rPr>
                            <w:t>注：页眉，居中，宋体，五号，填写内容为学生毕业论文（设计）的题目。</w:t>
                          </w:r>
                          <w:r>
                            <w:rPr>
                              <w:rFonts w:hint="eastAsia"/>
                              <w:color w:val="000080"/>
                              <w:sz w:val="22"/>
                              <w:u w:val="double"/>
                            </w:rPr>
                            <w:t>阅后删除此文本框。</w:t>
                          </w:r>
                        </w:p>
                      </w:txbxContent>
                    </wps:txbx>
                    <wps:bodyPr rot="0" vert="horz" wrap="square" lIns="91440" tIns="45720" rIns="91440" bIns="45720" anchor="t" anchorCtr="0" upright="1">
                      <a:noAutofit/>
                    </wps:bodyPr>
                  </wps:wsp>
                </a:graphicData>
              </a:graphic>
            </wp:anchor>
          </w:drawing>
        </mc:Choice>
        <mc:Fallback>
          <w:pict>
            <v:shape id="对话气泡: 圆角矩形 9" o:spid="_x0000_s1026" o:spt="62" type="#_x0000_t62" style="position:absolute;left:0pt;margin-left:197.6pt;margin-top:-56.65pt;height:44pt;width:287.5pt;z-index:251659264;mso-width-relative:page;mso-height-relative:page;" filled="f" stroked="t" coordsize="21600,21600" o:gfxdata="UEsDBAoAAAAAAIdO4kAAAAAAAAAAAAAAAAAEAAAAZHJzL1BLAwQUAAAACACHTuJAYhMod9oAAAAM&#10;AQAADwAAAGRycy9kb3ducmV2LnhtbE2Py07DMBBF90j8gzVI7Fo7cQttGqdSkVBhUymlH+DG0zgi&#10;tqPYfcDXM6xgOXeO7qNc31zPLjjGLngF2VQAQ98E0/lWweHjdbIAFpP2RvfBo4IvjLCu7u9KXZhw&#10;9TVe9qllZOJjoRXYlIaC89hYdDpOw4CefqcwOp3oHFtuRn0lc9fzXIgn7nTnKcHqAV8sNp/7s6Pc&#10;ndy+fdf15n3h4sbZ3eyA25lSjw+ZWAFLeEt/MPzWp+pQUadjOHsTWa9ALuc5oQomWSYlMEKWz4Kk&#10;I0n5XAKvSv5/RPUDUEsDBBQAAAAIAIdO4kAX2iMPkgIAAO0EAAAOAAAAZHJzL2Uyb0RvYy54bWyt&#10;VM1u1DAQviPxDpbvbTbZZtmNmq2qrRYhFahaeABv4iQG/2E7my0PwAMgjiAEF8SpSJw48DgtfQwm&#10;TlrS9tIDOUTjzHjmm++bye7eRnC0psYyJVMcbo8wojJTOZNlil++WG5NMbKOyJxwJWmKT6nFe/OH&#10;D3YbndBIVYrn1CBIIm3S6BRXzukkCGxWUUHsttJUgrNQRhAHR1MGuSENZBc8iEajSdAok2ujMmot&#10;fD3onLjPaO6TUBUFy+iBympBpeuyGsqJg5ZsxbTFc4+2KGjmnheFpQ7xFEOnzr+hCNir9h3Md0lS&#10;GqIrlvUQyH0g3OpJECah6HWqA+IIqg27k0qwzCirCredKRF0jXhGoItwdIubk4po6nsBqq2+Jt3+&#10;v7TZs/WRQSyHSQBKJBGg+PnZr8uzTxc/Plz8/JKg84/vLr+9//P5+/nvr2jWEtZom8C9E31k2pat&#10;PlTZa4ukWlRElnTfGNVUlOQAM2zjgxsX2oOFq2jVPFU5lCO1U567TWFEmxBYQRsv0em1RHTjUAYf&#10;x5M4jGKAmoEvjqfTkdcwIMnVbW2se0yVQK2R4obmJT1WtcyPYRgWhHNVO1+OrA+t85rlfeMkfxVi&#10;VAgOI7AmHG2NZ9H0UT8jg6BoGDQbx9H4bsx4GBNOJhOfB3D2ZcG6QtpikGrJOPfTyCVqUjyLo9jD&#10;tIqzvHV6rk25WnCDAB1QA89y6RkGFYZhgjnYUc5EioEgePogLns1WgE6Id1mtek1Xan8FHQxqtsS&#10;+EeAUSnzFqMGNiTF9k1NDMWIP5Gg7Szc2WlXyh924kcRHMzQsxp6iMwgVYodRp25cN0a1tqwsoJK&#10;oW9Xqn2Yh4K5q8HpUPW4YQvAurFmw7OP+veXmv8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YhMo&#10;d9oAAAAMAQAADwAAAAAAAAABACAAAAAiAAAAZHJzL2Rvd25yZXYueG1sUEsBAhQAFAAAAAgAh07i&#10;QBfaIw+SAgAA7QQAAA4AAAAAAAAAAQAgAAAAKQEAAGRycy9lMm9Eb2MueG1sUEsFBgAAAAAGAAYA&#10;WQEAAC0GAAAAAA==&#10;" adj="2314,31001,14400">
              <v:fill on="f" focussize="0,0"/>
              <v:stroke color="#0000FF" miterlimit="8" joinstyle="miter"/>
              <v:imagedata o:title=""/>
              <o:lock v:ext="edit" aspectratio="f"/>
              <v:textbox>
                <w:txbxContent>
                  <w:p w14:paraId="2EC0CD47">
                    <w:pPr>
                      <w:rPr>
                        <w:highlight w:val="yellow"/>
                      </w:rPr>
                    </w:pPr>
                    <w:r>
                      <w:rPr>
                        <w:rFonts w:hint="eastAsia"/>
                        <w:color w:val="000080"/>
                        <w:sz w:val="22"/>
                      </w:rPr>
                      <w:t>注：页眉，居中，宋体，五号，填写内容为学生毕业论文（设计）的题目。</w:t>
                    </w:r>
                    <w:r>
                      <w:rPr>
                        <w:rFonts w:hint="eastAsia"/>
                        <w:color w:val="000080"/>
                        <w:sz w:val="22"/>
                        <w:u w:val="double"/>
                      </w:rPr>
                      <w:t>阅后删除此文本框。</w:t>
                    </w:r>
                  </w:p>
                </w:txbxContent>
              </v:textbox>
            </v:shape>
          </w:pict>
        </mc:Fallback>
      </mc:AlternateContent>
    </w:r>
    <w:r>
      <w:rPr>
        <w:rFonts w:hint="eastAsia"/>
        <w:sz w:val="21"/>
        <w:szCs w:val="21"/>
      </w:rPr>
      <w:t>毕业论文（设计）题目</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024889">
    <w:r>
      <w:t>SJQU-QR-JW-149(A</w:t>
    </w:r>
    <w:r>
      <w:rPr>
        <w:rFonts w:hint="eastAsia"/>
      </w:rPr>
      <w:t>2</w:t>
    </w:r>
    <w:r>
      <w:t>)</w:t>
    </w:r>
  </w:p>
  <w:p w14:paraId="31A59E24">
    <w:pPr>
      <w:widowControl/>
      <w:pBdr>
        <w:bottom w:val="single" w:color="auto" w:sz="4" w:space="0"/>
      </w:pBdr>
      <w:jc w:val="center"/>
      <w:rPr>
        <w:rFonts w:hint="eastAsia" w:ascii="宋体" w:hAnsi="宋体" w:eastAsia="宋体" w:cs="宋体"/>
        <w:szCs w:val="21"/>
      </w:rPr>
    </w:pPr>
    <w:r>
      <w:rPr>
        <w:rFonts w:hint="eastAsia" w:ascii="宋体" w:hAnsi="宋体" w:eastAsia="宋体" w:cs="宋体"/>
        <w:szCs w:val="21"/>
      </w:rPr>
      <w:t>基于HarmonyOS的交友APP的设计与实现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5727C1"/>
    <w:multiLevelType w:val="singleLevel"/>
    <w:tmpl w:val="875727C1"/>
    <w:lvl w:ilvl="0" w:tentative="0">
      <w:start w:val="1"/>
      <w:numFmt w:val="decimal"/>
      <w:suff w:val="space"/>
      <w:lvlText w:val="(%1)"/>
      <w:lvlJc w:val="left"/>
    </w:lvl>
  </w:abstractNum>
  <w:abstractNum w:abstractNumId="1">
    <w:nsid w:val="A434F3EB"/>
    <w:multiLevelType w:val="singleLevel"/>
    <w:tmpl w:val="A434F3EB"/>
    <w:lvl w:ilvl="0" w:tentative="0">
      <w:start w:val="1"/>
      <w:numFmt w:val="decimal"/>
      <w:lvlText w:val="(%1)"/>
      <w:lvlJc w:val="left"/>
      <w:pPr>
        <w:ind w:left="425" w:hanging="425"/>
      </w:pPr>
      <w:rPr>
        <w:rFonts w:hint="default"/>
      </w:rPr>
    </w:lvl>
  </w:abstractNum>
  <w:abstractNum w:abstractNumId="2">
    <w:nsid w:val="B763200F"/>
    <w:multiLevelType w:val="singleLevel"/>
    <w:tmpl w:val="B763200F"/>
    <w:lvl w:ilvl="0" w:tentative="0">
      <w:start w:val="1"/>
      <w:numFmt w:val="decimal"/>
      <w:lvlText w:val="(%1)"/>
      <w:lvlJc w:val="left"/>
      <w:pPr>
        <w:ind w:left="425" w:hanging="425"/>
      </w:pPr>
      <w:rPr>
        <w:rFonts w:hint="default"/>
      </w:rPr>
    </w:lvl>
  </w:abstractNum>
  <w:abstractNum w:abstractNumId="3">
    <w:nsid w:val="B7FE21F3"/>
    <w:multiLevelType w:val="multilevel"/>
    <w:tmpl w:val="B7FE21F3"/>
    <w:lvl w:ilvl="0" w:tentative="0">
      <w:start w:val="1"/>
      <w:numFmt w:val="decimal"/>
      <w:pStyle w:val="2"/>
      <w:lvlText w:val="%1"/>
      <w:lvlJc w:val="left"/>
      <w:pPr>
        <w:ind w:left="432" w:hanging="432"/>
      </w:pPr>
      <w:rPr>
        <w:rFonts w:hint="default"/>
      </w:rPr>
    </w:lvl>
    <w:lvl w:ilvl="1" w:tentative="0">
      <w:start w:val="1"/>
      <w:numFmt w:val="decimal"/>
      <w:pStyle w:val="4"/>
      <w:lvlText w:val="%1.%2"/>
      <w:lvlJc w:val="left"/>
      <w:pPr>
        <w:ind w:left="576" w:hanging="576"/>
      </w:pPr>
      <w:rPr>
        <w:rFonts w:hint="default"/>
      </w:rPr>
    </w:lvl>
    <w:lvl w:ilvl="2" w:tentative="0">
      <w:start w:val="1"/>
      <w:numFmt w:val="decimal"/>
      <w:pStyle w:val="5"/>
      <w:lvlText w:val="%1.%2.%3"/>
      <w:lvlJc w:val="left"/>
      <w:pPr>
        <w:ind w:left="720" w:hanging="720"/>
      </w:pPr>
      <w:rPr>
        <w:rFonts w:hint="default"/>
      </w:rPr>
    </w:lvl>
    <w:lvl w:ilvl="3" w:tentative="0">
      <w:start w:val="1"/>
      <w:numFmt w:val="decimal"/>
      <w:pStyle w:val="6"/>
      <w:lvlText w:val="%1.%2.%3.%4"/>
      <w:lvlJc w:val="left"/>
      <w:pPr>
        <w:ind w:left="0" w:firstLine="0"/>
      </w:pPr>
      <w:rPr>
        <w:rFonts w:hint="default"/>
      </w:rPr>
    </w:lvl>
    <w:lvl w:ilvl="4" w:tentative="0">
      <w:start w:val="1"/>
      <w:numFmt w:val="decimal"/>
      <w:pStyle w:val="7"/>
      <w:lvlText w:val="%1.%2.%3.%4.%5"/>
      <w:lvlJc w:val="left"/>
      <w:pPr>
        <w:ind w:left="1008" w:hanging="1008"/>
      </w:pPr>
      <w:rPr>
        <w:rFonts w:hint="default"/>
      </w:rPr>
    </w:lvl>
    <w:lvl w:ilvl="5" w:tentative="0">
      <w:start w:val="1"/>
      <w:numFmt w:val="decimal"/>
      <w:pStyle w:val="8"/>
      <w:lvlText w:val="%1.%2.%3.%4.%5.%6"/>
      <w:lvlJc w:val="left"/>
      <w:pPr>
        <w:ind w:left="1152" w:hanging="1152"/>
      </w:pPr>
      <w:rPr>
        <w:rFonts w:hint="default"/>
      </w:rPr>
    </w:lvl>
    <w:lvl w:ilvl="6" w:tentative="0">
      <w:start w:val="1"/>
      <w:numFmt w:val="decimal"/>
      <w:pStyle w:val="9"/>
      <w:lvlText w:val="%1.%2.%3.%4.%5.%6.%7"/>
      <w:lvlJc w:val="left"/>
      <w:pPr>
        <w:ind w:left="1296" w:hanging="1296"/>
      </w:pPr>
      <w:rPr>
        <w:rFonts w:hint="default"/>
      </w:rPr>
    </w:lvl>
    <w:lvl w:ilvl="7" w:tentative="0">
      <w:start w:val="1"/>
      <w:numFmt w:val="decimal"/>
      <w:pStyle w:val="10"/>
      <w:lvlText w:val="%1.%2.%3.%4.%5.%6.%7.%8"/>
      <w:lvlJc w:val="left"/>
      <w:pPr>
        <w:ind w:left="1440" w:hanging="1440"/>
      </w:pPr>
      <w:rPr>
        <w:rFonts w:hint="default"/>
      </w:rPr>
    </w:lvl>
    <w:lvl w:ilvl="8" w:tentative="0">
      <w:start w:val="1"/>
      <w:numFmt w:val="decimal"/>
      <w:pStyle w:val="11"/>
      <w:lvlText w:val="%1.%2.%3.%4.%5.%6.%7.%8.%9"/>
      <w:lvlJc w:val="left"/>
      <w:pPr>
        <w:ind w:left="1584" w:hanging="1584"/>
      </w:pPr>
      <w:rPr>
        <w:rFonts w:hint="default"/>
      </w:rPr>
    </w:lvl>
  </w:abstractNum>
  <w:abstractNum w:abstractNumId="4">
    <w:nsid w:val="524DE697"/>
    <w:multiLevelType w:val="singleLevel"/>
    <w:tmpl w:val="524DE697"/>
    <w:lvl w:ilvl="0" w:tentative="0">
      <w:start w:val="1"/>
      <w:numFmt w:val="decimal"/>
      <w:suff w:val="space"/>
      <w:lvlText w:val="[%1]"/>
      <w:lvlJc w:val="left"/>
      <w:pPr>
        <w:ind w:left="425" w:leftChars="0" w:hanging="425" w:firstLineChars="0"/>
      </w:pPr>
      <w:rPr>
        <w:rFonts w:hint="default"/>
      </w:rPr>
    </w:lvl>
  </w:abstractNum>
  <w:abstractNum w:abstractNumId="5">
    <w:nsid w:val="5E353F7D"/>
    <w:multiLevelType w:val="singleLevel"/>
    <w:tmpl w:val="5E353F7D"/>
    <w:lvl w:ilvl="0" w:tentative="0">
      <w:start w:val="1"/>
      <w:numFmt w:val="decimal"/>
      <w:lvlText w:val="(%1)"/>
      <w:lvlJc w:val="left"/>
      <w:pPr>
        <w:ind w:left="425" w:hanging="425"/>
      </w:pPr>
      <w:rPr>
        <w:rFonts w:hint="default"/>
      </w:rPr>
    </w:lvl>
  </w:abstractNum>
  <w:num w:numId="1">
    <w:abstractNumId w:val="3"/>
  </w:num>
  <w:num w:numId="2">
    <w:abstractNumId w:val="5"/>
  </w:num>
  <w:num w:numId="3">
    <w:abstractNumId w:val="0"/>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24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Y5YjY5YzliNzg4NWZmYTU5M2ExYTJkNDkyY2M1ZjQifQ=="/>
  </w:docVars>
  <w:rsids>
    <w:rsidRoot w:val="00EF39AE"/>
    <w:rsid w:val="00010FFD"/>
    <w:rsid w:val="000139BD"/>
    <w:rsid w:val="00042DED"/>
    <w:rsid w:val="000438BA"/>
    <w:rsid w:val="00045184"/>
    <w:rsid w:val="00051BE1"/>
    <w:rsid w:val="00057EA8"/>
    <w:rsid w:val="00080783"/>
    <w:rsid w:val="00082F4F"/>
    <w:rsid w:val="000A36CD"/>
    <w:rsid w:val="000C133C"/>
    <w:rsid w:val="000C34F3"/>
    <w:rsid w:val="000C54FA"/>
    <w:rsid w:val="000C703F"/>
    <w:rsid w:val="000F1186"/>
    <w:rsid w:val="00102595"/>
    <w:rsid w:val="00102C2D"/>
    <w:rsid w:val="00103698"/>
    <w:rsid w:val="00117EBE"/>
    <w:rsid w:val="00127E09"/>
    <w:rsid w:val="00131686"/>
    <w:rsid w:val="00135360"/>
    <w:rsid w:val="001822EA"/>
    <w:rsid w:val="00185B93"/>
    <w:rsid w:val="00193A44"/>
    <w:rsid w:val="001C1412"/>
    <w:rsid w:val="001C1557"/>
    <w:rsid w:val="001D6DBD"/>
    <w:rsid w:val="001F4E70"/>
    <w:rsid w:val="00213AB1"/>
    <w:rsid w:val="0022258F"/>
    <w:rsid w:val="002323CA"/>
    <w:rsid w:val="00235192"/>
    <w:rsid w:val="00237233"/>
    <w:rsid w:val="00257A4D"/>
    <w:rsid w:val="002702CA"/>
    <w:rsid w:val="00272255"/>
    <w:rsid w:val="002C3E92"/>
    <w:rsid w:val="00303932"/>
    <w:rsid w:val="00317EE7"/>
    <w:rsid w:val="0038670A"/>
    <w:rsid w:val="003A079A"/>
    <w:rsid w:val="003B11EC"/>
    <w:rsid w:val="003C1758"/>
    <w:rsid w:val="003D629C"/>
    <w:rsid w:val="003D74DD"/>
    <w:rsid w:val="003F4CB1"/>
    <w:rsid w:val="003F5BB2"/>
    <w:rsid w:val="00402C71"/>
    <w:rsid w:val="004041D5"/>
    <w:rsid w:val="004042D2"/>
    <w:rsid w:val="004137ED"/>
    <w:rsid w:val="00432B4A"/>
    <w:rsid w:val="00462B60"/>
    <w:rsid w:val="00466489"/>
    <w:rsid w:val="004A0238"/>
    <w:rsid w:val="004A58A6"/>
    <w:rsid w:val="004B3237"/>
    <w:rsid w:val="004C2600"/>
    <w:rsid w:val="004D31CD"/>
    <w:rsid w:val="005271A1"/>
    <w:rsid w:val="005379F4"/>
    <w:rsid w:val="00570986"/>
    <w:rsid w:val="0059438C"/>
    <w:rsid w:val="005A2A97"/>
    <w:rsid w:val="005B10AD"/>
    <w:rsid w:val="005C5615"/>
    <w:rsid w:val="005C6D00"/>
    <w:rsid w:val="005C7F0C"/>
    <w:rsid w:val="005D749C"/>
    <w:rsid w:val="005E724F"/>
    <w:rsid w:val="0061345C"/>
    <w:rsid w:val="00651FF7"/>
    <w:rsid w:val="0065592B"/>
    <w:rsid w:val="00655D6F"/>
    <w:rsid w:val="0066434C"/>
    <w:rsid w:val="00665C65"/>
    <w:rsid w:val="00665E3A"/>
    <w:rsid w:val="006663A8"/>
    <w:rsid w:val="00680E46"/>
    <w:rsid w:val="006F481B"/>
    <w:rsid w:val="006F55A2"/>
    <w:rsid w:val="006F5A38"/>
    <w:rsid w:val="007152C2"/>
    <w:rsid w:val="00723734"/>
    <w:rsid w:val="00724AEE"/>
    <w:rsid w:val="00732DBA"/>
    <w:rsid w:val="007540BF"/>
    <w:rsid w:val="00765D51"/>
    <w:rsid w:val="0077175F"/>
    <w:rsid w:val="0078239D"/>
    <w:rsid w:val="00783E3F"/>
    <w:rsid w:val="00785C80"/>
    <w:rsid w:val="00786424"/>
    <w:rsid w:val="00794AE3"/>
    <w:rsid w:val="007A4C7A"/>
    <w:rsid w:val="007B165A"/>
    <w:rsid w:val="007B4D4B"/>
    <w:rsid w:val="007C454A"/>
    <w:rsid w:val="007D58FA"/>
    <w:rsid w:val="007F147D"/>
    <w:rsid w:val="008124A9"/>
    <w:rsid w:val="0084700C"/>
    <w:rsid w:val="008600F5"/>
    <w:rsid w:val="00873E08"/>
    <w:rsid w:val="008767DA"/>
    <w:rsid w:val="00893019"/>
    <w:rsid w:val="008E26F1"/>
    <w:rsid w:val="008E48D3"/>
    <w:rsid w:val="008F5F8A"/>
    <w:rsid w:val="009143EF"/>
    <w:rsid w:val="00914D5E"/>
    <w:rsid w:val="00931D01"/>
    <w:rsid w:val="009370D8"/>
    <w:rsid w:val="0094793D"/>
    <w:rsid w:val="009573E6"/>
    <w:rsid w:val="009645A9"/>
    <w:rsid w:val="0097632D"/>
    <w:rsid w:val="009A5BF3"/>
    <w:rsid w:val="009B0198"/>
    <w:rsid w:val="009D06D8"/>
    <w:rsid w:val="009E4B21"/>
    <w:rsid w:val="009E77BC"/>
    <w:rsid w:val="009F0F15"/>
    <w:rsid w:val="00A20C4F"/>
    <w:rsid w:val="00A42828"/>
    <w:rsid w:val="00A70378"/>
    <w:rsid w:val="00A907EF"/>
    <w:rsid w:val="00A92BF7"/>
    <w:rsid w:val="00AA30CC"/>
    <w:rsid w:val="00AA6F08"/>
    <w:rsid w:val="00AB0848"/>
    <w:rsid w:val="00AB104F"/>
    <w:rsid w:val="00AB44C5"/>
    <w:rsid w:val="00AC2E15"/>
    <w:rsid w:val="00AD21C2"/>
    <w:rsid w:val="00AD5798"/>
    <w:rsid w:val="00AE47B5"/>
    <w:rsid w:val="00B32BEB"/>
    <w:rsid w:val="00B46B06"/>
    <w:rsid w:val="00B65294"/>
    <w:rsid w:val="00B667FF"/>
    <w:rsid w:val="00B7017F"/>
    <w:rsid w:val="00B80D60"/>
    <w:rsid w:val="00B82B11"/>
    <w:rsid w:val="00B85CDE"/>
    <w:rsid w:val="00BA7DDF"/>
    <w:rsid w:val="00BB28D5"/>
    <w:rsid w:val="00BB3A71"/>
    <w:rsid w:val="00BC0703"/>
    <w:rsid w:val="00BC0D91"/>
    <w:rsid w:val="00BC15FE"/>
    <w:rsid w:val="00BC3A98"/>
    <w:rsid w:val="00BC78DA"/>
    <w:rsid w:val="00BD5812"/>
    <w:rsid w:val="00C040E9"/>
    <w:rsid w:val="00C105A3"/>
    <w:rsid w:val="00C1412F"/>
    <w:rsid w:val="00C2183B"/>
    <w:rsid w:val="00C21EA7"/>
    <w:rsid w:val="00C82D16"/>
    <w:rsid w:val="00C84C6F"/>
    <w:rsid w:val="00C977DB"/>
    <w:rsid w:val="00CA79CA"/>
    <w:rsid w:val="00CB15BB"/>
    <w:rsid w:val="00CC7F72"/>
    <w:rsid w:val="00CE2546"/>
    <w:rsid w:val="00CF4C7C"/>
    <w:rsid w:val="00D04788"/>
    <w:rsid w:val="00D33425"/>
    <w:rsid w:val="00DA3AA7"/>
    <w:rsid w:val="00DB1FB7"/>
    <w:rsid w:val="00DC4ACD"/>
    <w:rsid w:val="00DC7E1B"/>
    <w:rsid w:val="00E12A71"/>
    <w:rsid w:val="00E3079D"/>
    <w:rsid w:val="00E421A9"/>
    <w:rsid w:val="00E53340"/>
    <w:rsid w:val="00E663E7"/>
    <w:rsid w:val="00E805DA"/>
    <w:rsid w:val="00E966BF"/>
    <w:rsid w:val="00EA674C"/>
    <w:rsid w:val="00EB4C4D"/>
    <w:rsid w:val="00EC41F4"/>
    <w:rsid w:val="00EC5A6F"/>
    <w:rsid w:val="00ED1949"/>
    <w:rsid w:val="00ED5A7C"/>
    <w:rsid w:val="00EE6F4E"/>
    <w:rsid w:val="00EF39AE"/>
    <w:rsid w:val="00F03E11"/>
    <w:rsid w:val="00F06004"/>
    <w:rsid w:val="00F06945"/>
    <w:rsid w:val="00F123DE"/>
    <w:rsid w:val="00F276DA"/>
    <w:rsid w:val="00F32299"/>
    <w:rsid w:val="00F441F1"/>
    <w:rsid w:val="00F5533F"/>
    <w:rsid w:val="00F74529"/>
    <w:rsid w:val="00F7650B"/>
    <w:rsid w:val="00FB3F4F"/>
    <w:rsid w:val="00FC1A83"/>
    <w:rsid w:val="00FD32A4"/>
    <w:rsid w:val="00FE69B8"/>
    <w:rsid w:val="00FF2733"/>
    <w:rsid w:val="00FF3D29"/>
    <w:rsid w:val="02252FA1"/>
    <w:rsid w:val="04F66BD2"/>
    <w:rsid w:val="05DD475B"/>
    <w:rsid w:val="08CC0577"/>
    <w:rsid w:val="08F23C3E"/>
    <w:rsid w:val="09175E2D"/>
    <w:rsid w:val="09C676BC"/>
    <w:rsid w:val="0CBC3D48"/>
    <w:rsid w:val="0D777B81"/>
    <w:rsid w:val="0E4B1F3E"/>
    <w:rsid w:val="0E6F3E7F"/>
    <w:rsid w:val="11233226"/>
    <w:rsid w:val="1166525D"/>
    <w:rsid w:val="12040D82"/>
    <w:rsid w:val="146468FF"/>
    <w:rsid w:val="153E45AB"/>
    <w:rsid w:val="159612BC"/>
    <w:rsid w:val="15F78727"/>
    <w:rsid w:val="17FF8DF6"/>
    <w:rsid w:val="19CB3C6D"/>
    <w:rsid w:val="19DE1D20"/>
    <w:rsid w:val="19DF8C9B"/>
    <w:rsid w:val="1DEED122"/>
    <w:rsid w:val="1E401C37"/>
    <w:rsid w:val="236D2C2B"/>
    <w:rsid w:val="27DC044B"/>
    <w:rsid w:val="287F16F1"/>
    <w:rsid w:val="2BF7811F"/>
    <w:rsid w:val="2D5C786C"/>
    <w:rsid w:val="2EB650BF"/>
    <w:rsid w:val="31CC4FC0"/>
    <w:rsid w:val="337F8F4D"/>
    <w:rsid w:val="36372A62"/>
    <w:rsid w:val="37C71863"/>
    <w:rsid w:val="37FD7B43"/>
    <w:rsid w:val="38012075"/>
    <w:rsid w:val="383848D5"/>
    <w:rsid w:val="39697E19"/>
    <w:rsid w:val="39882115"/>
    <w:rsid w:val="39BD8D27"/>
    <w:rsid w:val="39FBF6D9"/>
    <w:rsid w:val="3BF73E02"/>
    <w:rsid w:val="3C850B8E"/>
    <w:rsid w:val="3CD14640"/>
    <w:rsid w:val="3D5E7C24"/>
    <w:rsid w:val="3DEFD49B"/>
    <w:rsid w:val="3E1D4AD3"/>
    <w:rsid w:val="3EF7A85F"/>
    <w:rsid w:val="3EFDD396"/>
    <w:rsid w:val="3EFFEFF3"/>
    <w:rsid w:val="3F3FF6AA"/>
    <w:rsid w:val="3F7F63F0"/>
    <w:rsid w:val="3FC4AA2C"/>
    <w:rsid w:val="3FD7EA9A"/>
    <w:rsid w:val="3FF3F2A1"/>
    <w:rsid w:val="40A407C7"/>
    <w:rsid w:val="4467EEC3"/>
    <w:rsid w:val="4776B67B"/>
    <w:rsid w:val="47B9A2B8"/>
    <w:rsid w:val="47D35362"/>
    <w:rsid w:val="4ADF46D1"/>
    <w:rsid w:val="4DE7D483"/>
    <w:rsid w:val="4DFEFB67"/>
    <w:rsid w:val="4E5A43F2"/>
    <w:rsid w:val="4E77951A"/>
    <w:rsid w:val="4F5211CB"/>
    <w:rsid w:val="4FE32EF9"/>
    <w:rsid w:val="4FF2442A"/>
    <w:rsid w:val="54C65448"/>
    <w:rsid w:val="55FF9D74"/>
    <w:rsid w:val="57FF2F31"/>
    <w:rsid w:val="59BDA6D6"/>
    <w:rsid w:val="59CD388A"/>
    <w:rsid w:val="5A6522CA"/>
    <w:rsid w:val="5AF7EB08"/>
    <w:rsid w:val="5B2C47CE"/>
    <w:rsid w:val="5B6FABD4"/>
    <w:rsid w:val="5BD8B24D"/>
    <w:rsid w:val="5BDD4095"/>
    <w:rsid w:val="5C6F99A1"/>
    <w:rsid w:val="5CFE1C27"/>
    <w:rsid w:val="5D375134"/>
    <w:rsid w:val="5E68112E"/>
    <w:rsid w:val="5EDD3120"/>
    <w:rsid w:val="5F3F853B"/>
    <w:rsid w:val="5F7FF156"/>
    <w:rsid w:val="5FFB113A"/>
    <w:rsid w:val="62D575DD"/>
    <w:rsid w:val="63FF2B9C"/>
    <w:rsid w:val="67D7DFBA"/>
    <w:rsid w:val="68672555"/>
    <w:rsid w:val="691C78D4"/>
    <w:rsid w:val="6B6B0200"/>
    <w:rsid w:val="6BCFE4EC"/>
    <w:rsid w:val="6DB3A495"/>
    <w:rsid w:val="6DFF51A5"/>
    <w:rsid w:val="6E0D47BB"/>
    <w:rsid w:val="6E5E5A28"/>
    <w:rsid w:val="6E769A55"/>
    <w:rsid w:val="6EF7F41A"/>
    <w:rsid w:val="6F0F9A50"/>
    <w:rsid w:val="6F4DA5FF"/>
    <w:rsid w:val="6F5A9650"/>
    <w:rsid w:val="6F5FAE54"/>
    <w:rsid w:val="6F76593F"/>
    <w:rsid w:val="6F7777CD"/>
    <w:rsid w:val="6FBF4EC7"/>
    <w:rsid w:val="6FE6E65B"/>
    <w:rsid w:val="6FF2CD73"/>
    <w:rsid w:val="6FFD64CE"/>
    <w:rsid w:val="6FFEC8A7"/>
    <w:rsid w:val="6FFF4FCE"/>
    <w:rsid w:val="72F3C3C3"/>
    <w:rsid w:val="737ED3CC"/>
    <w:rsid w:val="73B79556"/>
    <w:rsid w:val="73DB8EAE"/>
    <w:rsid w:val="74010674"/>
    <w:rsid w:val="75EE6282"/>
    <w:rsid w:val="7683DE67"/>
    <w:rsid w:val="768C4B66"/>
    <w:rsid w:val="76F72B00"/>
    <w:rsid w:val="76F788C5"/>
    <w:rsid w:val="77DF514F"/>
    <w:rsid w:val="7877F24E"/>
    <w:rsid w:val="78DF31A0"/>
    <w:rsid w:val="793F8770"/>
    <w:rsid w:val="7ADE963C"/>
    <w:rsid w:val="7B8C2698"/>
    <w:rsid w:val="7BC7205A"/>
    <w:rsid w:val="7BFB8A9D"/>
    <w:rsid w:val="7C3D6436"/>
    <w:rsid w:val="7CFDC059"/>
    <w:rsid w:val="7D21AA5B"/>
    <w:rsid w:val="7DE67FDA"/>
    <w:rsid w:val="7DEF7D32"/>
    <w:rsid w:val="7E36647D"/>
    <w:rsid w:val="7EBE34A9"/>
    <w:rsid w:val="7EC15DE3"/>
    <w:rsid w:val="7EDD3084"/>
    <w:rsid w:val="7EDF0EA9"/>
    <w:rsid w:val="7EFF103E"/>
    <w:rsid w:val="7F27B6B5"/>
    <w:rsid w:val="7F3F7632"/>
    <w:rsid w:val="7F74BD65"/>
    <w:rsid w:val="7F7E6C07"/>
    <w:rsid w:val="7F7F40B5"/>
    <w:rsid w:val="7F9B825F"/>
    <w:rsid w:val="7FA0A637"/>
    <w:rsid w:val="7FBBF6F5"/>
    <w:rsid w:val="7FBF5496"/>
    <w:rsid w:val="7FD9568D"/>
    <w:rsid w:val="7FDF52A7"/>
    <w:rsid w:val="7FEB72DA"/>
    <w:rsid w:val="7FEE17CF"/>
    <w:rsid w:val="7FEE7905"/>
    <w:rsid w:val="7FEFE129"/>
    <w:rsid w:val="7FFA8ED4"/>
    <w:rsid w:val="7FFD17EA"/>
    <w:rsid w:val="87F9E70B"/>
    <w:rsid w:val="8FBF3AE1"/>
    <w:rsid w:val="8FEECCB9"/>
    <w:rsid w:val="9053E79F"/>
    <w:rsid w:val="98BE5C0A"/>
    <w:rsid w:val="9C5FFFC0"/>
    <w:rsid w:val="9F9BDC27"/>
    <w:rsid w:val="9FDF83C7"/>
    <w:rsid w:val="9FFE5707"/>
    <w:rsid w:val="A7F6A0E3"/>
    <w:rsid w:val="A8AF0BEF"/>
    <w:rsid w:val="ADF7F937"/>
    <w:rsid w:val="AFB37170"/>
    <w:rsid w:val="AFBF6F4F"/>
    <w:rsid w:val="AFCF1E3E"/>
    <w:rsid w:val="AFEA19C4"/>
    <w:rsid w:val="B5FDDFD7"/>
    <w:rsid w:val="B7441328"/>
    <w:rsid w:val="B7771DBA"/>
    <w:rsid w:val="BBE739A9"/>
    <w:rsid w:val="BBEF4EF4"/>
    <w:rsid w:val="BBFDF004"/>
    <w:rsid w:val="BBFEC2DE"/>
    <w:rsid w:val="BD279B5F"/>
    <w:rsid w:val="BDFFB0A3"/>
    <w:rsid w:val="BEFD2CD2"/>
    <w:rsid w:val="BEFFE912"/>
    <w:rsid w:val="BF77E073"/>
    <w:rsid w:val="BFBB3562"/>
    <w:rsid w:val="BFEBB81E"/>
    <w:rsid w:val="BFEEC01D"/>
    <w:rsid w:val="BFFF4AAD"/>
    <w:rsid w:val="BFFF98B9"/>
    <w:rsid w:val="C37E3140"/>
    <w:rsid w:val="CBFBEBF3"/>
    <w:rsid w:val="CF778499"/>
    <w:rsid w:val="CFA191CA"/>
    <w:rsid w:val="D09897E3"/>
    <w:rsid w:val="D27A1D78"/>
    <w:rsid w:val="D3F73BD2"/>
    <w:rsid w:val="D7B624A9"/>
    <w:rsid w:val="D7D5E4F8"/>
    <w:rsid w:val="D7EFFA60"/>
    <w:rsid w:val="D97D9A82"/>
    <w:rsid w:val="DABE2724"/>
    <w:rsid w:val="DABFCA52"/>
    <w:rsid w:val="DD7FCA16"/>
    <w:rsid w:val="DE7FB859"/>
    <w:rsid w:val="DEB8C787"/>
    <w:rsid w:val="DEEB0710"/>
    <w:rsid w:val="DEF9D807"/>
    <w:rsid w:val="DF1974BA"/>
    <w:rsid w:val="DF5F93AF"/>
    <w:rsid w:val="DF7F4230"/>
    <w:rsid w:val="DF7FBF95"/>
    <w:rsid w:val="DFBBCBEA"/>
    <w:rsid w:val="DFCFAF2C"/>
    <w:rsid w:val="DFEF4907"/>
    <w:rsid w:val="E2FCC6C4"/>
    <w:rsid w:val="E35D9C90"/>
    <w:rsid w:val="E36E2BFC"/>
    <w:rsid w:val="E6BE640E"/>
    <w:rsid w:val="E77BCEB0"/>
    <w:rsid w:val="E7F70DA9"/>
    <w:rsid w:val="E7FE13E8"/>
    <w:rsid w:val="E7FFE265"/>
    <w:rsid w:val="EAFFDA57"/>
    <w:rsid w:val="EBDC8D7F"/>
    <w:rsid w:val="EBF861A6"/>
    <w:rsid w:val="EEFC2263"/>
    <w:rsid w:val="EF3F8962"/>
    <w:rsid w:val="EF77C9F8"/>
    <w:rsid w:val="EF7F74A0"/>
    <w:rsid w:val="EFBB7D3C"/>
    <w:rsid w:val="EFBEB004"/>
    <w:rsid w:val="EFFE1298"/>
    <w:rsid w:val="F276E31E"/>
    <w:rsid w:val="F399C647"/>
    <w:rsid w:val="F3BE9906"/>
    <w:rsid w:val="F693A2E6"/>
    <w:rsid w:val="F6FF7088"/>
    <w:rsid w:val="F73FF6D7"/>
    <w:rsid w:val="F7D4DC82"/>
    <w:rsid w:val="F7E60548"/>
    <w:rsid w:val="F7FDB7C9"/>
    <w:rsid w:val="F7FF538A"/>
    <w:rsid w:val="F7FF988F"/>
    <w:rsid w:val="F95F84C6"/>
    <w:rsid w:val="F973F8B3"/>
    <w:rsid w:val="F9E17437"/>
    <w:rsid w:val="F9E9D1EA"/>
    <w:rsid w:val="F9ED051D"/>
    <w:rsid w:val="F9FF8A3D"/>
    <w:rsid w:val="FA7BDDCD"/>
    <w:rsid w:val="FAF767F0"/>
    <w:rsid w:val="FB7F6020"/>
    <w:rsid w:val="FBC70FB3"/>
    <w:rsid w:val="FBCEBCA8"/>
    <w:rsid w:val="FC46F2AF"/>
    <w:rsid w:val="FD652E39"/>
    <w:rsid w:val="FDFF67AD"/>
    <w:rsid w:val="FE6FEE08"/>
    <w:rsid w:val="FE8BC56F"/>
    <w:rsid w:val="FEF7A4E8"/>
    <w:rsid w:val="FF6B2E49"/>
    <w:rsid w:val="FF7F6059"/>
    <w:rsid w:val="FF8E0D57"/>
    <w:rsid w:val="FFAE9480"/>
    <w:rsid w:val="FFAF346D"/>
    <w:rsid w:val="FFBD892C"/>
    <w:rsid w:val="FFDD7490"/>
    <w:rsid w:val="FFE9D22D"/>
    <w:rsid w:val="FFED4428"/>
    <w:rsid w:val="FFF36414"/>
    <w:rsid w:val="FFFDD2F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nhideWhenUsed="0" w:uiPriority="0" w:semiHidden="0" w:name="header"/>
    <w:lsdException w:qFormat="1" w:unhideWhenUsed="0"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qFormat="1" w:unhideWhenUsed="0" w:uiPriority="0" w:semiHidden="0" w:name="Closing"/>
    <w:lsdException w:uiPriority="99" w:name="Signature"/>
    <w:lsdException w:qFormat="1" w:uiPriority="1" w:name="Default Paragraph Font"/>
    <w:lsdException w:unhideWhenUsed="0"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nhideWhenUsed="0" w:uiPriority="0" w:semiHidden="0" w:name="Body Text 3"/>
    <w:lsdException w:unhideWhenUsed="0" w:uiPriority="0" w:semiHidden="0"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1"/>
      <w:szCs w:val="22"/>
      <w:lang w:val="en-US" w:eastAsia="zh-CN" w:bidi="ar-SA"/>
    </w:rPr>
  </w:style>
  <w:style w:type="paragraph" w:styleId="2">
    <w:name w:val="heading 1"/>
    <w:basedOn w:val="1"/>
    <w:next w:val="3"/>
    <w:link w:val="46"/>
    <w:autoRedefine/>
    <w:qFormat/>
    <w:uiPriority w:val="0"/>
    <w:pPr>
      <w:keepNext/>
      <w:keepLines/>
      <w:numPr>
        <w:ilvl w:val="0"/>
        <w:numId w:val="1"/>
      </w:numPr>
      <w:adjustRightInd w:val="0"/>
      <w:spacing w:before="200" w:after="200" w:line="360" w:lineRule="auto"/>
      <w:ind w:left="0" w:firstLine="0"/>
      <w:jc w:val="left"/>
      <w:outlineLvl w:val="0"/>
    </w:pPr>
    <w:rPr>
      <w:rFonts w:eastAsia="黑体" w:cs="Times New Roman"/>
      <w:bCs/>
      <w:kern w:val="44"/>
      <w:sz w:val="30"/>
      <w:szCs w:val="30"/>
      <w:lang w:val="zh-CN"/>
    </w:rPr>
  </w:style>
  <w:style w:type="paragraph" w:styleId="4">
    <w:name w:val="heading 2"/>
    <w:basedOn w:val="2"/>
    <w:next w:val="3"/>
    <w:link w:val="36"/>
    <w:autoRedefine/>
    <w:qFormat/>
    <w:uiPriority w:val="0"/>
    <w:pPr>
      <w:numPr>
        <w:ilvl w:val="1"/>
      </w:numPr>
      <w:spacing w:before="156" w:beforeLines="50" w:after="160"/>
      <w:ind w:left="0" w:firstLine="0"/>
      <w:outlineLvl w:val="1"/>
    </w:pPr>
    <w:rPr>
      <w:sz w:val="28"/>
      <w:szCs w:val="28"/>
    </w:rPr>
  </w:style>
  <w:style w:type="paragraph" w:styleId="5">
    <w:name w:val="heading 3"/>
    <w:basedOn w:val="2"/>
    <w:next w:val="3"/>
    <w:link w:val="37"/>
    <w:autoRedefine/>
    <w:qFormat/>
    <w:uiPriority w:val="0"/>
    <w:pPr>
      <w:numPr>
        <w:ilvl w:val="2"/>
      </w:numPr>
      <w:spacing w:before="120" w:after="120"/>
      <w:ind w:left="0" w:firstLine="0"/>
      <w:outlineLvl w:val="2"/>
    </w:pPr>
    <w:rPr>
      <w:sz w:val="24"/>
      <w:szCs w:val="24"/>
    </w:rPr>
  </w:style>
  <w:style w:type="paragraph" w:styleId="6">
    <w:name w:val="heading 4"/>
    <w:basedOn w:val="1"/>
    <w:next w:val="3"/>
    <w:link w:val="35"/>
    <w:qFormat/>
    <w:uiPriority w:val="0"/>
    <w:pPr>
      <w:keepNext/>
      <w:keepLines/>
      <w:widowControl/>
      <w:numPr>
        <w:ilvl w:val="3"/>
        <w:numId w:val="1"/>
      </w:numPr>
      <w:tabs>
        <w:tab w:val="left" w:pos="0"/>
        <w:tab w:val="left" w:pos="377"/>
      </w:tabs>
      <w:spacing w:before="100" w:after="100"/>
      <w:outlineLvl w:val="3"/>
    </w:pPr>
    <w:rPr>
      <w:rFonts w:ascii="Times New Roman Bold" w:hAnsi="Times New Roman Bold" w:cs="Times New Roman"/>
      <w:b/>
      <w:bCs/>
      <w:kern w:val="0"/>
      <w:sz w:val="24"/>
      <w:szCs w:val="24"/>
      <w:lang w:val="zh-CN"/>
    </w:rPr>
  </w:style>
  <w:style w:type="paragraph" w:styleId="7">
    <w:name w:val="heading 5"/>
    <w:basedOn w:val="1"/>
    <w:next w:val="1"/>
    <w:semiHidden/>
    <w:unhideWhenUsed/>
    <w:qFormat/>
    <w:uiPriority w:val="9"/>
    <w:pPr>
      <w:keepNext/>
      <w:keepLines/>
      <w:numPr>
        <w:ilvl w:val="4"/>
        <w:numId w:val="1"/>
      </w:numPr>
      <w:spacing w:before="280" w:after="290" w:line="372" w:lineRule="auto"/>
      <w:outlineLvl w:val="4"/>
    </w:pPr>
    <w:rPr>
      <w:b/>
      <w:sz w:val="28"/>
    </w:rPr>
  </w:style>
  <w:style w:type="paragraph" w:styleId="8">
    <w:name w:val="heading 6"/>
    <w:basedOn w:val="1"/>
    <w:next w:val="1"/>
    <w:semiHidden/>
    <w:unhideWhenUsed/>
    <w:qFormat/>
    <w:uiPriority w:val="9"/>
    <w:pPr>
      <w:keepNext/>
      <w:keepLines/>
      <w:numPr>
        <w:ilvl w:val="5"/>
        <w:numId w:val="1"/>
      </w:numPr>
      <w:spacing w:before="240" w:after="64" w:line="317" w:lineRule="auto"/>
      <w:outlineLvl w:val="5"/>
    </w:pPr>
    <w:rPr>
      <w:rFonts w:ascii="Arial" w:hAnsi="Arial" w:eastAsia="黑体"/>
      <w:b/>
      <w:sz w:val="24"/>
    </w:rPr>
  </w:style>
  <w:style w:type="paragraph" w:styleId="9">
    <w:name w:val="heading 7"/>
    <w:basedOn w:val="1"/>
    <w:next w:val="1"/>
    <w:semiHidden/>
    <w:unhideWhenUsed/>
    <w:qFormat/>
    <w:uiPriority w:val="9"/>
    <w:pPr>
      <w:keepNext/>
      <w:keepLines/>
      <w:numPr>
        <w:ilvl w:val="6"/>
        <w:numId w:val="1"/>
      </w:numPr>
      <w:spacing w:before="240" w:after="64" w:line="317" w:lineRule="auto"/>
      <w:outlineLvl w:val="6"/>
    </w:pPr>
    <w:rPr>
      <w:b/>
      <w:sz w:val="24"/>
    </w:rPr>
  </w:style>
  <w:style w:type="paragraph" w:styleId="10">
    <w:name w:val="heading 8"/>
    <w:basedOn w:val="1"/>
    <w:next w:val="1"/>
    <w:semiHidden/>
    <w:unhideWhenUsed/>
    <w:qFormat/>
    <w:uiPriority w:val="9"/>
    <w:pPr>
      <w:keepNext/>
      <w:keepLines/>
      <w:numPr>
        <w:ilvl w:val="7"/>
        <w:numId w:val="1"/>
      </w:numPr>
      <w:spacing w:before="240" w:after="64" w:line="317" w:lineRule="auto"/>
      <w:outlineLvl w:val="7"/>
    </w:pPr>
    <w:rPr>
      <w:rFonts w:ascii="Arial" w:hAnsi="Arial" w:eastAsia="黑体"/>
      <w:sz w:val="24"/>
    </w:rPr>
  </w:style>
  <w:style w:type="paragraph" w:styleId="11">
    <w:name w:val="heading 9"/>
    <w:basedOn w:val="1"/>
    <w:next w:val="1"/>
    <w:semiHidden/>
    <w:unhideWhenUsed/>
    <w:qFormat/>
    <w:uiPriority w:val="9"/>
    <w:pPr>
      <w:keepNext/>
      <w:keepLines/>
      <w:numPr>
        <w:ilvl w:val="8"/>
        <w:numId w:val="1"/>
      </w:numPr>
      <w:spacing w:before="240" w:after="64" w:line="317" w:lineRule="auto"/>
      <w:outlineLvl w:val="8"/>
    </w:pPr>
    <w:rPr>
      <w:rFonts w:ascii="Arial" w:hAnsi="Arial" w:eastAsia="黑体"/>
    </w:rPr>
  </w:style>
  <w:style w:type="character" w:default="1" w:styleId="28">
    <w:name w:val="Default Paragraph Font"/>
    <w:semiHidden/>
    <w:unhideWhenUsed/>
    <w:qFormat/>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customStyle="1" w:styleId="3">
    <w:name w:val="论文正文"/>
    <w:basedOn w:val="1"/>
    <w:link w:val="69"/>
    <w:qFormat/>
    <w:uiPriority w:val="0"/>
    <w:pPr>
      <w:spacing w:line="300" w:lineRule="auto"/>
      <w:ind w:firstLine="200" w:firstLineChars="200"/>
      <w:jc w:val="left"/>
    </w:pPr>
    <w:rPr>
      <w:sz w:val="24"/>
    </w:rPr>
  </w:style>
  <w:style w:type="paragraph" w:styleId="12">
    <w:name w:val="caption"/>
    <w:basedOn w:val="1"/>
    <w:next w:val="1"/>
    <w:autoRedefine/>
    <w:unhideWhenUsed/>
    <w:qFormat/>
    <w:uiPriority w:val="35"/>
    <w:pPr>
      <w:keepNext/>
      <w:keepLines/>
      <w:spacing w:before="156" w:beforeLines="50" w:line="360" w:lineRule="auto"/>
      <w:jc w:val="center"/>
    </w:pPr>
    <w:rPr>
      <w:rFonts w:ascii="宋体" w:hAnsi="宋体"/>
    </w:rPr>
  </w:style>
  <w:style w:type="paragraph" w:styleId="13">
    <w:name w:val="annotation text"/>
    <w:basedOn w:val="1"/>
    <w:link w:val="52"/>
    <w:unhideWhenUsed/>
    <w:qFormat/>
    <w:uiPriority w:val="99"/>
    <w:pPr>
      <w:jc w:val="left"/>
    </w:pPr>
    <w:rPr>
      <w:rFonts w:cs="Times New Roman"/>
      <w:szCs w:val="24"/>
    </w:rPr>
  </w:style>
  <w:style w:type="paragraph" w:styleId="14">
    <w:name w:val="Body Text 3"/>
    <w:basedOn w:val="1"/>
    <w:link w:val="45"/>
    <w:qFormat/>
    <w:uiPriority w:val="0"/>
  </w:style>
  <w:style w:type="paragraph" w:styleId="15">
    <w:name w:val="Closing"/>
    <w:basedOn w:val="1"/>
    <w:link w:val="42"/>
    <w:qFormat/>
    <w:uiPriority w:val="0"/>
    <w:pPr>
      <w:ind w:left="100" w:leftChars="2100"/>
    </w:pPr>
    <w:rPr>
      <w:rFonts w:ascii="黑体" w:eastAsia="黑体"/>
      <w:sz w:val="32"/>
      <w:szCs w:val="32"/>
    </w:rPr>
  </w:style>
  <w:style w:type="paragraph" w:styleId="16">
    <w:name w:val="toc 3"/>
    <w:basedOn w:val="1"/>
    <w:next w:val="1"/>
    <w:unhideWhenUsed/>
    <w:qFormat/>
    <w:uiPriority w:val="39"/>
    <w:pPr>
      <w:spacing w:line="300" w:lineRule="auto"/>
      <w:ind w:left="840" w:leftChars="400"/>
    </w:pPr>
    <w:rPr>
      <w:rFonts w:asciiTheme="minorHAnsi" w:hAnsiTheme="minorHAnsi"/>
      <w:sz w:val="24"/>
    </w:rPr>
  </w:style>
  <w:style w:type="paragraph" w:styleId="17">
    <w:name w:val="Plain Text"/>
    <w:basedOn w:val="1"/>
    <w:link w:val="47"/>
    <w:qFormat/>
    <w:uiPriority w:val="0"/>
    <w:rPr>
      <w:rFonts w:ascii="宋体" w:hAnsi="Courier New" w:cs="Courier New"/>
      <w:szCs w:val="21"/>
    </w:rPr>
  </w:style>
  <w:style w:type="paragraph" w:styleId="18">
    <w:name w:val="Balloon Text"/>
    <w:basedOn w:val="1"/>
    <w:link w:val="50"/>
    <w:qFormat/>
    <w:uiPriority w:val="0"/>
    <w:rPr>
      <w:sz w:val="18"/>
      <w:szCs w:val="18"/>
    </w:rPr>
  </w:style>
  <w:style w:type="paragraph" w:styleId="19">
    <w:name w:val="footer"/>
    <w:basedOn w:val="1"/>
    <w:link w:val="49"/>
    <w:qFormat/>
    <w:uiPriority w:val="99"/>
    <w:pPr>
      <w:tabs>
        <w:tab w:val="center" w:pos="4153"/>
        <w:tab w:val="right" w:pos="8306"/>
      </w:tabs>
      <w:snapToGrid w:val="0"/>
      <w:jc w:val="left"/>
    </w:pPr>
    <w:rPr>
      <w:sz w:val="18"/>
      <w:szCs w:val="18"/>
    </w:rPr>
  </w:style>
  <w:style w:type="paragraph" w:styleId="20">
    <w:name w:val="header"/>
    <w:basedOn w:val="1"/>
    <w:link w:val="44"/>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unhideWhenUsed/>
    <w:qFormat/>
    <w:uiPriority w:val="39"/>
    <w:pPr>
      <w:spacing w:line="300" w:lineRule="auto"/>
    </w:pPr>
    <w:rPr>
      <w:sz w:val="24"/>
    </w:rPr>
  </w:style>
  <w:style w:type="paragraph" w:styleId="22">
    <w:name w:val="toc 2"/>
    <w:basedOn w:val="21"/>
    <w:next w:val="1"/>
    <w:unhideWhenUsed/>
    <w:qFormat/>
    <w:uiPriority w:val="39"/>
    <w:pPr>
      <w:ind w:left="420" w:leftChars="200"/>
    </w:pPr>
    <w:rPr>
      <w:rFonts w:asciiTheme="minorHAnsi" w:hAnsiTheme="minorHAnsi"/>
    </w:rPr>
  </w:style>
  <w:style w:type="paragraph" w:styleId="23">
    <w:name w:val="HTML Preformatted"/>
    <w:basedOn w:val="1"/>
    <w:link w:val="48"/>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 w:val="24"/>
      <w:szCs w:val="24"/>
    </w:rPr>
  </w:style>
  <w:style w:type="paragraph" w:styleId="24">
    <w:name w:val="Normal (Web)"/>
    <w:basedOn w:val="1"/>
    <w:unhideWhenUsed/>
    <w:qFormat/>
    <w:uiPriority w:val="99"/>
    <w:pPr>
      <w:spacing w:before="0" w:beforeAutospacing="1" w:after="0" w:afterAutospacing="1"/>
      <w:ind w:left="0" w:right="0"/>
      <w:jc w:val="left"/>
    </w:pPr>
    <w:rPr>
      <w:kern w:val="0"/>
      <w:sz w:val="24"/>
      <w:lang w:val="en-US" w:eastAsia="zh-CN" w:bidi="ar"/>
    </w:rPr>
  </w:style>
  <w:style w:type="paragraph" w:styleId="25">
    <w:name w:val="annotation subject"/>
    <w:basedOn w:val="13"/>
    <w:next w:val="13"/>
    <w:link w:val="51"/>
    <w:qFormat/>
    <w:uiPriority w:val="0"/>
    <w:rPr>
      <w:rFonts w:asciiTheme="minorHAnsi" w:hAnsiTheme="minorHAnsi" w:eastAsiaTheme="minorEastAsia" w:cstheme="minorBidi"/>
      <w:b/>
      <w:bCs/>
    </w:rPr>
  </w:style>
  <w:style w:type="table" w:styleId="27">
    <w:name w:val="Table Grid"/>
    <w:basedOn w:val="2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9">
    <w:name w:val="Strong"/>
    <w:basedOn w:val="28"/>
    <w:qFormat/>
    <w:uiPriority w:val="22"/>
    <w:rPr>
      <w:b/>
    </w:rPr>
  </w:style>
  <w:style w:type="character" w:styleId="30">
    <w:name w:val="page number"/>
    <w:basedOn w:val="28"/>
    <w:qFormat/>
    <w:uiPriority w:val="0"/>
  </w:style>
  <w:style w:type="character" w:styleId="31">
    <w:name w:val="FollowedHyperlink"/>
    <w:basedOn w:val="28"/>
    <w:semiHidden/>
    <w:unhideWhenUsed/>
    <w:qFormat/>
    <w:uiPriority w:val="99"/>
    <w:rPr>
      <w:color w:val="800080"/>
      <w:u w:val="single"/>
    </w:rPr>
  </w:style>
  <w:style w:type="character" w:styleId="32">
    <w:name w:val="Hyperlink"/>
    <w:qFormat/>
    <w:uiPriority w:val="99"/>
    <w:rPr>
      <w:color w:val="0000FF"/>
      <w:u w:val="single"/>
    </w:rPr>
  </w:style>
  <w:style w:type="character" w:styleId="33">
    <w:name w:val="HTML Code"/>
    <w:basedOn w:val="28"/>
    <w:semiHidden/>
    <w:unhideWhenUsed/>
    <w:qFormat/>
    <w:uiPriority w:val="99"/>
    <w:rPr>
      <w:rFonts w:ascii="Courier New" w:hAnsi="Courier New"/>
      <w:sz w:val="20"/>
    </w:rPr>
  </w:style>
  <w:style w:type="character" w:styleId="34">
    <w:name w:val="annotation reference"/>
    <w:unhideWhenUsed/>
    <w:qFormat/>
    <w:uiPriority w:val="99"/>
    <w:rPr>
      <w:sz w:val="21"/>
      <w:szCs w:val="21"/>
    </w:rPr>
  </w:style>
  <w:style w:type="character" w:customStyle="1" w:styleId="35">
    <w:name w:val="标题 4 字符1"/>
    <w:link w:val="6"/>
    <w:qFormat/>
    <w:uiPriority w:val="0"/>
    <w:rPr>
      <w:rFonts w:ascii="Times New Roman Bold" w:hAnsi="Times New Roman Bold" w:eastAsia="宋体"/>
      <w:b/>
      <w:bCs/>
      <w:sz w:val="24"/>
      <w:szCs w:val="24"/>
      <w:lang w:val="zh-CN"/>
    </w:rPr>
  </w:style>
  <w:style w:type="character" w:customStyle="1" w:styleId="36">
    <w:name w:val="标题 2 字符1"/>
    <w:link w:val="4"/>
    <w:qFormat/>
    <w:uiPriority w:val="0"/>
    <w:rPr>
      <w:rFonts w:eastAsia="黑体"/>
      <w:bCs/>
      <w:kern w:val="44"/>
      <w:sz w:val="28"/>
      <w:szCs w:val="28"/>
      <w:lang w:val="zh-CN"/>
    </w:rPr>
  </w:style>
  <w:style w:type="character" w:customStyle="1" w:styleId="37">
    <w:name w:val="标题 3 字符1"/>
    <w:link w:val="5"/>
    <w:qFormat/>
    <w:uiPriority w:val="0"/>
    <w:rPr>
      <w:rFonts w:eastAsia="黑体"/>
      <w:bCs/>
      <w:kern w:val="44"/>
      <w:sz w:val="24"/>
      <w:szCs w:val="24"/>
      <w:lang w:val="zh-CN"/>
    </w:rPr>
  </w:style>
  <w:style w:type="character" w:customStyle="1" w:styleId="38">
    <w:name w:val="标题 1 字符"/>
    <w:basedOn w:val="28"/>
    <w:qFormat/>
    <w:uiPriority w:val="9"/>
    <w:rPr>
      <w:b/>
      <w:bCs/>
      <w:kern w:val="44"/>
      <w:sz w:val="44"/>
      <w:szCs w:val="44"/>
    </w:rPr>
  </w:style>
  <w:style w:type="character" w:customStyle="1" w:styleId="39">
    <w:name w:val="标题 2 字符"/>
    <w:basedOn w:val="28"/>
    <w:semiHidden/>
    <w:qFormat/>
    <w:uiPriority w:val="9"/>
    <w:rPr>
      <w:rFonts w:asciiTheme="majorHAnsi" w:hAnsiTheme="majorHAnsi" w:eastAsiaTheme="majorEastAsia" w:cstheme="majorBidi"/>
      <w:b/>
      <w:bCs/>
      <w:sz w:val="32"/>
      <w:szCs w:val="32"/>
    </w:rPr>
  </w:style>
  <w:style w:type="character" w:customStyle="1" w:styleId="40">
    <w:name w:val="标题 3 字符"/>
    <w:basedOn w:val="28"/>
    <w:semiHidden/>
    <w:qFormat/>
    <w:uiPriority w:val="9"/>
    <w:rPr>
      <w:b/>
      <w:bCs/>
      <w:sz w:val="32"/>
      <w:szCs w:val="32"/>
    </w:rPr>
  </w:style>
  <w:style w:type="character" w:customStyle="1" w:styleId="41">
    <w:name w:val="标题 4 字符"/>
    <w:basedOn w:val="28"/>
    <w:semiHidden/>
    <w:qFormat/>
    <w:uiPriority w:val="9"/>
    <w:rPr>
      <w:rFonts w:asciiTheme="majorHAnsi" w:hAnsiTheme="majorHAnsi" w:eastAsiaTheme="majorEastAsia" w:cstheme="majorBidi"/>
      <w:b/>
      <w:bCs/>
      <w:sz w:val="28"/>
      <w:szCs w:val="28"/>
    </w:rPr>
  </w:style>
  <w:style w:type="character" w:customStyle="1" w:styleId="42">
    <w:name w:val="结束语 字符1"/>
    <w:link w:val="15"/>
    <w:qFormat/>
    <w:uiPriority w:val="0"/>
    <w:rPr>
      <w:rFonts w:ascii="黑体" w:eastAsia="黑体"/>
      <w:sz w:val="32"/>
      <w:szCs w:val="32"/>
    </w:rPr>
  </w:style>
  <w:style w:type="character" w:customStyle="1" w:styleId="43">
    <w:name w:val="批注文字 Char"/>
    <w:qFormat/>
    <w:uiPriority w:val="99"/>
    <w:rPr>
      <w:kern w:val="2"/>
      <w:sz w:val="21"/>
      <w:szCs w:val="24"/>
    </w:rPr>
  </w:style>
  <w:style w:type="character" w:customStyle="1" w:styleId="44">
    <w:name w:val="页眉 字符1"/>
    <w:link w:val="20"/>
    <w:qFormat/>
    <w:uiPriority w:val="0"/>
    <w:rPr>
      <w:sz w:val="18"/>
      <w:szCs w:val="18"/>
    </w:rPr>
  </w:style>
  <w:style w:type="character" w:customStyle="1" w:styleId="45">
    <w:name w:val="正文文本 3 字符1"/>
    <w:link w:val="14"/>
    <w:qFormat/>
    <w:uiPriority w:val="0"/>
    <w:rPr>
      <w:rFonts w:cstheme="minorBidi"/>
      <w:kern w:val="2"/>
      <w:sz w:val="21"/>
      <w:szCs w:val="22"/>
    </w:rPr>
  </w:style>
  <w:style w:type="character" w:customStyle="1" w:styleId="46">
    <w:name w:val="标题 1 字符1"/>
    <w:link w:val="2"/>
    <w:qFormat/>
    <w:uiPriority w:val="0"/>
    <w:rPr>
      <w:rFonts w:eastAsia="黑体"/>
      <w:bCs/>
      <w:kern w:val="44"/>
      <w:sz w:val="30"/>
      <w:szCs w:val="30"/>
      <w:lang w:val="zh-CN"/>
    </w:rPr>
  </w:style>
  <w:style w:type="character" w:customStyle="1" w:styleId="47">
    <w:name w:val="纯文本 字符1"/>
    <w:link w:val="17"/>
    <w:qFormat/>
    <w:uiPriority w:val="0"/>
    <w:rPr>
      <w:rFonts w:ascii="宋体" w:hAnsi="Courier New" w:cs="Courier New"/>
      <w:szCs w:val="21"/>
    </w:rPr>
  </w:style>
  <w:style w:type="character" w:customStyle="1" w:styleId="48">
    <w:name w:val="HTML 预设格式 字符1"/>
    <w:link w:val="23"/>
    <w:qFormat/>
    <w:uiPriority w:val="0"/>
    <w:rPr>
      <w:rFonts w:ascii="宋体" w:hAnsi="宋体" w:cs="宋体"/>
      <w:sz w:val="24"/>
      <w:szCs w:val="24"/>
    </w:rPr>
  </w:style>
  <w:style w:type="character" w:customStyle="1" w:styleId="49">
    <w:name w:val="页脚 字符1"/>
    <w:link w:val="19"/>
    <w:qFormat/>
    <w:uiPriority w:val="99"/>
    <w:rPr>
      <w:sz w:val="18"/>
      <w:szCs w:val="18"/>
    </w:rPr>
  </w:style>
  <w:style w:type="character" w:customStyle="1" w:styleId="50">
    <w:name w:val="批注框文本 字符1"/>
    <w:link w:val="18"/>
    <w:qFormat/>
    <w:uiPriority w:val="0"/>
    <w:rPr>
      <w:sz w:val="18"/>
      <w:szCs w:val="18"/>
    </w:rPr>
  </w:style>
  <w:style w:type="character" w:customStyle="1" w:styleId="51">
    <w:name w:val="批注主题 字符1"/>
    <w:link w:val="25"/>
    <w:qFormat/>
    <w:uiPriority w:val="0"/>
    <w:rPr>
      <w:b/>
      <w:bCs/>
      <w:szCs w:val="24"/>
    </w:rPr>
  </w:style>
  <w:style w:type="character" w:customStyle="1" w:styleId="52">
    <w:name w:val="批注文字 字符"/>
    <w:basedOn w:val="28"/>
    <w:link w:val="13"/>
    <w:qFormat/>
    <w:uiPriority w:val="99"/>
    <w:rPr>
      <w:rFonts w:ascii="Times New Roman" w:hAnsi="Times New Roman" w:eastAsia="宋体" w:cs="Times New Roman"/>
      <w:szCs w:val="24"/>
    </w:rPr>
  </w:style>
  <w:style w:type="character" w:customStyle="1" w:styleId="53">
    <w:name w:val="批注主题 字符"/>
    <w:basedOn w:val="52"/>
    <w:semiHidden/>
    <w:qFormat/>
    <w:uiPriority w:val="99"/>
    <w:rPr>
      <w:rFonts w:ascii="Times New Roman" w:hAnsi="Times New Roman" w:eastAsia="宋体" w:cs="Times New Roman"/>
      <w:b/>
      <w:bCs/>
      <w:szCs w:val="24"/>
    </w:rPr>
  </w:style>
  <w:style w:type="character" w:customStyle="1" w:styleId="54">
    <w:name w:val="结束语 字符"/>
    <w:basedOn w:val="28"/>
    <w:semiHidden/>
    <w:qFormat/>
    <w:uiPriority w:val="99"/>
  </w:style>
  <w:style w:type="character" w:customStyle="1" w:styleId="55">
    <w:name w:val="正文文本 3 字符"/>
    <w:basedOn w:val="28"/>
    <w:semiHidden/>
    <w:qFormat/>
    <w:uiPriority w:val="99"/>
    <w:rPr>
      <w:sz w:val="16"/>
      <w:szCs w:val="16"/>
    </w:rPr>
  </w:style>
  <w:style w:type="character" w:customStyle="1" w:styleId="56">
    <w:name w:val="页眉 字符"/>
    <w:basedOn w:val="28"/>
    <w:semiHidden/>
    <w:qFormat/>
    <w:uiPriority w:val="99"/>
    <w:rPr>
      <w:sz w:val="18"/>
      <w:szCs w:val="18"/>
    </w:rPr>
  </w:style>
  <w:style w:type="character" w:customStyle="1" w:styleId="57">
    <w:name w:val="页脚 字符"/>
    <w:basedOn w:val="28"/>
    <w:semiHidden/>
    <w:qFormat/>
    <w:uiPriority w:val="99"/>
    <w:rPr>
      <w:sz w:val="18"/>
      <w:szCs w:val="18"/>
    </w:rPr>
  </w:style>
  <w:style w:type="character" w:customStyle="1" w:styleId="58">
    <w:name w:val="正文文本 字符"/>
    <w:basedOn w:val="28"/>
    <w:semiHidden/>
    <w:qFormat/>
    <w:uiPriority w:val="99"/>
  </w:style>
  <w:style w:type="character" w:customStyle="1" w:styleId="59">
    <w:name w:val="正文文本缩进 字符"/>
    <w:basedOn w:val="28"/>
    <w:semiHidden/>
    <w:qFormat/>
    <w:uiPriority w:val="99"/>
  </w:style>
  <w:style w:type="paragraph" w:customStyle="1" w:styleId="60">
    <w:name w:val="_Style 47"/>
    <w:basedOn w:val="1"/>
    <w:next w:val="1"/>
    <w:qFormat/>
    <w:uiPriority w:val="39"/>
    <w:pPr>
      <w:widowControl/>
      <w:spacing w:line="300" w:lineRule="auto"/>
    </w:pPr>
    <w:rPr>
      <w:rFonts w:cs="Times New Roman"/>
      <w:kern w:val="0"/>
      <w:sz w:val="24"/>
      <w:szCs w:val="24"/>
    </w:rPr>
  </w:style>
  <w:style w:type="character" w:customStyle="1" w:styleId="61">
    <w:name w:val="正文文本缩进 2 字符"/>
    <w:basedOn w:val="28"/>
    <w:semiHidden/>
    <w:qFormat/>
    <w:uiPriority w:val="99"/>
  </w:style>
  <w:style w:type="character" w:customStyle="1" w:styleId="62">
    <w:name w:val="纯文本 字符"/>
    <w:basedOn w:val="28"/>
    <w:semiHidden/>
    <w:qFormat/>
    <w:uiPriority w:val="99"/>
    <w:rPr>
      <w:rFonts w:hAnsi="Courier New" w:cs="Courier New" w:asciiTheme="minorEastAsia"/>
    </w:rPr>
  </w:style>
  <w:style w:type="character" w:customStyle="1" w:styleId="63">
    <w:name w:val="批注框文本 字符"/>
    <w:basedOn w:val="28"/>
    <w:semiHidden/>
    <w:qFormat/>
    <w:uiPriority w:val="99"/>
    <w:rPr>
      <w:sz w:val="18"/>
      <w:szCs w:val="18"/>
    </w:rPr>
  </w:style>
  <w:style w:type="character" w:customStyle="1" w:styleId="64">
    <w:name w:val="HTML 预设格式 字符"/>
    <w:basedOn w:val="28"/>
    <w:semiHidden/>
    <w:qFormat/>
    <w:uiPriority w:val="99"/>
    <w:rPr>
      <w:rFonts w:ascii="Courier New" w:hAnsi="Courier New" w:cs="Courier New"/>
      <w:sz w:val="20"/>
      <w:szCs w:val="20"/>
    </w:rPr>
  </w:style>
  <w:style w:type="paragraph" w:customStyle="1" w:styleId="65">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customStyle="1" w:styleId="66">
    <w:name w:val="标题1-居中-无自动编号"/>
    <w:basedOn w:val="2"/>
    <w:next w:val="3"/>
    <w:link w:val="71"/>
    <w:qFormat/>
    <w:uiPriority w:val="0"/>
    <w:pPr>
      <w:numPr>
        <w:numId w:val="0"/>
      </w:numPr>
      <w:jc w:val="center"/>
    </w:pPr>
    <w:rPr>
      <w:rFonts w:hint="eastAsia"/>
    </w:rPr>
  </w:style>
  <w:style w:type="paragraph" w:customStyle="1" w:styleId="67">
    <w:name w:val="修订1"/>
    <w:hidden/>
    <w:unhideWhenUsed/>
    <w:qFormat/>
    <w:uiPriority w:val="99"/>
    <w:rPr>
      <w:rFonts w:ascii="Times New Roman" w:hAnsi="Times New Roman" w:eastAsia="宋体" w:cstheme="minorBidi"/>
      <w:kern w:val="2"/>
      <w:sz w:val="21"/>
      <w:szCs w:val="22"/>
      <w:lang w:val="en-US" w:eastAsia="zh-CN" w:bidi="ar-SA"/>
    </w:rPr>
  </w:style>
  <w:style w:type="paragraph" w:customStyle="1" w:styleId="68">
    <w:name w:val="修订2"/>
    <w:hidden/>
    <w:unhideWhenUsed/>
    <w:qFormat/>
    <w:uiPriority w:val="99"/>
    <w:rPr>
      <w:rFonts w:ascii="Times New Roman" w:hAnsi="Times New Roman" w:eastAsia="宋体" w:cstheme="minorBidi"/>
      <w:kern w:val="2"/>
      <w:sz w:val="21"/>
      <w:szCs w:val="22"/>
      <w:lang w:val="en-US" w:eastAsia="zh-CN" w:bidi="ar-SA"/>
    </w:rPr>
  </w:style>
  <w:style w:type="character" w:customStyle="1" w:styleId="69">
    <w:name w:val="论文正文 Char"/>
    <w:basedOn w:val="28"/>
    <w:link w:val="3"/>
    <w:qFormat/>
    <w:uiPriority w:val="0"/>
    <w:rPr>
      <w:rFonts w:eastAsia="宋体" w:cstheme="minorBidi"/>
      <w:kern w:val="2"/>
      <w:sz w:val="24"/>
      <w:szCs w:val="22"/>
    </w:rPr>
  </w:style>
  <w:style w:type="paragraph" w:customStyle="1" w:styleId="70">
    <w:name w:val="修订3"/>
    <w:hidden/>
    <w:unhideWhenUsed/>
    <w:qFormat/>
    <w:uiPriority w:val="99"/>
    <w:rPr>
      <w:rFonts w:ascii="Times New Roman" w:hAnsi="Times New Roman" w:eastAsia="宋体" w:cstheme="minorBidi"/>
      <w:kern w:val="2"/>
      <w:sz w:val="21"/>
      <w:szCs w:val="22"/>
      <w:lang w:val="en-US" w:eastAsia="zh-CN" w:bidi="ar-SA"/>
    </w:rPr>
  </w:style>
  <w:style w:type="character" w:customStyle="1" w:styleId="71">
    <w:name w:val="标题1-居中-无自动编号 字符"/>
    <w:basedOn w:val="46"/>
    <w:link w:val="66"/>
    <w:qFormat/>
    <w:uiPriority w:val="0"/>
    <w:rPr>
      <w:rFonts w:eastAsia="黑体"/>
      <w:kern w:val="44"/>
      <w:sz w:val="30"/>
      <w:szCs w:val="30"/>
      <w:lang w:val="zh-CN"/>
    </w:rPr>
  </w:style>
  <w:style w:type="paragraph" w:customStyle="1" w:styleId="72">
    <w:name w:val="修订4"/>
    <w:hidden/>
    <w:unhideWhenUsed/>
    <w:qFormat/>
    <w:uiPriority w:val="99"/>
    <w:rPr>
      <w:rFonts w:ascii="Times New Roman" w:hAnsi="Times New Roman" w:eastAsia="宋体" w:cstheme="minorBidi"/>
      <w:kern w:val="2"/>
      <w:sz w:val="21"/>
      <w:szCs w:val="22"/>
      <w:lang w:val="en-US" w:eastAsia="zh-CN" w:bidi="ar-SA"/>
    </w:rPr>
  </w:style>
  <w:style w:type="paragraph" w:customStyle="1" w:styleId="73">
    <w:name w:val="Revision"/>
    <w:hidden/>
    <w:unhideWhenUsed/>
    <w:qFormat/>
    <w:uiPriority w:val="99"/>
    <w:rPr>
      <w:rFonts w:ascii="Times New Roman" w:hAnsi="Times New Roman" w:eastAsia="宋体" w:cstheme="minorBidi"/>
      <w:kern w:val="2"/>
      <w:sz w:val="21"/>
      <w:szCs w:val="22"/>
      <w:lang w:val="en-US" w:eastAsia="zh-CN" w:bidi="ar-SA"/>
    </w:rPr>
  </w:style>
  <w:style w:type="paragraph" w:customStyle="1" w:styleId="74">
    <w:name w:val="公式编号"/>
    <w:basedOn w:val="3"/>
    <w:qFormat/>
    <w:uiPriority w:val="0"/>
    <w:pPr>
      <w:tabs>
        <w:tab w:val="center" w:pos="4725"/>
        <w:tab w:val="right" w:pos="8715"/>
      </w:tabs>
      <w:adjustRightInd w:val="0"/>
      <w:snapToGrid w:val="0"/>
      <w:spacing w:before="50" w:beforeLines="50" w:after="50" w:afterLines="50"/>
      <w:jc w:val="center"/>
    </w:pPr>
    <w:rPr>
      <w:rFonts w:ascii="宋体" w:hAnsi="宋体" w:cs="宋体"/>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footer" Target="footer1.xml"/><Relationship Id="rId49" Type="http://schemas.openxmlformats.org/officeDocument/2006/relationships/image" Target="media/image30.png"/><Relationship Id="rId48" Type="http://schemas.openxmlformats.org/officeDocument/2006/relationships/image" Target="media/image29.wmf"/><Relationship Id="rId47" Type="http://schemas.openxmlformats.org/officeDocument/2006/relationships/oleObject" Target="embeddings/oleObject7.bin"/><Relationship Id="rId46" Type="http://schemas.openxmlformats.org/officeDocument/2006/relationships/image" Target="media/image28.wmf"/><Relationship Id="rId45" Type="http://schemas.openxmlformats.org/officeDocument/2006/relationships/oleObject" Target="embeddings/oleObject6.bin"/><Relationship Id="rId44" Type="http://schemas.openxmlformats.org/officeDocument/2006/relationships/image" Target="media/image27.wmf"/><Relationship Id="rId43" Type="http://schemas.openxmlformats.org/officeDocument/2006/relationships/oleObject" Target="embeddings/oleObject5.bin"/><Relationship Id="rId42" Type="http://schemas.openxmlformats.org/officeDocument/2006/relationships/image" Target="media/image26.wmf"/><Relationship Id="rId41" Type="http://schemas.openxmlformats.org/officeDocument/2006/relationships/oleObject" Target="embeddings/oleObject4.bin"/><Relationship Id="rId40" Type="http://schemas.openxmlformats.org/officeDocument/2006/relationships/image" Target="media/image25.wmf"/><Relationship Id="rId4" Type="http://schemas.openxmlformats.org/officeDocument/2006/relationships/header" Target="header2.xml"/><Relationship Id="rId39" Type="http://schemas.openxmlformats.org/officeDocument/2006/relationships/oleObject" Target="embeddings/oleObject3.bin"/><Relationship Id="rId38" Type="http://schemas.openxmlformats.org/officeDocument/2006/relationships/image" Target="media/image24.wmf"/><Relationship Id="rId37" Type="http://schemas.openxmlformats.org/officeDocument/2006/relationships/oleObject" Target="embeddings/oleObject2.bin"/><Relationship Id="rId36" Type="http://schemas.openxmlformats.org/officeDocument/2006/relationships/image" Target="media/image23.wmf"/><Relationship Id="rId35" Type="http://schemas.openxmlformats.org/officeDocument/2006/relationships/oleObject" Target="embeddings/oleObject1.bin"/><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HP</Company>
  <Pages>45</Pages>
  <Words>7695</Words>
  <Characters>10764</Characters>
  <Lines>128</Lines>
  <Paragraphs>36</Paragraphs>
  <TotalTime>16</TotalTime>
  <ScaleCrop>false</ScaleCrop>
  <LinksUpToDate>false</LinksUpToDate>
  <CharactersWithSpaces>11328</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2024-08-28T11:36:00Z</dcterms:created>
  <dc:creator>黄海平;张校玮</dc:creator>
  <cp:lastModifiedBy>张东庆</cp:lastModifiedBy>
  <cp:lastPrinted>2024-11-22T07:53:00Z</cp:lastPrinted>
  <dcterms:modified xsi:type="dcterms:W3CDTF">2025-03-30T13:17:47Z</dcterms:modified>
  <dc:title>SJQU-QR-JW-149（A2）本科毕业设计（论文）正文模板及格式</dc:title>
  <cp:revision>129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0AFC4FE5850157BEE8707B667156C21D_42</vt:lpwstr>
  </property>
  <property fmtid="{D5CDD505-2E9C-101B-9397-08002B2CF9AE}" pid="4" name="KSOTemplateDocerSaveRecord">
    <vt:lpwstr>eyJoZGlkIjoiMWFiOThhNjBiN2JjMjkzMDAyNmEzZTlmOGU2MjNiZTQiLCJ1c2VySWQiOiI4ODUwMTAxMzQifQ==</vt:lpwstr>
  </property>
</Properties>
</file>