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微软雅黑" w:hAnsi="微软雅黑" w:eastAsia="微软雅黑" w:cs="微软雅黑"/>
          <w:sz w:val="72"/>
          <w:szCs w:val="72"/>
          <w:lang w:val="en-US" w:eastAsia="zh-CN"/>
        </w:rPr>
      </w:pPr>
    </w:p>
    <w:p>
      <w:pPr>
        <w:jc w:val="center"/>
        <w:rPr>
          <w:rFonts w:hint="eastAsia" w:ascii="微软雅黑" w:hAnsi="微软雅黑" w:eastAsia="微软雅黑" w:cs="微软雅黑"/>
          <w:sz w:val="72"/>
          <w:szCs w:val="72"/>
          <w:lang w:val="en-US" w:eastAsia="zh-CN"/>
        </w:rPr>
      </w:pPr>
    </w:p>
    <w:p>
      <w:pPr>
        <w:jc w:val="center"/>
        <w:rPr>
          <w:rFonts w:hint="eastAsia" w:ascii="微软雅黑" w:hAnsi="微软雅黑" w:eastAsia="微软雅黑" w:cs="微软雅黑"/>
          <w:sz w:val="72"/>
          <w:szCs w:val="72"/>
          <w:lang w:val="en-US" w:eastAsia="zh-CN"/>
        </w:rPr>
      </w:pPr>
    </w:p>
    <w:p>
      <w:pPr>
        <w:jc w:val="center"/>
        <w:rPr>
          <w:rFonts w:hint="eastAsia" w:ascii="微软雅黑" w:hAnsi="微软雅黑" w:eastAsia="微软雅黑" w:cs="微软雅黑"/>
          <w:sz w:val="40"/>
          <w:szCs w:val="40"/>
          <w:lang w:val="en-US" w:eastAsia="zh-CN"/>
        </w:rPr>
      </w:pPr>
      <w:r>
        <w:rPr>
          <w:rFonts w:hint="eastAsia" w:ascii="微软雅黑" w:hAnsi="微软雅黑" w:eastAsia="微软雅黑" w:cs="微软雅黑"/>
          <w:sz w:val="72"/>
          <w:szCs w:val="72"/>
          <w:lang w:val="en-US" w:eastAsia="zh-CN"/>
        </w:rPr>
        <w:t>实验报告五</w:t>
      </w:r>
    </w:p>
    <w:p>
      <w:pPr>
        <w:jc w:val="center"/>
        <w:rPr>
          <w:rFonts w:hint="eastAsia" w:ascii="微软雅黑" w:hAnsi="微软雅黑" w:eastAsia="微软雅黑" w:cs="微软雅黑"/>
          <w:sz w:val="40"/>
          <w:szCs w:val="40"/>
          <w:lang w:val="en-US" w:eastAsia="zh-CN"/>
        </w:rPr>
      </w:pPr>
    </w:p>
    <w:p>
      <w:pPr>
        <w:jc w:val="center"/>
        <w:rPr>
          <w:rFonts w:hint="eastAsia" w:ascii="微软雅黑" w:hAnsi="微软雅黑" w:eastAsia="微软雅黑" w:cs="微软雅黑"/>
          <w:sz w:val="40"/>
          <w:szCs w:val="40"/>
          <w:lang w:val="en-US" w:eastAsia="zh-CN"/>
        </w:rPr>
      </w:pPr>
    </w:p>
    <w:p>
      <w:pPr>
        <w:jc w:val="left"/>
        <w:rPr>
          <w:rFonts w:hint="eastAsia" w:ascii="微软雅黑" w:hAnsi="微软雅黑" w:eastAsia="微软雅黑" w:cs="微软雅黑"/>
          <w:sz w:val="40"/>
          <w:szCs w:val="40"/>
          <w:lang w:val="en-US" w:eastAsia="zh-CN"/>
        </w:rPr>
      </w:pPr>
    </w:p>
    <w:p>
      <w:pPr>
        <w:jc w:val="left"/>
        <w:rPr>
          <w:rFonts w:hint="eastAsia" w:ascii="微软雅黑" w:hAnsi="微软雅黑" w:eastAsia="微软雅黑" w:cs="微软雅黑"/>
          <w:sz w:val="40"/>
          <w:szCs w:val="40"/>
          <w:lang w:val="en-US" w:eastAsia="zh-CN"/>
        </w:rPr>
      </w:pPr>
    </w:p>
    <w:p>
      <w:pPr>
        <w:jc w:val="left"/>
        <w:rPr>
          <w:rFonts w:hint="eastAsia" w:ascii="微软雅黑" w:hAnsi="微软雅黑" w:eastAsia="微软雅黑" w:cs="微软雅黑"/>
          <w:sz w:val="40"/>
          <w:szCs w:val="40"/>
          <w:lang w:val="en-US" w:eastAsia="zh-CN"/>
        </w:rPr>
      </w:pPr>
    </w:p>
    <w:p>
      <w:pPr>
        <w:jc w:val="left"/>
        <w:rPr>
          <w:rFonts w:hint="eastAsia" w:ascii="微软雅黑" w:hAnsi="微软雅黑" w:eastAsia="微软雅黑" w:cs="微软雅黑"/>
          <w:sz w:val="40"/>
          <w:szCs w:val="40"/>
          <w:lang w:val="en-US" w:eastAsia="zh-CN"/>
        </w:rPr>
      </w:pPr>
    </w:p>
    <w:tbl>
      <w:tblPr>
        <w:tblStyle w:val="16"/>
        <w:tblW w:w="95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
      <w:tblGrid>
        <w:gridCol w:w="918"/>
        <w:gridCol w:w="86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PrEx>
        <w:trPr>
          <w:trHeight w:val="693" w:hRule="atLeast"/>
        </w:trPr>
        <w:tc>
          <w:tcPr>
            <w:tcW w:w="918" w:type="dxa"/>
            <w:shd w:val="clear" w:color="auto" w:fill="auto"/>
            <w:vAlign w:val="center"/>
          </w:tcPr>
          <w:p>
            <w:pPr>
              <w:keepNext w:val="0"/>
              <w:keepLines w:val="0"/>
              <w:widowControl/>
              <w:suppressLineNumbers w:val="0"/>
              <w:jc w:val="left"/>
              <w:textAlignment w:val="center"/>
              <w:rPr>
                <w:rFonts w:ascii="微软雅黑" w:hAnsi="微软雅黑" w:eastAsia="微软雅黑" w:cs="微软雅黑"/>
                <w:i w:val="0"/>
                <w:color w:val="000000"/>
                <w:sz w:val="36"/>
                <w:szCs w:val="36"/>
                <w:u w:val="none"/>
              </w:rPr>
            </w:pPr>
            <w:r>
              <w:rPr>
                <w:rFonts w:hint="eastAsia" w:ascii="微软雅黑" w:hAnsi="微软雅黑" w:eastAsia="微软雅黑" w:cs="微软雅黑"/>
                <w:i w:val="0"/>
                <w:color w:val="000000"/>
                <w:kern w:val="0"/>
                <w:sz w:val="36"/>
                <w:szCs w:val="36"/>
                <w:u w:val="none"/>
                <w:lang w:val="en-US" w:eastAsia="zh-CN" w:bidi="ar"/>
              </w:rPr>
              <w:t>姓名</w:t>
            </w:r>
          </w:p>
        </w:tc>
        <w:tc>
          <w:tcPr>
            <w:tcW w:w="8622" w:type="dxa"/>
            <w:shd w:val="clear" w:color="auto" w:fill="auto"/>
            <w:vAlign w:val="center"/>
          </w:tcPr>
          <w:p>
            <w:pPr>
              <w:keepNext w:val="0"/>
              <w:keepLines w:val="0"/>
              <w:widowControl/>
              <w:suppressLineNumbers w:val="0"/>
              <w:jc w:val="left"/>
              <w:textAlignment w:val="center"/>
              <w:rPr>
                <w:rFonts w:hint="eastAsia" w:ascii="微软雅黑" w:hAnsi="微软雅黑" w:eastAsia="微软雅黑" w:cs="微软雅黑"/>
                <w:i w:val="0"/>
                <w:color w:val="000000"/>
                <w:sz w:val="36"/>
                <w:szCs w:val="36"/>
                <w:u w:val="none"/>
              </w:rPr>
            </w:pPr>
            <w:r>
              <w:rPr>
                <w:rFonts w:hint="eastAsia" w:ascii="微软雅黑" w:hAnsi="微软雅黑" w:eastAsia="微软雅黑" w:cs="微软雅黑"/>
                <w:i w:val="0"/>
                <w:color w:val="000000"/>
                <w:kern w:val="0"/>
                <w:sz w:val="36"/>
                <w:szCs w:val="36"/>
                <w:u w:val="none"/>
                <w:lang w:val="en-US" w:eastAsia="zh-CN" w:bidi="ar"/>
              </w:rPr>
              <w:t>Fyl</w:t>
            </w:r>
            <w:bookmarkStart w:id="0" w:name="_GoBack"/>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PrEx>
        <w:trPr>
          <w:trHeight w:val="693" w:hRule="atLeast"/>
        </w:trPr>
        <w:tc>
          <w:tcPr>
            <w:tcW w:w="918" w:type="dxa"/>
            <w:shd w:val="clear" w:color="auto" w:fill="auto"/>
            <w:vAlign w:val="center"/>
          </w:tcPr>
          <w:p>
            <w:pPr>
              <w:keepNext w:val="0"/>
              <w:keepLines w:val="0"/>
              <w:widowControl/>
              <w:suppressLineNumbers w:val="0"/>
              <w:jc w:val="left"/>
              <w:textAlignment w:val="center"/>
              <w:rPr>
                <w:rFonts w:hint="eastAsia" w:ascii="微软雅黑" w:hAnsi="微软雅黑" w:eastAsia="微软雅黑" w:cs="微软雅黑"/>
                <w:i w:val="0"/>
                <w:color w:val="000000"/>
                <w:sz w:val="36"/>
                <w:szCs w:val="36"/>
                <w:u w:val="none"/>
              </w:rPr>
            </w:pPr>
            <w:r>
              <w:rPr>
                <w:rFonts w:hint="eastAsia" w:ascii="微软雅黑" w:hAnsi="微软雅黑" w:eastAsia="微软雅黑" w:cs="微软雅黑"/>
                <w:i w:val="0"/>
                <w:color w:val="000000"/>
                <w:kern w:val="0"/>
                <w:sz w:val="36"/>
                <w:szCs w:val="36"/>
                <w:u w:val="none"/>
                <w:lang w:val="en-US" w:eastAsia="zh-CN" w:bidi="ar"/>
              </w:rPr>
              <w:t>学号</w:t>
            </w:r>
          </w:p>
        </w:tc>
        <w:tc>
          <w:tcPr>
            <w:tcW w:w="8622" w:type="dxa"/>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36"/>
                <w:szCs w:val="36"/>
                <w:u w:val="none"/>
              </w:rPr>
            </w:pPr>
            <w:r>
              <w:rPr>
                <w:rFonts w:hint="default" w:ascii="Times New Roman" w:hAnsi="Times New Roman" w:eastAsia="宋体" w:cs="Times New Roman"/>
                <w:i w:val="0"/>
                <w:color w:val="000000"/>
                <w:kern w:val="0"/>
                <w:sz w:val="36"/>
                <w:szCs w:val="36"/>
                <w:u w:val="none"/>
                <w:lang w:val="en-US" w:eastAsia="zh-CN" w:bidi="ar"/>
              </w:rPr>
              <w:t>SA18225079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Ex>
        <w:trPr>
          <w:trHeight w:val="693" w:hRule="atLeast"/>
        </w:trPr>
        <w:tc>
          <w:tcPr>
            <w:tcW w:w="918" w:type="dxa"/>
            <w:shd w:val="clear" w:color="auto" w:fill="auto"/>
            <w:vAlign w:val="center"/>
          </w:tcPr>
          <w:p>
            <w:pPr>
              <w:jc w:val="center"/>
              <w:rPr>
                <w:rFonts w:hint="eastAsia" w:ascii="微软雅黑" w:hAnsi="微软雅黑" w:eastAsia="微软雅黑" w:cs="微软雅黑"/>
                <w:i w:val="0"/>
                <w:color w:val="000000"/>
                <w:sz w:val="36"/>
                <w:szCs w:val="36"/>
                <w:u w:val="none"/>
                <w:lang w:val="en-US" w:eastAsia="zh-CN"/>
              </w:rPr>
            </w:pPr>
            <w:r>
              <w:rPr>
                <w:rFonts w:hint="eastAsia" w:ascii="微软雅黑" w:hAnsi="微软雅黑" w:eastAsia="微软雅黑" w:cs="微软雅黑"/>
                <w:i w:val="0"/>
                <w:color w:val="000000"/>
                <w:sz w:val="36"/>
                <w:szCs w:val="36"/>
                <w:u w:val="none"/>
                <w:lang w:val="en-US" w:eastAsia="zh-CN"/>
              </w:rPr>
              <w:t>工具</w:t>
            </w:r>
          </w:p>
        </w:tc>
        <w:tc>
          <w:tcPr>
            <w:tcW w:w="8622" w:type="dxa"/>
            <w:shd w:val="clear" w:color="auto" w:fill="auto"/>
            <w:vAlign w:val="center"/>
          </w:tcPr>
          <w:p>
            <w:pPr>
              <w:keepNext w:val="0"/>
              <w:keepLines w:val="0"/>
              <w:widowControl/>
              <w:suppressLineNumbers w:val="0"/>
              <w:jc w:val="both"/>
              <w:textAlignment w:val="center"/>
              <w:rPr>
                <w:rFonts w:hint="eastAsia" w:ascii="Times New Roman" w:hAnsi="Times New Roman" w:eastAsia="微软雅黑" w:cs="Times New Roman"/>
                <w:i w:val="0"/>
                <w:color w:val="000000"/>
                <w:kern w:val="0"/>
                <w:sz w:val="36"/>
                <w:szCs w:val="36"/>
                <w:u w:val="none"/>
                <w:lang w:val="en-US" w:eastAsia="zh-CN" w:bidi="ar"/>
              </w:rPr>
            </w:pPr>
            <w:r>
              <w:rPr>
                <w:rFonts w:hint="default" w:ascii="Times New Roman" w:hAnsi="Times New Roman" w:eastAsia="微软雅黑" w:cs="Times New Roman"/>
                <w:i w:val="0"/>
                <w:color w:val="000000"/>
                <w:kern w:val="0"/>
                <w:sz w:val="36"/>
                <w:szCs w:val="36"/>
                <w:u w:val="none"/>
                <w:lang w:val="en-US" w:eastAsia="zh-CN" w:bidi="ar"/>
              </w:rPr>
              <w:t>Win10</w:t>
            </w:r>
            <w:r>
              <w:rPr>
                <w:rFonts w:hint="eastAsia" w:ascii="宋体" w:hAnsi="宋体" w:eastAsia="宋体" w:cs="宋体"/>
                <w:i w:val="0"/>
                <w:color w:val="000000"/>
                <w:kern w:val="0"/>
                <w:sz w:val="36"/>
                <w:szCs w:val="36"/>
                <w:u w:val="none"/>
                <w:lang w:val="en-US" w:eastAsia="zh-CN" w:bidi="ar"/>
              </w:rPr>
              <w:t>；</w:t>
            </w:r>
            <w:r>
              <w:rPr>
                <w:rFonts w:hint="default" w:ascii="Times New Roman" w:hAnsi="Times New Roman" w:eastAsia="微软雅黑" w:cs="Times New Roman"/>
                <w:i w:val="0"/>
                <w:color w:val="000000"/>
                <w:kern w:val="0"/>
                <w:sz w:val="36"/>
                <w:szCs w:val="36"/>
                <w:u w:val="none"/>
                <w:lang w:val="en-US" w:eastAsia="zh-CN" w:bidi="ar"/>
              </w:rPr>
              <w:t>Dev C++</w:t>
            </w:r>
            <w:r>
              <w:rPr>
                <w:rFonts w:hint="eastAsia" w:ascii="Times New Roman" w:hAnsi="Times New Roman" w:eastAsia="微软雅黑" w:cs="Times New Roman"/>
                <w:i w:val="0"/>
                <w:color w:val="000000"/>
                <w:kern w:val="0"/>
                <w:sz w:val="36"/>
                <w:szCs w:val="36"/>
                <w:u w:val="none"/>
                <w:lang w:val="en-US" w:eastAsia="zh-CN" w:bidi="ar"/>
              </w:rPr>
              <w:t>；</w:t>
            </w:r>
          </w:p>
          <w:p>
            <w:pPr>
              <w:keepNext w:val="0"/>
              <w:keepLines w:val="0"/>
              <w:widowControl/>
              <w:suppressLineNumbers w:val="0"/>
              <w:jc w:val="both"/>
              <w:textAlignment w:val="center"/>
              <w:rPr>
                <w:rFonts w:hint="eastAsia" w:ascii="微软雅黑" w:hAnsi="微软雅黑" w:eastAsia="微软雅黑" w:cs="微软雅黑"/>
                <w:i w:val="0"/>
                <w:color w:val="000000"/>
                <w:sz w:val="36"/>
                <w:szCs w:val="36"/>
                <w:u w:val="none"/>
              </w:rPr>
            </w:pPr>
            <w:r>
              <w:rPr>
                <w:rFonts w:hint="eastAsia" w:ascii="微软雅黑" w:hAnsi="微软雅黑" w:eastAsia="微软雅黑" w:cs="微软雅黑"/>
                <w:i w:val="0"/>
                <w:color w:val="000000"/>
                <w:sz w:val="36"/>
                <w:szCs w:val="36"/>
                <w:u w:val="none"/>
              </w:rPr>
              <w:t>IBM Rational Function Tester</w:t>
            </w:r>
          </w:p>
        </w:tc>
      </w:tr>
    </w:tbl>
    <w:p>
      <w:pPr>
        <w:pStyle w:val="10"/>
        <w:tabs>
          <w:tab w:val="right" w:leader="dot" w:pos="8306"/>
        </w:tabs>
      </w:pPr>
    </w:p>
    <w:p>
      <w:pPr>
        <w:numPr>
          <w:ilvl w:val="0"/>
          <w:numId w:val="1"/>
        </w:numPr>
        <w:ind w:left="0" w:leftChars="0" w:firstLine="0" w:firstLineChars="0"/>
        <w:rPr>
          <w:rStyle w:val="28"/>
          <w:rFonts w:hint="eastAsia" w:asciiTheme="minorEastAsia" w:hAnsiTheme="minorEastAsia" w:eastAsiaTheme="minorEastAsia" w:cstheme="minorEastAsia"/>
          <w:sz w:val="28"/>
          <w:szCs w:val="28"/>
        </w:rPr>
      </w:pPr>
      <w:r>
        <w:rPr>
          <w:rStyle w:val="28"/>
          <w:rFonts w:hint="eastAsia" w:asciiTheme="minorEastAsia" w:hAnsiTheme="minorEastAsia" w:eastAsiaTheme="minorEastAsia" w:cstheme="minorEastAsia"/>
          <w:sz w:val="28"/>
          <w:szCs w:val="28"/>
        </w:rPr>
        <w:t>实验名称</w:t>
      </w:r>
    </w:p>
    <w:p>
      <w:pPr>
        <w:numPr>
          <w:ilvl w:val="0"/>
          <w:numId w:val="0"/>
        </w:numPr>
        <w:ind w:firstLine="420" w:firstLineChars="0"/>
        <w:rPr>
          <w:rFonts w:hint="eastAsia" w:asciiTheme="minorEastAsia" w:hAnsiTheme="minorEastAsia" w:eastAsiaTheme="minorEastAsia" w:cstheme="minorEastAsia"/>
          <w:sz w:val="28"/>
          <w:szCs w:val="28"/>
        </w:rPr>
      </w:pPr>
      <w:r>
        <w:rPr>
          <w:rStyle w:val="28"/>
          <w:rFonts w:hint="eastAsia" w:asciiTheme="minorEastAsia" w:hAnsiTheme="minorEastAsia" w:eastAsiaTheme="minorEastAsia" w:cstheme="minorEastAsia"/>
          <w:sz w:val="28"/>
          <w:szCs w:val="28"/>
        </w:rPr>
        <w:t>使用</w:t>
      </w:r>
      <w:r>
        <w:rPr>
          <w:rStyle w:val="29"/>
          <w:rFonts w:hint="eastAsia" w:asciiTheme="minorEastAsia" w:hAnsiTheme="minorEastAsia" w:eastAsiaTheme="minorEastAsia" w:cstheme="minorEastAsia"/>
          <w:sz w:val="28"/>
          <w:szCs w:val="28"/>
        </w:rPr>
        <w:t>IBM Rational Function Tester</w:t>
      </w:r>
      <w:r>
        <w:rPr>
          <w:rStyle w:val="28"/>
          <w:rFonts w:hint="eastAsia" w:asciiTheme="minorEastAsia" w:hAnsiTheme="minorEastAsia" w:eastAsiaTheme="minorEastAsia" w:cstheme="minorEastAsia"/>
          <w:sz w:val="28"/>
          <w:szCs w:val="28"/>
        </w:rPr>
        <w:t>进行示例系统的功能测试。</w:t>
      </w:r>
      <w:r>
        <w:rPr>
          <w:rFonts w:hint="eastAsia" w:asciiTheme="minorEastAsia" w:hAnsiTheme="minorEastAsia" w:eastAsiaTheme="minorEastAsia" w:cstheme="minorEastAsia"/>
          <w:sz w:val="28"/>
          <w:szCs w:val="28"/>
        </w:rPr>
        <w:t xml:space="preserve"> </w:t>
      </w:r>
    </w:p>
    <w:p>
      <w:pPr>
        <w:numPr>
          <w:ilvl w:val="0"/>
          <w:numId w:val="0"/>
        </w:numPr>
        <w:ind w:firstLine="420" w:firstLineChars="0"/>
        <w:rPr>
          <w:rFonts w:hint="eastAsia" w:asciiTheme="minorEastAsia" w:hAnsiTheme="minorEastAsia" w:eastAsiaTheme="minorEastAsia" w:cstheme="minorEastAsia"/>
          <w:sz w:val="28"/>
          <w:szCs w:val="28"/>
        </w:rPr>
      </w:pPr>
    </w:p>
    <w:p>
      <w:pPr>
        <w:numPr>
          <w:ilvl w:val="0"/>
          <w:numId w:val="1"/>
        </w:numPr>
        <w:ind w:left="425" w:leftChars="0" w:hanging="425"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b w:val="0"/>
          <w:i w:val="0"/>
          <w:color w:val="000000"/>
          <w:sz w:val="28"/>
          <w:szCs w:val="28"/>
        </w:rPr>
        <w:t>实验目的</w:t>
      </w:r>
      <w:r>
        <w:rPr>
          <w:rFonts w:hint="eastAsia" w:asciiTheme="minorEastAsia" w:hAnsiTheme="minorEastAsia" w:eastAsiaTheme="minorEastAsia" w:cstheme="minorEastAsia"/>
          <w:b w:val="0"/>
          <w:i w:val="0"/>
          <w:color w:val="000000"/>
          <w:sz w:val="28"/>
          <w:szCs w:val="28"/>
        </w:rPr>
        <w:br w:type="textWrapping"/>
      </w:r>
      <w:r>
        <w:rPr>
          <w:rFonts w:hint="eastAsia" w:asciiTheme="minorEastAsia" w:hAnsiTheme="minorEastAsia" w:eastAsiaTheme="minorEastAsia" w:cstheme="minorEastAsia"/>
          <w:b w:val="0"/>
          <w:i w:val="0"/>
          <w:color w:val="000000"/>
          <w:sz w:val="28"/>
          <w:szCs w:val="28"/>
        </w:rPr>
        <w:t>练习使用IBM Rational Function Tester进行示例系统的功能测试</w:t>
      </w:r>
      <w:r>
        <w:rPr>
          <w:rFonts w:hint="eastAsia" w:asciiTheme="minorEastAsia" w:hAnsiTheme="minorEastAsia" w:eastAsiaTheme="minorEastAsia" w:cstheme="minorEastAsia"/>
          <w:b w:val="0"/>
          <w:i w:val="0"/>
          <w:color w:val="000000"/>
          <w:sz w:val="28"/>
          <w:szCs w:val="28"/>
          <w:lang w:eastAsia="zh-CN"/>
        </w:rPr>
        <w:t>。</w:t>
      </w:r>
      <w:r>
        <w:rPr>
          <w:rFonts w:hint="eastAsia" w:asciiTheme="minorEastAsia" w:hAnsiTheme="minorEastAsia" w:eastAsiaTheme="minorEastAsia" w:cstheme="minorEastAsia"/>
          <w:b w:val="0"/>
          <w:i w:val="0"/>
          <w:color w:val="000000"/>
          <w:sz w:val="28"/>
          <w:szCs w:val="28"/>
        </w:rPr>
        <w:t>熟悉IBM Rational Function Tester的有关操作和使用方法，学</w:t>
      </w:r>
      <w:r>
        <w:rPr>
          <w:rFonts w:hint="eastAsia" w:asciiTheme="minorEastAsia" w:hAnsiTheme="minorEastAsia" w:eastAsiaTheme="minorEastAsia" w:cstheme="minorEastAsia"/>
          <w:b w:val="0"/>
          <w:i w:val="0"/>
          <w:color w:val="000000"/>
          <w:sz w:val="28"/>
          <w:szCs w:val="28"/>
          <w:lang w:val="en-US" w:eastAsia="zh-CN"/>
        </w:rPr>
        <w:t>会</w:t>
      </w:r>
      <w:r>
        <w:rPr>
          <w:rFonts w:hint="eastAsia" w:asciiTheme="minorEastAsia" w:hAnsiTheme="minorEastAsia" w:eastAsiaTheme="minorEastAsia" w:cstheme="minorEastAsia"/>
          <w:b w:val="0"/>
          <w:i w:val="0"/>
          <w:color w:val="000000"/>
          <w:sz w:val="28"/>
          <w:szCs w:val="28"/>
        </w:rPr>
        <w:t>对实例程序进行功能测试。</w:t>
      </w:r>
    </w:p>
    <w:p>
      <w:pPr>
        <w:numPr>
          <w:ilvl w:val="0"/>
          <w:numId w:val="1"/>
        </w:numPr>
        <w:ind w:left="425" w:leftChars="0" w:hanging="425"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b w:val="0"/>
          <w:i w:val="0"/>
          <w:color w:val="000000"/>
          <w:sz w:val="28"/>
          <w:szCs w:val="28"/>
        </w:rPr>
        <w:t>实验内容</w:t>
      </w:r>
      <w:r>
        <w:rPr>
          <w:rFonts w:hint="eastAsia" w:asciiTheme="minorEastAsia" w:hAnsiTheme="minorEastAsia" w:eastAsiaTheme="minorEastAsia" w:cstheme="minorEastAsia"/>
          <w:b w:val="0"/>
          <w:i w:val="0"/>
          <w:color w:val="000000"/>
          <w:sz w:val="28"/>
          <w:szCs w:val="28"/>
        </w:rPr>
        <w:br w:type="textWrapping"/>
      </w:r>
      <w:r>
        <w:rPr>
          <w:rFonts w:hint="eastAsia" w:asciiTheme="minorEastAsia" w:hAnsiTheme="minorEastAsia" w:eastAsiaTheme="minorEastAsia" w:cstheme="minorEastAsia"/>
          <w:b w:val="0"/>
          <w:i w:val="0"/>
          <w:color w:val="000000"/>
          <w:sz w:val="28"/>
          <w:szCs w:val="28"/>
        </w:rPr>
        <w:t>对示例系统进行简单的功能测试。（IBM Rational Function Teste（RFT）是IBM推出的自动化测试工具，借住这一工具，用户可以录制测试过程产生测试脚本，或者自己编写测试脚本以获取更多地灵活性，然后回放这些脚本来，自动化测试应用程序。）</w:t>
      </w:r>
    </w:p>
    <w:p>
      <w:pPr>
        <w:numPr>
          <w:ilvl w:val="0"/>
          <w:numId w:val="0"/>
        </w:numPr>
        <w:ind w:leftChars="0"/>
        <w:rPr>
          <w:rFonts w:hint="eastAsia" w:asciiTheme="minorEastAsia" w:hAnsiTheme="minorEastAsia" w:eastAsiaTheme="minorEastAsia" w:cstheme="minorEastAsia"/>
          <w:sz w:val="28"/>
          <w:szCs w:val="28"/>
        </w:rPr>
      </w:pPr>
    </w:p>
    <w:p>
      <w:pPr>
        <w:numPr>
          <w:ilvl w:val="0"/>
          <w:numId w:val="1"/>
        </w:numPr>
        <w:ind w:left="425" w:leftChars="0" w:hanging="425" w:firstLineChars="0"/>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b w:val="0"/>
          <w:i w:val="0"/>
          <w:color w:val="000000"/>
          <w:sz w:val="28"/>
          <w:szCs w:val="28"/>
        </w:rPr>
        <w:t>实验步骤与结果</w:t>
      </w:r>
      <w:r>
        <w:rPr>
          <w:rFonts w:hint="eastAsia" w:asciiTheme="minorEastAsia" w:hAnsiTheme="minorEastAsia" w:eastAsiaTheme="minorEastAsia" w:cstheme="minorEastAsia"/>
          <w:sz w:val="28"/>
          <w:szCs w:val="28"/>
        </w:rPr>
        <w:t xml:space="preserve"> </w:t>
      </w:r>
    </w:p>
    <w:p>
      <w:pPr>
        <w:numPr>
          <w:ilvl w:val="0"/>
          <w:numId w:val="0"/>
        </w:numPr>
        <w:ind w:left="397" w:leftChars="0"/>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（1）打开软件</w:t>
      </w:r>
    </w:p>
    <w:p>
      <w:pPr>
        <w:numPr>
          <w:ilvl w:val="0"/>
          <w:numId w:val="0"/>
        </w:numPr>
        <w:jc w:val="center"/>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drawing>
          <wp:inline distT="0" distB="0" distL="114300" distR="114300">
            <wp:extent cx="4133850" cy="2238375"/>
            <wp:effectExtent l="0" t="0" r="0" b="9525"/>
            <wp:docPr id="1" name="图片 1" descr="TIM截图201901221156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TIM截图20190122115658"/>
                    <pic:cNvPicPr>
                      <a:picLocks noChangeAspect="1"/>
                    </pic:cNvPicPr>
                  </pic:nvPicPr>
                  <pic:blipFill>
                    <a:blip r:embed="rId4"/>
                    <a:stretch>
                      <a:fillRect/>
                    </a:stretch>
                  </pic:blipFill>
                  <pic:spPr>
                    <a:xfrm>
                      <a:off x="0" y="0"/>
                      <a:ext cx="4133850" cy="2238375"/>
                    </a:xfrm>
                    <a:prstGeom prst="rect">
                      <a:avLst/>
                    </a:prstGeom>
                  </pic:spPr>
                </pic:pic>
              </a:graphicData>
            </a:graphic>
          </wp:inline>
        </w:drawing>
      </w:r>
    </w:p>
    <w:p>
      <w:pPr>
        <w:numPr>
          <w:ilvl w:val="0"/>
          <w:numId w:val="0"/>
        </w:numPr>
        <w:ind w:firstLine="420" w:firstLineChars="0"/>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（2）设置工作空间</w:t>
      </w:r>
    </w:p>
    <w:p>
      <w:pPr>
        <w:numPr>
          <w:ilvl w:val="0"/>
          <w:numId w:val="0"/>
        </w:numPr>
        <w:ind w:leftChars="0"/>
        <w:jc w:val="center"/>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drawing>
          <wp:inline distT="0" distB="0" distL="114300" distR="114300">
            <wp:extent cx="4095750" cy="1495425"/>
            <wp:effectExtent l="0" t="0" r="0" b="9525"/>
            <wp:docPr id="2" name="图片 2" descr="TIM截图201901221158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TIM截图20190122115809"/>
                    <pic:cNvPicPr>
                      <a:picLocks noChangeAspect="1"/>
                    </pic:cNvPicPr>
                  </pic:nvPicPr>
                  <pic:blipFill>
                    <a:blip r:embed="rId5"/>
                    <a:stretch>
                      <a:fillRect/>
                    </a:stretch>
                  </pic:blipFill>
                  <pic:spPr>
                    <a:xfrm>
                      <a:off x="0" y="0"/>
                      <a:ext cx="4095750" cy="1495425"/>
                    </a:xfrm>
                    <a:prstGeom prst="rect">
                      <a:avLst/>
                    </a:prstGeom>
                  </pic:spPr>
                </pic:pic>
              </a:graphicData>
            </a:graphic>
          </wp:inline>
        </w:drawing>
      </w:r>
    </w:p>
    <w:p>
      <w:pPr>
        <w:numPr>
          <w:ilvl w:val="0"/>
          <w:numId w:val="2"/>
        </w:numPr>
        <w:ind w:left="425" w:leftChars="0" w:hanging="425" w:firstLineChars="0"/>
        <w:jc w:val="left"/>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配置文件</w:t>
      </w:r>
    </w:p>
    <w:p>
      <w:pPr>
        <w:numPr>
          <w:ilvl w:val="0"/>
          <w:numId w:val="0"/>
        </w:numPr>
        <w:ind w:firstLine="1120" w:firstLineChars="400"/>
        <w:jc w:val="left"/>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在配置窗口设好应用程序的名称、种类、路径、工作目录等信息。</w:t>
      </w:r>
    </w:p>
    <w:p>
      <w:pPr>
        <w:numPr>
          <w:ilvl w:val="0"/>
          <w:numId w:val="0"/>
        </w:numPr>
        <w:ind w:left="840" w:leftChars="0" w:firstLine="420" w:firstLineChars="0"/>
        <w:jc w:val="left"/>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选择示例应用程序 ClassicsJavaA。</w:t>
      </w:r>
      <w:r>
        <w:rPr>
          <w:rFonts w:hint="eastAsia" w:asciiTheme="minorEastAsia" w:hAnsiTheme="minorEastAsia" w:eastAsiaTheme="minorEastAsia" w:cstheme="minorEastAsia"/>
          <w:sz w:val="28"/>
          <w:szCs w:val="28"/>
          <w:lang w:val="en-US" w:eastAsia="zh-CN"/>
        </w:rPr>
        <w:drawing>
          <wp:inline distT="0" distB="0" distL="114300" distR="114300">
            <wp:extent cx="4238625" cy="2133600"/>
            <wp:effectExtent l="0" t="0" r="9525" b="0"/>
            <wp:docPr id="3" name="图片 3" descr="TIM截图201901221159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TIM截图20190122115911"/>
                    <pic:cNvPicPr>
                      <a:picLocks noChangeAspect="1"/>
                    </pic:cNvPicPr>
                  </pic:nvPicPr>
                  <pic:blipFill>
                    <a:blip r:embed="rId6"/>
                    <a:stretch>
                      <a:fillRect/>
                    </a:stretch>
                  </pic:blipFill>
                  <pic:spPr>
                    <a:xfrm>
                      <a:off x="0" y="0"/>
                      <a:ext cx="4238625" cy="2133600"/>
                    </a:xfrm>
                    <a:prstGeom prst="rect">
                      <a:avLst/>
                    </a:prstGeom>
                  </pic:spPr>
                </pic:pic>
              </a:graphicData>
            </a:graphic>
          </wp:inline>
        </w:drawing>
      </w:r>
    </w:p>
    <w:p>
      <w:pPr>
        <w:numPr>
          <w:ilvl w:val="0"/>
          <w:numId w:val="0"/>
        </w:numPr>
        <w:ind w:firstLine="420" w:firstLineChars="0"/>
        <w:jc w:val="left"/>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（4）新建一个 Functional Tester 项目</w:t>
      </w:r>
    </w:p>
    <w:p>
      <w:pPr>
        <w:numPr>
          <w:ilvl w:val="0"/>
          <w:numId w:val="0"/>
        </w:numPr>
        <w:ind w:firstLine="420" w:firstLineChars="0"/>
        <w:jc w:val="left"/>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（5）新建项目</w:t>
      </w:r>
    </w:p>
    <w:p>
      <w:pPr>
        <w:numPr>
          <w:ilvl w:val="0"/>
          <w:numId w:val="0"/>
        </w:numPr>
        <w:jc w:val="center"/>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drawing>
          <wp:inline distT="0" distB="0" distL="114300" distR="114300">
            <wp:extent cx="4114800" cy="1628775"/>
            <wp:effectExtent l="0" t="0" r="0" b="9525"/>
            <wp:docPr id="4" name="图片 4" descr="TIM截图20190122120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TIM截图20190122120009"/>
                    <pic:cNvPicPr>
                      <a:picLocks noChangeAspect="1"/>
                    </pic:cNvPicPr>
                  </pic:nvPicPr>
                  <pic:blipFill>
                    <a:blip r:embed="rId7"/>
                    <a:stretch>
                      <a:fillRect/>
                    </a:stretch>
                  </pic:blipFill>
                  <pic:spPr>
                    <a:xfrm>
                      <a:off x="0" y="0"/>
                      <a:ext cx="4114800" cy="1628775"/>
                    </a:xfrm>
                    <a:prstGeom prst="rect">
                      <a:avLst/>
                    </a:prstGeom>
                  </pic:spPr>
                </pic:pic>
              </a:graphicData>
            </a:graphic>
          </wp:inline>
        </w:drawing>
      </w:r>
    </w:p>
    <w:p>
      <w:pPr>
        <w:numPr>
          <w:ilvl w:val="0"/>
          <w:numId w:val="0"/>
        </w:numPr>
        <w:ind w:leftChars="0" w:firstLine="420" w:firstLineChars="0"/>
        <w:jc w:val="left"/>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（6）输入项目名称 (functionTest)</w:t>
      </w:r>
    </w:p>
    <w:p>
      <w:pPr>
        <w:numPr>
          <w:ilvl w:val="0"/>
          <w:numId w:val="0"/>
        </w:numPr>
        <w:ind w:leftChars="0"/>
        <w:jc w:val="center"/>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drawing>
          <wp:inline distT="0" distB="0" distL="114300" distR="114300">
            <wp:extent cx="3152775" cy="2190750"/>
            <wp:effectExtent l="0" t="0" r="9525" b="0"/>
            <wp:docPr id="5" name="图片 5" descr="TIM截图20190122120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TIM截图20190122120100"/>
                    <pic:cNvPicPr>
                      <a:picLocks noChangeAspect="1"/>
                    </pic:cNvPicPr>
                  </pic:nvPicPr>
                  <pic:blipFill>
                    <a:blip r:embed="rId8"/>
                    <a:stretch>
                      <a:fillRect/>
                    </a:stretch>
                  </pic:blipFill>
                  <pic:spPr>
                    <a:xfrm>
                      <a:off x="0" y="0"/>
                      <a:ext cx="3152775" cy="2190750"/>
                    </a:xfrm>
                    <a:prstGeom prst="rect">
                      <a:avLst/>
                    </a:prstGeom>
                  </pic:spPr>
                </pic:pic>
              </a:graphicData>
            </a:graphic>
          </wp:inline>
        </w:drawing>
      </w:r>
    </w:p>
    <w:p>
      <w:pPr>
        <w:numPr>
          <w:ilvl w:val="0"/>
          <w:numId w:val="0"/>
        </w:numPr>
        <w:ind w:leftChars="0" w:firstLine="420" w:firstLineChars="0"/>
        <w:jc w:val="left"/>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（7）在测试项目functionTest中，录制测试脚本。</w:t>
      </w:r>
      <w:r>
        <w:rPr>
          <w:rFonts w:hint="eastAsia" w:asciiTheme="minorEastAsia" w:hAnsiTheme="minorEastAsia" w:eastAsiaTheme="minorEastAsia" w:cstheme="minorEastAsia"/>
          <w:sz w:val="28"/>
          <w:szCs w:val="28"/>
          <w:lang w:val="en-US" w:eastAsia="zh-CN"/>
        </w:rPr>
        <w:br w:type="textWrapping"/>
      </w:r>
      <w:r>
        <w:rPr>
          <w:rFonts w:hint="eastAsia" w:asciiTheme="minorEastAsia" w:hAnsiTheme="minorEastAsia" w:eastAsiaTheme="minorEastAsia" w:cstheme="minorEastAsia"/>
          <w:sz w:val="28"/>
          <w:szCs w:val="28"/>
          <w:lang w:val="en-US" w:eastAsia="zh-CN"/>
        </w:rPr>
        <w:tab/>
      </w:r>
      <w:r>
        <w:rPr>
          <w:rFonts w:hint="eastAsia" w:asciiTheme="minorEastAsia" w:hAnsiTheme="minorEastAsia" w:eastAsiaTheme="minorEastAsia" w:cstheme="minorEastAsia"/>
          <w:sz w:val="28"/>
          <w:szCs w:val="28"/>
          <w:lang w:val="en-US" w:eastAsia="zh-CN"/>
        </w:rPr>
        <w:t xml:space="preserve">（8）新建工程完成后，需要新建一个空的脚本文件，在工程上右击，选择“使用记录器添加脚本”，输入脚本名称然后点击“完成”按钮，会弹出一个“正在记录会话”对话框，接着点击上面的“启动应用程序”。 </w:t>
      </w:r>
    </w:p>
    <w:p>
      <w:pPr>
        <w:numPr>
          <w:ilvl w:val="0"/>
          <w:numId w:val="0"/>
        </w:numPr>
        <w:ind w:leftChars="0" w:firstLine="420" w:firstLineChars="0"/>
        <w:jc w:val="left"/>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drawing>
          <wp:inline distT="0" distB="0" distL="114300" distR="114300">
            <wp:extent cx="4257675" cy="1924050"/>
            <wp:effectExtent l="0" t="0" r="9525" b="0"/>
            <wp:docPr id="6" name="图片 6" descr="TIM截图20190122120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TIM截图20190122120302"/>
                    <pic:cNvPicPr>
                      <a:picLocks noChangeAspect="1"/>
                    </pic:cNvPicPr>
                  </pic:nvPicPr>
                  <pic:blipFill>
                    <a:blip r:embed="rId9"/>
                    <a:stretch>
                      <a:fillRect/>
                    </a:stretch>
                  </pic:blipFill>
                  <pic:spPr>
                    <a:xfrm>
                      <a:off x="0" y="0"/>
                      <a:ext cx="4257675" cy="1924050"/>
                    </a:xfrm>
                    <a:prstGeom prst="rect">
                      <a:avLst/>
                    </a:prstGeom>
                  </pic:spPr>
                </pic:pic>
              </a:graphicData>
            </a:graphic>
          </wp:inline>
        </w:drawing>
      </w:r>
    </w:p>
    <w:p>
      <w:pPr>
        <w:numPr>
          <w:ilvl w:val="0"/>
          <w:numId w:val="0"/>
        </w:numPr>
        <w:ind w:firstLine="420" w:firstLineChars="0"/>
        <w:jc w:val="left"/>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 xml:space="preserve">用户接下来在应用程序上进行的操作都会被RFT 记录并自动产生相应脚本。 </w:t>
      </w:r>
    </w:p>
    <w:p>
      <w:pPr>
        <w:numPr>
          <w:ilvl w:val="0"/>
          <w:numId w:val="0"/>
        </w:numPr>
        <w:ind w:leftChars="0" w:firstLine="420" w:firstLineChars="0"/>
        <w:jc w:val="left"/>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（9）在下拉列表中选择 ClassicsJavaA选项，如图</w:t>
      </w:r>
    </w:p>
    <w:p>
      <w:pPr>
        <w:numPr>
          <w:ilvl w:val="0"/>
          <w:numId w:val="0"/>
        </w:numPr>
        <w:ind w:leftChars="0" w:firstLine="420" w:firstLineChars="0"/>
        <w:jc w:val="center"/>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drawing>
          <wp:inline distT="0" distB="0" distL="114300" distR="114300">
            <wp:extent cx="2152650" cy="1933575"/>
            <wp:effectExtent l="0" t="0" r="0" b="9525"/>
            <wp:docPr id="7" name="图片 7" descr="TIM截图201901221204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TIM截图20190122120405"/>
                    <pic:cNvPicPr>
                      <a:picLocks noChangeAspect="1"/>
                    </pic:cNvPicPr>
                  </pic:nvPicPr>
                  <pic:blipFill>
                    <a:blip r:embed="rId10"/>
                    <a:stretch>
                      <a:fillRect/>
                    </a:stretch>
                  </pic:blipFill>
                  <pic:spPr>
                    <a:xfrm>
                      <a:off x="0" y="0"/>
                      <a:ext cx="2152650" cy="1933575"/>
                    </a:xfrm>
                    <a:prstGeom prst="rect">
                      <a:avLst/>
                    </a:prstGeom>
                  </pic:spPr>
                </pic:pic>
              </a:graphicData>
            </a:graphic>
          </wp:inline>
        </w:drawing>
      </w:r>
    </w:p>
    <w:p>
      <w:pPr>
        <w:numPr>
          <w:ilvl w:val="0"/>
          <w:numId w:val="0"/>
        </w:numPr>
        <w:ind w:firstLine="420" w:firstLineChars="0"/>
        <w:jc w:val="left"/>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完成录制操作</w:t>
      </w:r>
      <w:r>
        <w:rPr>
          <w:rFonts w:hint="eastAsia" w:asciiTheme="minorEastAsia" w:hAnsiTheme="minorEastAsia" w:eastAsiaTheme="minorEastAsia" w:cstheme="minorEastAsia"/>
          <w:sz w:val="28"/>
          <w:szCs w:val="28"/>
          <w:lang w:val="en-US" w:eastAsia="zh-CN"/>
        </w:rPr>
        <w:br w:type="textWrapping"/>
      </w:r>
      <w:r>
        <w:rPr>
          <w:rFonts w:hint="eastAsia" w:asciiTheme="minorEastAsia" w:hAnsiTheme="minorEastAsia" w:eastAsiaTheme="minorEastAsia" w:cstheme="minorEastAsia"/>
          <w:sz w:val="28"/>
          <w:szCs w:val="28"/>
          <w:lang w:val="en-US" w:eastAsia="zh-CN"/>
        </w:rPr>
        <w:tab/>
      </w:r>
      <w:r>
        <w:rPr>
          <w:rFonts w:hint="eastAsia" w:asciiTheme="minorEastAsia" w:hAnsiTheme="minorEastAsia" w:eastAsiaTheme="minorEastAsia" w:cstheme="minorEastAsia"/>
          <w:sz w:val="28"/>
          <w:szCs w:val="28"/>
          <w:lang w:val="en-US" w:eastAsia="zh-CN"/>
        </w:rPr>
        <w:t xml:space="preserve">（10）模拟实际购买操作 </w:t>
      </w:r>
    </w:p>
    <w:p>
      <w:pPr>
        <w:numPr>
          <w:ilvl w:val="0"/>
          <w:numId w:val="0"/>
        </w:numPr>
        <w:ind w:leftChars="0" w:firstLine="420" w:firstLineChars="0"/>
        <w:jc w:val="center"/>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drawing>
          <wp:inline distT="0" distB="0" distL="114300" distR="114300">
            <wp:extent cx="4257675" cy="3686175"/>
            <wp:effectExtent l="0" t="0" r="9525" b="9525"/>
            <wp:docPr id="8" name="图片 8" descr="TIM截图20190122120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TIM截图20190122120448"/>
                    <pic:cNvPicPr>
                      <a:picLocks noChangeAspect="1"/>
                    </pic:cNvPicPr>
                  </pic:nvPicPr>
                  <pic:blipFill>
                    <a:blip r:embed="rId11"/>
                    <a:stretch>
                      <a:fillRect/>
                    </a:stretch>
                  </pic:blipFill>
                  <pic:spPr>
                    <a:xfrm>
                      <a:off x="0" y="0"/>
                      <a:ext cx="4257675" cy="3686175"/>
                    </a:xfrm>
                    <a:prstGeom prst="rect">
                      <a:avLst/>
                    </a:prstGeom>
                  </pic:spPr>
                </pic:pic>
              </a:graphicData>
            </a:graphic>
          </wp:inline>
        </w:drawing>
      </w:r>
    </w:p>
    <w:p>
      <w:pPr>
        <w:numPr>
          <w:ilvl w:val="0"/>
          <w:numId w:val="0"/>
        </w:numPr>
        <w:ind w:leftChars="0" w:firstLine="420" w:firstLineChars="0"/>
        <w:jc w:val="left"/>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（11）在正在录制对话框中选择“插入数据驱动选项” ，然后选择手型图标拖至“ Quantity”的文本框处，插入数据驱动。如图：</w:t>
      </w:r>
    </w:p>
    <w:p>
      <w:pPr>
        <w:numPr>
          <w:ilvl w:val="0"/>
          <w:numId w:val="0"/>
        </w:numPr>
        <w:ind w:leftChars="0" w:firstLine="420" w:firstLineChars="0"/>
        <w:jc w:val="center"/>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drawing>
          <wp:inline distT="0" distB="0" distL="114300" distR="114300">
            <wp:extent cx="4229100" cy="2390775"/>
            <wp:effectExtent l="0" t="0" r="0" b="9525"/>
            <wp:docPr id="9" name="图片 9" descr="TIM截图201901221205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TIM截图20190122120544"/>
                    <pic:cNvPicPr>
                      <a:picLocks noChangeAspect="1"/>
                    </pic:cNvPicPr>
                  </pic:nvPicPr>
                  <pic:blipFill>
                    <a:blip r:embed="rId12"/>
                    <a:stretch>
                      <a:fillRect/>
                    </a:stretch>
                  </pic:blipFill>
                  <pic:spPr>
                    <a:xfrm>
                      <a:off x="0" y="0"/>
                      <a:ext cx="4229100" cy="2390775"/>
                    </a:xfrm>
                    <a:prstGeom prst="rect">
                      <a:avLst/>
                    </a:prstGeom>
                  </pic:spPr>
                </pic:pic>
              </a:graphicData>
            </a:graphic>
          </wp:inline>
        </w:drawing>
      </w:r>
    </w:p>
    <w:p>
      <w:pPr>
        <w:numPr>
          <w:ilvl w:val="0"/>
          <w:numId w:val="0"/>
        </w:numPr>
        <w:ind w:firstLine="420" w:firstLineChars="0"/>
        <w:jc w:val="left"/>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 xml:space="preserve">（12） 在上一步操作完成后开始插入验证点。 将对象查找器中的手型图标拖至“ Total”文本框处，单击下一步至视图“验证点数据”，选择“将值转化为数据池引用”在结果如图： </w:t>
      </w:r>
    </w:p>
    <w:p>
      <w:pPr>
        <w:numPr>
          <w:ilvl w:val="0"/>
          <w:numId w:val="0"/>
        </w:numPr>
        <w:ind w:leftChars="0" w:firstLine="420" w:firstLineChars="0"/>
        <w:jc w:val="center"/>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drawing>
          <wp:inline distT="0" distB="0" distL="114300" distR="114300">
            <wp:extent cx="3352800" cy="2247900"/>
            <wp:effectExtent l="0" t="0" r="0" b="0"/>
            <wp:docPr id="10" name="图片 10" descr="TIM截图201901221206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TIM截图20190122120652"/>
                    <pic:cNvPicPr>
                      <a:picLocks noChangeAspect="1"/>
                    </pic:cNvPicPr>
                  </pic:nvPicPr>
                  <pic:blipFill>
                    <a:blip r:embed="rId13"/>
                    <a:stretch>
                      <a:fillRect/>
                    </a:stretch>
                  </pic:blipFill>
                  <pic:spPr>
                    <a:xfrm>
                      <a:off x="0" y="0"/>
                      <a:ext cx="3352800" cy="2247900"/>
                    </a:xfrm>
                    <a:prstGeom prst="rect">
                      <a:avLst/>
                    </a:prstGeom>
                  </pic:spPr>
                </pic:pic>
              </a:graphicData>
            </a:graphic>
          </wp:inline>
        </w:drawing>
      </w:r>
    </w:p>
    <w:p>
      <w:pPr>
        <w:numPr>
          <w:ilvl w:val="0"/>
          <w:numId w:val="0"/>
        </w:numPr>
        <w:ind w:firstLine="420" w:firstLineChars="0"/>
        <w:jc w:val="left"/>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（13）结束录制，完成脚本。</w:t>
      </w:r>
      <w:r>
        <w:rPr>
          <w:rFonts w:hint="eastAsia" w:asciiTheme="minorEastAsia" w:hAnsiTheme="minorEastAsia" w:eastAsiaTheme="minorEastAsia" w:cstheme="minorEastAsia"/>
          <w:sz w:val="28"/>
          <w:szCs w:val="28"/>
          <w:lang w:val="en-US" w:eastAsia="zh-CN"/>
        </w:rPr>
        <w:br w:type="textWrapping"/>
      </w:r>
      <w:r>
        <w:rPr>
          <w:rFonts w:hint="eastAsia" w:asciiTheme="minorEastAsia" w:hAnsiTheme="minorEastAsia" w:eastAsiaTheme="minorEastAsia" w:cstheme="minorEastAsia"/>
          <w:sz w:val="28"/>
          <w:szCs w:val="28"/>
          <w:lang w:val="en-US" w:eastAsia="zh-CN"/>
        </w:rPr>
        <w:tab/>
      </w:r>
      <w:r>
        <w:rPr>
          <w:rFonts w:hint="eastAsia" w:asciiTheme="minorEastAsia" w:hAnsiTheme="minorEastAsia" w:eastAsiaTheme="minorEastAsia" w:cstheme="minorEastAsia"/>
          <w:sz w:val="28"/>
          <w:szCs w:val="28"/>
          <w:lang w:val="en-US" w:eastAsia="zh-CN"/>
        </w:rPr>
        <w:t xml:space="preserve">（14）在数据持中添加测试用例 </w:t>
      </w:r>
    </w:p>
    <w:p>
      <w:pPr>
        <w:numPr>
          <w:ilvl w:val="0"/>
          <w:numId w:val="0"/>
        </w:numPr>
        <w:ind w:leftChars="0" w:firstLine="420" w:firstLineChars="0"/>
        <w:jc w:val="center"/>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drawing>
          <wp:inline distT="0" distB="0" distL="114300" distR="114300">
            <wp:extent cx="3600450" cy="1352550"/>
            <wp:effectExtent l="0" t="0" r="0" b="0"/>
            <wp:docPr id="11" name="图片 11" descr="TIM截图201901221207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TIM截图20190122120731"/>
                    <pic:cNvPicPr>
                      <a:picLocks noChangeAspect="1"/>
                    </pic:cNvPicPr>
                  </pic:nvPicPr>
                  <pic:blipFill>
                    <a:blip r:embed="rId14"/>
                    <a:stretch>
                      <a:fillRect/>
                    </a:stretch>
                  </pic:blipFill>
                  <pic:spPr>
                    <a:xfrm>
                      <a:off x="0" y="0"/>
                      <a:ext cx="3600450" cy="1352550"/>
                    </a:xfrm>
                    <a:prstGeom prst="rect">
                      <a:avLst/>
                    </a:prstGeom>
                  </pic:spPr>
                </pic:pic>
              </a:graphicData>
            </a:graphic>
          </wp:inline>
        </w:drawing>
      </w:r>
    </w:p>
    <w:p>
      <w:pPr>
        <w:numPr>
          <w:ilvl w:val="0"/>
          <w:numId w:val="0"/>
        </w:numPr>
        <w:ind w:leftChars="0" w:firstLine="420" w:firstLineChars="0"/>
        <w:jc w:val="left"/>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 xml:space="preserve">（15）运行录制脚本，得到测试报告，完成测试。 </w:t>
      </w:r>
    </w:p>
    <w:p>
      <w:pPr>
        <w:numPr>
          <w:ilvl w:val="0"/>
          <w:numId w:val="0"/>
        </w:numPr>
        <w:ind w:leftChars="0"/>
        <w:jc w:val="left"/>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b w:val="0"/>
          <w:i w:val="0"/>
          <w:color w:val="000000"/>
          <w:sz w:val="28"/>
          <w:szCs w:val="28"/>
          <w:lang w:val="en-US" w:eastAsia="zh-CN"/>
        </w:rPr>
        <w:t>5. 实验总结</w:t>
      </w:r>
      <w:r>
        <w:rPr>
          <w:rFonts w:hint="eastAsia" w:asciiTheme="minorEastAsia" w:hAnsiTheme="minorEastAsia" w:eastAsiaTheme="minorEastAsia" w:cstheme="minorEastAsia"/>
          <w:sz w:val="28"/>
          <w:szCs w:val="28"/>
          <w:lang w:val="en-US" w:eastAsia="zh-CN"/>
        </w:rPr>
        <w:br w:type="textWrapping"/>
      </w:r>
      <w:r>
        <w:rPr>
          <w:rFonts w:hint="eastAsia" w:asciiTheme="minorEastAsia" w:hAnsiTheme="minorEastAsia" w:eastAsiaTheme="minorEastAsia" w:cstheme="minorEastAsia"/>
          <w:sz w:val="28"/>
          <w:szCs w:val="28"/>
          <w:lang w:val="en-US" w:eastAsia="zh-CN"/>
        </w:rPr>
        <w:tab/>
      </w:r>
      <w:r>
        <w:rPr>
          <w:rFonts w:hint="eastAsia" w:asciiTheme="minorEastAsia" w:hAnsiTheme="minorEastAsia" w:eastAsiaTheme="minorEastAsia" w:cstheme="minorEastAsia"/>
          <w:sz w:val="28"/>
          <w:szCs w:val="28"/>
          <w:lang w:val="en-US" w:eastAsia="zh-CN"/>
        </w:rPr>
        <w:t>（1）遇到的问题：在浏览器中的的“验证点”处的结果查看不了，提示错误信息。</w:t>
      </w:r>
      <w:r>
        <w:rPr>
          <w:rFonts w:hint="eastAsia" w:asciiTheme="minorEastAsia" w:hAnsiTheme="minorEastAsia" w:eastAsiaTheme="minorEastAsia" w:cstheme="minorEastAsia"/>
          <w:sz w:val="28"/>
          <w:szCs w:val="28"/>
          <w:lang w:val="en-US" w:eastAsia="zh-CN"/>
        </w:rPr>
        <w:br w:type="textWrapping"/>
      </w:r>
      <w:r>
        <w:rPr>
          <w:rFonts w:hint="eastAsia" w:asciiTheme="minorEastAsia" w:hAnsiTheme="minorEastAsia" w:eastAsiaTheme="minorEastAsia" w:cstheme="minorEastAsia"/>
          <w:sz w:val="28"/>
          <w:szCs w:val="28"/>
          <w:lang w:val="en-US" w:eastAsia="zh-CN"/>
        </w:rPr>
        <w:tab/>
      </w:r>
      <w:r>
        <w:rPr>
          <w:rFonts w:hint="eastAsia" w:asciiTheme="minorEastAsia" w:hAnsiTheme="minorEastAsia" w:eastAsiaTheme="minorEastAsia" w:cstheme="minorEastAsia"/>
          <w:sz w:val="28"/>
          <w:szCs w:val="28"/>
          <w:lang w:val="en-US" w:eastAsia="zh-CN"/>
        </w:rPr>
        <w:t>（2）自动化功能测试操作第一步是要根据你的测试目的录制与测试系统的交互的行为动作。</w:t>
      </w:r>
      <w:r>
        <w:rPr>
          <w:rFonts w:hint="eastAsia" w:asciiTheme="minorEastAsia" w:hAnsiTheme="minorEastAsia" w:eastAsiaTheme="minorEastAsia" w:cstheme="minorEastAsia"/>
          <w:sz w:val="28"/>
          <w:szCs w:val="28"/>
          <w:lang w:val="en-US" w:eastAsia="zh-CN"/>
        </w:rPr>
        <w:br w:type="textWrapping"/>
      </w:r>
      <w:r>
        <w:rPr>
          <w:rFonts w:hint="eastAsia" w:asciiTheme="minorEastAsia" w:hAnsiTheme="minorEastAsia" w:eastAsiaTheme="minorEastAsia" w:cstheme="minorEastAsia"/>
          <w:sz w:val="28"/>
          <w:szCs w:val="28"/>
          <w:lang w:val="en-US" w:eastAsia="zh-CN"/>
        </w:rPr>
        <w:tab/>
      </w:r>
      <w:r>
        <w:rPr>
          <w:rFonts w:hint="eastAsia" w:asciiTheme="minorEastAsia" w:hAnsiTheme="minorEastAsia" w:eastAsiaTheme="minorEastAsia" w:cstheme="minorEastAsia"/>
          <w:sz w:val="28"/>
          <w:szCs w:val="28"/>
          <w:lang w:val="en-US" w:eastAsia="zh-CN"/>
        </w:rPr>
        <w:t xml:space="preserve">（3）通过这次试验更加深刻理解软件测试在软件开发过程中的重要性。为软件的正常使用提供了保障。功能测试是软件测试的一种。 每一种测试的侧重点是不同的。 </w:t>
      </w:r>
    </w:p>
    <w:p>
      <w:pPr>
        <w:numPr>
          <w:ilvl w:val="0"/>
          <w:numId w:val="0"/>
        </w:numPr>
        <w:ind w:leftChars="0" w:firstLine="420" w:firstLineChars="0"/>
        <w:jc w:val="left"/>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功能测试就是对产品的各功能进行验证，根据功能测试用例，逐项测试，检查产品是否达到用户要求的功能。本地化软件的功能测试，用于验证应用程序或网站对目标用户能正确工作。使用适当的平台、浏览器和测试脚本，以保证目标用户的体验将足够好，就像应用程序是专门为该市场开发的一样。</w:t>
      </w:r>
    </w:p>
    <w:p>
      <w:pPr>
        <w:numPr>
          <w:ilvl w:val="0"/>
          <w:numId w:val="0"/>
        </w:numPr>
        <w:ind w:leftChars="0" w:firstLine="420" w:firstLineChars="0"/>
        <w:jc w:val="left"/>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 xml:space="preserve">功能测试是为了确保程序以期望的方式运行而按功能要求对软件进行的测试，通过对一个系统的所有的特性和功能都进行测试确保符合需求和规范。 </w:t>
      </w: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FFDF1D5"/>
    <w:multiLevelType w:val="multilevel"/>
    <w:tmpl w:val="CFFDF1D5"/>
    <w:lvl w:ilvl="0" w:tentative="0">
      <w:start w:val="1"/>
      <w:numFmt w:val="decimal"/>
      <w:lvlText w:val="%1."/>
      <w:lvlJc w:val="left"/>
      <w:pPr>
        <w:ind w:left="425" w:hanging="425"/>
      </w:pPr>
      <w:rPr>
        <w:rFonts w:hint="default"/>
      </w:rPr>
    </w:lvl>
    <w:lvl w:ilvl="1" w:tentative="0">
      <w:start w:val="1"/>
      <w:numFmt w:val="decimal"/>
      <w:lvlText w:val="%1.%2."/>
      <w:lvlJc w:val="left"/>
      <w:pPr>
        <w:ind w:left="850" w:hanging="453"/>
      </w:pPr>
      <w:rPr>
        <w:rFonts w:hint="default"/>
      </w:rPr>
    </w:lvl>
    <w:lvl w:ilvl="2" w:tentative="0">
      <w:start w:val="1"/>
      <w:numFmt w:val="decimal"/>
      <w:lvlText w:val="%1.%2.%3."/>
      <w:lvlJc w:val="left"/>
      <w:pPr>
        <w:ind w:left="1508" w:hanging="708"/>
      </w:pPr>
      <w:rPr>
        <w:rFonts w:hint="default"/>
      </w:rPr>
    </w:lvl>
    <w:lvl w:ilvl="3" w:tentative="0">
      <w:start w:val="1"/>
      <w:numFmt w:val="decimal"/>
      <w:lvlText w:val="%1.%2.%3.%4."/>
      <w:lvlJc w:val="left"/>
      <w:pPr>
        <w:ind w:left="2053" w:hanging="853"/>
      </w:pPr>
      <w:rPr>
        <w:rFonts w:hint="default"/>
      </w:rPr>
    </w:lvl>
    <w:lvl w:ilvl="4" w:tentative="0">
      <w:start w:val="1"/>
      <w:numFmt w:val="decimal"/>
      <w:lvlText w:val="%1.%2.%3.%4.%5."/>
      <w:lvlJc w:val="left"/>
      <w:pPr>
        <w:ind w:left="2495" w:hanging="895"/>
      </w:pPr>
      <w:rPr>
        <w:rFonts w:hint="default"/>
      </w:rPr>
    </w:lvl>
    <w:lvl w:ilvl="5" w:tentative="0">
      <w:start w:val="1"/>
      <w:numFmt w:val="decimal"/>
      <w:lvlText w:val="%1.%2.%3.%4.%5.%6."/>
      <w:lvlJc w:val="left"/>
      <w:pPr>
        <w:ind w:left="3136" w:hanging="1136"/>
      </w:pPr>
      <w:rPr>
        <w:rFonts w:hint="default"/>
      </w:rPr>
    </w:lvl>
    <w:lvl w:ilvl="6" w:tentative="0">
      <w:start w:val="1"/>
      <w:numFmt w:val="decimal"/>
      <w:lvlText w:val="%1.%2.%3.%4.%5.%6.%7."/>
      <w:lvlJc w:val="left"/>
      <w:pPr>
        <w:ind w:left="3673" w:hanging="1273"/>
      </w:pPr>
      <w:rPr>
        <w:rFonts w:hint="default"/>
      </w:rPr>
    </w:lvl>
    <w:lvl w:ilvl="7" w:tentative="0">
      <w:start w:val="1"/>
      <w:numFmt w:val="decimal"/>
      <w:lvlText w:val="%1.%2.%3.%4.%5.%6.%7.%8."/>
      <w:lvlJc w:val="left"/>
      <w:pPr>
        <w:ind w:left="4218" w:hanging="1418"/>
      </w:pPr>
      <w:rPr>
        <w:rFonts w:hint="default"/>
      </w:rPr>
    </w:lvl>
    <w:lvl w:ilvl="8" w:tentative="0">
      <w:start w:val="1"/>
      <w:numFmt w:val="decimal"/>
      <w:lvlText w:val="%1.%2.%3.%4.%5.%6.%7.%8.%9."/>
      <w:lvlJc w:val="left"/>
      <w:pPr>
        <w:ind w:left="4648" w:hanging="1448"/>
      </w:pPr>
      <w:rPr>
        <w:rFonts w:hint="default"/>
      </w:rPr>
    </w:lvl>
  </w:abstractNum>
  <w:abstractNum w:abstractNumId="1">
    <w:nsid w:val="796885D9"/>
    <w:multiLevelType w:val="multilevel"/>
    <w:tmpl w:val="796885D9"/>
    <w:lvl w:ilvl="0" w:tentative="0">
      <w:start w:val="1"/>
      <w:numFmt w:val="decimal"/>
      <w:lvlText w:val="%1."/>
      <w:lvlJc w:val="left"/>
      <w:pPr>
        <w:ind w:left="425" w:hanging="425"/>
      </w:pPr>
      <w:rPr>
        <w:rFonts w:hint="default"/>
      </w:rPr>
    </w:lvl>
    <w:lvl w:ilvl="1" w:tentative="0">
      <w:start w:val="1"/>
      <w:numFmt w:val="decimal"/>
      <w:lvlText w:val="%1.%2."/>
      <w:lvlJc w:val="left"/>
      <w:pPr>
        <w:ind w:left="850" w:hanging="453"/>
      </w:pPr>
      <w:rPr>
        <w:rFonts w:hint="default"/>
      </w:rPr>
    </w:lvl>
    <w:lvl w:ilvl="2" w:tentative="0">
      <w:start w:val="1"/>
      <w:numFmt w:val="decimal"/>
      <w:lvlText w:val="%1.%2.%3."/>
      <w:lvlJc w:val="left"/>
      <w:pPr>
        <w:ind w:left="1508" w:hanging="708"/>
      </w:pPr>
      <w:rPr>
        <w:rFonts w:hint="default"/>
      </w:rPr>
    </w:lvl>
    <w:lvl w:ilvl="3" w:tentative="0">
      <w:start w:val="1"/>
      <w:numFmt w:val="decimal"/>
      <w:lvlText w:val="%1.%2.%3.%4."/>
      <w:lvlJc w:val="left"/>
      <w:pPr>
        <w:ind w:left="2053" w:hanging="853"/>
      </w:pPr>
      <w:rPr>
        <w:rFonts w:hint="default"/>
      </w:rPr>
    </w:lvl>
    <w:lvl w:ilvl="4" w:tentative="0">
      <w:start w:val="1"/>
      <w:numFmt w:val="decimal"/>
      <w:lvlText w:val="%1.%2.%3.%4.%5."/>
      <w:lvlJc w:val="left"/>
      <w:pPr>
        <w:ind w:left="2495" w:hanging="895"/>
      </w:pPr>
      <w:rPr>
        <w:rFonts w:hint="default"/>
      </w:rPr>
    </w:lvl>
    <w:lvl w:ilvl="5" w:tentative="0">
      <w:start w:val="1"/>
      <w:numFmt w:val="decimal"/>
      <w:lvlText w:val="%1.%2.%3.%4.%5.%6."/>
      <w:lvlJc w:val="left"/>
      <w:pPr>
        <w:ind w:left="3136" w:hanging="1136"/>
      </w:pPr>
      <w:rPr>
        <w:rFonts w:hint="default"/>
      </w:rPr>
    </w:lvl>
    <w:lvl w:ilvl="6" w:tentative="0">
      <w:start w:val="1"/>
      <w:numFmt w:val="decimal"/>
      <w:lvlText w:val="%1.%2.%3.%4.%5.%6.%7."/>
      <w:lvlJc w:val="left"/>
      <w:pPr>
        <w:ind w:left="3673" w:hanging="1273"/>
      </w:pPr>
      <w:rPr>
        <w:rFonts w:hint="default"/>
      </w:rPr>
    </w:lvl>
    <w:lvl w:ilvl="7" w:tentative="0">
      <w:start w:val="1"/>
      <w:numFmt w:val="decimal"/>
      <w:lvlText w:val="%1.%2.%3.%4.%5.%6.%7.%8."/>
      <w:lvlJc w:val="left"/>
      <w:pPr>
        <w:ind w:left="4218" w:hanging="1418"/>
      </w:pPr>
      <w:rPr>
        <w:rFonts w:hint="default"/>
      </w:rPr>
    </w:lvl>
    <w:lvl w:ilvl="8" w:tentative="0">
      <w:start w:val="1"/>
      <w:numFmt w:val="decimal"/>
      <w:lvlText w:val="%1.%2.%3.%4.%5.%6.%7.%8.%9."/>
      <w:lvlJc w:val="left"/>
      <w:pPr>
        <w:ind w:left="4648" w:hanging="1448"/>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4EE2"/>
    <w:rsid w:val="00006A58"/>
    <w:rsid w:val="0000791F"/>
    <w:rsid w:val="00013F9A"/>
    <w:rsid w:val="000172BD"/>
    <w:rsid w:val="00027FE2"/>
    <w:rsid w:val="00043621"/>
    <w:rsid w:val="00060375"/>
    <w:rsid w:val="00070711"/>
    <w:rsid w:val="00084562"/>
    <w:rsid w:val="000A07F4"/>
    <w:rsid w:val="000A2D76"/>
    <w:rsid w:val="000C38AF"/>
    <w:rsid w:val="000C6D1A"/>
    <w:rsid w:val="000C6DDB"/>
    <w:rsid w:val="000C7CC8"/>
    <w:rsid w:val="000E2180"/>
    <w:rsid w:val="000F0190"/>
    <w:rsid w:val="000F14BB"/>
    <w:rsid w:val="000F2268"/>
    <w:rsid w:val="000F5D5D"/>
    <w:rsid w:val="000F6B38"/>
    <w:rsid w:val="0010564C"/>
    <w:rsid w:val="0011608C"/>
    <w:rsid w:val="00121B45"/>
    <w:rsid w:val="00124C1E"/>
    <w:rsid w:val="00137A76"/>
    <w:rsid w:val="00155177"/>
    <w:rsid w:val="00162F30"/>
    <w:rsid w:val="00167694"/>
    <w:rsid w:val="00167E6F"/>
    <w:rsid w:val="001A25B1"/>
    <w:rsid w:val="001A3538"/>
    <w:rsid w:val="001C4EE2"/>
    <w:rsid w:val="001D1ECF"/>
    <w:rsid w:val="001D3C6D"/>
    <w:rsid w:val="001F6514"/>
    <w:rsid w:val="002075C5"/>
    <w:rsid w:val="00211931"/>
    <w:rsid w:val="00222B43"/>
    <w:rsid w:val="0023055F"/>
    <w:rsid w:val="00232674"/>
    <w:rsid w:val="00236128"/>
    <w:rsid w:val="0024611F"/>
    <w:rsid w:val="00252DD8"/>
    <w:rsid w:val="00260C41"/>
    <w:rsid w:val="00272B50"/>
    <w:rsid w:val="002753E3"/>
    <w:rsid w:val="00286F57"/>
    <w:rsid w:val="0028750C"/>
    <w:rsid w:val="002911D6"/>
    <w:rsid w:val="002E5B8C"/>
    <w:rsid w:val="002F02CC"/>
    <w:rsid w:val="002F0CEC"/>
    <w:rsid w:val="002F5D59"/>
    <w:rsid w:val="003171EB"/>
    <w:rsid w:val="003229D8"/>
    <w:rsid w:val="00325920"/>
    <w:rsid w:val="00334186"/>
    <w:rsid w:val="003624A0"/>
    <w:rsid w:val="003D5665"/>
    <w:rsid w:val="003E666C"/>
    <w:rsid w:val="004029E5"/>
    <w:rsid w:val="004071FC"/>
    <w:rsid w:val="00426B69"/>
    <w:rsid w:val="00433952"/>
    <w:rsid w:val="0045541A"/>
    <w:rsid w:val="00476C0F"/>
    <w:rsid w:val="00480AA8"/>
    <w:rsid w:val="00492EC7"/>
    <w:rsid w:val="004B2AE5"/>
    <w:rsid w:val="004C1C63"/>
    <w:rsid w:val="004D094B"/>
    <w:rsid w:val="004D5E07"/>
    <w:rsid w:val="004E1C21"/>
    <w:rsid w:val="004F1730"/>
    <w:rsid w:val="004F2E10"/>
    <w:rsid w:val="004F5361"/>
    <w:rsid w:val="004F6BE3"/>
    <w:rsid w:val="00515DCE"/>
    <w:rsid w:val="005171E3"/>
    <w:rsid w:val="00524C8E"/>
    <w:rsid w:val="00535CF4"/>
    <w:rsid w:val="0055708B"/>
    <w:rsid w:val="00560FDC"/>
    <w:rsid w:val="00572E24"/>
    <w:rsid w:val="005870F6"/>
    <w:rsid w:val="00587F27"/>
    <w:rsid w:val="005931F7"/>
    <w:rsid w:val="005936FF"/>
    <w:rsid w:val="005A3CF0"/>
    <w:rsid w:val="005C132A"/>
    <w:rsid w:val="005C49F8"/>
    <w:rsid w:val="005D0E9C"/>
    <w:rsid w:val="005E170C"/>
    <w:rsid w:val="005E3917"/>
    <w:rsid w:val="005F2F2A"/>
    <w:rsid w:val="005F4DDE"/>
    <w:rsid w:val="00621B99"/>
    <w:rsid w:val="00622514"/>
    <w:rsid w:val="006249E2"/>
    <w:rsid w:val="00625335"/>
    <w:rsid w:val="0062664B"/>
    <w:rsid w:val="0064200A"/>
    <w:rsid w:val="00652D3E"/>
    <w:rsid w:val="0065703A"/>
    <w:rsid w:val="0066180A"/>
    <w:rsid w:val="00671D43"/>
    <w:rsid w:val="00677252"/>
    <w:rsid w:val="006801F5"/>
    <w:rsid w:val="00680E8C"/>
    <w:rsid w:val="00683C7E"/>
    <w:rsid w:val="0068483F"/>
    <w:rsid w:val="00694FCC"/>
    <w:rsid w:val="006A15C2"/>
    <w:rsid w:val="006A458E"/>
    <w:rsid w:val="006B2015"/>
    <w:rsid w:val="006C26D0"/>
    <w:rsid w:val="006D1CBB"/>
    <w:rsid w:val="006E238C"/>
    <w:rsid w:val="006F10E9"/>
    <w:rsid w:val="006F218F"/>
    <w:rsid w:val="007016C3"/>
    <w:rsid w:val="00723585"/>
    <w:rsid w:val="00732F4B"/>
    <w:rsid w:val="00746687"/>
    <w:rsid w:val="00752C46"/>
    <w:rsid w:val="007530E3"/>
    <w:rsid w:val="00762C7F"/>
    <w:rsid w:val="007A4438"/>
    <w:rsid w:val="007D0416"/>
    <w:rsid w:val="007D067A"/>
    <w:rsid w:val="007E04EF"/>
    <w:rsid w:val="007E645A"/>
    <w:rsid w:val="007F0F46"/>
    <w:rsid w:val="007F4792"/>
    <w:rsid w:val="008014BD"/>
    <w:rsid w:val="00802B45"/>
    <w:rsid w:val="00805E6F"/>
    <w:rsid w:val="00810D4D"/>
    <w:rsid w:val="0081526F"/>
    <w:rsid w:val="00823EEB"/>
    <w:rsid w:val="00841C33"/>
    <w:rsid w:val="00847392"/>
    <w:rsid w:val="00851998"/>
    <w:rsid w:val="008544BF"/>
    <w:rsid w:val="0086158C"/>
    <w:rsid w:val="008736B8"/>
    <w:rsid w:val="00883B85"/>
    <w:rsid w:val="008909D7"/>
    <w:rsid w:val="00894437"/>
    <w:rsid w:val="008A6089"/>
    <w:rsid w:val="008E0E78"/>
    <w:rsid w:val="008E3B8B"/>
    <w:rsid w:val="00921CDC"/>
    <w:rsid w:val="00921D7F"/>
    <w:rsid w:val="00940621"/>
    <w:rsid w:val="0094521E"/>
    <w:rsid w:val="00947A28"/>
    <w:rsid w:val="00956FCF"/>
    <w:rsid w:val="00966837"/>
    <w:rsid w:val="00966C86"/>
    <w:rsid w:val="00976C98"/>
    <w:rsid w:val="00982713"/>
    <w:rsid w:val="009876A4"/>
    <w:rsid w:val="009A5DFF"/>
    <w:rsid w:val="009A6380"/>
    <w:rsid w:val="009B4730"/>
    <w:rsid w:val="009C0C16"/>
    <w:rsid w:val="009C7B48"/>
    <w:rsid w:val="009D17F7"/>
    <w:rsid w:val="009D3522"/>
    <w:rsid w:val="009D5B10"/>
    <w:rsid w:val="009D6133"/>
    <w:rsid w:val="009E7B0F"/>
    <w:rsid w:val="009F152F"/>
    <w:rsid w:val="009F304B"/>
    <w:rsid w:val="009F4EC3"/>
    <w:rsid w:val="00A00A35"/>
    <w:rsid w:val="00A070B3"/>
    <w:rsid w:val="00A13A15"/>
    <w:rsid w:val="00A245C3"/>
    <w:rsid w:val="00A273B3"/>
    <w:rsid w:val="00A3062A"/>
    <w:rsid w:val="00A34CF2"/>
    <w:rsid w:val="00A4137A"/>
    <w:rsid w:val="00A42B1B"/>
    <w:rsid w:val="00A85211"/>
    <w:rsid w:val="00AA50C8"/>
    <w:rsid w:val="00AA725D"/>
    <w:rsid w:val="00AB5D20"/>
    <w:rsid w:val="00AD629A"/>
    <w:rsid w:val="00AE02EC"/>
    <w:rsid w:val="00AE6953"/>
    <w:rsid w:val="00AF08ED"/>
    <w:rsid w:val="00AF3E7F"/>
    <w:rsid w:val="00B03BF3"/>
    <w:rsid w:val="00B140C8"/>
    <w:rsid w:val="00B17F5B"/>
    <w:rsid w:val="00B2586C"/>
    <w:rsid w:val="00B36D2F"/>
    <w:rsid w:val="00B4323D"/>
    <w:rsid w:val="00B45CA4"/>
    <w:rsid w:val="00B50895"/>
    <w:rsid w:val="00B5095D"/>
    <w:rsid w:val="00B746BD"/>
    <w:rsid w:val="00B87D28"/>
    <w:rsid w:val="00B930A4"/>
    <w:rsid w:val="00BA4AD3"/>
    <w:rsid w:val="00BA76DD"/>
    <w:rsid w:val="00BB5669"/>
    <w:rsid w:val="00BC768D"/>
    <w:rsid w:val="00BD590E"/>
    <w:rsid w:val="00C06441"/>
    <w:rsid w:val="00C27144"/>
    <w:rsid w:val="00C33E9D"/>
    <w:rsid w:val="00C378E6"/>
    <w:rsid w:val="00C414EE"/>
    <w:rsid w:val="00C5345D"/>
    <w:rsid w:val="00C55743"/>
    <w:rsid w:val="00C626E4"/>
    <w:rsid w:val="00C67F66"/>
    <w:rsid w:val="00C7148A"/>
    <w:rsid w:val="00C71806"/>
    <w:rsid w:val="00C73B83"/>
    <w:rsid w:val="00C872B0"/>
    <w:rsid w:val="00C959EA"/>
    <w:rsid w:val="00CA1615"/>
    <w:rsid w:val="00CB50B3"/>
    <w:rsid w:val="00CD1A12"/>
    <w:rsid w:val="00CD4ED4"/>
    <w:rsid w:val="00CD6841"/>
    <w:rsid w:val="00CD6D0F"/>
    <w:rsid w:val="00CE3042"/>
    <w:rsid w:val="00CF4D26"/>
    <w:rsid w:val="00CF6852"/>
    <w:rsid w:val="00D01F70"/>
    <w:rsid w:val="00D13202"/>
    <w:rsid w:val="00D21E57"/>
    <w:rsid w:val="00D26AF4"/>
    <w:rsid w:val="00D327F8"/>
    <w:rsid w:val="00D40EFD"/>
    <w:rsid w:val="00D679F6"/>
    <w:rsid w:val="00D91874"/>
    <w:rsid w:val="00DA33DA"/>
    <w:rsid w:val="00DF1176"/>
    <w:rsid w:val="00DF695D"/>
    <w:rsid w:val="00E0158E"/>
    <w:rsid w:val="00E402D2"/>
    <w:rsid w:val="00E47AE3"/>
    <w:rsid w:val="00E57943"/>
    <w:rsid w:val="00E65018"/>
    <w:rsid w:val="00E70228"/>
    <w:rsid w:val="00E70F14"/>
    <w:rsid w:val="00E835CF"/>
    <w:rsid w:val="00E8736A"/>
    <w:rsid w:val="00E9394D"/>
    <w:rsid w:val="00EA4A0F"/>
    <w:rsid w:val="00EB298F"/>
    <w:rsid w:val="00EC08F0"/>
    <w:rsid w:val="00ED00F0"/>
    <w:rsid w:val="00F00EB4"/>
    <w:rsid w:val="00F034B2"/>
    <w:rsid w:val="00F12B05"/>
    <w:rsid w:val="00F21659"/>
    <w:rsid w:val="00F24D4F"/>
    <w:rsid w:val="00F26B3D"/>
    <w:rsid w:val="00F4127F"/>
    <w:rsid w:val="00F52AB8"/>
    <w:rsid w:val="00F55463"/>
    <w:rsid w:val="00F56CE0"/>
    <w:rsid w:val="00F65FD2"/>
    <w:rsid w:val="00F81D7D"/>
    <w:rsid w:val="00FF2682"/>
    <w:rsid w:val="00FF3D4D"/>
    <w:rsid w:val="00FF63AC"/>
    <w:rsid w:val="00FF6F8C"/>
    <w:rsid w:val="00FF7F26"/>
    <w:rsid w:val="17116AB5"/>
    <w:rsid w:val="1C5E3BB8"/>
    <w:rsid w:val="5991049D"/>
    <w:rsid w:val="5EC75F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24"/>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0"/>
    <w:unhideWhenUsed/>
    <w:qFormat/>
    <w:uiPriority w:val="9"/>
    <w:pPr>
      <w:keepNext/>
      <w:keepLines/>
      <w:spacing w:before="260" w:after="260" w:line="416" w:lineRule="auto"/>
      <w:outlineLvl w:val="1"/>
    </w:pPr>
    <w:rPr>
      <w:rFonts w:ascii="Cambria" w:hAnsi="Cambria"/>
      <w:b/>
      <w:bCs/>
      <w:sz w:val="32"/>
      <w:szCs w:val="32"/>
    </w:rPr>
  </w:style>
  <w:style w:type="paragraph" w:styleId="4">
    <w:name w:val="heading 3"/>
    <w:basedOn w:val="1"/>
    <w:next w:val="1"/>
    <w:link w:val="21"/>
    <w:qFormat/>
    <w:uiPriority w:val="9"/>
    <w:pPr>
      <w:keepNext/>
      <w:keepLines/>
      <w:spacing w:before="260" w:after="260" w:line="413" w:lineRule="auto"/>
      <w:outlineLvl w:val="2"/>
    </w:pPr>
    <w:rPr>
      <w:rFonts w:ascii="Times New Roman" w:hAnsi="Times New Roman"/>
      <w:b/>
      <w:sz w:val="32"/>
      <w:szCs w:val="20"/>
    </w:rPr>
  </w:style>
  <w:style w:type="character" w:default="1" w:styleId="13">
    <w:name w:val="Default Paragraph Font"/>
    <w:semiHidden/>
    <w:unhideWhenUsed/>
    <w:uiPriority w:val="1"/>
  </w:style>
  <w:style w:type="table" w:default="1" w:styleId="16">
    <w:name w:val="Normal Table"/>
    <w:semiHidden/>
    <w:unhideWhenUsed/>
    <w:uiPriority w:val="99"/>
    <w:tblPr>
      <w:tblLayout w:type="fixed"/>
      <w:tblCellMar>
        <w:top w:w="0" w:type="dxa"/>
        <w:left w:w="108" w:type="dxa"/>
        <w:bottom w:w="0" w:type="dxa"/>
        <w:right w:w="108" w:type="dxa"/>
      </w:tblCellMar>
    </w:tblPr>
  </w:style>
  <w:style w:type="paragraph" w:styleId="5">
    <w:name w:val="toc 3"/>
    <w:basedOn w:val="1"/>
    <w:next w:val="1"/>
    <w:unhideWhenUsed/>
    <w:qFormat/>
    <w:uiPriority w:val="39"/>
    <w:pPr>
      <w:ind w:left="840" w:leftChars="400"/>
    </w:pPr>
  </w:style>
  <w:style w:type="paragraph" w:styleId="6">
    <w:name w:val="Date"/>
    <w:basedOn w:val="1"/>
    <w:next w:val="1"/>
    <w:link w:val="27"/>
    <w:semiHidden/>
    <w:unhideWhenUsed/>
    <w:qFormat/>
    <w:uiPriority w:val="99"/>
    <w:pPr>
      <w:ind w:left="100" w:leftChars="2500"/>
    </w:pPr>
  </w:style>
  <w:style w:type="paragraph" w:styleId="7">
    <w:name w:val="Balloon Text"/>
    <w:basedOn w:val="1"/>
    <w:link w:val="25"/>
    <w:semiHidden/>
    <w:unhideWhenUsed/>
    <w:uiPriority w:val="99"/>
    <w:rPr>
      <w:sz w:val="18"/>
      <w:szCs w:val="18"/>
    </w:rPr>
  </w:style>
  <w:style w:type="paragraph" w:styleId="8">
    <w:name w:val="footer"/>
    <w:basedOn w:val="1"/>
    <w:link w:val="19"/>
    <w:unhideWhenUsed/>
    <w:uiPriority w:val="99"/>
    <w:pPr>
      <w:tabs>
        <w:tab w:val="center" w:pos="4153"/>
        <w:tab w:val="right" w:pos="8306"/>
      </w:tabs>
      <w:snapToGrid w:val="0"/>
      <w:jc w:val="left"/>
    </w:pPr>
    <w:rPr>
      <w:sz w:val="18"/>
      <w:szCs w:val="18"/>
    </w:rPr>
  </w:style>
  <w:style w:type="paragraph" w:styleId="9">
    <w:name w:val="header"/>
    <w:basedOn w:val="1"/>
    <w:link w:val="18"/>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qFormat/>
    <w:uiPriority w:val="39"/>
  </w:style>
  <w:style w:type="paragraph" w:styleId="11">
    <w:name w:val="toc 2"/>
    <w:basedOn w:val="1"/>
    <w:next w:val="1"/>
    <w:unhideWhenUsed/>
    <w:uiPriority w:val="39"/>
    <w:pPr>
      <w:ind w:left="420" w:leftChars="200"/>
    </w:pPr>
  </w:style>
  <w:style w:type="paragraph" w:styleId="12">
    <w:name w:val="Normal (Web)"/>
    <w:basedOn w:val="1"/>
    <w:semiHidden/>
    <w:unhideWhenUsed/>
    <w:qFormat/>
    <w:uiPriority w:val="99"/>
    <w:pPr>
      <w:widowControl/>
      <w:spacing w:before="100" w:beforeAutospacing="1" w:after="100" w:afterAutospacing="1"/>
      <w:jc w:val="left"/>
    </w:pPr>
    <w:rPr>
      <w:rFonts w:ascii="宋体" w:hAnsi="宋体" w:cs="宋体"/>
      <w:kern w:val="0"/>
      <w:sz w:val="24"/>
      <w:szCs w:val="24"/>
    </w:rPr>
  </w:style>
  <w:style w:type="character" w:styleId="14">
    <w:name w:val="Strong"/>
    <w:basedOn w:val="13"/>
    <w:qFormat/>
    <w:uiPriority w:val="22"/>
    <w:rPr>
      <w:b/>
      <w:bCs/>
    </w:rPr>
  </w:style>
  <w:style w:type="character" w:styleId="15">
    <w:name w:val="Hyperlink"/>
    <w:basedOn w:val="13"/>
    <w:unhideWhenUsed/>
    <w:qFormat/>
    <w:uiPriority w:val="99"/>
    <w:rPr>
      <w:color w:val="0000FF" w:themeColor="hyperlink"/>
      <w:u w:val="single"/>
      <w14:textFill>
        <w14:solidFill>
          <w14:schemeClr w14:val="hlink"/>
        </w14:solidFill>
      </w14:textFill>
    </w:rPr>
  </w:style>
  <w:style w:type="table" w:styleId="17">
    <w:name w:val="Table Grid"/>
    <w:basedOn w:val="16"/>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8">
    <w:name w:val="页眉 Char"/>
    <w:basedOn w:val="13"/>
    <w:link w:val="9"/>
    <w:qFormat/>
    <w:uiPriority w:val="99"/>
    <w:rPr>
      <w:sz w:val="18"/>
      <w:szCs w:val="18"/>
    </w:rPr>
  </w:style>
  <w:style w:type="character" w:customStyle="1" w:styleId="19">
    <w:name w:val="页脚 Char"/>
    <w:basedOn w:val="13"/>
    <w:link w:val="8"/>
    <w:qFormat/>
    <w:uiPriority w:val="99"/>
    <w:rPr>
      <w:sz w:val="18"/>
      <w:szCs w:val="18"/>
    </w:rPr>
  </w:style>
  <w:style w:type="character" w:customStyle="1" w:styleId="20">
    <w:name w:val="标题 2 Char"/>
    <w:basedOn w:val="13"/>
    <w:link w:val="3"/>
    <w:qFormat/>
    <w:uiPriority w:val="9"/>
    <w:rPr>
      <w:rFonts w:ascii="Cambria" w:hAnsi="Cambria" w:eastAsia="宋体" w:cs="Times New Roman"/>
      <w:b/>
      <w:bCs/>
      <w:sz w:val="32"/>
      <w:szCs w:val="32"/>
    </w:rPr>
  </w:style>
  <w:style w:type="character" w:customStyle="1" w:styleId="21">
    <w:name w:val="标题 3 Char"/>
    <w:basedOn w:val="13"/>
    <w:link w:val="4"/>
    <w:qFormat/>
    <w:uiPriority w:val="9"/>
    <w:rPr>
      <w:rFonts w:ascii="Times New Roman" w:hAnsi="Times New Roman" w:eastAsia="宋体" w:cs="Times New Roman"/>
      <w:b/>
      <w:sz w:val="32"/>
      <w:szCs w:val="20"/>
    </w:rPr>
  </w:style>
  <w:style w:type="paragraph" w:customStyle="1" w:styleId="22">
    <w:name w:val="列出段落1"/>
    <w:basedOn w:val="1"/>
    <w:qFormat/>
    <w:uiPriority w:val="34"/>
    <w:pPr>
      <w:ind w:firstLine="420" w:firstLineChars="200"/>
    </w:pPr>
  </w:style>
  <w:style w:type="paragraph" w:customStyle="1" w:styleId="23">
    <w:name w:val="TOC 标题1"/>
    <w:basedOn w:val="2"/>
    <w:next w:val="1"/>
    <w:unhideWhenUsed/>
    <w:qFormat/>
    <w:uiPriority w:val="39"/>
    <w:pPr>
      <w:widowControl/>
      <w:spacing w:before="480" w:after="0" w:line="276" w:lineRule="auto"/>
      <w:jc w:val="left"/>
      <w:outlineLvl w:val="9"/>
    </w:pPr>
    <w:rPr>
      <w:rFonts w:ascii="Cambria" w:hAnsi="Cambria"/>
      <w:color w:val="365F90"/>
      <w:kern w:val="0"/>
      <w:sz w:val="28"/>
      <w:szCs w:val="28"/>
    </w:rPr>
  </w:style>
  <w:style w:type="character" w:customStyle="1" w:styleId="24">
    <w:name w:val="标题 1 Char"/>
    <w:basedOn w:val="13"/>
    <w:link w:val="2"/>
    <w:qFormat/>
    <w:uiPriority w:val="9"/>
    <w:rPr>
      <w:rFonts w:ascii="Calibri" w:hAnsi="Calibri" w:eastAsia="宋体" w:cs="Times New Roman"/>
      <w:b/>
      <w:bCs/>
      <w:kern w:val="44"/>
      <w:sz w:val="44"/>
      <w:szCs w:val="44"/>
    </w:rPr>
  </w:style>
  <w:style w:type="character" w:customStyle="1" w:styleId="25">
    <w:name w:val="批注框文本 Char"/>
    <w:basedOn w:val="13"/>
    <w:link w:val="7"/>
    <w:semiHidden/>
    <w:qFormat/>
    <w:uiPriority w:val="99"/>
    <w:rPr>
      <w:rFonts w:ascii="Calibri" w:hAnsi="Calibri" w:eastAsia="宋体" w:cs="Times New Roman"/>
      <w:sz w:val="18"/>
      <w:szCs w:val="18"/>
    </w:rPr>
  </w:style>
  <w:style w:type="paragraph" w:styleId="26">
    <w:name w:val="List Paragraph"/>
    <w:basedOn w:val="1"/>
    <w:qFormat/>
    <w:uiPriority w:val="34"/>
    <w:pPr>
      <w:ind w:firstLine="420" w:firstLineChars="200"/>
    </w:pPr>
  </w:style>
  <w:style w:type="character" w:customStyle="1" w:styleId="27">
    <w:name w:val="日期 Char"/>
    <w:basedOn w:val="13"/>
    <w:link w:val="6"/>
    <w:semiHidden/>
    <w:qFormat/>
    <w:uiPriority w:val="99"/>
    <w:rPr>
      <w:rFonts w:ascii="Calibri" w:hAnsi="Calibri" w:eastAsia="宋体" w:cs="Times New Roman"/>
    </w:rPr>
  </w:style>
  <w:style w:type="character" w:customStyle="1" w:styleId="28">
    <w:name w:val="fontstyle01"/>
    <w:basedOn w:val="13"/>
    <w:qFormat/>
    <w:uiPriority w:val="0"/>
    <w:rPr>
      <w:rFonts w:ascii="宋体" w:hAnsi="宋体" w:eastAsia="宋体" w:cs="宋体"/>
      <w:color w:val="000000"/>
      <w:sz w:val="44"/>
      <w:szCs w:val="44"/>
    </w:rPr>
  </w:style>
  <w:style w:type="character" w:customStyle="1" w:styleId="29">
    <w:name w:val="fontstyle21"/>
    <w:basedOn w:val="13"/>
    <w:qFormat/>
    <w:uiPriority w:val="0"/>
    <w:rPr>
      <w:rFonts w:ascii="Helvetica" w:hAnsi="Helvetica" w:eastAsia="Helvetica" w:cs="Helvetica"/>
      <w:color w:val="000000"/>
      <w:sz w:val="44"/>
      <w:szCs w:val="44"/>
    </w:rPr>
  </w:style>
  <w:style w:type="character" w:customStyle="1" w:styleId="30">
    <w:name w:val="fontstyle11"/>
    <w:basedOn w:val="13"/>
    <w:qFormat/>
    <w:uiPriority w:val="0"/>
    <w:rPr>
      <w:rFonts w:ascii="宋体" w:hAnsi="宋体" w:eastAsia="宋体" w:cs="宋体"/>
      <w:color w:val="000000"/>
      <w:sz w:val="42"/>
      <w:szCs w:val="4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2.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7BEFA2F-22CA-4CE6-9BC3-6C5D9B23F9F7}">
  <ds:schemaRefs/>
</ds:datastoreItem>
</file>

<file path=docProps/app.xml><?xml version="1.0" encoding="utf-8"?>
<Properties xmlns="http://schemas.openxmlformats.org/officeDocument/2006/extended-properties" xmlns:vt="http://schemas.openxmlformats.org/officeDocument/2006/docPropsVTypes">
  <Template>Normal.dotm</Template>
  <Company>sushuai</Company>
  <Pages>21</Pages>
  <Words>1774</Words>
  <Characters>10118</Characters>
  <Lines>84</Lines>
  <Paragraphs>23</Paragraphs>
  <TotalTime>1</TotalTime>
  <ScaleCrop>false</ScaleCrop>
  <LinksUpToDate>false</LinksUpToDate>
  <CharactersWithSpaces>11869</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2016-05-04T11:00:00Z</dcterms:created>
  <dc:creator>sushuai</dc:creator>
  <cp:lastModifiedBy>丶末漓莫离</cp:lastModifiedBy>
  <dcterms:modified xsi:type="dcterms:W3CDTF">2019-03-06T08:30:01Z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