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2A" w:rsidRPr="00CF4817" w:rsidRDefault="0036072A" w:rsidP="005F79C5">
      <w:pPr>
        <w:rPr>
          <w:rFonts w:ascii="Consolas" w:hAnsi="Consolas" w:cs="Tahoma"/>
          <w:color w:val="666699"/>
          <w:sz w:val="28"/>
          <w:szCs w:val="28"/>
          <w:shd w:val="clear" w:color="auto" w:fill="DDEDFB"/>
        </w:rPr>
      </w:pPr>
      <w:r w:rsidRPr="00CF4817">
        <w:rPr>
          <w:rFonts w:ascii="Consolas" w:hAnsi="Consolas" w:cs="Tahoma" w:hint="eastAsia"/>
          <w:color w:val="666699"/>
          <w:sz w:val="28"/>
          <w:szCs w:val="28"/>
          <w:shd w:val="clear" w:color="auto" w:fill="DDEDFB"/>
        </w:rPr>
        <w:t>一、</w:t>
      </w:r>
      <w:r w:rsidRPr="00CF4817">
        <w:rPr>
          <w:rFonts w:ascii="Consolas" w:hAnsi="Consolas" w:cs="Tahoma"/>
          <w:color w:val="666699"/>
          <w:sz w:val="28"/>
          <w:szCs w:val="28"/>
          <w:shd w:val="clear" w:color="auto" w:fill="DDEDFB"/>
        </w:rPr>
        <w:t>Php</w:t>
      </w:r>
      <w:r w:rsidRPr="00CF4817">
        <w:rPr>
          <w:rFonts w:ascii="Consolas" w:hAnsi="Consolas" w:cs="Tahoma" w:hint="eastAsia"/>
          <w:color w:val="666699"/>
          <w:sz w:val="28"/>
          <w:szCs w:val="28"/>
          <w:shd w:val="clear" w:color="auto" w:fill="DDEDFB"/>
        </w:rPr>
        <w:t>模板引擎中最常用的函数：</w:t>
      </w:r>
    </w:p>
    <w:p w:rsidR="0036072A" w:rsidRPr="00CF4817" w:rsidRDefault="0036072A" w:rsidP="005F79C5">
      <w:pPr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tab/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需要我们用程序处理的数据并不总是预先以数据库思维设计的，或者说是无法用数据库的结构去存储的。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> 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br/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比如模版引擎解析模版、垃圾敏感信息过滤等等。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> 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br/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一般这种情况，我们用正则按我们的规则去匹配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>preg_match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、替换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>preg_replace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。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> </w:t>
      </w:r>
    </w:p>
    <w:p w:rsidR="0036072A" w:rsidRPr="00CF4817" w:rsidRDefault="0036072A" w:rsidP="005F79C5">
      <w:pPr>
        <w:rPr>
          <w:rFonts w:ascii="Consolas" w:hAnsi="Consolas" w:cs="Helvetica"/>
          <w:color w:val="666699"/>
          <w:szCs w:val="21"/>
          <w:shd w:val="clear" w:color="auto" w:fill="F5F5F5"/>
        </w:rPr>
      </w:pP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PHP preg_replace()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正则替换，与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Javascript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正则替换不同，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PHP preg_replace()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默认就是替换所有符号匹配条件的元素。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> </w:t>
      </w:r>
    </w:p>
    <w:p w:rsidR="0036072A" w:rsidRPr="00CF4817" w:rsidRDefault="0036072A" w:rsidP="005F79C5">
      <w:pPr>
        <w:rPr>
          <w:rFonts w:ascii="Consolas" w:hAnsi="Consolas" w:cs="Helvetica"/>
          <w:color w:val="666699"/>
          <w:szCs w:val="21"/>
          <w:shd w:val="clear" w:color="auto" w:fill="F5F5F5"/>
        </w:rPr>
      </w:pP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> 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发现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 php5.5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版本以上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就废弃了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  preg_replace  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函数中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 /e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这个修饰符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  /e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这个修饰符的意思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就是让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正则替换的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时候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替换规则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支持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 xml:space="preserve"> php </w:t>
      </w:r>
      <w:r w:rsidRPr="00CF4817">
        <w:rPr>
          <w:rFonts w:ascii="Consolas" w:hAnsi="Consolas" w:cs="Helvetica" w:hint="eastAsia"/>
          <w:color w:val="666699"/>
          <w:szCs w:val="21"/>
          <w:shd w:val="clear" w:color="auto" w:fill="F5F5F5"/>
        </w:rPr>
        <w:t>代码</w:t>
      </w:r>
      <w:r w:rsidRPr="00CF4817">
        <w:rPr>
          <w:rFonts w:ascii="Consolas" w:hAnsi="Consolas" w:cs="Helvetica"/>
          <w:color w:val="666699"/>
          <w:szCs w:val="21"/>
          <w:shd w:val="clear" w:color="auto" w:fill="F5F5F5"/>
        </w:rPr>
        <w:t> 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。</w:t>
      </w:r>
    </w:p>
    <w:p w:rsidR="0036072A" w:rsidRDefault="0036072A" w:rsidP="005F79C5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36072A" w:rsidRPr="006A7FDD" w:rsidRDefault="0036072A" w:rsidP="005F79C5">
      <w:pPr>
        <w:rPr>
          <w:rFonts w:ascii="Consolas" w:hAnsi="Consolas" w:cs="Helvetica"/>
          <w:color w:val="666699"/>
          <w:szCs w:val="21"/>
          <w:shd w:val="clear" w:color="auto" w:fill="F5F5F5"/>
        </w:rPr>
      </w:pPr>
      <w:r w:rsidRPr="006A7FDD">
        <w:rPr>
          <w:rFonts w:ascii="Consolas" w:hAnsi="Consolas" w:cs="Helvetica"/>
          <w:color w:val="666699"/>
          <w:szCs w:val="21"/>
          <w:shd w:val="clear" w:color="auto" w:fill="F5F5F5"/>
        </w:rPr>
        <w:t>preg_replace (</w:t>
      </w:r>
      <w:r w:rsidRPr="006A7FDD">
        <w:rPr>
          <w:rFonts w:ascii="Consolas" w:hAnsi="Consolas" w:cs="Helvetica" w:hint="eastAsia"/>
          <w:color w:val="666699"/>
          <w:szCs w:val="21"/>
          <w:shd w:val="clear" w:color="auto" w:fill="F5F5F5"/>
        </w:rPr>
        <w:t>正则表达式</w:t>
      </w:r>
      <w:r w:rsidRPr="006A7FDD">
        <w:rPr>
          <w:rFonts w:ascii="Consolas" w:hAnsi="Consolas" w:cs="Helvetica"/>
          <w:color w:val="666699"/>
          <w:szCs w:val="21"/>
          <w:shd w:val="clear" w:color="auto" w:fill="F5F5F5"/>
        </w:rPr>
        <w:t xml:space="preserve">, </w:t>
      </w:r>
      <w:r w:rsidRPr="006A7FDD">
        <w:rPr>
          <w:rFonts w:ascii="Consolas" w:hAnsi="Consolas" w:cs="Helvetica" w:hint="eastAsia"/>
          <w:color w:val="666699"/>
          <w:szCs w:val="21"/>
          <w:shd w:val="clear" w:color="auto" w:fill="F5F5F5"/>
        </w:rPr>
        <w:t>替换成</w:t>
      </w:r>
      <w:r w:rsidRPr="006A7FDD">
        <w:rPr>
          <w:rFonts w:ascii="Consolas" w:hAnsi="Consolas" w:cs="Helvetica"/>
          <w:color w:val="666699"/>
          <w:szCs w:val="21"/>
          <w:shd w:val="clear" w:color="auto" w:fill="F5F5F5"/>
        </w:rPr>
        <w:t xml:space="preserve">, </w:t>
      </w:r>
      <w:r w:rsidRPr="006A7FDD">
        <w:rPr>
          <w:rFonts w:ascii="Consolas" w:hAnsi="Consolas" w:cs="Helvetica" w:hint="eastAsia"/>
          <w:color w:val="666699"/>
          <w:szCs w:val="21"/>
          <w:shd w:val="clear" w:color="auto" w:fill="F5F5F5"/>
        </w:rPr>
        <w:t>字符串</w:t>
      </w:r>
      <w:r w:rsidRPr="006A7FDD">
        <w:rPr>
          <w:rFonts w:ascii="Consolas" w:hAnsi="Consolas" w:cs="Helvetica"/>
          <w:color w:val="666699"/>
          <w:szCs w:val="21"/>
          <w:shd w:val="clear" w:color="auto" w:fill="F5F5F5"/>
        </w:rPr>
        <w:t xml:space="preserve">, </w:t>
      </w:r>
      <w:r w:rsidRPr="006A7FDD">
        <w:rPr>
          <w:rFonts w:ascii="Consolas" w:hAnsi="Consolas" w:cs="Helvetica" w:hint="eastAsia"/>
          <w:color w:val="666699"/>
          <w:szCs w:val="21"/>
          <w:shd w:val="clear" w:color="auto" w:fill="F5F5F5"/>
        </w:rPr>
        <w:t>最大替换次数【默认</w:t>
      </w:r>
      <w:r w:rsidRPr="006A7FDD">
        <w:rPr>
          <w:rFonts w:ascii="Consolas" w:hAnsi="Consolas" w:cs="Helvetica"/>
          <w:color w:val="666699"/>
          <w:szCs w:val="21"/>
          <w:shd w:val="clear" w:color="auto" w:fill="F5F5F5"/>
        </w:rPr>
        <w:t>-1</w:t>
      </w:r>
      <w:r w:rsidRPr="006A7FDD">
        <w:rPr>
          <w:rFonts w:ascii="Consolas" w:hAnsi="Consolas" w:cs="Helvetica" w:hint="eastAsia"/>
          <w:color w:val="666699"/>
          <w:szCs w:val="21"/>
          <w:shd w:val="clear" w:color="auto" w:fill="F5F5F5"/>
        </w:rPr>
        <w:t>，无数次】</w:t>
      </w:r>
      <w:r w:rsidRPr="006A7FDD">
        <w:rPr>
          <w:rFonts w:ascii="Consolas" w:hAnsi="Consolas" w:cs="Helvetica"/>
          <w:color w:val="666699"/>
          <w:szCs w:val="21"/>
          <w:shd w:val="clear" w:color="auto" w:fill="F5F5F5"/>
        </w:rPr>
        <w:t xml:space="preserve">, </w:t>
      </w:r>
      <w:r w:rsidRPr="006A7FDD">
        <w:rPr>
          <w:rFonts w:ascii="Consolas" w:hAnsi="Consolas" w:cs="Helvetica" w:hint="eastAsia"/>
          <w:color w:val="666699"/>
          <w:szCs w:val="21"/>
          <w:shd w:val="clear" w:color="auto" w:fill="F5F5F5"/>
        </w:rPr>
        <w:t>替换次数</w:t>
      </w:r>
      <w:r w:rsidRPr="006A7FDD">
        <w:rPr>
          <w:rFonts w:ascii="Consolas" w:hAnsi="Consolas" w:cs="Helvetica"/>
          <w:color w:val="666699"/>
          <w:szCs w:val="21"/>
          <w:shd w:val="clear" w:color="auto" w:fill="F5F5F5"/>
        </w:rPr>
        <w:t>)</w:t>
      </w:r>
    </w:p>
    <w:p w:rsidR="0036072A" w:rsidRDefault="0036072A" w:rsidP="005F79C5">
      <w:pPr>
        <w:rPr>
          <w:rFonts w:ascii="Tahoma" w:hAnsi="Tahoma" w:cs="Tahoma"/>
          <w:color w:val="000000"/>
          <w:sz w:val="18"/>
          <w:szCs w:val="18"/>
          <w:shd w:val="clear" w:color="auto" w:fill="DDEDFB"/>
        </w:rPr>
      </w:pPr>
    </w:p>
    <w:p w:rsidR="0036072A" w:rsidRPr="005D3FF6" w:rsidRDefault="0036072A" w:rsidP="005F79C5">
      <w:pPr>
        <w:rPr>
          <w:rFonts w:ascii="Consolas" w:hAnsi="Consolas" w:cs="Tahoma"/>
          <w:color w:val="666699"/>
          <w:sz w:val="28"/>
          <w:szCs w:val="28"/>
          <w:shd w:val="clear" w:color="auto" w:fill="DDEDFB"/>
        </w:rPr>
      </w:pPr>
      <w:r w:rsidRPr="005D3FF6">
        <w:rPr>
          <w:rFonts w:ascii="Consolas" w:hAnsi="Consolas" w:cs="Tahoma" w:hint="eastAsia"/>
          <w:color w:val="666699"/>
          <w:sz w:val="28"/>
          <w:szCs w:val="28"/>
          <w:shd w:val="clear" w:color="auto" w:fill="DDEDFB"/>
        </w:rPr>
        <w:t>二、</w:t>
      </w:r>
      <w:r w:rsidRPr="005D3FF6">
        <w:rPr>
          <w:rFonts w:ascii="Consolas" w:hAnsi="Consolas" w:cs="Tahoma"/>
          <w:color w:val="666699"/>
          <w:sz w:val="28"/>
          <w:szCs w:val="28"/>
          <w:shd w:val="clear" w:color="auto" w:fill="DDEDFB"/>
        </w:rPr>
        <w:t>JS</w:t>
      </w:r>
      <w:r w:rsidRPr="005D3FF6"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事件：</w:t>
      </w:r>
      <w:r w:rsidRPr="005D3FF6">
        <w:rPr>
          <w:rFonts w:ascii="Consolas" w:hAnsi="Consolas" w:cs="Tahoma"/>
          <w:color w:val="666699"/>
          <w:sz w:val="28"/>
          <w:szCs w:val="28"/>
          <w:shd w:val="clear" w:color="auto" w:fill="DDEDFB"/>
        </w:rPr>
        <w:t>target</w:t>
      </w:r>
      <w:r w:rsidRPr="005D3FF6"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和</w:t>
      </w:r>
      <w:r w:rsidRPr="005D3FF6">
        <w:rPr>
          <w:rFonts w:ascii="Consolas" w:hAnsi="Consolas" w:cs="Tahoma"/>
          <w:color w:val="666699"/>
          <w:sz w:val="28"/>
          <w:szCs w:val="28"/>
          <w:shd w:val="clear" w:color="auto" w:fill="DDEDFB"/>
        </w:rPr>
        <w:t>currentTarget</w:t>
      </w:r>
      <w:r w:rsidRPr="005D3FF6"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的区别</w:t>
      </w:r>
    </w:p>
    <w:p w:rsidR="0036072A" w:rsidRPr="005D3FF6" w:rsidRDefault="0036072A" w:rsidP="006B0F73">
      <w:pPr>
        <w:ind w:firstLine="420"/>
        <w:rPr>
          <w:rFonts w:ascii="Consolas" w:hAnsi="Helvetica" w:cs="Helvetica"/>
          <w:color w:val="666699"/>
          <w:szCs w:val="21"/>
          <w:shd w:val="clear" w:color="auto" w:fill="F5F5F5"/>
        </w:rPr>
      </w:pPr>
      <w:r w:rsidRPr="005D3FF6">
        <w:rPr>
          <w:rFonts w:ascii="Consolas" w:hAnsi="Consolas" w:cs="Helvetica"/>
          <w:color w:val="666699"/>
          <w:szCs w:val="21"/>
          <w:shd w:val="clear" w:color="auto" w:fill="F5F5F5"/>
        </w:rPr>
        <w:t>target</w:t>
      </w:r>
      <w:r w:rsidRPr="005D3FF6">
        <w:rPr>
          <w:rFonts w:ascii="Consolas" w:hAnsi="Helvetica" w:cs="Helvetica" w:hint="eastAsia"/>
          <w:color w:val="666699"/>
          <w:szCs w:val="21"/>
          <w:shd w:val="clear" w:color="auto" w:fill="F5F5F5"/>
        </w:rPr>
        <w:t>在事件流的目标阶段；</w:t>
      </w:r>
      <w:r w:rsidRPr="005D3FF6">
        <w:rPr>
          <w:rFonts w:ascii="Consolas" w:hAnsi="Consolas" w:cs="Helvetica"/>
          <w:color w:val="666699"/>
          <w:szCs w:val="21"/>
          <w:shd w:val="clear" w:color="auto" w:fill="F5F5F5"/>
        </w:rPr>
        <w:t>currentTarget</w:t>
      </w:r>
      <w:r w:rsidRPr="005D3FF6">
        <w:rPr>
          <w:rFonts w:ascii="Consolas" w:hAnsi="Helvetica" w:cs="Helvetica" w:hint="eastAsia"/>
          <w:color w:val="666699"/>
          <w:szCs w:val="21"/>
          <w:shd w:val="clear" w:color="auto" w:fill="F5F5F5"/>
        </w:rPr>
        <w:t>在事件流的捕获，目标及冒泡阶段。只有当事件流处在目标阶段的时候，两个的指向才是一样的，</w:t>
      </w:r>
      <w:r w:rsidRPr="005D3FF6">
        <w:rPr>
          <w:rFonts w:ascii="Consolas" w:hAnsi="Consolas" w:cs="Helvetica"/>
          <w:color w:val="666699"/>
          <w:szCs w:val="21"/>
          <w:shd w:val="clear" w:color="auto" w:fill="F5F5F5"/>
        </w:rPr>
        <w:t xml:space="preserve"> </w:t>
      </w:r>
      <w:r w:rsidRPr="005D3FF6">
        <w:rPr>
          <w:rFonts w:ascii="Consolas" w:hAnsi="Helvetica" w:cs="Helvetica" w:hint="eastAsia"/>
          <w:color w:val="666699"/>
          <w:szCs w:val="21"/>
          <w:shd w:val="clear" w:color="auto" w:fill="F5F5F5"/>
        </w:rPr>
        <w:t>而当处于捕获和冒泡阶段的时候，</w:t>
      </w:r>
      <w:r w:rsidRPr="005D3FF6">
        <w:rPr>
          <w:rFonts w:ascii="Consolas" w:hAnsi="Consolas" w:cs="Helvetica"/>
          <w:color w:val="666699"/>
          <w:szCs w:val="21"/>
          <w:shd w:val="clear" w:color="auto" w:fill="F5F5F5"/>
        </w:rPr>
        <w:t>target</w:t>
      </w:r>
      <w:r w:rsidRPr="005D3FF6">
        <w:rPr>
          <w:rFonts w:ascii="Consolas" w:hAnsi="Helvetica" w:cs="Helvetica" w:hint="eastAsia"/>
          <w:color w:val="666699"/>
          <w:szCs w:val="21"/>
          <w:shd w:val="clear" w:color="auto" w:fill="F5F5F5"/>
        </w:rPr>
        <w:t>指向被单击的对象而</w:t>
      </w:r>
      <w:r w:rsidRPr="005D3FF6">
        <w:rPr>
          <w:rFonts w:ascii="Consolas" w:hAnsi="Consolas" w:cs="Helvetica"/>
          <w:color w:val="666699"/>
          <w:szCs w:val="21"/>
          <w:shd w:val="clear" w:color="auto" w:fill="F5F5F5"/>
        </w:rPr>
        <w:t>currentTarget</w:t>
      </w:r>
      <w:r w:rsidRPr="005D3FF6">
        <w:rPr>
          <w:rFonts w:ascii="Consolas" w:hAnsi="Helvetica" w:cs="Helvetica" w:hint="eastAsia"/>
          <w:color w:val="666699"/>
          <w:szCs w:val="21"/>
          <w:shd w:val="clear" w:color="auto" w:fill="F5F5F5"/>
        </w:rPr>
        <w:t>指向当前事件活动的对象（一般为父级）。</w:t>
      </w:r>
    </w:p>
    <w:p w:rsidR="0036072A" w:rsidRDefault="0036072A" w:rsidP="006B0F73">
      <w:pPr>
        <w:ind w:firstLine="420"/>
        <w:rPr>
          <w:rFonts w:ascii="Consolas" w:hAnsi="Helvetica" w:cs="Helvetica"/>
          <w:color w:val="666699"/>
          <w:sz w:val="18"/>
          <w:szCs w:val="18"/>
          <w:shd w:val="clear" w:color="auto" w:fill="F5F5F5"/>
        </w:rPr>
      </w:pPr>
    </w:p>
    <w:p w:rsidR="0036072A" w:rsidRDefault="0036072A" w:rsidP="002F0860">
      <w:pPr>
        <w:rPr>
          <w:rFonts w:ascii="Consolas" w:hAnsi="Tahoma" w:cs="Tahoma"/>
          <w:color w:val="666699"/>
          <w:sz w:val="28"/>
          <w:szCs w:val="28"/>
          <w:shd w:val="clear" w:color="auto" w:fill="DDEDFB"/>
        </w:rPr>
      </w:pPr>
      <w:r w:rsidRPr="000620EB"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三、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连接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Hash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部分函数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popstate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和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hashchange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区别</w:t>
      </w:r>
    </w:p>
    <w:p w:rsidR="0036072A" w:rsidRPr="00506339" w:rsidRDefault="0036072A" w:rsidP="00506339">
      <w:pPr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>hashchange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是老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 xml:space="preserve">API, 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浏览器支持度高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 xml:space="preserve">, 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本来是用来监听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>hash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变化的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 xml:space="preserve">, 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可以被利用来做客户端前进后退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 xml:space="preserve">, 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但应该不是这个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>API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的存在的主要目的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>.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br/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而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 xml:space="preserve">popstate, 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及相关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>api, pushState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等属于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>HTML5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新标准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 xml:space="preserve">, 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产生的目的就是做客户端前进后退的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 xml:space="preserve">, 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不仅可以支持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 xml:space="preserve">hash, 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非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>hash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的同源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>url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也支持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>.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br/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所以一般用法是浏览器支持就用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 xml:space="preserve">popstate, </w:t>
      </w:r>
      <w:r w:rsidRPr="00506339">
        <w:rPr>
          <w:rFonts w:ascii="Consolas" w:hAnsi="Consolas" w:cs="Helvetica" w:hint="eastAsia"/>
          <w:color w:val="666699"/>
          <w:szCs w:val="21"/>
          <w:shd w:val="clear" w:color="auto" w:fill="F5F5F5"/>
        </w:rPr>
        <w:t>不支持再降级使用</w:t>
      </w:r>
      <w:r w:rsidRPr="00506339">
        <w:rPr>
          <w:rFonts w:ascii="Consolas" w:hAnsi="Consolas" w:cs="Helvetica"/>
          <w:color w:val="666699"/>
          <w:szCs w:val="21"/>
          <w:shd w:val="clear" w:color="auto" w:fill="F5F5F5"/>
        </w:rPr>
        <w:t>hashchange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473EAD">
      <w:pPr>
        <w:rPr>
          <w:rFonts w:ascii="Consolas" w:hAnsi="Tahoma" w:cs="Tahoma"/>
          <w:color w:val="666699"/>
          <w:sz w:val="28"/>
          <w:szCs w:val="28"/>
          <w:shd w:val="clear" w:color="auto" w:fill="DDEDFB"/>
        </w:rPr>
      </w:pP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四</w:t>
      </w:r>
      <w:r w:rsidRPr="000620EB"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、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PHP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二维数组转一维数组</w:t>
      </w:r>
    </w:p>
    <w:p w:rsidR="0036072A" w:rsidRDefault="0036072A" w:rsidP="002A1C5C">
      <w:pPr>
        <w:ind w:firstLine="420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/>
          <w:color w:val="666699"/>
          <w:szCs w:val="21"/>
          <w:shd w:val="clear" w:color="auto" w:fill="F5F5F5"/>
        </w:rPr>
        <w:t>1.</w:t>
      </w:r>
      <w:r w:rsidRPr="0015181C">
        <w:rPr>
          <w:rFonts w:ascii="Consolas" w:hAnsi="Consolas" w:cs="Helvetica"/>
          <w:color w:val="666699"/>
          <w:szCs w:val="21"/>
          <w:shd w:val="clear" w:color="auto" w:fill="F5F5F5"/>
        </w:rPr>
        <w:t xml:space="preserve"> a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rray_column($arr</w:t>
      </w:r>
      <w:r w:rsidRPr="0015181C">
        <w:rPr>
          <w:rFonts w:ascii="Consolas" w:hAnsi="Consolas" w:cs="Helvetica"/>
          <w:color w:val="666699"/>
          <w:szCs w:val="21"/>
          <w:shd w:val="clear" w:color="auto" w:fill="F5F5F5"/>
        </w:rPr>
        <w:t>, '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name</w:t>
      </w:r>
      <w:r w:rsidRPr="0015181C">
        <w:rPr>
          <w:rFonts w:ascii="Consolas" w:hAnsi="Consolas" w:cs="Helvetica"/>
          <w:color w:val="666699"/>
          <w:szCs w:val="21"/>
          <w:shd w:val="clear" w:color="auto" w:fill="F5F5F5"/>
        </w:rPr>
        <w:t>');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//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此方法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PHP5.5+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才支持</w:t>
      </w:r>
    </w:p>
    <w:p w:rsidR="0036072A" w:rsidRDefault="0036072A" w:rsidP="002A1C5C">
      <w:pPr>
        <w:ind w:firstLine="420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/>
          <w:color w:val="666699"/>
          <w:szCs w:val="21"/>
          <w:shd w:val="clear" w:color="auto" w:fill="F5F5F5"/>
        </w:rPr>
        <w:t>2. array_map(function($val){}, $arr);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对数组中每个元素应用用户自定义方法。</w:t>
      </w:r>
    </w:p>
    <w:p w:rsidR="0036072A" w:rsidRPr="002A6A30" w:rsidRDefault="0036072A" w:rsidP="002A6A30">
      <w:pPr>
        <w:widowControl w:val="0"/>
        <w:autoSpaceDE w:val="0"/>
        <w:autoSpaceDN w:val="0"/>
        <w:adjustRightInd w:val="0"/>
        <w:ind w:firstLine="420"/>
        <w:jc w:val="left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/>
          <w:color w:val="666699"/>
          <w:szCs w:val="21"/>
          <w:shd w:val="clear" w:color="auto" w:fill="F5F5F5"/>
        </w:rPr>
        <w:t>Ex:</w:t>
      </w:r>
      <w:r w:rsidRPr="002A6A30">
        <w:rPr>
          <w:rFonts w:ascii="Consolas" w:hAnsi="Consolas" w:cs="Helvetica"/>
          <w:color w:val="666699"/>
          <w:szCs w:val="21"/>
          <w:shd w:val="clear" w:color="auto" w:fill="F5F5F5"/>
        </w:rPr>
        <w:t xml:space="preserve"> $ids = array_map(function($v){</w:t>
      </w:r>
    </w:p>
    <w:p w:rsidR="0036072A" w:rsidRPr="002A6A30" w:rsidRDefault="0036072A" w:rsidP="002A6A30">
      <w:pPr>
        <w:widowControl w:val="0"/>
        <w:autoSpaceDE w:val="0"/>
        <w:autoSpaceDN w:val="0"/>
        <w:adjustRightInd w:val="0"/>
        <w:jc w:val="left"/>
        <w:rPr>
          <w:rFonts w:ascii="Consolas" w:hAnsi="Consolas" w:cs="Helvetica"/>
          <w:color w:val="666699"/>
          <w:szCs w:val="21"/>
          <w:shd w:val="clear" w:color="auto" w:fill="F5F5F5"/>
        </w:rPr>
      </w:pPr>
      <w:r w:rsidRPr="002A6A30">
        <w:rPr>
          <w:rFonts w:ascii="Consolas" w:hAnsi="Consolas" w:cs="Helvetica"/>
          <w:color w:val="666699"/>
          <w:szCs w:val="21"/>
          <w:shd w:val="clear" w:color="auto" w:fill="F5F5F5"/>
        </w:rPr>
        <w:t xml:space="preserve">        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ab/>
      </w:r>
      <w:r w:rsidRPr="002A6A30">
        <w:rPr>
          <w:rFonts w:ascii="Consolas" w:hAnsi="Consolas" w:cs="Helvetica"/>
          <w:color w:val="666699"/>
          <w:szCs w:val="21"/>
          <w:shd w:val="clear" w:color="auto" w:fill="F5F5F5"/>
        </w:rPr>
        <w:t>return $v['id'];</w:t>
      </w:r>
    </w:p>
    <w:p w:rsidR="0036072A" w:rsidRDefault="0036072A" w:rsidP="002A6A30">
      <w:pPr>
        <w:ind w:firstLine="420"/>
        <w:rPr>
          <w:rFonts w:ascii="Consolas" w:hAnsi="Consolas" w:cs="Helvetica"/>
          <w:color w:val="666699"/>
          <w:szCs w:val="21"/>
          <w:shd w:val="clear" w:color="auto" w:fill="F5F5F5"/>
        </w:rPr>
      </w:pPr>
      <w:r w:rsidRPr="002A6A30">
        <w:rPr>
          <w:rFonts w:ascii="Consolas" w:hAnsi="Consolas" w:cs="Helvetica"/>
          <w:color w:val="666699"/>
          <w:szCs w:val="21"/>
          <w:shd w:val="clear" w:color="auto" w:fill="F5F5F5"/>
        </w:rPr>
        <w:t xml:space="preserve">    },$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arr</w:t>
      </w:r>
      <w:r w:rsidRPr="002A6A30">
        <w:rPr>
          <w:rFonts w:ascii="Consolas" w:hAnsi="Consolas" w:cs="Helvetica"/>
          <w:color w:val="666699"/>
          <w:szCs w:val="21"/>
          <w:shd w:val="clear" w:color="auto" w:fill="F5F5F5"/>
        </w:rPr>
        <w:t>);</w:t>
      </w:r>
    </w:p>
    <w:p w:rsidR="0036072A" w:rsidRDefault="0036072A" w:rsidP="002A1C5C">
      <w:pPr>
        <w:ind w:firstLine="420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/>
          <w:color w:val="666699"/>
          <w:szCs w:val="21"/>
          <w:shd w:val="clear" w:color="auto" w:fill="F5F5F5"/>
        </w:rPr>
        <w:t xml:space="preserve">3. </w:t>
      </w:r>
      <w:r w:rsidRPr="003A307A">
        <w:rPr>
          <w:rFonts w:ascii="Consolas" w:hAnsi="Consolas" w:cs="Helvetica"/>
          <w:color w:val="666699"/>
          <w:szCs w:val="21"/>
          <w:shd w:val="clear" w:color="auto" w:fill="F5F5F5"/>
        </w:rPr>
        <w:t>array_walk_recursive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($arr, function($key, $val){});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可用于二维及以上多维数组，非常强大。</w:t>
      </w:r>
    </w:p>
    <w:p w:rsidR="0036072A" w:rsidRPr="00866FE0" w:rsidRDefault="0036072A" w:rsidP="00866FE0">
      <w:pPr>
        <w:widowControl w:val="0"/>
        <w:autoSpaceDE w:val="0"/>
        <w:autoSpaceDN w:val="0"/>
        <w:adjustRightInd w:val="0"/>
        <w:jc w:val="left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/>
          <w:color w:val="666699"/>
          <w:szCs w:val="21"/>
          <w:shd w:val="clear" w:color="auto" w:fill="F5F5F5"/>
        </w:rPr>
        <w:tab/>
        <w:t>Ex:</w:t>
      </w:r>
      <w:r w:rsidRPr="00866FE0">
        <w:rPr>
          <w:rFonts w:ascii="Consolas" w:hAnsi="Consolas" w:cs="Helvetica"/>
          <w:color w:val="666699"/>
          <w:szCs w:val="21"/>
          <w:shd w:val="clear" w:color="auto" w:fill="F5F5F5"/>
        </w:rPr>
        <w:t xml:space="preserve"> $a1=array("a"=&gt;"red","b"=&gt;"green");</w:t>
      </w:r>
    </w:p>
    <w:p w:rsidR="0036072A" w:rsidRPr="00866FE0" w:rsidRDefault="0036072A" w:rsidP="00866FE0">
      <w:pPr>
        <w:widowControl w:val="0"/>
        <w:autoSpaceDE w:val="0"/>
        <w:autoSpaceDN w:val="0"/>
        <w:adjustRightInd w:val="0"/>
        <w:ind w:left="420" w:firstLine="420"/>
        <w:jc w:val="left"/>
        <w:rPr>
          <w:rFonts w:ascii="Consolas" w:hAnsi="Consolas" w:cs="Helvetica"/>
          <w:color w:val="666699"/>
          <w:szCs w:val="21"/>
          <w:shd w:val="clear" w:color="auto" w:fill="F5F5F5"/>
        </w:rPr>
      </w:pPr>
      <w:r w:rsidRPr="00866FE0">
        <w:rPr>
          <w:rFonts w:ascii="Consolas" w:hAnsi="Consolas" w:cs="Helvetica"/>
          <w:color w:val="666699"/>
          <w:szCs w:val="21"/>
          <w:shd w:val="clear" w:color="auto" w:fill="F5F5F5"/>
        </w:rPr>
        <w:t>$a2=array($a1,"1"=&gt;"blue","2"=&gt;"yellow");</w:t>
      </w:r>
    </w:p>
    <w:p w:rsidR="0036072A" w:rsidRDefault="0036072A" w:rsidP="00866FE0">
      <w:pPr>
        <w:ind w:left="840"/>
        <w:rPr>
          <w:rFonts w:ascii="Consolas" w:hAnsi="Consolas" w:cs="Helvetica"/>
          <w:color w:val="666699"/>
          <w:szCs w:val="21"/>
          <w:shd w:val="clear" w:color="auto" w:fill="F5F5F5"/>
        </w:rPr>
      </w:pPr>
      <w:r w:rsidRPr="00866FE0">
        <w:rPr>
          <w:rFonts w:ascii="Consolas" w:hAnsi="Consolas" w:cs="Helvetica"/>
          <w:color w:val="666699"/>
          <w:szCs w:val="21"/>
          <w:shd w:val="clear" w:color="auto" w:fill="F5F5F5"/>
        </w:rPr>
        <w:t>array_walk_recursive($a2,"myfunction");</w:t>
      </w:r>
    </w:p>
    <w:p w:rsidR="0036072A" w:rsidRDefault="0036072A" w:rsidP="00866FE0">
      <w:pPr>
        <w:ind w:left="840"/>
        <w:rPr>
          <w:rFonts w:ascii="Consolas" w:hAnsi="Consolas" w:cs="Helvetica"/>
          <w:color w:val="666699"/>
          <w:szCs w:val="21"/>
          <w:shd w:val="clear" w:color="auto" w:fill="F5F5F5"/>
        </w:rPr>
      </w:pPr>
    </w:p>
    <w:p w:rsidR="0036072A" w:rsidRPr="0015181C" w:rsidRDefault="0036072A" w:rsidP="005D2634">
      <w:pPr>
        <w:ind w:firstLine="420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/>
          <w:color w:val="666699"/>
          <w:szCs w:val="21"/>
          <w:shd w:val="clear" w:color="auto" w:fill="F5F5F5"/>
        </w:rPr>
        <w:t>4. array_reduced();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也是较为快捷的方法。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五</w:t>
      </w:r>
      <w:r w:rsidRPr="000620EB"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、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windows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使用定时任务执行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php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脚本</w:t>
      </w:r>
    </w:p>
    <w:p w:rsidR="0036072A" w:rsidRPr="00F36670" w:rsidRDefault="0036072A" w:rsidP="00F36670">
      <w:pPr>
        <w:ind w:firstLine="420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分多个步骤：</w:t>
      </w:r>
    </w:p>
    <w:p w:rsidR="0036072A" w:rsidRDefault="0036072A" w:rsidP="00F36670">
      <w:pPr>
        <w:ind w:left="780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/>
          <w:color w:val="666699"/>
          <w:szCs w:val="21"/>
          <w:shd w:val="clear" w:color="auto" w:fill="F5F5F5"/>
        </w:rPr>
        <w:t xml:space="preserve">1. 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建立一个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test.bat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的脚本，内容为下：</w:t>
      </w:r>
    </w:p>
    <w:p w:rsidR="0036072A" w:rsidRDefault="0036072A" w:rsidP="00F36670">
      <w:pPr>
        <w:ind w:left="780"/>
        <w:rPr>
          <w:rFonts w:ascii="Consolas" w:hAnsi="Consolas" w:cs="Helvetica"/>
          <w:color w:val="666699"/>
          <w:szCs w:val="21"/>
          <w:shd w:val="clear" w:color="auto" w:fill="F5F5F5"/>
        </w:rPr>
      </w:pPr>
      <w:r w:rsidRPr="00BC72CD">
        <w:rPr>
          <w:rFonts w:ascii="Consolas" w:hAnsi="Consolas" w:cs="Helvetica"/>
          <w:color w:val="666699"/>
          <w:szCs w:val="21"/>
          <w:shd w:val="clear" w:color="auto" w:fill="F5F5F5"/>
        </w:rPr>
        <w:t>D:\phpStudy\php53n\php.exe -q D:\WWW\1910\timing_task2.php</w:t>
      </w:r>
    </w:p>
    <w:p w:rsidR="0036072A" w:rsidRDefault="0036072A" w:rsidP="00F36670">
      <w:pPr>
        <w:ind w:left="780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/>
          <w:color w:val="666699"/>
          <w:szCs w:val="21"/>
          <w:shd w:val="clear" w:color="auto" w:fill="F5F5F5"/>
        </w:rPr>
        <w:t xml:space="preserve">-q 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表示安静模式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, –o temp.txt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表示输出会发送到临时文件。</w:t>
      </w:r>
    </w:p>
    <w:p w:rsidR="0036072A" w:rsidRDefault="0036072A" w:rsidP="00CD7175">
      <w:pPr>
        <w:ind w:left="780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/>
          <w:color w:val="666699"/>
          <w:szCs w:val="21"/>
          <w:shd w:val="clear" w:color="auto" w:fill="F5F5F5"/>
        </w:rPr>
        <w:t xml:space="preserve">2. 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打开“控制面板”，显示方式选择“大图标”</w:t>
      </w:r>
    </w:p>
    <w:p w:rsidR="0036072A" w:rsidRDefault="0036072A" w:rsidP="00CD7175">
      <w:pPr>
        <w:ind w:left="780"/>
        <w:rPr>
          <w:rFonts w:ascii="Consolas" w:hAnsi="Consolas" w:cs="Helvetica"/>
          <w:color w:val="666699"/>
          <w:szCs w:val="21"/>
          <w:shd w:val="clear" w:color="auto" w:fill="F5F5F5"/>
        </w:rPr>
      </w:pPr>
      <w:r w:rsidRPr="00CA33E7">
        <w:rPr>
          <w:rFonts w:ascii="Consolas" w:hAnsi="Consolas" w:cs="Helvetica"/>
          <w:color w:val="666699"/>
          <w:szCs w:val="21"/>
          <w:shd w:val="clear" w:color="auto" w:fill="F5F5F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79.5pt">
            <v:imagedata r:id="rId7" o:title=""/>
          </v:shape>
        </w:pict>
      </w:r>
    </w:p>
    <w:p w:rsidR="0036072A" w:rsidRDefault="0036072A" w:rsidP="00CD7175">
      <w:pPr>
        <w:ind w:left="780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再找到“管理工具”</w:t>
      </w:r>
    </w:p>
    <w:p w:rsidR="0036072A" w:rsidRDefault="0036072A" w:rsidP="00CD7175">
      <w:pPr>
        <w:ind w:left="780"/>
        <w:rPr>
          <w:rFonts w:ascii="Consolas" w:hAnsi="Consolas" w:cs="Helvetica"/>
          <w:color w:val="666699"/>
          <w:szCs w:val="21"/>
          <w:shd w:val="clear" w:color="auto" w:fill="F5F5F5"/>
        </w:rPr>
      </w:pPr>
      <w:r w:rsidRPr="00CA33E7">
        <w:rPr>
          <w:rFonts w:ascii="Consolas" w:hAnsi="Consolas" w:cs="Helvetica"/>
          <w:color w:val="666699"/>
          <w:szCs w:val="21"/>
          <w:shd w:val="clear" w:color="auto" w:fill="F5F5F5"/>
        </w:rPr>
        <w:pict>
          <v:shape id="_x0000_i1026" type="#_x0000_t75" style="width:426pt;height:126pt">
            <v:imagedata r:id="rId8" o:title=""/>
          </v:shape>
        </w:pict>
      </w:r>
    </w:p>
    <w:p w:rsidR="0036072A" w:rsidRPr="00BC72CD" w:rsidRDefault="0036072A" w:rsidP="00CD7175">
      <w:pPr>
        <w:ind w:left="780"/>
        <w:rPr>
          <w:rFonts w:ascii="Consolas" w:hAnsi="Consolas" w:cs="Helvetica"/>
          <w:color w:val="666699"/>
          <w:szCs w:val="21"/>
          <w:shd w:val="clear" w:color="auto" w:fill="F5F5F5"/>
        </w:rPr>
      </w:pP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里面就可以找到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“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任务计划程序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”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了。点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“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创建任务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”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新建一个任务就可以了。</w:t>
      </w:r>
    </w:p>
    <w:p w:rsidR="0036072A" w:rsidRPr="00BC72CD" w:rsidRDefault="0036072A" w:rsidP="00490665">
      <w:pPr>
        <w:ind w:left="420"/>
        <w:rPr>
          <w:rFonts w:ascii="Consolas" w:hAnsi="Consolas" w:cs="Helvetica"/>
          <w:color w:val="666699"/>
          <w:szCs w:val="21"/>
          <w:shd w:val="clear" w:color="auto" w:fill="F5F5F5"/>
        </w:rPr>
      </w:pPr>
      <w:r w:rsidRPr="00B642F0">
        <w:rPr>
          <w:rFonts w:ascii="Consolas" w:hAnsi="Consolas" w:cs="Helvetica" w:hint="eastAsia"/>
          <w:color w:val="666699"/>
          <w:szCs w:val="21"/>
          <w:u w:val="single"/>
        </w:rPr>
        <w:t>注意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：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 xml:space="preserve"> 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这样执行脚本是绕开了服务器的，直接用</w:t>
      </w:r>
      <w:r>
        <w:rPr>
          <w:rFonts w:ascii="Consolas" w:hAnsi="Consolas" w:cs="Helvetica"/>
          <w:color w:val="666699"/>
          <w:szCs w:val="21"/>
          <w:shd w:val="clear" w:color="auto" w:fill="F5F5F5"/>
        </w:rPr>
        <w:t>php</w:t>
      </w:r>
      <w:r>
        <w:rPr>
          <w:rFonts w:ascii="Consolas" w:hAnsi="Consolas" w:cs="Helvetica" w:hint="eastAsia"/>
          <w:color w:val="666699"/>
          <w:szCs w:val="21"/>
          <w:shd w:val="clear" w:color="auto" w:fill="F5F5F5"/>
        </w:rPr>
        <w:t>程序进行了脚本执行，所以效率较高。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六</w:t>
      </w:r>
      <w:r w:rsidRPr="000620EB"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、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php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定时任务实现方法二</w:t>
      </w:r>
    </w:p>
    <w:p w:rsidR="0036072A" w:rsidRDefault="0036072A" w:rsidP="00334503">
      <w:pPr>
        <w:ind w:left="420"/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方法一：网上的方法：死循环，一直执行脚本。弊端不用说都知道，长时间运行、占用内存。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方法二：直接上代码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</w:r>
      <w:r w:rsidRPr="00CA33E7">
        <w:rPr>
          <w:rFonts w:ascii="Consolas" w:hAnsi="Helvetica" w:cs="Helvetica"/>
          <w:color w:val="666699"/>
          <w:szCs w:val="21"/>
          <w:shd w:val="clear" w:color="auto" w:fill="F5F5F5"/>
        </w:rPr>
        <w:pict>
          <v:shape id="_x0000_i1027" type="#_x0000_t75" style="width:427.5pt;height:138.75pt">
            <v:imagedata r:id="rId9" o:title=""/>
          </v:shape>
        </w:pic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414D6F">
      <w:pPr>
        <w:ind w:left="420"/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每隔一段时间重新访问自身地址，这样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time_out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后脚本就停止运行了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(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避免一个脚本执行时间太长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)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，但我们已经在进行着下一次访问了。当然我们也可以设置一个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config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来控制他停止。</w:t>
      </w:r>
    </w:p>
    <w:p w:rsidR="0036072A" w:rsidRDefault="0036072A" w:rsidP="00414D6F">
      <w:pPr>
        <w:ind w:left="420"/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说这么多，还是定时任务好一些，执行效率高还稳定。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七</w:t>
      </w:r>
      <w:r w:rsidRPr="000620EB"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、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 xml:space="preserve">H5 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自带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input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框表单验证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  <w:t xml:space="preserve">1. </w:t>
      </w:r>
      <w:r w:rsidRPr="00D80850">
        <w:rPr>
          <w:rFonts w:ascii="Consolas" w:hAnsi="Helvetica" w:cs="Helvetica"/>
          <w:color w:val="666699"/>
          <w:szCs w:val="21"/>
          <w:shd w:val="clear" w:color="auto" w:fill="F5F5F5"/>
        </w:rPr>
        <w:t>required="required"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 xml:space="preserve"> 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：表示字段为必填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  <w:t>2. oninvalid=</w:t>
      </w:r>
      <w:r w:rsidRPr="00D80850">
        <w:rPr>
          <w:rFonts w:ascii="Consolas" w:hAnsi="Helvetica" w:cs="Helvetica"/>
          <w:color w:val="666699"/>
          <w:szCs w:val="21"/>
          <w:shd w:val="clear" w:color="auto" w:fill="F5F5F5"/>
        </w:rPr>
        <w:t>"</w:t>
      </w:r>
      <w:r w:rsidRPr="0062778D">
        <w:rPr>
          <w:rFonts w:ascii="Consolas" w:hAnsi="Helvetica" w:cs="Helvetica"/>
          <w:color w:val="666699"/>
          <w:szCs w:val="21"/>
          <w:shd w:val="clear" w:color="auto" w:fill="F5F5F5"/>
        </w:rPr>
        <w:t>setCustomValidity('</w:t>
      </w:r>
      <w:r w:rsidRPr="0062778D">
        <w:rPr>
          <w:rFonts w:ascii="Consolas" w:hAnsi="Helvetica" w:cs="Helvetica" w:hint="eastAsia"/>
          <w:color w:val="666699"/>
          <w:szCs w:val="21"/>
          <w:shd w:val="clear" w:color="auto" w:fill="F5F5F5"/>
        </w:rPr>
        <w:t>请输入姓名</w:t>
      </w:r>
      <w:r w:rsidRPr="0062778D">
        <w:rPr>
          <w:rFonts w:ascii="Consolas" w:hAnsi="Helvetica" w:cs="Helvetica"/>
          <w:color w:val="666699"/>
          <w:szCs w:val="21"/>
          <w:shd w:val="clear" w:color="auto" w:fill="F5F5F5"/>
        </w:rPr>
        <w:t>');</w:t>
      </w:r>
      <w:r w:rsidRPr="00D80850">
        <w:rPr>
          <w:rFonts w:ascii="Consolas" w:hAnsi="Helvetica" w:cs="Helvetica"/>
          <w:color w:val="666699"/>
          <w:szCs w:val="21"/>
          <w:shd w:val="clear" w:color="auto" w:fill="F5F5F5"/>
        </w:rPr>
        <w:t>"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 xml:space="preserve"> 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：表示错误提示语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  <w:t xml:space="preserve">3. </w:t>
      </w:r>
      <w:r w:rsidRPr="0062778D">
        <w:rPr>
          <w:rFonts w:ascii="Consolas" w:hAnsi="Helvetica" w:cs="Helvetica"/>
          <w:color w:val="666699"/>
          <w:szCs w:val="21"/>
          <w:shd w:val="clear" w:color="auto" w:fill="F5F5F5"/>
        </w:rPr>
        <w:t>oninput="setCustomValidity('');"</w:t>
      </w:r>
    </w:p>
    <w:p w:rsidR="0036072A" w:rsidRDefault="0036072A" w:rsidP="00DB2D09">
      <w:pPr>
        <w:ind w:left="420"/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 xml:space="preserve">4. </w:t>
      </w:r>
      <w:r w:rsidRPr="0062778D">
        <w:rPr>
          <w:rFonts w:ascii="Consolas" w:hAnsi="Helvetica" w:cs="Helvetica"/>
          <w:color w:val="666699"/>
          <w:szCs w:val="21"/>
          <w:shd w:val="clear" w:color="auto" w:fill="F5F5F5"/>
        </w:rPr>
        <w:t>pattern="^1[3-9]\d{9}$"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 xml:space="preserve"> 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：需满足的验证规则，注意当表单的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value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值为空时，不会进行验证，所以要配合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required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使用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751D8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八</w:t>
      </w:r>
      <w:r w:rsidRPr="000620EB"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、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CSS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背景图片和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img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标签无缝连接背景图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大背景图片宽度为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100%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时，使用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background-size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：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100% 100%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；保证背景图片显示正常。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4A4738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九</w:t>
      </w:r>
      <w:r w:rsidRPr="000620EB"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、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jQuery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使用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html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的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data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属性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  <w:t>Jq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对象能使用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data()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方法获取值或者赋值；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  <w:t>Js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对象可使用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dataset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获取值或赋值，也可用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getAttribute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取值，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setAttribute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赋值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  <w:t>Ex</w:t>
      </w:r>
      <w:r>
        <w:rPr>
          <w:rFonts w:ascii="Consolas" w:hAnsi="Helvetica" w:cs="Helvetica" w:hint="eastAsia"/>
          <w:color w:val="666699"/>
          <w:szCs w:val="21"/>
          <w:shd w:val="clear" w:color="auto" w:fill="F5F5F5"/>
        </w:rPr>
        <w:t>：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doc.setAttribute(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“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data-name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”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 xml:space="preserve">, 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‘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name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’</w:t>
      </w:r>
      <w:r>
        <w:rPr>
          <w:rFonts w:ascii="Consolas" w:hAnsi="Helvetica" w:cs="Helvetica"/>
          <w:color w:val="666699"/>
          <w:szCs w:val="21"/>
          <w:shd w:val="clear" w:color="auto" w:fill="F5F5F5"/>
        </w:rPr>
        <w:t>);</w:t>
      </w:r>
    </w:p>
    <w:p w:rsidR="0036072A" w:rsidRPr="00344BA1" w:rsidRDefault="0036072A" w:rsidP="002F0860">
      <w:pPr>
        <w:rPr>
          <w:rFonts w:ascii="Consolas" w:hAnsi="Helvetica" w:cs="Helvetica"/>
          <w:color w:val="808000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</w:r>
      <w:r w:rsidRPr="00344BA1">
        <w:rPr>
          <w:rFonts w:ascii="Consolas" w:hAnsi="Helvetica" w:cs="Helvetica"/>
          <w:color w:val="808000"/>
          <w:szCs w:val="21"/>
          <w:shd w:val="clear" w:color="auto" w:fill="F5F5F5"/>
        </w:rPr>
        <w:t>//</w:t>
      </w:r>
      <w:r w:rsidRPr="00344BA1">
        <w:rPr>
          <w:rFonts w:ascii="Consolas" w:hAnsi="Helvetica" w:cs="Helvetica" w:hint="eastAsia"/>
          <w:color w:val="808000"/>
          <w:szCs w:val="21"/>
          <w:shd w:val="clear" w:color="auto" w:fill="F5F5F5"/>
        </w:rPr>
        <w:t>小知识：</w:t>
      </w:r>
      <w:r w:rsidRPr="00344BA1">
        <w:rPr>
          <w:rFonts w:ascii="Consolas" w:hAnsi="Helvetica" w:cs="Helvetica"/>
          <w:color w:val="808000"/>
          <w:szCs w:val="21"/>
          <w:shd w:val="clear" w:color="auto" w:fill="F5F5F5"/>
        </w:rPr>
        <w:t>find</w:t>
      </w:r>
      <w:r>
        <w:rPr>
          <w:rFonts w:ascii="Consolas" w:hAnsi="Helvetica" w:cs="Helvetica"/>
          <w:color w:val="808000"/>
          <w:szCs w:val="21"/>
          <w:shd w:val="clear" w:color="auto" w:fill="F5F5F5"/>
        </w:rPr>
        <w:t>(</w:t>
      </w:r>
      <w:r>
        <w:rPr>
          <w:rFonts w:ascii="Consolas" w:hAnsi="Helvetica" w:cs="Helvetica" w:hint="eastAsia"/>
          <w:color w:val="808000"/>
          <w:szCs w:val="21"/>
          <w:shd w:val="clear" w:color="auto" w:fill="F5F5F5"/>
        </w:rPr>
        <w:t>遍历</w:t>
      </w:r>
      <w:r>
        <w:rPr>
          <w:rFonts w:ascii="Consolas" w:hAnsi="Helvetica" w:cs="Helvetica"/>
          <w:color w:val="808000"/>
          <w:szCs w:val="21"/>
          <w:shd w:val="clear" w:color="auto" w:fill="F5F5F5"/>
        </w:rPr>
        <w:t>)</w:t>
      </w:r>
      <w:r w:rsidRPr="00344BA1">
        <w:rPr>
          <w:rFonts w:ascii="Consolas" w:hAnsi="Helvetica" w:cs="Helvetica" w:hint="eastAsia"/>
          <w:color w:val="808000"/>
          <w:szCs w:val="21"/>
          <w:shd w:val="clear" w:color="auto" w:fill="F5F5F5"/>
        </w:rPr>
        <w:t>是</w:t>
      </w:r>
      <w:r w:rsidRPr="00344BA1">
        <w:rPr>
          <w:rFonts w:ascii="Consolas" w:hAnsi="Helvetica" w:cs="Helvetica"/>
          <w:color w:val="808000"/>
          <w:szCs w:val="21"/>
          <w:shd w:val="clear" w:color="auto" w:fill="F5F5F5"/>
        </w:rPr>
        <w:t>jq</w:t>
      </w:r>
      <w:r w:rsidRPr="00344BA1">
        <w:rPr>
          <w:rFonts w:ascii="Consolas" w:hAnsi="Helvetica" w:cs="Helvetica" w:hint="eastAsia"/>
          <w:color w:val="808000"/>
          <w:szCs w:val="21"/>
          <w:shd w:val="clear" w:color="auto" w:fill="F5F5F5"/>
        </w:rPr>
        <w:t>的方法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F26185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十</w:t>
      </w:r>
      <w:r w:rsidRPr="000620EB"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、</w:t>
      </w:r>
      <w:r>
        <w:rPr>
          <w:rFonts w:ascii="Consolas" w:hAnsi="Tahoma" w:cs="Tahoma"/>
          <w:color w:val="666699"/>
          <w:sz w:val="28"/>
          <w:szCs w:val="28"/>
          <w:shd w:val="clear" w:color="auto" w:fill="DDEDFB"/>
        </w:rPr>
        <w:t>mysql----replace into</w:t>
      </w:r>
      <w:r>
        <w:rPr>
          <w:rFonts w:ascii="Consolas" w:hAnsi="Tahoma" w:cs="Tahoma" w:hint="eastAsia"/>
          <w:color w:val="666699"/>
          <w:sz w:val="28"/>
          <w:szCs w:val="28"/>
          <w:shd w:val="clear" w:color="auto" w:fill="DDEDFB"/>
        </w:rPr>
        <w:t>用法</w:t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  <w:r>
        <w:rPr>
          <w:rFonts w:ascii="Consolas" w:hAnsi="Helvetica" w:cs="Helvetica"/>
          <w:color w:val="666699"/>
          <w:szCs w:val="21"/>
          <w:shd w:val="clear" w:color="auto" w:fill="F5F5F5"/>
        </w:rPr>
        <w:tab/>
      </w: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p w:rsidR="0036072A" w:rsidRPr="000365E6" w:rsidRDefault="0036072A" w:rsidP="002F0860">
      <w:pPr>
        <w:rPr>
          <w:rFonts w:ascii="Consolas" w:hAnsi="Helvetica" w:cs="Helvetica"/>
          <w:color w:val="666699"/>
          <w:szCs w:val="21"/>
          <w:shd w:val="clear" w:color="auto" w:fill="F5F5F5"/>
        </w:rPr>
      </w:pPr>
    </w:p>
    <w:sectPr w:rsidR="0036072A" w:rsidRPr="000365E6" w:rsidSect="003B749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72A" w:rsidRDefault="0036072A" w:rsidP="00FD3B8D">
      <w:r>
        <w:separator/>
      </w:r>
    </w:p>
  </w:endnote>
  <w:endnote w:type="continuationSeparator" w:id="0">
    <w:p w:rsidR="0036072A" w:rsidRDefault="0036072A" w:rsidP="00FD3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72A" w:rsidRDefault="0036072A" w:rsidP="00FD3B8D">
      <w:r>
        <w:separator/>
      </w:r>
    </w:p>
  </w:footnote>
  <w:footnote w:type="continuationSeparator" w:id="0">
    <w:p w:rsidR="0036072A" w:rsidRDefault="0036072A" w:rsidP="00FD3B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688B0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50D2EAA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24F2BE4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FFF60A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D5E2B6B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0BA1EE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43C51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4E4349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A36FC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9D41BC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6BF6327"/>
    <w:multiLevelType w:val="hybridMultilevel"/>
    <w:tmpl w:val="F738CBEC"/>
    <w:lvl w:ilvl="0" w:tplc="A54E3A4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1">
    <w:nsid w:val="57A43B81"/>
    <w:multiLevelType w:val="singleLevel"/>
    <w:tmpl w:val="57A43B81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2658"/>
    <w:rsid w:val="00004D9E"/>
    <w:rsid w:val="000103D7"/>
    <w:rsid w:val="00010D3A"/>
    <w:rsid w:val="00022752"/>
    <w:rsid w:val="0003121D"/>
    <w:rsid w:val="0003249B"/>
    <w:rsid w:val="000330AD"/>
    <w:rsid w:val="00036155"/>
    <w:rsid w:val="000365E6"/>
    <w:rsid w:val="0003693C"/>
    <w:rsid w:val="000376EA"/>
    <w:rsid w:val="00047CFD"/>
    <w:rsid w:val="00055DEE"/>
    <w:rsid w:val="00057E65"/>
    <w:rsid w:val="0006167A"/>
    <w:rsid w:val="000620EB"/>
    <w:rsid w:val="0006527D"/>
    <w:rsid w:val="00067AF6"/>
    <w:rsid w:val="000A7C8D"/>
    <w:rsid w:val="000C039D"/>
    <w:rsid w:val="000C077D"/>
    <w:rsid w:val="000C157E"/>
    <w:rsid w:val="000D006F"/>
    <w:rsid w:val="000F1D6F"/>
    <w:rsid w:val="00110AE5"/>
    <w:rsid w:val="0011355C"/>
    <w:rsid w:val="001146D0"/>
    <w:rsid w:val="001268F9"/>
    <w:rsid w:val="00137001"/>
    <w:rsid w:val="0015181C"/>
    <w:rsid w:val="001539AB"/>
    <w:rsid w:val="00154652"/>
    <w:rsid w:val="001664CC"/>
    <w:rsid w:val="00167002"/>
    <w:rsid w:val="00170145"/>
    <w:rsid w:val="00172A27"/>
    <w:rsid w:val="00176343"/>
    <w:rsid w:val="0018143E"/>
    <w:rsid w:val="001A04D6"/>
    <w:rsid w:val="001D1E91"/>
    <w:rsid w:val="001D261A"/>
    <w:rsid w:val="001E362D"/>
    <w:rsid w:val="001E5DDE"/>
    <w:rsid w:val="001E6796"/>
    <w:rsid w:val="001E6BC6"/>
    <w:rsid w:val="001F3D9C"/>
    <w:rsid w:val="001F64D4"/>
    <w:rsid w:val="002023CB"/>
    <w:rsid w:val="00220231"/>
    <w:rsid w:val="002322D0"/>
    <w:rsid w:val="0023481A"/>
    <w:rsid w:val="00234AD7"/>
    <w:rsid w:val="00242F34"/>
    <w:rsid w:val="00251184"/>
    <w:rsid w:val="00260722"/>
    <w:rsid w:val="0029327E"/>
    <w:rsid w:val="00293B0C"/>
    <w:rsid w:val="00293EEA"/>
    <w:rsid w:val="002A1C5C"/>
    <w:rsid w:val="002A68D0"/>
    <w:rsid w:val="002A6A30"/>
    <w:rsid w:val="002A7F72"/>
    <w:rsid w:val="002B246A"/>
    <w:rsid w:val="002C12C7"/>
    <w:rsid w:val="002C2694"/>
    <w:rsid w:val="002D6A2D"/>
    <w:rsid w:val="002F0860"/>
    <w:rsid w:val="002F2492"/>
    <w:rsid w:val="00301AB9"/>
    <w:rsid w:val="003046FD"/>
    <w:rsid w:val="003058E4"/>
    <w:rsid w:val="0031047C"/>
    <w:rsid w:val="00320EF7"/>
    <w:rsid w:val="00326FE8"/>
    <w:rsid w:val="00334503"/>
    <w:rsid w:val="003426D4"/>
    <w:rsid w:val="00344BA1"/>
    <w:rsid w:val="003554C8"/>
    <w:rsid w:val="0036072A"/>
    <w:rsid w:val="00364726"/>
    <w:rsid w:val="00375B2B"/>
    <w:rsid w:val="003764DE"/>
    <w:rsid w:val="003766E4"/>
    <w:rsid w:val="00383AB5"/>
    <w:rsid w:val="003A307A"/>
    <w:rsid w:val="003A3C70"/>
    <w:rsid w:val="003A65FE"/>
    <w:rsid w:val="003A7DC8"/>
    <w:rsid w:val="003B7495"/>
    <w:rsid w:val="003C152A"/>
    <w:rsid w:val="003C3B71"/>
    <w:rsid w:val="003C46BB"/>
    <w:rsid w:val="003D2B19"/>
    <w:rsid w:val="003D69FE"/>
    <w:rsid w:val="003E60F0"/>
    <w:rsid w:val="003E7548"/>
    <w:rsid w:val="00403CC4"/>
    <w:rsid w:val="00407288"/>
    <w:rsid w:val="00414D6F"/>
    <w:rsid w:val="004161F5"/>
    <w:rsid w:val="00420B2C"/>
    <w:rsid w:val="004248DB"/>
    <w:rsid w:val="00446984"/>
    <w:rsid w:val="00446BDD"/>
    <w:rsid w:val="00461864"/>
    <w:rsid w:val="00462DA3"/>
    <w:rsid w:val="00463A13"/>
    <w:rsid w:val="00466BBC"/>
    <w:rsid w:val="00467573"/>
    <w:rsid w:val="00473E7C"/>
    <w:rsid w:val="00473EAD"/>
    <w:rsid w:val="00486E4E"/>
    <w:rsid w:val="00486FBE"/>
    <w:rsid w:val="00490665"/>
    <w:rsid w:val="004933E9"/>
    <w:rsid w:val="004A4738"/>
    <w:rsid w:val="004B2380"/>
    <w:rsid w:val="004C27B6"/>
    <w:rsid w:val="004C3A61"/>
    <w:rsid w:val="004D3C5A"/>
    <w:rsid w:val="004D5FA5"/>
    <w:rsid w:val="004E0F8A"/>
    <w:rsid w:val="004F3442"/>
    <w:rsid w:val="004F6A3A"/>
    <w:rsid w:val="00506339"/>
    <w:rsid w:val="00512E02"/>
    <w:rsid w:val="005236A1"/>
    <w:rsid w:val="00543AEE"/>
    <w:rsid w:val="00547AF0"/>
    <w:rsid w:val="00550AAE"/>
    <w:rsid w:val="0055677A"/>
    <w:rsid w:val="0056138C"/>
    <w:rsid w:val="00562093"/>
    <w:rsid w:val="0056609C"/>
    <w:rsid w:val="00571094"/>
    <w:rsid w:val="00580CE3"/>
    <w:rsid w:val="00582DCD"/>
    <w:rsid w:val="00584B7B"/>
    <w:rsid w:val="0058604F"/>
    <w:rsid w:val="0059059B"/>
    <w:rsid w:val="00590F7C"/>
    <w:rsid w:val="00593419"/>
    <w:rsid w:val="005A3ED1"/>
    <w:rsid w:val="005B62CE"/>
    <w:rsid w:val="005C452E"/>
    <w:rsid w:val="005C5E8B"/>
    <w:rsid w:val="005D2634"/>
    <w:rsid w:val="005D3FF6"/>
    <w:rsid w:val="005D451D"/>
    <w:rsid w:val="005D7468"/>
    <w:rsid w:val="005F2774"/>
    <w:rsid w:val="005F79C5"/>
    <w:rsid w:val="0060468C"/>
    <w:rsid w:val="0062778D"/>
    <w:rsid w:val="006378F5"/>
    <w:rsid w:val="00646D45"/>
    <w:rsid w:val="006519CA"/>
    <w:rsid w:val="00674736"/>
    <w:rsid w:val="00676779"/>
    <w:rsid w:val="006827E2"/>
    <w:rsid w:val="0068544F"/>
    <w:rsid w:val="00687294"/>
    <w:rsid w:val="0069068A"/>
    <w:rsid w:val="00692178"/>
    <w:rsid w:val="00693732"/>
    <w:rsid w:val="006A542B"/>
    <w:rsid w:val="006A7FDD"/>
    <w:rsid w:val="006B0F73"/>
    <w:rsid w:val="006B1F2F"/>
    <w:rsid w:val="006D2491"/>
    <w:rsid w:val="006D7DA9"/>
    <w:rsid w:val="006F7AA9"/>
    <w:rsid w:val="007000A4"/>
    <w:rsid w:val="00701B70"/>
    <w:rsid w:val="007032CF"/>
    <w:rsid w:val="00704064"/>
    <w:rsid w:val="00711AF0"/>
    <w:rsid w:val="00720790"/>
    <w:rsid w:val="00734211"/>
    <w:rsid w:val="00742A8A"/>
    <w:rsid w:val="007514FA"/>
    <w:rsid w:val="00751D80"/>
    <w:rsid w:val="00754AB2"/>
    <w:rsid w:val="007558CF"/>
    <w:rsid w:val="007615D3"/>
    <w:rsid w:val="00775A30"/>
    <w:rsid w:val="00775F99"/>
    <w:rsid w:val="00781F1E"/>
    <w:rsid w:val="007931DD"/>
    <w:rsid w:val="007961DA"/>
    <w:rsid w:val="00797264"/>
    <w:rsid w:val="007A1979"/>
    <w:rsid w:val="007B6CE8"/>
    <w:rsid w:val="007C162F"/>
    <w:rsid w:val="007C1791"/>
    <w:rsid w:val="007C508D"/>
    <w:rsid w:val="007D40BC"/>
    <w:rsid w:val="007E1DBE"/>
    <w:rsid w:val="007E4E81"/>
    <w:rsid w:val="008064E1"/>
    <w:rsid w:val="00821900"/>
    <w:rsid w:val="00821F70"/>
    <w:rsid w:val="0082386A"/>
    <w:rsid w:val="00824F61"/>
    <w:rsid w:val="008508CA"/>
    <w:rsid w:val="00857E29"/>
    <w:rsid w:val="0086614E"/>
    <w:rsid w:val="00866FE0"/>
    <w:rsid w:val="00886A34"/>
    <w:rsid w:val="0089071A"/>
    <w:rsid w:val="008A4230"/>
    <w:rsid w:val="008A797E"/>
    <w:rsid w:val="008B32FA"/>
    <w:rsid w:val="008C2D7E"/>
    <w:rsid w:val="008C467B"/>
    <w:rsid w:val="008C5101"/>
    <w:rsid w:val="008D140D"/>
    <w:rsid w:val="008D1F7E"/>
    <w:rsid w:val="008D408C"/>
    <w:rsid w:val="008D4E87"/>
    <w:rsid w:val="008D5D45"/>
    <w:rsid w:val="008E37BC"/>
    <w:rsid w:val="008E7ABB"/>
    <w:rsid w:val="008F2E0E"/>
    <w:rsid w:val="009027B2"/>
    <w:rsid w:val="0090418D"/>
    <w:rsid w:val="00905494"/>
    <w:rsid w:val="00940DF6"/>
    <w:rsid w:val="009411F7"/>
    <w:rsid w:val="009469F0"/>
    <w:rsid w:val="00953064"/>
    <w:rsid w:val="009669FD"/>
    <w:rsid w:val="00970672"/>
    <w:rsid w:val="00970C6A"/>
    <w:rsid w:val="00991AB5"/>
    <w:rsid w:val="00992FF0"/>
    <w:rsid w:val="009943A8"/>
    <w:rsid w:val="00996401"/>
    <w:rsid w:val="009A71C0"/>
    <w:rsid w:val="009C23F6"/>
    <w:rsid w:val="009F3069"/>
    <w:rsid w:val="00A33A63"/>
    <w:rsid w:val="00A34349"/>
    <w:rsid w:val="00A41812"/>
    <w:rsid w:val="00A43D24"/>
    <w:rsid w:val="00A50285"/>
    <w:rsid w:val="00A60C7E"/>
    <w:rsid w:val="00A624DA"/>
    <w:rsid w:val="00A71220"/>
    <w:rsid w:val="00A73286"/>
    <w:rsid w:val="00A8174E"/>
    <w:rsid w:val="00A8407E"/>
    <w:rsid w:val="00A95671"/>
    <w:rsid w:val="00AB066C"/>
    <w:rsid w:val="00AB0FE8"/>
    <w:rsid w:val="00AB1252"/>
    <w:rsid w:val="00AB1895"/>
    <w:rsid w:val="00AB5D29"/>
    <w:rsid w:val="00AC390B"/>
    <w:rsid w:val="00AD001D"/>
    <w:rsid w:val="00AD0B64"/>
    <w:rsid w:val="00AD50AE"/>
    <w:rsid w:val="00AD66D4"/>
    <w:rsid w:val="00AE14F4"/>
    <w:rsid w:val="00AE1D53"/>
    <w:rsid w:val="00AF4101"/>
    <w:rsid w:val="00AF4369"/>
    <w:rsid w:val="00AF5F11"/>
    <w:rsid w:val="00B01286"/>
    <w:rsid w:val="00B07527"/>
    <w:rsid w:val="00B108BB"/>
    <w:rsid w:val="00B20B6A"/>
    <w:rsid w:val="00B22845"/>
    <w:rsid w:val="00B33B2F"/>
    <w:rsid w:val="00B55401"/>
    <w:rsid w:val="00B56759"/>
    <w:rsid w:val="00B573FC"/>
    <w:rsid w:val="00B61922"/>
    <w:rsid w:val="00B642F0"/>
    <w:rsid w:val="00B65DDF"/>
    <w:rsid w:val="00B71DD0"/>
    <w:rsid w:val="00B91467"/>
    <w:rsid w:val="00B940C0"/>
    <w:rsid w:val="00B943C9"/>
    <w:rsid w:val="00BB197A"/>
    <w:rsid w:val="00BC4D4F"/>
    <w:rsid w:val="00BC72CD"/>
    <w:rsid w:val="00BE1201"/>
    <w:rsid w:val="00BE6E22"/>
    <w:rsid w:val="00BF3957"/>
    <w:rsid w:val="00C03183"/>
    <w:rsid w:val="00C033B0"/>
    <w:rsid w:val="00C214FB"/>
    <w:rsid w:val="00C32F8A"/>
    <w:rsid w:val="00C337C5"/>
    <w:rsid w:val="00C40EB6"/>
    <w:rsid w:val="00C431FC"/>
    <w:rsid w:val="00C436D7"/>
    <w:rsid w:val="00C5477E"/>
    <w:rsid w:val="00C80467"/>
    <w:rsid w:val="00C90F04"/>
    <w:rsid w:val="00C92F6B"/>
    <w:rsid w:val="00CA1995"/>
    <w:rsid w:val="00CA33E7"/>
    <w:rsid w:val="00CB2117"/>
    <w:rsid w:val="00CB6723"/>
    <w:rsid w:val="00CC1B40"/>
    <w:rsid w:val="00CC6C5C"/>
    <w:rsid w:val="00CD1FF8"/>
    <w:rsid w:val="00CD7175"/>
    <w:rsid w:val="00CE4B3D"/>
    <w:rsid w:val="00CF3906"/>
    <w:rsid w:val="00CF4817"/>
    <w:rsid w:val="00D04F6C"/>
    <w:rsid w:val="00D13602"/>
    <w:rsid w:val="00D1368D"/>
    <w:rsid w:val="00D156FA"/>
    <w:rsid w:val="00D23C26"/>
    <w:rsid w:val="00D2640F"/>
    <w:rsid w:val="00D33A2F"/>
    <w:rsid w:val="00D41F9C"/>
    <w:rsid w:val="00D45CDB"/>
    <w:rsid w:val="00D4797F"/>
    <w:rsid w:val="00D543E7"/>
    <w:rsid w:val="00D546A7"/>
    <w:rsid w:val="00D557AB"/>
    <w:rsid w:val="00D64863"/>
    <w:rsid w:val="00D71DAF"/>
    <w:rsid w:val="00D80850"/>
    <w:rsid w:val="00D83D66"/>
    <w:rsid w:val="00D92D5A"/>
    <w:rsid w:val="00D9685E"/>
    <w:rsid w:val="00DA0CC3"/>
    <w:rsid w:val="00DA5572"/>
    <w:rsid w:val="00DB1E6F"/>
    <w:rsid w:val="00DB2D09"/>
    <w:rsid w:val="00DB38EF"/>
    <w:rsid w:val="00DC7D16"/>
    <w:rsid w:val="00DD1D4A"/>
    <w:rsid w:val="00DD7E1F"/>
    <w:rsid w:val="00DD7FBE"/>
    <w:rsid w:val="00DE2BE8"/>
    <w:rsid w:val="00DE38C8"/>
    <w:rsid w:val="00DE3B3E"/>
    <w:rsid w:val="00DE421E"/>
    <w:rsid w:val="00DF100A"/>
    <w:rsid w:val="00E00DFF"/>
    <w:rsid w:val="00E02DEF"/>
    <w:rsid w:val="00E04003"/>
    <w:rsid w:val="00E06971"/>
    <w:rsid w:val="00E113CA"/>
    <w:rsid w:val="00E114D8"/>
    <w:rsid w:val="00E20064"/>
    <w:rsid w:val="00E233EA"/>
    <w:rsid w:val="00E34638"/>
    <w:rsid w:val="00E61F5D"/>
    <w:rsid w:val="00E719C1"/>
    <w:rsid w:val="00E763D1"/>
    <w:rsid w:val="00E92158"/>
    <w:rsid w:val="00E96CF1"/>
    <w:rsid w:val="00EB42D0"/>
    <w:rsid w:val="00ED0F95"/>
    <w:rsid w:val="00EE1C0B"/>
    <w:rsid w:val="00F11213"/>
    <w:rsid w:val="00F1768E"/>
    <w:rsid w:val="00F21C0F"/>
    <w:rsid w:val="00F2284C"/>
    <w:rsid w:val="00F26185"/>
    <w:rsid w:val="00F327D9"/>
    <w:rsid w:val="00F36670"/>
    <w:rsid w:val="00F45114"/>
    <w:rsid w:val="00F46FB5"/>
    <w:rsid w:val="00F604BF"/>
    <w:rsid w:val="00F61FBA"/>
    <w:rsid w:val="00F678DB"/>
    <w:rsid w:val="00F87F4D"/>
    <w:rsid w:val="00F97D55"/>
    <w:rsid w:val="00FA23A9"/>
    <w:rsid w:val="00FC1B68"/>
    <w:rsid w:val="00FC262C"/>
    <w:rsid w:val="00FC3D0C"/>
    <w:rsid w:val="00FD3B8D"/>
    <w:rsid w:val="00FD4E1E"/>
    <w:rsid w:val="00FD5C4F"/>
    <w:rsid w:val="00FD7191"/>
    <w:rsid w:val="00FE16FF"/>
    <w:rsid w:val="00FF162C"/>
    <w:rsid w:val="00FF34F6"/>
    <w:rsid w:val="00FF3782"/>
    <w:rsid w:val="00FF62F0"/>
    <w:rsid w:val="00FF736B"/>
    <w:rsid w:val="05234094"/>
    <w:rsid w:val="053B67EC"/>
    <w:rsid w:val="06980CA9"/>
    <w:rsid w:val="07C92BD8"/>
    <w:rsid w:val="093877E6"/>
    <w:rsid w:val="09A158F9"/>
    <w:rsid w:val="0BD7277C"/>
    <w:rsid w:val="0F445FC1"/>
    <w:rsid w:val="10650C1E"/>
    <w:rsid w:val="10E433F2"/>
    <w:rsid w:val="129C5554"/>
    <w:rsid w:val="13A34DFA"/>
    <w:rsid w:val="15256CC7"/>
    <w:rsid w:val="15860A01"/>
    <w:rsid w:val="15EF2AE8"/>
    <w:rsid w:val="1639449B"/>
    <w:rsid w:val="18F61673"/>
    <w:rsid w:val="1B930AAF"/>
    <w:rsid w:val="1CA75856"/>
    <w:rsid w:val="1DA05AA2"/>
    <w:rsid w:val="1E62332D"/>
    <w:rsid w:val="21AE3E97"/>
    <w:rsid w:val="23FC266D"/>
    <w:rsid w:val="260C7971"/>
    <w:rsid w:val="2B7615C5"/>
    <w:rsid w:val="2C5B0BCA"/>
    <w:rsid w:val="30057E87"/>
    <w:rsid w:val="3072138A"/>
    <w:rsid w:val="343027AC"/>
    <w:rsid w:val="34D92F18"/>
    <w:rsid w:val="3AB34087"/>
    <w:rsid w:val="3ACD32ED"/>
    <w:rsid w:val="4095746C"/>
    <w:rsid w:val="42A93455"/>
    <w:rsid w:val="437767A1"/>
    <w:rsid w:val="46643B66"/>
    <w:rsid w:val="46FD4DDA"/>
    <w:rsid w:val="4D0D3B23"/>
    <w:rsid w:val="4F2B3D48"/>
    <w:rsid w:val="52BC35E6"/>
    <w:rsid w:val="55D501EF"/>
    <w:rsid w:val="55DA3EA1"/>
    <w:rsid w:val="55FE40DB"/>
    <w:rsid w:val="567F343E"/>
    <w:rsid w:val="56DA28E4"/>
    <w:rsid w:val="56E143F9"/>
    <w:rsid w:val="57315627"/>
    <w:rsid w:val="596A64B0"/>
    <w:rsid w:val="5ABF5E87"/>
    <w:rsid w:val="62C07541"/>
    <w:rsid w:val="63555597"/>
    <w:rsid w:val="636A3FC4"/>
    <w:rsid w:val="64924FCE"/>
    <w:rsid w:val="66E43A3D"/>
    <w:rsid w:val="66F53C54"/>
    <w:rsid w:val="6AEB6A7E"/>
    <w:rsid w:val="6B0F266A"/>
    <w:rsid w:val="6C19445A"/>
    <w:rsid w:val="6DC5624B"/>
    <w:rsid w:val="6E987DB6"/>
    <w:rsid w:val="6FCA4132"/>
    <w:rsid w:val="708447A1"/>
    <w:rsid w:val="70C827FA"/>
    <w:rsid w:val="71905319"/>
    <w:rsid w:val="739B418A"/>
    <w:rsid w:val="74001F76"/>
    <w:rsid w:val="74EF6C92"/>
    <w:rsid w:val="7D8D7FD5"/>
    <w:rsid w:val="7ECC2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B7495"/>
    <w:pPr>
      <w:jc w:val="both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D3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D3B8D"/>
    <w:rPr>
      <w:rFonts w:eastAsia="宋体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FD3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D3B8D"/>
    <w:rPr>
      <w:rFonts w:eastAsia="宋体" w:cs="Times New Roman"/>
      <w:kern w:val="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FD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FD3B8D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99"/>
    <w:qFormat/>
    <w:rsid w:val="00FD3B8D"/>
    <w:pPr>
      <w:ind w:firstLineChars="200" w:firstLine="420"/>
    </w:pPr>
  </w:style>
  <w:style w:type="character" w:customStyle="1" w:styleId="webkit-html-attribute-name">
    <w:name w:val="webkit-html-attribute-name"/>
    <w:basedOn w:val="DefaultParagraphFont"/>
    <w:uiPriority w:val="99"/>
    <w:rsid w:val="00C40EB6"/>
    <w:rPr>
      <w:rFonts w:cs="Times New Roman"/>
    </w:rPr>
  </w:style>
  <w:style w:type="character" w:customStyle="1" w:styleId="webkit-html-attribute-value">
    <w:name w:val="webkit-html-attribute-value"/>
    <w:basedOn w:val="DefaultParagraphFont"/>
    <w:uiPriority w:val="99"/>
    <w:rsid w:val="00C40EB6"/>
    <w:rPr>
      <w:rFonts w:cs="Times New Roman"/>
    </w:rPr>
  </w:style>
  <w:style w:type="character" w:styleId="HTMLCode">
    <w:name w:val="HTML Code"/>
    <w:basedOn w:val="DefaultParagraphFont"/>
    <w:uiPriority w:val="99"/>
    <w:rsid w:val="00F604B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rsid w:val="000330AD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locked/>
    <w:rsid w:val="00D13602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C92F6B"/>
    <w:rPr>
      <w:rFonts w:cs="Times New Roman"/>
    </w:rPr>
  </w:style>
  <w:style w:type="paragraph" w:styleId="NormalWeb">
    <w:name w:val="Normal (Web)"/>
    <w:basedOn w:val="Normal"/>
    <w:uiPriority w:val="99"/>
    <w:locked/>
    <w:rsid w:val="00463A1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2434</TotalTime>
  <Pages>5</Pages>
  <Words>327</Words>
  <Characters>1869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Pondering2</dc:creator>
  <cp:keywords/>
  <dc:description/>
  <cp:lastModifiedBy>AutoBVT</cp:lastModifiedBy>
  <cp:revision>391</cp:revision>
  <dcterms:created xsi:type="dcterms:W3CDTF">2014-10-29T12:08:00Z</dcterms:created>
  <dcterms:modified xsi:type="dcterms:W3CDTF">2017-11-22T09:21:00Z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