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96825" w14:textId="5187B5C2" w:rsidR="002D379F" w:rsidRPr="002D379F" w:rsidRDefault="002D379F" w:rsidP="002D379F">
      <w:pPr>
        <w:pStyle w:val="a3"/>
        <w:numPr>
          <w:ilvl w:val="0"/>
          <w:numId w:val="7"/>
        </w:numPr>
        <w:ind w:leftChars="0"/>
      </w:pPr>
      <w:r w:rsidRPr="002D379F">
        <w:rPr>
          <w:rFonts w:hint="eastAsia"/>
          <w:b/>
          <w:bCs/>
        </w:rPr>
        <w:t>脆弱性の種類</w:t>
      </w:r>
    </w:p>
    <w:p w14:paraId="00ED23FE" w14:textId="77777777" w:rsidR="002D379F" w:rsidRPr="002D379F" w:rsidRDefault="002D379F" w:rsidP="002D379F">
      <w:pPr>
        <w:numPr>
          <w:ilvl w:val="0"/>
          <w:numId w:val="1"/>
        </w:numPr>
      </w:pPr>
      <w:r w:rsidRPr="002D379F">
        <w:rPr>
          <w:rFonts w:hint="eastAsia"/>
          <w:b/>
          <w:bCs/>
        </w:rPr>
        <w:t>ソフトウェア脆弱性</w:t>
      </w:r>
    </w:p>
    <w:p w14:paraId="248A84DE" w14:textId="77777777" w:rsidR="002D379F" w:rsidRPr="002D379F" w:rsidRDefault="002D379F" w:rsidP="002D379F">
      <w:pPr>
        <w:numPr>
          <w:ilvl w:val="1"/>
          <w:numId w:val="1"/>
        </w:numPr>
      </w:pPr>
      <w:r w:rsidRPr="002D379F">
        <w:rPr>
          <w:rFonts w:hint="eastAsia"/>
          <w:b/>
          <w:bCs/>
        </w:rPr>
        <w:t>バッファオーバーフロー</w:t>
      </w:r>
      <w:r w:rsidRPr="002D379F">
        <w:rPr>
          <w:rFonts w:hint="eastAsia"/>
        </w:rPr>
        <w:t>：メモリの範囲を超えてデータが書き込まれることで発生。</w:t>
      </w:r>
    </w:p>
    <w:p w14:paraId="7117F7F6" w14:textId="77777777" w:rsidR="002D379F" w:rsidRPr="002D379F" w:rsidRDefault="002D379F" w:rsidP="002D379F">
      <w:pPr>
        <w:numPr>
          <w:ilvl w:val="1"/>
          <w:numId w:val="1"/>
        </w:numPr>
      </w:pPr>
      <w:r w:rsidRPr="002D379F">
        <w:rPr>
          <w:rFonts w:hint="eastAsia"/>
          <w:b/>
          <w:bCs/>
        </w:rPr>
        <w:t>SQLインジェクション</w:t>
      </w:r>
      <w:r w:rsidRPr="002D379F">
        <w:rPr>
          <w:rFonts w:hint="eastAsia"/>
        </w:rPr>
        <w:t>：SQLクエリに悪意のあるコードを挿入する攻撃。</w:t>
      </w:r>
    </w:p>
    <w:p w14:paraId="3F90905D" w14:textId="77777777" w:rsidR="002D379F" w:rsidRPr="002D379F" w:rsidRDefault="002D379F" w:rsidP="002D379F">
      <w:pPr>
        <w:numPr>
          <w:ilvl w:val="1"/>
          <w:numId w:val="1"/>
        </w:numPr>
      </w:pPr>
      <w:r w:rsidRPr="002D379F">
        <w:rPr>
          <w:rFonts w:hint="eastAsia"/>
          <w:b/>
          <w:bCs/>
        </w:rPr>
        <w:t>クロスサイトスクリプティング（XSS）</w:t>
      </w:r>
      <w:r w:rsidRPr="002D379F">
        <w:rPr>
          <w:rFonts w:hint="eastAsia"/>
        </w:rPr>
        <w:t>：ウェブページに悪意のあるスクリプトを埋め込む攻撃。</w:t>
      </w:r>
    </w:p>
    <w:p w14:paraId="27FF28E9" w14:textId="77777777" w:rsidR="002D379F" w:rsidRDefault="002D379F" w:rsidP="002D379F">
      <w:pPr>
        <w:numPr>
          <w:ilvl w:val="1"/>
          <w:numId w:val="1"/>
        </w:numPr>
      </w:pPr>
      <w:r w:rsidRPr="002D379F">
        <w:rPr>
          <w:rFonts w:hint="eastAsia"/>
          <w:b/>
          <w:bCs/>
        </w:rPr>
        <w:t>クロスサイトリクエストフォージェリ（CSRF）</w:t>
      </w:r>
      <w:r w:rsidRPr="002D379F">
        <w:rPr>
          <w:rFonts w:hint="eastAsia"/>
        </w:rPr>
        <w:t>：ユーザーの認証情報を利用して不正なリクエストを送信する攻撃。</w:t>
      </w:r>
    </w:p>
    <w:p w14:paraId="4D3CAD8B" w14:textId="64E47AEF" w:rsidR="004839AE" w:rsidRPr="002D379F" w:rsidRDefault="004839AE" w:rsidP="002D379F">
      <w:pPr>
        <w:numPr>
          <w:ilvl w:val="1"/>
          <w:numId w:val="1"/>
        </w:numPr>
      </w:pPr>
      <w:r w:rsidRPr="004839AE">
        <w:rPr>
          <w:rFonts w:hint="eastAsia"/>
        </w:rPr>
        <w:t>ゼロデイ攻撃</w:t>
      </w:r>
      <w:r>
        <w:rPr>
          <w:rFonts w:hint="eastAsia"/>
        </w:rPr>
        <w:t>：</w:t>
      </w:r>
      <w:r w:rsidRPr="004839AE">
        <w:rPr>
          <w:rFonts w:hint="eastAsia"/>
        </w:rPr>
        <w:t>弱性が発見された直後の、まだ修正パッチ公開などの対策方法が確立する前に攻撃</w:t>
      </w:r>
      <w:r>
        <w:rPr>
          <w:rFonts w:hint="eastAsia"/>
        </w:rPr>
        <w:t>する。</w:t>
      </w:r>
    </w:p>
    <w:p w14:paraId="02D1466B" w14:textId="77777777" w:rsidR="002D379F" w:rsidRPr="002D379F" w:rsidRDefault="002D379F" w:rsidP="002D379F">
      <w:pPr>
        <w:numPr>
          <w:ilvl w:val="0"/>
          <w:numId w:val="1"/>
        </w:numPr>
      </w:pPr>
      <w:r w:rsidRPr="002D379F">
        <w:rPr>
          <w:rFonts w:hint="eastAsia"/>
          <w:b/>
          <w:bCs/>
        </w:rPr>
        <w:t>ハードウェア脆弱性</w:t>
      </w:r>
    </w:p>
    <w:p w14:paraId="31872D32" w14:textId="77777777" w:rsidR="002D379F" w:rsidRPr="002D379F" w:rsidRDefault="002D379F" w:rsidP="002D379F">
      <w:pPr>
        <w:numPr>
          <w:ilvl w:val="1"/>
          <w:numId w:val="1"/>
        </w:numPr>
      </w:pPr>
      <w:r w:rsidRPr="002D379F">
        <w:rPr>
          <w:rFonts w:hint="eastAsia"/>
          <w:b/>
          <w:bCs/>
        </w:rPr>
        <w:t>サイドチャネル攻撃</w:t>
      </w:r>
      <w:r w:rsidRPr="002D379F">
        <w:rPr>
          <w:rFonts w:hint="eastAsia"/>
        </w:rPr>
        <w:t>：電磁放射や消費電力の変動を利用した攻撃。</w:t>
      </w:r>
    </w:p>
    <w:p w14:paraId="29DDA518" w14:textId="77777777" w:rsidR="002D379F" w:rsidRPr="002D379F" w:rsidRDefault="002D379F" w:rsidP="002D379F">
      <w:pPr>
        <w:numPr>
          <w:ilvl w:val="1"/>
          <w:numId w:val="1"/>
        </w:numPr>
      </w:pPr>
      <w:r w:rsidRPr="002D379F">
        <w:rPr>
          <w:rFonts w:hint="eastAsia"/>
          <w:b/>
          <w:bCs/>
        </w:rPr>
        <w:t>ファームウェアの脆弱性</w:t>
      </w:r>
      <w:r w:rsidRPr="002D379F">
        <w:rPr>
          <w:rFonts w:hint="eastAsia"/>
        </w:rPr>
        <w:t>：デバイスの基本的なソフトウェアに存在する脆弱性。</w:t>
      </w:r>
    </w:p>
    <w:p w14:paraId="3713509A" w14:textId="77777777" w:rsidR="002D379F" w:rsidRPr="002D379F" w:rsidRDefault="002D379F" w:rsidP="002D379F">
      <w:pPr>
        <w:numPr>
          <w:ilvl w:val="0"/>
          <w:numId w:val="1"/>
        </w:numPr>
      </w:pPr>
      <w:r w:rsidRPr="002D379F">
        <w:rPr>
          <w:rFonts w:hint="eastAsia"/>
          <w:b/>
          <w:bCs/>
        </w:rPr>
        <w:t>ネットワーク脆弱性</w:t>
      </w:r>
    </w:p>
    <w:p w14:paraId="7B07F756" w14:textId="77777777" w:rsidR="002D379F" w:rsidRPr="002D379F" w:rsidRDefault="002D379F" w:rsidP="002D379F">
      <w:pPr>
        <w:numPr>
          <w:ilvl w:val="1"/>
          <w:numId w:val="1"/>
        </w:numPr>
      </w:pPr>
      <w:r w:rsidRPr="002D379F">
        <w:rPr>
          <w:rFonts w:hint="eastAsia"/>
          <w:b/>
          <w:bCs/>
        </w:rPr>
        <w:t>不適切な設定</w:t>
      </w:r>
      <w:r w:rsidRPr="002D379F">
        <w:rPr>
          <w:rFonts w:hint="eastAsia"/>
        </w:rPr>
        <w:t>：ファイアウォールやルーターの設定ミス。</w:t>
      </w:r>
    </w:p>
    <w:p w14:paraId="7BA8A4CF" w14:textId="77777777" w:rsidR="002D379F" w:rsidRPr="002D379F" w:rsidRDefault="002D379F" w:rsidP="002D379F">
      <w:pPr>
        <w:numPr>
          <w:ilvl w:val="1"/>
          <w:numId w:val="1"/>
        </w:numPr>
      </w:pPr>
      <w:r w:rsidRPr="002D379F">
        <w:rPr>
          <w:rFonts w:hint="eastAsia"/>
          <w:b/>
          <w:bCs/>
        </w:rPr>
        <w:t>未更新のプロトコル</w:t>
      </w:r>
      <w:r w:rsidRPr="002D379F">
        <w:rPr>
          <w:rFonts w:hint="eastAsia"/>
        </w:rPr>
        <w:t>：古いバージョンの通信プロトコルの使用。</w:t>
      </w:r>
    </w:p>
    <w:p w14:paraId="0FC7A219" w14:textId="77777777" w:rsidR="002D379F" w:rsidRPr="002D379F" w:rsidRDefault="002D379F" w:rsidP="002D379F">
      <w:pPr>
        <w:numPr>
          <w:ilvl w:val="0"/>
          <w:numId w:val="1"/>
        </w:numPr>
      </w:pPr>
      <w:r w:rsidRPr="002D379F">
        <w:rPr>
          <w:rFonts w:hint="eastAsia"/>
          <w:b/>
          <w:bCs/>
        </w:rPr>
        <w:t>人的脆弱性</w:t>
      </w:r>
    </w:p>
    <w:p w14:paraId="78A24729" w14:textId="77777777" w:rsidR="002D379F" w:rsidRPr="002D379F" w:rsidRDefault="002D379F" w:rsidP="002D379F">
      <w:pPr>
        <w:numPr>
          <w:ilvl w:val="1"/>
          <w:numId w:val="1"/>
        </w:numPr>
      </w:pPr>
      <w:r w:rsidRPr="002D379F">
        <w:rPr>
          <w:rFonts w:hint="eastAsia"/>
          <w:b/>
          <w:bCs/>
        </w:rPr>
        <w:t>ソーシャルエンジニアリング</w:t>
      </w:r>
      <w:r w:rsidRPr="002D379F">
        <w:rPr>
          <w:rFonts w:hint="eastAsia"/>
        </w:rPr>
        <w:t>：人の心理的な隙をついて情報を引き出す方法。</w:t>
      </w:r>
    </w:p>
    <w:p w14:paraId="0490E4F0" w14:textId="77777777" w:rsidR="002D379F" w:rsidRPr="002D379F" w:rsidRDefault="002D379F" w:rsidP="002D379F">
      <w:pPr>
        <w:numPr>
          <w:ilvl w:val="1"/>
          <w:numId w:val="1"/>
        </w:numPr>
      </w:pPr>
      <w:r w:rsidRPr="002D379F">
        <w:rPr>
          <w:rFonts w:hint="eastAsia"/>
          <w:b/>
          <w:bCs/>
        </w:rPr>
        <w:t>パスワードの管理不備</w:t>
      </w:r>
      <w:r w:rsidRPr="002D379F">
        <w:rPr>
          <w:rFonts w:hint="eastAsia"/>
        </w:rPr>
        <w:t>：弱いパスワードやパスワードの使い回し。</w:t>
      </w:r>
    </w:p>
    <w:p w14:paraId="3D20BCB0" w14:textId="38588A85" w:rsidR="002D379F" w:rsidRPr="002D379F" w:rsidRDefault="002D379F" w:rsidP="002D379F">
      <w:pPr>
        <w:pStyle w:val="a3"/>
        <w:numPr>
          <w:ilvl w:val="0"/>
          <w:numId w:val="7"/>
        </w:numPr>
        <w:ind w:leftChars="0"/>
      </w:pPr>
      <w:r w:rsidRPr="002D379F">
        <w:rPr>
          <w:rFonts w:hint="eastAsia"/>
          <w:b/>
          <w:bCs/>
        </w:rPr>
        <w:t>脆弱性スキャンと脆弱性修正をどのように行いますか？</w:t>
      </w:r>
    </w:p>
    <w:p w14:paraId="2BF3887A" w14:textId="77777777" w:rsidR="002D379F" w:rsidRPr="002D379F" w:rsidRDefault="002D379F" w:rsidP="002D379F">
      <w:r w:rsidRPr="002D379F">
        <w:rPr>
          <w:rFonts w:hint="eastAsia"/>
          <w:b/>
          <w:bCs/>
        </w:rPr>
        <w:t>脆弱性スキャン</w:t>
      </w:r>
    </w:p>
    <w:p w14:paraId="38C7704F" w14:textId="77777777" w:rsidR="002D379F" w:rsidRPr="002D379F" w:rsidRDefault="002D379F" w:rsidP="002D379F">
      <w:pPr>
        <w:numPr>
          <w:ilvl w:val="0"/>
          <w:numId w:val="2"/>
        </w:numPr>
      </w:pPr>
      <w:r w:rsidRPr="002D379F">
        <w:rPr>
          <w:rFonts w:hint="eastAsia"/>
          <w:b/>
          <w:bCs/>
        </w:rPr>
        <w:t>スキャンツールの選定</w:t>
      </w:r>
    </w:p>
    <w:p w14:paraId="562C652F" w14:textId="77777777" w:rsidR="002D379F" w:rsidRPr="002D379F" w:rsidRDefault="002D379F" w:rsidP="002D379F">
      <w:pPr>
        <w:numPr>
          <w:ilvl w:val="1"/>
          <w:numId w:val="2"/>
        </w:numPr>
      </w:pPr>
      <w:r w:rsidRPr="002D379F">
        <w:rPr>
          <w:rFonts w:hint="eastAsia"/>
        </w:rPr>
        <w:t>商用ツール（例：Nessus、Qualys）</w:t>
      </w:r>
    </w:p>
    <w:p w14:paraId="003297CA" w14:textId="77777777" w:rsidR="002D379F" w:rsidRPr="002D379F" w:rsidRDefault="002D379F" w:rsidP="002D379F">
      <w:pPr>
        <w:numPr>
          <w:ilvl w:val="1"/>
          <w:numId w:val="2"/>
        </w:numPr>
      </w:pPr>
      <w:r w:rsidRPr="002D379F">
        <w:rPr>
          <w:rFonts w:hint="eastAsia"/>
        </w:rPr>
        <w:t>オープンソースツール（例：OpenVAS、Nikto）</w:t>
      </w:r>
    </w:p>
    <w:p w14:paraId="2FF5E073" w14:textId="77777777" w:rsidR="002D379F" w:rsidRPr="002D379F" w:rsidRDefault="002D379F" w:rsidP="002D379F">
      <w:pPr>
        <w:numPr>
          <w:ilvl w:val="0"/>
          <w:numId w:val="2"/>
        </w:numPr>
      </w:pPr>
      <w:r w:rsidRPr="002D379F">
        <w:rPr>
          <w:rFonts w:hint="eastAsia"/>
          <w:b/>
          <w:bCs/>
        </w:rPr>
        <w:t>スキャンの実行</w:t>
      </w:r>
    </w:p>
    <w:p w14:paraId="06B05ADF" w14:textId="77777777" w:rsidR="002D379F" w:rsidRPr="002D379F" w:rsidRDefault="002D379F" w:rsidP="002D379F">
      <w:pPr>
        <w:numPr>
          <w:ilvl w:val="1"/>
          <w:numId w:val="2"/>
        </w:numPr>
      </w:pPr>
      <w:r w:rsidRPr="002D379F">
        <w:rPr>
          <w:rFonts w:hint="eastAsia"/>
        </w:rPr>
        <w:t>対象システムやネットワークを設定し、スキャンを実行。</w:t>
      </w:r>
    </w:p>
    <w:p w14:paraId="369ADCA0" w14:textId="77777777" w:rsidR="002D379F" w:rsidRPr="002D379F" w:rsidRDefault="002D379F" w:rsidP="002D379F">
      <w:pPr>
        <w:numPr>
          <w:ilvl w:val="1"/>
          <w:numId w:val="2"/>
        </w:numPr>
      </w:pPr>
      <w:r w:rsidRPr="002D379F">
        <w:rPr>
          <w:rFonts w:hint="eastAsia"/>
        </w:rPr>
        <w:t>自動的に既知の脆弱性を検出。</w:t>
      </w:r>
    </w:p>
    <w:p w14:paraId="6E0EC821" w14:textId="77777777" w:rsidR="002D379F" w:rsidRPr="002D379F" w:rsidRDefault="002D379F" w:rsidP="002D379F">
      <w:pPr>
        <w:numPr>
          <w:ilvl w:val="0"/>
          <w:numId w:val="2"/>
        </w:numPr>
      </w:pPr>
      <w:r w:rsidRPr="002D379F">
        <w:rPr>
          <w:rFonts w:hint="eastAsia"/>
          <w:b/>
          <w:bCs/>
        </w:rPr>
        <w:t>レポートの分析</w:t>
      </w:r>
    </w:p>
    <w:p w14:paraId="48208A4E" w14:textId="77777777" w:rsidR="002D379F" w:rsidRPr="002D379F" w:rsidRDefault="002D379F" w:rsidP="002D379F">
      <w:pPr>
        <w:numPr>
          <w:ilvl w:val="1"/>
          <w:numId w:val="2"/>
        </w:numPr>
      </w:pPr>
      <w:r w:rsidRPr="002D379F">
        <w:rPr>
          <w:rFonts w:hint="eastAsia"/>
        </w:rPr>
        <w:t>スキャン結果のレポートを分析し、脆弱性の詳細を確認。</w:t>
      </w:r>
    </w:p>
    <w:p w14:paraId="125AA275" w14:textId="77777777" w:rsidR="002D379F" w:rsidRPr="002D379F" w:rsidRDefault="002D379F" w:rsidP="002D379F">
      <w:r w:rsidRPr="002D379F">
        <w:rPr>
          <w:rFonts w:hint="eastAsia"/>
          <w:b/>
          <w:bCs/>
        </w:rPr>
        <w:t>脆弱性修正</w:t>
      </w:r>
    </w:p>
    <w:p w14:paraId="3A171322" w14:textId="77777777" w:rsidR="002D379F" w:rsidRPr="002D379F" w:rsidRDefault="002D379F" w:rsidP="002D379F">
      <w:pPr>
        <w:numPr>
          <w:ilvl w:val="0"/>
          <w:numId w:val="3"/>
        </w:numPr>
      </w:pPr>
      <w:r w:rsidRPr="002D379F">
        <w:rPr>
          <w:rFonts w:hint="eastAsia"/>
          <w:b/>
          <w:bCs/>
        </w:rPr>
        <w:t>脆弱性の評価</w:t>
      </w:r>
    </w:p>
    <w:p w14:paraId="2245D4C6" w14:textId="77777777" w:rsidR="002D379F" w:rsidRPr="002D379F" w:rsidRDefault="002D379F" w:rsidP="002D379F">
      <w:pPr>
        <w:numPr>
          <w:ilvl w:val="1"/>
          <w:numId w:val="3"/>
        </w:numPr>
      </w:pPr>
      <w:r w:rsidRPr="002D379F">
        <w:rPr>
          <w:rFonts w:hint="eastAsia"/>
        </w:rPr>
        <w:t>検出された脆弱性の重要度を評価し、修正の優先順位を決定。</w:t>
      </w:r>
    </w:p>
    <w:p w14:paraId="6C00661A" w14:textId="77777777" w:rsidR="002D379F" w:rsidRPr="002D379F" w:rsidRDefault="002D379F" w:rsidP="002D379F">
      <w:pPr>
        <w:numPr>
          <w:ilvl w:val="0"/>
          <w:numId w:val="3"/>
        </w:numPr>
      </w:pPr>
      <w:r w:rsidRPr="002D379F">
        <w:rPr>
          <w:rFonts w:hint="eastAsia"/>
          <w:b/>
          <w:bCs/>
        </w:rPr>
        <w:t>パッチの適用</w:t>
      </w:r>
    </w:p>
    <w:p w14:paraId="6659D9CC" w14:textId="77777777" w:rsidR="002D379F" w:rsidRPr="002D379F" w:rsidRDefault="002D379F" w:rsidP="002D379F">
      <w:pPr>
        <w:numPr>
          <w:ilvl w:val="1"/>
          <w:numId w:val="3"/>
        </w:numPr>
      </w:pPr>
      <w:r w:rsidRPr="002D379F">
        <w:rPr>
          <w:rFonts w:hint="eastAsia"/>
        </w:rPr>
        <w:t>ソフトウェアやシステムのパッチを適用し、脆弱性を修正。</w:t>
      </w:r>
    </w:p>
    <w:p w14:paraId="200545BF" w14:textId="77777777" w:rsidR="002D379F" w:rsidRPr="002D379F" w:rsidRDefault="002D379F" w:rsidP="002D379F">
      <w:pPr>
        <w:numPr>
          <w:ilvl w:val="0"/>
          <w:numId w:val="3"/>
        </w:numPr>
      </w:pPr>
      <w:r w:rsidRPr="002D379F">
        <w:rPr>
          <w:rFonts w:hint="eastAsia"/>
          <w:b/>
          <w:bCs/>
        </w:rPr>
        <w:lastRenderedPageBreak/>
        <w:t>設定変更</w:t>
      </w:r>
    </w:p>
    <w:p w14:paraId="055173AD" w14:textId="77777777" w:rsidR="002D379F" w:rsidRPr="002D379F" w:rsidRDefault="002D379F" w:rsidP="002D379F">
      <w:pPr>
        <w:numPr>
          <w:ilvl w:val="1"/>
          <w:numId w:val="3"/>
        </w:numPr>
      </w:pPr>
      <w:r w:rsidRPr="002D379F">
        <w:rPr>
          <w:rFonts w:hint="eastAsia"/>
        </w:rPr>
        <w:t>不適切な設定を修正し、セキュリティを強化。</w:t>
      </w:r>
    </w:p>
    <w:p w14:paraId="20CF6BAC" w14:textId="77777777" w:rsidR="002D379F" w:rsidRPr="002D379F" w:rsidRDefault="002D379F" w:rsidP="002D379F">
      <w:pPr>
        <w:numPr>
          <w:ilvl w:val="0"/>
          <w:numId w:val="3"/>
        </w:numPr>
      </w:pPr>
      <w:r w:rsidRPr="002D379F">
        <w:rPr>
          <w:rFonts w:hint="eastAsia"/>
          <w:b/>
          <w:bCs/>
        </w:rPr>
        <w:t>コード修正</w:t>
      </w:r>
    </w:p>
    <w:p w14:paraId="50626553" w14:textId="77777777" w:rsidR="002D379F" w:rsidRPr="002D379F" w:rsidRDefault="002D379F" w:rsidP="002D379F">
      <w:pPr>
        <w:numPr>
          <w:ilvl w:val="1"/>
          <w:numId w:val="3"/>
        </w:numPr>
      </w:pPr>
      <w:r w:rsidRPr="002D379F">
        <w:rPr>
          <w:rFonts w:hint="eastAsia"/>
        </w:rPr>
        <w:t>開発者がソースコードを修正し、セキュリティホールを閉じる。</w:t>
      </w:r>
    </w:p>
    <w:p w14:paraId="69D5F1B3" w14:textId="77777777" w:rsidR="002D379F" w:rsidRPr="002D379F" w:rsidRDefault="002D379F" w:rsidP="002D379F">
      <w:pPr>
        <w:numPr>
          <w:ilvl w:val="0"/>
          <w:numId w:val="3"/>
        </w:numPr>
      </w:pPr>
      <w:r w:rsidRPr="002D379F">
        <w:rPr>
          <w:rFonts w:hint="eastAsia"/>
          <w:b/>
          <w:bCs/>
        </w:rPr>
        <w:t>再スキャン</w:t>
      </w:r>
    </w:p>
    <w:p w14:paraId="4FA643FB" w14:textId="77777777" w:rsidR="002D379F" w:rsidRPr="002D379F" w:rsidRDefault="002D379F" w:rsidP="002D379F">
      <w:pPr>
        <w:numPr>
          <w:ilvl w:val="1"/>
          <w:numId w:val="3"/>
        </w:numPr>
      </w:pPr>
      <w:r w:rsidRPr="002D379F">
        <w:rPr>
          <w:rFonts w:hint="eastAsia"/>
        </w:rPr>
        <w:t>修正後に再度スキャンを実行し、脆弱性が修正されたことを確認。</w:t>
      </w:r>
    </w:p>
    <w:p w14:paraId="39DAFE0C" w14:textId="77777777" w:rsidR="002D379F" w:rsidRPr="002D379F" w:rsidRDefault="002D379F" w:rsidP="002D379F">
      <w:r w:rsidRPr="002D379F">
        <w:rPr>
          <w:rFonts w:hint="eastAsia"/>
          <w:b/>
          <w:bCs/>
        </w:rPr>
        <w:t>脆弱性がネットワークセキュリティに与える影響は何ですか？</w:t>
      </w:r>
    </w:p>
    <w:p w14:paraId="2150F411" w14:textId="77777777" w:rsidR="002D379F" w:rsidRPr="002D379F" w:rsidRDefault="002D379F" w:rsidP="002D379F">
      <w:pPr>
        <w:numPr>
          <w:ilvl w:val="0"/>
          <w:numId w:val="4"/>
        </w:numPr>
      </w:pPr>
      <w:r w:rsidRPr="002D379F">
        <w:rPr>
          <w:rFonts w:hint="eastAsia"/>
          <w:b/>
          <w:bCs/>
        </w:rPr>
        <w:t>データ漏洩</w:t>
      </w:r>
      <w:r w:rsidRPr="002D379F">
        <w:rPr>
          <w:rFonts w:hint="eastAsia"/>
        </w:rPr>
        <w:t>：機密情報が外部に漏れる可能性が高まる。</w:t>
      </w:r>
    </w:p>
    <w:p w14:paraId="39B0049F" w14:textId="77777777" w:rsidR="002D379F" w:rsidRPr="002D379F" w:rsidRDefault="002D379F" w:rsidP="002D379F">
      <w:pPr>
        <w:numPr>
          <w:ilvl w:val="0"/>
          <w:numId w:val="4"/>
        </w:numPr>
      </w:pPr>
      <w:r w:rsidRPr="002D379F">
        <w:rPr>
          <w:rFonts w:hint="eastAsia"/>
          <w:b/>
          <w:bCs/>
        </w:rPr>
        <w:t>不正アクセス</w:t>
      </w:r>
      <w:r w:rsidRPr="002D379F">
        <w:rPr>
          <w:rFonts w:hint="eastAsia"/>
        </w:rPr>
        <w:t>：システムに不正にアクセスされ、操作や情報取得がされる。</w:t>
      </w:r>
    </w:p>
    <w:p w14:paraId="30AE1670" w14:textId="77777777" w:rsidR="002D379F" w:rsidRPr="002D379F" w:rsidRDefault="002D379F" w:rsidP="002D379F">
      <w:pPr>
        <w:numPr>
          <w:ilvl w:val="0"/>
          <w:numId w:val="4"/>
        </w:numPr>
      </w:pPr>
      <w:r w:rsidRPr="002D379F">
        <w:rPr>
          <w:rFonts w:hint="eastAsia"/>
          <w:b/>
          <w:bCs/>
        </w:rPr>
        <w:t>サービス拒否（DoS/DDoS）</w:t>
      </w:r>
      <w:r w:rsidRPr="002D379F">
        <w:rPr>
          <w:rFonts w:hint="eastAsia"/>
        </w:rPr>
        <w:t>：システムが過負荷となり、正常なサービス提供が困難になる。</w:t>
      </w:r>
    </w:p>
    <w:p w14:paraId="219F95E4" w14:textId="77777777" w:rsidR="002D379F" w:rsidRPr="002D379F" w:rsidRDefault="002D379F" w:rsidP="002D379F">
      <w:pPr>
        <w:numPr>
          <w:ilvl w:val="0"/>
          <w:numId w:val="4"/>
        </w:numPr>
      </w:pPr>
      <w:r w:rsidRPr="002D379F">
        <w:rPr>
          <w:rFonts w:hint="eastAsia"/>
          <w:b/>
          <w:bCs/>
        </w:rPr>
        <w:t>マルウェア感染</w:t>
      </w:r>
      <w:r w:rsidRPr="002D379F">
        <w:rPr>
          <w:rFonts w:hint="eastAsia"/>
        </w:rPr>
        <w:t>：脆弱性を通じてマルウェアが侵入し、システムやデータが破壊される。</w:t>
      </w:r>
    </w:p>
    <w:p w14:paraId="0245FF15" w14:textId="77777777" w:rsidR="002D379F" w:rsidRPr="002D379F" w:rsidRDefault="002D379F" w:rsidP="002D379F">
      <w:pPr>
        <w:numPr>
          <w:ilvl w:val="0"/>
          <w:numId w:val="4"/>
        </w:numPr>
      </w:pPr>
      <w:r w:rsidRPr="002D379F">
        <w:rPr>
          <w:rFonts w:hint="eastAsia"/>
          <w:b/>
          <w:bCs/>
        </w:rPr>
        <w:t>ビジネスの損失</w:t>
      </w:r>
      <w:r w:rsidRPr="002D379F">
        <w:rPr>
          <w:rFonts w:hint="eastAsia"/>
        </w:rPr>
        <w:t>：信頼の失墜、法的問題、経済的損失などが発生。</w:t>
      </w:r>
    </w:p>
    <w:p w14:paraId="47A0F58C" w14:textId="126EE711" w:rsidR="002D379F" w:rsidRPr="002D379F" w:rsidRDefault="002D379F" w:rsidP="002D379F">
      <w:pPr>
        <w:pStyle w:val="a3"/>
        <w:numPr>
          <w:ilvl w:val="0"/>
          <w:numId w:val="7"/>
        </w:numPr>
        <w:ind w:leftChars="0"/>
      </w:pPr>
      <w:r w:rsidRPr="002D379F">
        <w:rPr>
          <w:rFonts w:hint="eastAsia"/>
          <w:b/>
          <w:bCs/>
        </w:rPr>
        <w:t>脆弱性防護装置をどのように構成し管理しますか？</w:t>
      </w:r>
    </w:p>
    <w:p w14:paraId="04F8E48A" w14:textId="77777777" w:rsidR="002D379F" w:rsidRPr="002D379F" w:rsidRDefault="002D379F" w:rsidP="002D379F">
      <w:r w:rsidRPr="002D379F">
        <w:rPr>
          <w:rFonts w:hint="eastAsia"/>
          <w:b/>
          <w:bCs/>
        </w:rPr>
        <w:t>構成</w:t>
      </w:r>
    </w:p>
    <w:p w14:paraId="5B642C17" w14:textId="77777777" w:rsidR="002D379F" w:rsidRPr="002D379F" w:rsidRDefault="002D379F" w:rsidP="002D379F">
      <w:pPr>
        <w:numPr>
          <w:ilvl w:val="0"/>
          <w:numId w:val="5"/>
        </w:numPr>
      </w:pPr>
      <w:r w:rsidRPr="002D379F">
        <w:rPr>
          <w:rFonts w:hint="eastAsia"/>
          <w:b/>
          <w:bCs/>
        </w:rPr>
        <w:t>設置場所の決定</w:t>
      </w:r>
    </w:p>
    <w:p w14:paraId="2CFC63C5" w14:textId="77777777" w:rsidR="002D379F" w:rsidRPr="002D379F" w:rsidRDefault="002D379F" w:rsidP="002D379F">
      <w:pPr>
        <w:numPr>
          <w:ilvl w:val="1"/>
          <w:numId w:val="5"/>
        </w:numPr>
      </w:pPr>
      <w:r w:rsidRPr="002D379F">
        <w:rPr>
          <w:rFonts w:hint="eastAsia"/>
        </w:rPr>
        <w:t>ネットワーク境界（ファイアウォール）、内部ネットワーク（IDS/IPS）、エンドポイント（アンチウイルス）などに配置。</w:t>
      </w:r>
    </w:p>
    <w:p w14:paraId="698C483E" w14:textId="77777777" w:rsidR="002D379F" w:rsidRPr="002D379F" w:rsidRDefault="002D379F" w:rsidP="002D379F">
      <w:pPr>
        <w:numPr>
          <w:ilvl w:val="0"/>
          <w:numId w:val="5"/>
        </w:numPr>
      </w:pPr>
      <w:r w:rsidRPr="002D379F">
        <w:rPr>
          <w:rFonts w:hint="eastAsia"/>
          <w:b/>
          <w:bCs/>
        </w:rPr>
        <w:t>初期設定</w:t>
      </w:r>
    </w:p>
    <w:p w14:paraId="45BC5DE5" w14:textId="77777777" w:rsidR="002D379F" w:rsidRPr="002D379F" w:rsidRDefault="002D379F" w:rsidP="002D379F">
      <w:pPr>
        <w:numPr>
          <w:ilvl w:val="1"/>
          <w:numId w:val="5"/>
        </w:numPr>
      </w:pPr>
      <w:r w:rsidRPr="002D379F">
        <w:rPr>
          <w:rFonts w:hint="eastAsia"/>
        </w:rPr>
        <w:t>デバイスの基本設定（管理者パスワードの変更、基本設定の最適化）。</w:t>
      </w:r>
    </w:p>
    <w:p w14:paraId="666AFF31" w14:textId="77777777" w:rsidR="002D379F" w:rsidRPr="002D379F" w:rsidRDefault="002D379F" w:rsidP="002D379F">
      <w:pPr>
        <w:numPr>
          <w:ilvl w:val="0"/>
          <w:numId w:val="5"/>
        </w:numPr>
      </w:pPr>
      <w:r w:rsidRPr="002D379F">
        <w:rPr>
          <w:rFonts w:hint="eastAsia"/>
          <w:b/>
          <w:bCs/>
        </w:rPr>
        <w:t>ポリシーの設定</w:t>
      </w:r>
    </w:p>
    <w:p w14:paraId="31CCF54F" w14:textId="77777777" w:rsidR="002D379F" w:rsidRPr="002D379F" w:rsidRDefault="002D379F" w:rsidP="002D379F">
      <w:pPr>
        <w:numPr>
          <w:ilvl w:val="1"/>
          <w:numId w:val="5"/>
        </w:numPr>
      </w:pPr>
      <w:r w:rsidRPr="002D379F">
        <w:rPr>
          <w:rFonts w:hint="eastAsia"/>
        </w:rPr>
        <w:t>セキュリティポリシー（アクセス制御リスト、ルールベースのフィルタリング）の作成。</w:t>
      </w:r>
    </w:p>
    <w:p w14:paraId="1EEBB0DE" w14:textId="77777777" w:rsidR="002D379F" w:rsidRPr="002D379F" w:rsidRDefault="002D379F" w:rsidP="002D379F">
      <w:pPr>
        <w:numPr>
          <w:ilvl w:val="0"/>
          <w:numId w:val="5"/>
        </w:numPr>
      </w:pPr>
      <w:r w:rsidRPr="002D379F">
        <w:rPr>
          <w:rFonts w:hint="eastAsia"/>
          <w:b/>
          <w:bCs/>
        </w:rPr>
        <w:t>アップデートの適用</w:t>
      </w:r>
    </w:p>
    <w:p w14:paraId="52ECEDF8" w14:textId="77777777" w:rsidR="002D379F" w:rsidRPr="002D379F" w:rsidRDefault="002D379F" w:rsidP="002D379F">
      <w:pPr>
        <w:numPr>
          <w:ilvl w:val="1"/>
          <w:numId w:val="5"/>
        </w:numPr>
      </w:pPr>
      <w:r w:rsidRPr="002D379F">
        <w:rPr>
          <w:rFonts w:hint="eastAsia"/>
        </w:rPr>
        <w:t>定期的なファームウェアやソフトウェアのアップデートを適用。</w:t>
      </w:r>
    </w:p>
    <w:p w14:paraId="135742E6" w14:textId="38811365" w:rsidR="002D379F" w:rsidRPr="002D379F" w:rsidRDefault="002D379F" w:rsidP="002D379F">
      <w:pPr>
        <w:pStyle w:val="a3"/>
        <w:numPr>
          <w:ilvl w:val="0"/>
          <w:numId w:val="7"/>
        </w:numPr>
        <w:ind w:leftChars="0"/>
      </w:pPr>
      <w:r>
        <w:rPr>
          <w:rFonts w:hint="eastAsia"/>
          <w:b/>
          <w:bCs/>
        </w:rPr>
        <w:t>脆弱性</w:t>
      </w:r>
      <w:r w:rsidRPr="002D379F">
        <w:rPr>
          <w:rFonts w:hint="eastAsia"/>
          <w:b/>
          <w:bCs/>
        </w:rPr>
        <w:t>管理</w:t>
      </w:r>
    </w:p>
    <w:p w14:paraId="15AE3990" w14:textId="77777777" w:rsidR="002D379F" w:rsidRPr="002D379F" w:rsidRDefault="002D379F" w:rsidP="002D379F">
      <w:pPr>
        <w:numPr>
          <w:ilvl w:val="0"/>
          <w:numId w:val="6"/>
        </w:numPr>
      </w:pPr>
      <w:r w:rsidRPr="002D379F">
        <w:rPr>
          <w:rFonts w:hint="eastAsia"/>
          <w:b/>
          <w:bCs/>
        </w:rPr>
        <w:t>定期的な監視</w:t>
      </w:r>
    </w:p>
    <w:p w14:paraId="57E31224" w14:textId="77777777" w:rsidR="002D379F" w:rsidRPr="002D379F" w:rsidRDefault="002D379F" w:rsidP="002D379F">
      <w:pPr>
        <w:numPr>
          <w:ilvl w:val="1"/>
          <w:numId w:val="6"/>
        </w:numPr>
      </w:pPr>
      <w:r w:rsidRPr="002D379F">
        <w:rPr>
          <w:rFonts w:hint="eastAsia"/>
        </w:rPr>
        <w:t>リアルタイム監視ツールを使用して、ネットワークトラフィックやシステムログを監視。</w:t>
      </w:r>
    </w:p>
    <w:p w14:paraId="3D3BDE33" w14:textId="77777777" w:rsidR="002D379F" w:rsidRPr="002D379F" w:rsidRDefault="002D379F" w:rsidP="002D379F">
      <w:pPr>
        <w:numPr>
          <w:ilvl w:val="0"/>
          <w:numId w:val="6"/>
        </w:numPr>
      </w:pPr>
      <w:r w:rsidRPr="002D379F">
        <w:rPr>
          <w:rFonts w:hint="eastAsia"/>
          <w:b/>
          <w:bCs/>
        </w:rPr>
        <w:t>インシデント対応</w:t>
      </w:r>
    </w:p>
    <w:p w14:paraId="3CC80C51" w14:textId="77777777" w:rsidR="002D379F" w:rsidRPr="002D379F" w:rsidRDefault="002D379F" w:rsidP="002D379F">
      <w:pPr>
        <w:numPr>
          <w:ilvl w:val="1"/>
          <w:numId w:val="6"/>
        </w:numPr>
      </w:pPr>
      <w:r w:rsidRPr="002D379F">
        <w:rPr>
          <w:rFonts w:hint="eastAsia"/>
        </w:rPr>
        <w:t>異常な活動や攻撃の兆候があった場合、即座に対応する体制を整備。</w:t>
      </w:r>
    </w:p>
    <w:p w14:paraId="618D4555" w14:textId="77777777" w:rsidR="002D379F" w:rsidRPr="002D379F" w:rsidRDefault="002D379F" w:rsidP="002D379F">
      <w:pPr>
        <w:numPr>
          <w:ilvl w:val="0"/>
          <w:numId w:val="6"/>
        </w:numPr>
      </w:pPr>
      <w:r w:rsidRPr="002D379F">
        <w:rPr>
          <w:rFonts w:hint="eastAsia"/>
          <w:b/>
          <w:bCs/>
        </w:rPr>
        <w:t>定期的な評価</w:t>
      </w:r>
    </w:p>
    <w:p w14:paraId="03A9B9C8" w14:textId="77777777" w:rsidR="002D379F" w:rsidRPr="002D379F" w:rsidRDefault="002D379F" w:rsidP="002D379F">
      <w:pPr>
        <w:numPr>
          <w:ilvl w:val="1"/>
          <w:numId w:val="6"/>
        </w:numPr>
      </w:pPr>
      <w:r w:rsidRPr="002D379F">
        <w:rPr>
          <w:rFonts w:hint="eastAsia"/>
        </w:rPr>
        <w:t>セキュリティポリシーや防護装置の有効性を定期的に評価し、必要に応じて改善。</w:t>
      </w:r>
    </w:p>
    <w:p w14:paraId="2148D05A" w14:textId="77777777" w:rsidR="002D379F" w:rsidRPr="002D379F" w:rsidRDefault="002D379F" w:rsidP="002D379F">
      <w:pPr>
        <w:numPr>
          <w:ilvl w:val="0"/>
          <w:numId w:val="6"/>
        </w:numPr>
      </w:pPr>
      <w:r w:rsidRPr="002D379F">
        <w:rPr>
          <w:rFonts w:hint="eastAsia"/>
          <w:b/>
          <w:bCs/>
        </w:rPr>
        <w:t>トレーニング</w:t>
      </w:r>
    </w:p>
    <w:p w14:paraId="016DC3FF" w14:textId="77777777" w:rsidR="002D379F" w:rsidRPr="002D379F" w:rsidRDefault="002D379F" w:rsidP="002D379F">
      <w:pPr>
        <w:numPr>
          <w:ilvl w:val="1"/>
          <w:numId w:val="6"/>
        </w:numPr>
      </w:pPr>
      <w:r w:rsidRPr="002D379F">
        <w:rPr>
          <w:rFonts w:hint="eastAsia"/>
        </w:rPr>
        <w:lastRenderedPageBreak/>
        <w:t>管理者やユーザーに対して定期的なセキュリティトレーニングを実施。</w:t>
      </w:r>
    </w:p>
    <w:p w14:paraId="6B04C30F" w14:textId="77777777" w:rsidR="002D379F" w:rsidRPr="002D379F" w:rsidRDefault="002D379F" w:rsidP="002D379F">
      <w:pPr>
        <w:numPr>
          <w:ilvl w:val="0"/>
          <w:numId w:val="6"/>
        </w:numPr>
      </w:pPr>
      <w:r w:rsidRPr="002D379F">
        <w:rPr>
          <w:rFonts w:hint="eastAsia"/>
          <w:b/>
          <w:bCs/>
        </w:rPr>
        <w:t>バックアップとリカバリ</w:t>
      </w:r>
    </w:p>
    <w:p w14:paraId="30BC03D9" w14:textId="77777777" w:rsidR="002D379F" w:rsidRPr="002D379F" w:rsidRDefault="002D379F" w:rsidP="002D379F">
      <w:pPr>
        <w:numPr>
          <w:ilvl w:val="1"/>
          <w:numId w:val="6"/>
        </w:numPr>
      </w:pPr>
      <w:r w:rsidRPr="002D379F">
        <w:rPr>
          <w:rFonts w:hint="eastAsia"/>
        </w:rPr>
        <w:t>定期的なバックアップを行い、脆弱性が悪用された場合でも迅速に復旧できる体制を構築。</w:t>
      </w:r>
    </w:p>
    <w:p w14:paraId="438E0F79" w14:textId="77777777" w:rsidR="009460DD" w:rsidRDefault="009460DD"/>
    <w:p w14:paraId="0BACA21A" w14:textId="19013684" w:rsidR="004839AE" w:rsidRDefault="004839AE" w:rsidP="004839AE">
      <w:pPr>
        <w:pStyle w:val="a3"/>
        <w:numPr>
          <w:ilvl w:val="0"/>
          <w:numId w:val="7"/>
        </w:numPr>
        <w:ind w:leftChars="0"/>
      </w:pPr>
      <w:r>
        <w:t>A</w:t>
      </w:r>
      <w:r>
        <w:rPr>
          <w:rFonts w:hint="eastAsia"/>
        </w:rPr>
        <w:t>wsにおける脆弱性対策</w:t>
      </w:r>
    </w:p>
    <w:p w14:paraId="1E2A6F3D" w14:textId="34EC2472" w:rsidR="004839AE" w:rsidRDefault="004839AE" w:rsidP="004839AE">
      <w:pPr>
        <w:pStyle w:val="a3"/>
        <w:numPr>
          <w:ilvl w:val="0"/>
          <w:numId w:val="8"/>
        </w:numPr>
        <w:ind w:leftChars="0"/>
      </w:pPr>
      <w:r w:rsidRPr="004839AE">
        <w:t>AWSにおける責任共有モデル</w:t>
      </w:r>
    </w:p>
    <w:p w14:paraId="6F578EA0" w14:textId="1E781038" w:rsidR="00966702" w:rsidRDefault="004839AE" w:rsidP="00966702">
      <w:r>
        <w:rPr>
          <w:rFonts w:hint="eastAsia"/>
        </w:rPr>
        <w:t xml:space="preserve">　　　</w:t>
      </w:r>
      <w:r w:rsidR="00966702">
        <w:t>AWSのセキュリティ対策は、サービスの提供者と利用者が担当する範囲を明確に区分けし、それぞれの範囲に責任を持つ「責任共有モデル」という仕組みで運用。クラウドサービスを提供しているAWSにすべてを任せられるわけではない。</w:t>
      </w:r>
    </w:p>
    <w:p w14:paraId="0487E546" w14:textId="75E23347" w:rsidR="004839AE" w:rsidRDefault="00966702" w:rsidP="00966702">
      <w:r>
        <w:t>AWSが責任を負う範囲はサービスごとに異なりますが、基本的にはハードウェア、ネットワーク機器とAWSクラウドサービスを実行しているデータセンターで、サービスによってはソフトウェアも含まれ</w:t>
      </w:r>
      <w:r>
        <w:rPr>
          <w:rFonts w:hint="eastAsia"/>
        </w:rPr>
        <w:t>る</w:t>
      </w:r>
      <w:r>
        <w:t>。それ以外の、ネットワーク設定やアプリケーション、データの暗号化、アクセス権限の管理といった項目については、利用者が責任を負うことになるため、しっかりと対策を</w:t>
      </w:r>
      <w:r>
        <w:rPr>
          <w:rFonts w:hint="eastAsia"/>
        </w:rPr>
        <w:t>とる</w:t>
      </w:r>
      <w:r>
        <w:t>。大まかにいえば、そのサービスがIaaSなのか、PaaSなのか、</w:t>
      </w:r>
      <w:r>
        <w:rPr>
          <w:rFonts w:hint="eastAsia"/>
        </w:rPr>
        <w:t>S</w:t>
      </w:r>
      <w:r>
        <w:t>aaSなのかなどによってAWSが責任を負う範囲とユーザが責任を負う範囲が異な</w:t>
      </w:r>
      <w:r>
        <w:rPr>
          <w:rFonts w:hint="eastAsia"/>
        </w:rPr>
        <w:t>る</w:t>
      </w:r>
      <w:r>
        <w:t>。</w:t>
      </w:r>
    </w:p>
    <w:p w14:paraId="11479E49" w14:textId="1D595638" w:rsidR="00966702" w:rsidRDefault="00966702" w:rsidP="00966702">
      <w:pPr>
        <w:pStyle w:val="a3"/>
        <w:numPr>
          <w:ilvl w:val="0"/>
          <w:numId w:val="8"/>
        </w:numPr>
        <w:ind w:leftChars="0"/>
      </w:pPr>
      <w:r w:rsidRPr="00966702">
        <w:t>Amazon Inspector</w:t>
      </w:r>
    </w:p>
    <w:p w14:paraId="3C6F3022" w14:textId="7B86D52A" w:rsidR="00966702" w:rsidRPr="002D379F" w:rsidRDefault="00966702" w:rsidP="00966702">
      <w:pPr>
        <w:rPr>
          <w:rFonts w:hint="eastAsia"/>
        </w:rPr>
      </w:pPr>
      <w:r>
        <w:rPr>
          <w:rFonts w:hint="eastAsia"/>
        </w:rPr>
        <w:t xml:space="preserve">　　　</w:t>
      </w:r>
      <w:r w:rsidRPr="00966702">
        <w:t>AWSの仮想サーバサービスAmazon EC2やAmazon ECR、AWS Lambdaを利用する場合は、セキュリティ対策としてAmazon Inspectorを導入すれば、脆弱性をいち早く発見して、パッチ適用の優先順位をつけることが可能</w:t>
      </w:r>
      <w:r>
        <w:rPr>
          <w:rFonts w:hint="eastAsia"/>
        </w:rPr>
        <w:t>。また</w:t>
      </w:r>
      <w:r w:rsidRPr="00966702">
        <w:rPr>
          <w:rFonts w:hint="eastAsia"/>
        </w:rPr>
        <w:t>トレンドマイクロの</w:t>
      </w:r>
      <w:r w:rsidRPr="00966702">
        <w:t>Trend Cloud One</w:t>
      </w:r>
      <w:r>
        <w:rPr>
          <w:rFonts w:hint="eastAsia"/>
        </w:rPr>
        <w:t>と併用すればより高いレベルのセキュリティが実現できる。</w:t>
      </w:r>
    </w:p>
    <w:sectPr w:rsidR="00966702" w:rsidRPr="002D37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5023"/>
    <w:multiLevelType w:val="hybridMultilevel"/>
    <w:tmpl w:val="28A21D12"/>
    <w:lvl w:ilvl="0" w:tplc="927E9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0CE3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7C1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929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3C7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36DF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F04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D05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783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26872"/>
    <w:multiLevelType w:val="hybridMultilevel"/>
    <w:tmpl w:val="44BC58D6"/>
    <w:lvl w:ilvl="0" w:tplc="8250D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CFE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12EF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307A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B8A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EEBC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1C2E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0AE8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44D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4248F"/>
    <w:multiLevelType w:val="hybridMultilevel"/>
    <w:tmpl w:val="558E944C"/>
    <w:lvl w:ilvl="0" w:tplc="63D44854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42200EF9"/>
    <w:multiLevelType w:val="hybridMultilevel"/>
    <w:tmpl w:val="CE4E42CE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4" w15:restartNumberingAfterBreak="0">
    <w:nsid w:val="4FA774DC"/>
    <w:multiLevelType w:val="hybridMultilevel"/>
    <w:tmpl w:val="FBE8A0A8"/>
    <w:lvl w:ilvl="0" w:tplc="FF561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A8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E6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0E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2C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5C8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5E6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BEFE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FA1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51391"/>
    <w:multiLevelType w:val="hybridMultilevel"/>
    <w:tmpl w:val="B678919E"/>
    <w:lvl w:ilvl="0" w:tplc="F88EF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A611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60A4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10B8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9A7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6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6D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A065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EABF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16D24"/>
    <w:multiLevelType w:val="hybridMultilevel"/>
    <w:tmpl w:val="AFAE30F0"/>
    <w:lvl w:ilvl="0" w:tplc="F02ED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C7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9E3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08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01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C5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8C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065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C2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881521B"/>
    <w:multiLevelType w:val="hybridMultilevel"/>
    <w:tmpl w:val="3C2240D2"/>
    <w:lvl w:ilvl="0" w:tplc="3F667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106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665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CCF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5A69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A4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443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B012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684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834041">
    <w:abstractNumId w:val="0"/>
  </w:num>
  <w:num w:numId="2" w16cid:durableId="1983532736">
    <w:abstractNumId w:val="7"/>
  </w:num>
  <w:num w:numId="3" w16cid:durableId="1303728797">
    <w:abstractNumId w:val="4"/>
  </w:num>
  <w:num w:numId="4" w16cid:durableId="1341275668">
    <w:abstractNumId w:val="6"/>
  </w:num>
  <w:num w:numId="5" w16cid:durableId="1754162365">
    <w:abstractNumId w:val="1"/>
  </w:num>
  <w:num w:numId="6" w16cid:durableId="544146488">
    <w:abstractNumId w:val="5"/>
  </w:num>
  <w:num w:numId="7" w16cid:durableId="1374382147">
    <w:abstractNumId w:val="2"/>
  </w:num>
  <w:num w:numId="8" w16cid:durableId="1397707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0B"/>
    <w:rsid w:val="002D379F"/>
    <w:rsid w:val="004839AE"/>
    <w:rsid w:val="007A6984"/>
    <w:rsid w:val="009460DD"/>
    <w:rsid w:val="00966702"/>
    <w:rsid w:val="00C74AD8"/>
    <w:rsid w:val="00F3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5C0A85"/>
  <w15:chartTrackingRefBased/>
  <w15:docId w15:val="{3D7E40D5-CDBA-43BF-A927-53AA0ED7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79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6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7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2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6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8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0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1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4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7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3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一洲 雲</dc:creator>
  <cp:keywords/>
  <dc:description/>
  <cp:lastModifiedBy>一洲 雲</cp:lastModifiedBy>
  <cp:revision>3</cp:revision>
  <dcterms:created xsi:type="dcterms:W3CDTF">2024-06-11T18:02:00Z</dcterms:created>
  <dcterms:modified xsi:type="dcterms:W3CDTF">2024-06-13T16:21:00Z</dcterms:modified>
</cp:coreProperties>
</file>