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Yu Gothic" w:cs="Yu Gothic" w:eastAsia="Yu Gothic" w:hAnsi="Yu Gothic"/>
          <w:b/>
          <w:bCs/>
          <w:color w:val="1E3A5F"/>
          <w:sz w:val="80"/>
          <w:szCs w:val="80"/>
        </w:rPr>
        <w:t xml:space="preserve">人間 vs AI</w:t>
      </w:r>
    </w:p>
    <w:p>
      <w:pPr>
        <w:spacing w:after="160" w:before="0"/>
        <w:jc w:val="center"/>
      </w:pPr>
      <w:r>
        <w:rPr>
          <w:rFonts w:ascii="Yu Gothic" w:cs="Yu Gothic" w:eastAsia="Yu Gothic" w:hAnsi="Yu Gothic"/>
          <w:b/>
          <w:bCs/>
          <w:color w:val="2C5282"/>
          <w:sz w:val="44"/>
          <w:szCs w:val="44"/>
        </w:rPr>
        <w:t xml:space="preserve">株式学習アプリ開発　徹底比較レポート</w:t>
      </w:r>
    </w:p>
    <w:p>
      <w:pPr>
        <w:pBdr>
          <w:bottom w:val="single" w:color="B0BEC5" w:sz="6"/>
        </w:pBdr>
        <w:spacing w:after="400" w:before="0"/>
        <w:jc w:val="center"/>
      </w:pPr>
      <w:r>
        <w:rPr>
          <w:rFonts w:ascii="Yu Gothic" w:cs="Yu Gothic" w:eastAsia="Yu Gothic" w:hAnsi="Yu Gothic"/>
          <w:i/>
          <w:iCs/>
          <w:color w:val="546E7A"/>
          <w:sz w:val="26"/>
          <w:szCs w:val="26"/>
        </w:rPr>
        <w:t xml:space="preserve">― Spring Boot + Flutter + J-Quants + Ollama プロジェクトを通じて ―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Yu Gothic" w:cs="Yu Gothic" w:eastAsia="Yu Gothic" w:hAnsi="Yu Gothic"/>
          <w:color w:val="78909C"/>
          <w:sz w:val="22"/>
          <w:szCs w:val="22"/>
        </w:rPr>
        <w:t xml:space="preserve">作成日：2026年5月</w:t>
      </w:r>
    </w:p>
    <w:p>
      <w:r>
        <w:br w:type="page"/>
      </w:r>
    </w:p>
    <w:p>
      <w:pPr>
        <w:pStyle w:val="Heading1"/>
        <w:pBdr>
          <w:bottom w:val="single" w:color="1E3A5F" w:sz="12" w:space="6"/>
        </w:pBdr>
        <w:spacing w:after="180" w:before="360"/>
      </w:pPr>
      <w:r>
        <w:rPr>
          <w:rFonts w:ascii="Yu Gothic" w:cs="Yu Gothic" w:eastAsia="Yu Gothic" w:hAnsi="Yu Gothic"/>
          <w:b/>
          <w:bCs/>
          <w:color w:val="1E3A5F"/>
          <w:sz w:val="44"/>
          <w:szCs w:val="44"/>
        </w:rPr>
        <w:t xml:space="preserve">はじめに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このレポートは、日本株の疑似売買学習アプリを「人間が作った場合」と「AIに一任した場合」で比較したものです。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今回のプロジェクトは Spring Boot（バックエンド・104 ファイル）と Flutter（フロントエンド・40 ファイル）で構成され、J-Quants API・Ollama AI チャット・JWT 認証・疑似売買機能まで含む本格的なアプリケーションです。</w:t>
      </w:r>
    </w:p>
    <w:p>
      <w:pPr>
        <w:pBdr>
          <w:left w:val="single" w:color="1A56A0" w:sz="18" w:space="8"/>
        </w:pBdr>
        <w:shd w:fill="EBF4FF" w:val="clear"/>
        <w:spacing w:after="120" w:before="120"/>
        <w:ind w:left="300"/>
      </w:pPr>
      <w:r>
        <w:rPr>
          <w:rFonts w:ascii="Yu Gothic" w:cs="Yu Gothic" w:eastAsia="Yu Gothic" w:hAnsi="Yu Gothic"/>
          <w:color w:val="1A237E"/>
          <w:sz w:val="21"/>
          <w:szCs w:val="21"/>
        </w:rPr>
        <w:t xml:space="preserve">注意：このレポート自体も AI（Claude）が生成しています。AI が自身の限界を分析するという、やや入れ子構造になっている点はご承知おきください。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12" w:space="6"/>
        </w:pBdr>
        <w:spacing w:after="180" w:before="360"/>
      </w:pPr>
      <w:r>
        <w:rPr>
          <w:rFonts w:ascii="Yu Gothic" w:cs="Yu Gothic" w:eastAsia="Yu Gothic" w:hAnsi="Yu Gothic"/>
          <w:b/>
          <w:bCs/>
          <w:color w:val="1E3A5F"/>
          <w:sz w:val="44"/>
          <w:szCs w:val="44"/>
        </w:rPr>
        <w:t xml:space="preserve">1. 開発速度の比較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1-1. AIが圧倒的に速い作業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今回のプロジェクトで実際に計測した結果は以下のとおりです。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人間（推定）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AI（実際）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Backend 全体（104 ファイル）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2〜4 週間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約 30 分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Flutter 画面（40 ファイル）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1〜2 週間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約 20 分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DTO・Repository・Entity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3〜5 日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約 10 分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定型的な CRUD 実装（1 機能）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半日〜1 日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数分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A56A0" w:sz="18" w:space="8"/>
        </w:pBdr>
        <w:shd w:fill="EBF4FF" w:val="clear"/>
        <w:spacing w:after="120" w:before="120"/>
        <w:ind w:left="300"/>
      </w:pPr>
      <w:r>
        <w:rPr>
          <w:rFonts w:ascii="Yu Gothic" w:cs="Yu Gothic" w:eastAsia="Yu Gothic" w:hAnsi="Yu Gothic"/>
          <w:color w:val="1A237E"/>
          <w:sz w:val="21"/>
          <w:szCs w:val="21"/>
        </w:rPr>
        <w:t xml:space="preserve">ボイラープレートコード（繰り返し構造のコード）の生成は、AI が人間の 100 倍以上速い。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1-2. 人間が速い作業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AIは「自分でファイルを開けない・画面を見られない・コマンドを直接叩けない」という根本的な制約があります。</w:t>
      </w:r>
    </w:p>
    <w:p>
      <w:pPr>
        <w:spacing w:after="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</w:tblGrid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人間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外部 API の動作確認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その場で curl → 即判断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「試してください」と依頼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ローカル環境のデバッグ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直接触れる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画面越しにしか見えない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仕様変更の即時検知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ドキュメントを自分で読む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教えてもらうまで不明</w:t>
            </w:r>
          </w:p>
        </w:tc>
      </w:tr>
      <w:tr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「なんか使いにくい」感覚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直感で気づく</w:t>
            </w:r>
          </w:p>
        </w:tc>
        <w:tc>
          <w:tcPr>
            <w:tcW w:type="dxa" w:w="2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数値化できないと気づけない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12" w:space="6"/>
        </w:pBdr>
        <w:spacing w:after="180" w:before="360"/>
      </w:pPr>
      <w:r>
        <w:rPr>
          <w:rFonts w:ascii="Yu Gothic" w:cs="Yu Gothic" w:eastAsia="Yu Gothic" w:hAnsi="Yu Gothic"/>
          <w:b/>
          <w:bCs/>
          <w:color w:val="1E3A5F"/>
          <w:sz w:val="44"/>
          <w:szCs w:val="44"/>
        </w:rPr>
        <w:t xml:space="preserve">2. コード品質の比較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2-1. アーキテクチャ・設計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人間製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AI製（今回）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レイヤー分離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意図的な設計判断あり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形式的には正しいが理由が薄い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命名規則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プロジェクト全体で一貫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局所的には正しいがブレがある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依存関係の選択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必要なものだけ選ぶ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念のため多めに入れがち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将来拡張性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経験から予測して設計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指示された範囲しか考えない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セキュリティ設計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最初から環境変数・Secrets Manager を検討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62828"/>
                <w:sz w:val="20"/>
                <w:szCs w:val="20"/>
              </w:rPr>
              <w:t xml:space="preserve">動くことを優先し後回し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パフォーマンス設計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Redis・Caffeine を最初から検討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62828"/>
                <w:sz w:val="20"/>
                <w:szCs w:val="20"/>
              </w:rPr>
              <w:t xml:space="preserve">synchronized で済ませがち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2-2. AI製コードの具体的な問題点</w:t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1A56A0"/>
          <w:sz w:val="26"/>
          <w:szCs w:val="26"/>
        </w:rPr>
        <w:t xml:space="preserve">① エラーハンドリングが浅い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AI は「とりあえず動く」を優先するため、エラー時の復旧処理が薄くなりがちです。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// AI製（今回）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} catch (Exception e) {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log.error("getMaster failed: {}", e.getMessage());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return null;  // ← null を返してサービス層でチェック漏れのリスク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// 人間が書くなら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} catch (HttpClientErrorException e) {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if (e.getStatusCode() == HttpStatus.UNAUTHORIZED) {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// トークン期限切れなら再取得して 1 回リトライ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}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throw new JQuantsApiException("銘柄マスタ取得失敗", e);</w:t>
      </w:r>
    </w:p>
    <w:p>
      <w:pPr>
        <w:shd w:fill="F3E5F5" w:val="clear"/>
        <w:spacing w:after="30" w:before="30"/>
        <w:ind w:left="36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1A56A0"/>
          <w:sz w:val="26"/>
          <w:szCs w:val="26"/>
        </w:rPr>
        <w:t xml:space="preserve">② テストコードが存在しない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AI はテストを「書いて」と明示的に頼まない限り書きません。人間なら設計と並行してテストを考えます。今回の 144 ファイルにはテストが 1 本もありません。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1A56A0"/>
          <w:sz w:val="26"/>
          <w:szCs w:val="26"/>
        </w:rPr>
        <w:t xml:space="preserve">③ セキュリティのベストプラクティスが後回し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今回の application.yml にはメールアドレスとパスワードが平文で記載されています。人間なら最初から環境変数（Spring の ${ENV_VAR} 参照）か Secret Manager を使います。</w:t>
      </w:r>
    </w:p>
    <w:p>
      <w:pPr>
        <w:pBdr>
          <w:left w:val="single" w:color="1A56A0" w:sz="18" w:space="8"/>
        </w:pBdr>
        <w:shd w:fill="EBF4FF" w:val="clear"/>
        <w:spacing w:after="120" w:before="120"/>
        <w:ind w:left="300"/>
      </w:pPr>
      <w:r>
        <w:rPr>
          <w:rFonts w:ascii="Yu Gothic" w:cs="Yu Gothic" w:eastAsia="Yu Gothic" w:hAnsi="Yu Gothic"/>
          <w:color w:val="1A237E"/>
          <w:sz w:val="21"/>
          <w:szCs w:val="21"/>
        </w:rPr>
        <w:t xml:space="preserve">⚠️  application.yml に記載されている認証情報を Git にコミットしないよう注意してください。.gitignore に必ず追加してください。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Yu Gothic" w:cs="Yu Gothic" w:eastAsia="Yu Gothic" w:hAnsi="Yu Gothic"/>
          <w:b/>
          <w:bCs/>
          <w:color w:val="1A56A0"/>
          <w:sz w:val="26"/>
          <w:szCs w:val="26"/>
        </w:rPr>
        <w:t xml:space="preserve">④ 外部 API の仕様変更に完全に無力</w:t>
      </w:r>
    </w:p>
    <w:p>
      <w:pPr>
        <w:spacing w:after="60" w:before="60"/>
      </w:pPr>
      <w:r>
        <w:rPr>
          <w:rFonts w:ascii="Yu Gothic" w:cs="Yu Gothic" w:eastAsia="Yu Gothic" w:hAnsi="Yu Gothic"/>
          <w:sz w:val="22"/>
          <w:szCs w:val="22"/>
        </w:rPr>
        <w:t xml:space="preserve">これが今回の最大の問題でした。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00"/>
      </w:tblGrid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時系列</w:t>
            </w:r>
          </w:p>
        </w:tc>
        <w:tc>
          <w:tcPr>
            <w:tcW w:type="dxa" w:w="3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J-Quants 側の変化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 の状態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〜2025年8月</w:t>
            </w:r>
          </w:p>
        </w:tc>
        <w:tc>
          <w:tcPr>
            <w:tcW w:type="dxa" w:w="3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v1 認証（リフレッシュトークン → IDトークン）が主流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E7D32"/>
                <w:sz w:val="20"/>
                <w:szCs w:val="20"/>
              </w:rPr>
              <w:t xml:space="preserve">この情報を学習済み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C62828"/>
                <w:sz w:val="20"/>
                <w:szCs w:val="20"/>
              </w:rPr>
              <w:t xml:space="preserve">2025年12月22日</w:t>
            </w:r>
          </w:p>
        </w:tc>
        <w:tc>
          <w:tcPr>
            <w:tcW w:type="dxa" w:w="3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0"/>
                <w:szCs w:val="20"/>
              </w:rPr>
              <w:t xml:space="preserve">v2 移行：新規登録者は API キーを直接 Bearer に使う方式に変更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C62828"/>
                <w:sz w:val="20"/>
                <w:szCs w:val="20"/>
              </w:rPr>
              <w:t xml:space="preserve">完全に知らない</w:t>
            </w:r>
          </w:p>
        </w:tc>
      </w:tr>
      <w:tr>
        <w:tc>
          <w:tcPr>
            <w:tcW w:type="dxa" w:w="22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今回の開発</w:t>
            </w:r>
          </w:p>
        </w:tc>
        <w:tc>
          <w:tcPr>
            <w:tcW w:type="dxa" w:w="37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ユーザーのアカウントは 2025年12月以降に登録</w:t>
            </w:r>
          </w:p>
        </w:tc>
        <w:tc>
          <w:tcPr>
            <w:tcW w:type="dxa" w:w="31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62828"/>
                <w:sz w:val="20"/>
                <w:szCs w:val="20"/>
              </w:rPr>
              <w:t xml:space="preserve">v1 方式で実装 → 403 エラーを繰り返す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結果：</w:t>
      </w:r>
      <w:r>
        <w:rPr>
          <w:rFonts w:ascii="Yu Gothic" w:cs="Yu Gothic" w:eastAsia="Yu Gothic" w:hAnsi="Yu Gothic"/>
          <w:b/>
          <w:bCs/>
          <w:i w:val="false"/>
          <w:iCs w:val="false"/>
          <w:color w:val="C62828"/>
          <w:sz w:val="22"/>
          <w:szCs w:val="22"/>
        </w:rPr>
        <w:t xml:space="preserve">「IDトークン方式」→「リフレッシュトークン方式」→「APIキー直接方式」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と、正解に辿り着くまでに 3 回実装を変更しました。人間なら最新ドキュメントを読んで 1 回で正解できます。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12" w:space="6"/>
        </w:pBdr>
        <w:spacing w:after="180" w:before="360"/>
      </w:pPr>
      <w:r>
        <w:rPr>
          <w:rFonts w:ascii="Yu Gothic" w:cs="Yu Gothic" w:eastAsia="Yu Gothic" w:hAnsi="Yu Gothic"/>
          <w:b/>
          <w:bCs/>
          <w:color w:val="1E3A5F"/>
          <w:sz w:val="44"/>
          <w:szCs w:val="44"/>
        </w:rPr>
        <w:t xml:space="preserve">3. デバッグ能力の比較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3-1. AI のデバッグフロー（今回実際に起きたこと）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600"/>
      </w:tblGrid>
      <w:tr>
        <w:tc>
          <w:tcPr>
            <w:tcW w:type="dxa" w:w="1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 のアクション</w:t>
            </w:r>
          </w:p>
        </w:tc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問題点</w:t>
            </w:r>
          </w:p>
        </w:tc>
      </w:tr>
      <w:tr>
        <w:tc>
          <w:tcPr>
            <w:tcW w:type="dxa" w:w="1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エラーログを受け取る（ユーザーが貼り付け）</w:t>
            </w:r>
          </w:p>
        </w:tc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62828"/>
                <w:sz w:val="20"/>
                <w:szCs w:val="20"/>
              </w:rPr>
              <w:t xml:space="preserve">直接ログを見られない</w:t>
            </w:r>
          </w:p>
        </w:tc>
      </w:tr>
      <w:tr>
        <w:tc>
          <w:tcPr>
            <w:tcW w:type="dxa" w:w="1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エラーメッセージを解析して仮説を立てる</w:t>
            </w:r>
          </w:p>
        </w:tc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仮説が外れると次の試行まで分からない</w:t>
            </w:r>
          </w:p>
        </w:tc>
      </w:tr>
      <w:tr>
        <w:tc>
          <w:tcPr>
            <w:tcW w:type="dxa" w:w="1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コードを修正してファイルを渡す</w:t>
            </w:r>
          </w:p>
        </w:tc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62828"/>
                <w:sz w:val="20"/>
                <w:szCs w:val="20"/>
              </w:rPr>
              <w:t xml:space="preserve">実際に動かすのはユーザー。往復に時間がかかる</w:t>
            </w:r>
          </w:p>
        </w:tc>
      </w:tr>
      <w:tr>
        <w:tc>
          <w:tcPr>
            <w:tcW w:type="dxa" w:w="1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新しいエラーログを受け取って Step 1 に戻る</w:t>
            </w:r>
          </w:p>
        </w:tc>
        <w:tc>
          <w:tcPr>
            <w:tcW w:type="dxa" w:w="3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62828"/>
                <w:sz w:val="20"/>
                <w:szCs w:val="20"/>
              </w:rPr>
              <w:t xml:space="preserve">「J-Quantsのキー自体が無効」という外部要因は最後まで確認できず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3-2. 人間のデバッグフロー（同じ問題の場合）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ブラウザの Network タブで実際のリクエスト/レスポンスを確認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curl を手元で叩いて API キーの有効性を即確認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J-Quants のダッシュボードにログインしてキーの状態を目視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IntelliJ/VSCode のデバッガでブレークポイントを張って変数を確認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5〜10 分で根本原因を特定</w:t>
      </w:r>
    </w:p>
    <w:p>
      <w:pPr>
        <w:spacing w:after="0" w:before="0"/>
      </w:pPr>
      <w:r>
        <w:t xml:space="preserve"/>
      </w:r>
    </w:p>
    <w:p>
      <w:pPr>
        <w:pBdr>
          <w:left w:val="single" w:color="1A56A0" w:sz="18" w:space="8"/>
        </w:pBdr>
        <w:shd w:fill="EBF4FF" w:val="clear"/>
        <w:spacing w:after="120" w:before="120"/>
        <w:ind w:left="300"/>
      </w:pPr>
      <w:r>
        <w:rPr>
          <w:rFonts w:ascii="Yu Gothic" w:cs="Yu Gothic" w:eastAsia="Yu Gothic" w:hAnsi="Yu Gothic"/>
          <w:color w:val="1A237E"/>
          <w:sz w:val="21"/>
          <w:szCs w:val="21"/>
        </w:rPr>
        <w:t xml:space="preserve">今回の J-Quants 問題は「API キー自体が使用不可」という外部要因でした。AI は何十回コードを修正しても解決できない問題でした。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12" w:space="6"/>
        </w:pBdr>
        <w:spacing w:after="180" w:before="360"/>
      </w:pPr>
      <w:r>
        <w:rPr>
          <w:rFonts w:ascii="Yu Gothic" w:cs="Yu Gothic" w:eastAsia="Yu Gothic" w:hAnsi="Yu Gothic"/>
          <w:b/>
          <w:bCs/>
          <w:color w:val="1E3A5F"/>
          <w:sz w:val="44"/>
          <w:szCs w:val="44"/>
        </w:rPr>
        <w:t xml:space="preserve">4. 絶対的な限界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4-1. AI には絶対にできないこと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限界の内容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今回起きた実例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実際にアプリを起動して画面を見る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スクリーンショットを送ってもらって初めて「空白」と認識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ネットワークの疎通を確認する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curl の結果をユーザーに依頼するしかなかった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ローカルファイルを直接編集する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ZIP を渡して「差し替えてください」が唯一の手段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J-Quants ダッシュボードにログインする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キーの有効性をユーザーが確認するまで判断不能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2025年12月以降の仕様変更を知る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C62828"/>
                <w:sz w:val="20"/>
                <w:szCs w:val="20"/>
              </w:rPr>
              <w:t xml:space="preserve">v1/v2 の移行を知らず誤った実装を 3 回繰り返した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「なんか使いにくい」という UX 感覚を持つ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数値化できないフィードバックは受け取るまで気づけない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PowerShell と bash の環境差異を事前に知る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F57C00"/>
                <w:sz w:val="20"/>
                <w:szCs w:val="20"/>
              </w:rPr>
              <w:t xml:space="preserve">curl が PowerShell で Invoke-WebRequest に化けることを都度修正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4-2. 人間には難しいこと（AI の強み）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 の強みの内容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今回の実績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大量のボイラープレートを瞬時に生成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144 ファイルを約 50 分で生成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複数技術スタックを同時に実装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Spring Boot + Flutter + Ollama + J-Quants を並行実装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24 時間・感情なしで同じ品質を維持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E7D32"/>
                <w:sz w:val="20"/>
                <w:szCs w:val="20"/>
              </w:rPr>
              <w:t xml:space="preserve">何度エラーを送られても同じ丁寧さで対応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全ファイルを「同じ頭」で書く一貫性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E7D32"/>
                <w:sz w:val="20"/>
                <w:szCs w:val="20"/>
              </w:rPr>
              <w:t xml:space="preserve">命名規則・パッケージ構造の揺れが少ない</w:t>
            </w:r>
          </w:p>
        </w:tc>
      </w:tr>
      <w:tr>
        <w:tc>
          <w:tcPr>
            <w:tcW w:type="dxa" w:w="5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疲れ・飽きによる品質低下がない</w:t>
            </w:r>
          </w:p>
        </w:tc>
        <w:tc>
          <w:tcPr>
            <w:tcW w:type="dxa" w:w="4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E7D32"/>
                <w:sz w:val="20"/>
                <w:szCs w:val="20"/>
              </w:rPr>
              <w:t xml:space="preserve">144 ファイル目も 1 ファイル目と同じ品質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12" w:space="6"/>
        </w:pBdr>
        <w:spacing w:after="180" w:before="360"/>
      </w:pPr>
      <w:r>
        <w:rPr>
          <w:rFonts w:ascii="Yu Gothic" w:cs="Yu Gothic" w:eastAsia="Yu Gothic" w:hAnsi="Yu Gothic"/>
          <w:b/>
          <w:bCs/>
          <w:color w:val="1E3A5F"/>
          <w:sz w:val="44"/>
          <w:szCs w:val="44"/>
        </w:rPr>
        <w:t xml:space="preserve">5. 総合評価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600"/>
      </w:tblGrid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評価観点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人間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差の大きさ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今回の実例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初期実装速度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E7D32"/>
                <w:sz w:val="20"/>
                <w:szCs w:val="20"/>
              </w:rPr>
              <w:t xml:space="preserve">AI が圧倒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144 ファイル / 50 分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外部 API 対応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人間が圧倒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J-Quants 仕様変更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デバッグ能力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人間が有利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環境依存問題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人間が有利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平文パスワード問題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テスト品質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2828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人間が大差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62828"/>
                <w:sz w:val="20"/>
                <w:szCs w:val="20"/>
              </w:rPr>
              <w:t xml:space="preserve">テスト 0 本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仕様変更への対応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C62828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人間が圧倒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v1/v2 移行問題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UX 感覚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A56A0"/>
                <w:sz w:val="20"/>
                <w:szCs w:val="20"/>
              </w:rPr>
              <w:t xml:space="preserve">人間が有利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「空白」を送られて初認識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24 時間稼働・忍耐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E7D32"/>
                <w:sz w:val="20"/>
                <w:szCs w:val="20"/>
              </w:rPr>
              <w:t xml:space="preserve">AI が圧倒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何度も同じ対応</w:t>
            </w:r>
          </w:p>
        </w:tc>
      </w:tr>
      <w:tr>
        <w:tc>
          <w:tcPr>
            <w:tcW w:type="dxa" w:w="28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コスト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E7D32"/>
                <w:sz w:val="20"/>
                <w:szCs w:val="20"/>
              </w:rPr>
              <w:t xml:space="preserve">AI が圧倒</w:t>
            </w:r>
          </w:p>
        </w:tc>
        <w:tc>
          <w:tcPr>
            <w:tcW w:type="dxa" w:w="16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数万円相当の開発が無料〜数ドル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E3A5F" w:sz="12" w:space="6"/>
        </w:pBdr>
        <w:spacing w:after="180" w:before="360"/>
      </w:pPr>
      <w:r>
        <w:rPr>
          <w:rFonts w:ascii="Yu Gothic" w:cs="Yu Gothic" w:eastAsia="Yu Gothic" w:hAnsi="Yu Gothic"/>
          <w:b/>
          <w:bCs/>
          <w:color w:val="1E3A5F"/>
          <w:sz w:val="44"/>
          <w:szCs w:val="44"/>
        </w:rPr>
        <w:t xml:space="preserve">6. 結論と提言</w:t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6-1. 一行でまとめると</w:t>
      </w:r>
    </w:p>
    <w:p>
      <w:pPr>
        <w:pBdr>
          <w:left w:val="single" w:color="1A56A0" w:sz="18" w:space="8"/>
        </w:pBdr>
        <w:shd w:fill="EBF4FF" w:val="clear"/>
        <w:spacing w:after="120" w:before="120"/>
        <w:ind w:left="300"/>
      </w:pPr>
      <w:r>
        <w:rPr>
          <w:rFonts w:ascii="Yu Gothic" w:cs="Yu Gothic" w:eastAsia="Yu Gothic" w:hAnsi="Yu Gothic"/>
          <w:color w:val="1A237E"/>
          <w:sz w:val="21"/>
          <w:szCs w:val="21"/>
        </w:rPr>
        <w:t xml:space="preserve">AI は「量と速度」、人間は「判断と文脈」。どちらも単独では不完全です。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6-2. 今回のプロジェクトから見えた本質</w:t>
      </w:r>
    </w:p>
    <w:p>
      <w:pPr>
        <w:spacing w:after="60" w:before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が最も輝いたのは </w:t>
      </w:r>
      <w:r>
        <w:rPr>
          <w:rFonts w:ascii="Yu Gothic" w:cs="Yu Gothic" w:eastAsia="Yu Gothic" w:hAnsi="Yu Gothic"/>
          <w:b/>
          <w:bCs/>
          <w:i w:val="false"/>
          <w:iCs w:val="false"/>
          <w:color w:val="2E7D32"/>
          <w:sz w:val="22"/>
          <w:szCs w:val="22"/>
        </w:rPr>
        <w:t xml:space="preserve">「明確な仕様があって、繰り返し構造のコードを大量に生成する」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場面でした。144 ファイルを 1 時間以内に生成するのは、どんな優秀な人間エンジニアにも不可能です。</w:t>
      </w:r>
    </w:p>
    <w:p>
      <w:pPr>
        <w:spacing w:after="60" w:before="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一方、AI が最も無力だったのは </w:t>
      </w:r>
      <w:r>
        <w:rPr>
          <w:rFonts w:ascii="Yu Gothic" w:cs="Yu Gothic" w:eastAsia="Yu Gothic" w:hAnsi="Yu Gothic"/>
          <w:b/>
          <w:bCs/>
          <w:i w:val="false"/>
          <w:iCs w:val="false"/>
          <w:color w:val="C62828"/>
          <w:sz w:val="22"/>
          <w:szCs w:val="22"/>
        </w:rPr>
        <w:t xml:space="preserve">「外部サービスの仕様変更」と「ローカル環境でしか確認できない問題」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でした。J-Quants の v2 移行は AI の知識カットオフ後の出来事であり、コードをいくら修正しても解決できない問題でした。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6-3. 最も効果的な使い方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80"/>
        <w:gridCol w:w="2520"/>
      </w:tblGrid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48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AI に任せること</w:t>
            </w:r>
          </w:p>
        </w:tc>
        <w:tc>
          <w:tcPr>
            <w:tcW w:type="dxa" w:w="252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人間が担うこと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設計</w:t>
            </w:r>
          </w:p>
        </w:tc>
        <w:tc>
          <w:tcPr>
            <w:tcW w:type="dxa" w:w="448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雛形・DTO・テーブル定義・API 仕様のたたき台生成</w:t>
            </w:r>
          </w:p>
        </w:tc>
        <w:tc>
          <w:tcPr>
            <w:tcW w:type="dxa" w:w="252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最終的な設計判断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実装</w:t>
            </w:r>
          </w:p>
        </w:tc>
        <w:tc>
          <w:tcPr>
            <w:tcW w:type="dxa" w:w="448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ボイラープレート・CRUD・画面コンポーネント全般</w:t>
            </w:r>
          </w:p>
        </w:tc>
        <w:tc>
          <w:tcPr>
            <w:tcW w:type="dxa" w:w="252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ビジネスロジックの核心部分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デバッグ</w:t>
            </w:r>
          </w:p>
        </w:tc>
        <w:tc>
          <w:tcPr>
            <w:tcW w:type="dxa" w:w="448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ログ解析の補助・コードレビュー・修正候補の提示</w:t>
            </w:r>
          </w:p>
        </w:tc>
        <w:tc>
          <w:tcPr>
            <w:tcW w:type="dxa" w:w="252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実際の確認・環境操作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外部 API</w:t>
            </w:r>
          </w:p>
        </w:tc>
        <w:tc>
          <w:tcPr>
            <w:tcW w:type="dxa" w:w="448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コード生成・DTO・エラーハンドリングの雛形</w:t>
            </w:r>
          </w:p>
        </w:tc>
        <w:tc>
          <w:tcPr>
            <w:tcW w:type="dxa" w:w="252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最新ドキュメント確認・認証テスト</w:t>
            </w:r>
          </w:p>
        </w:tc>
      </w:tr>
      <w:tr>
        <w:tc>
          <w:tcPr>
            <w:tcW w:type="dxa" w:w="200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品質保証</w:t>
            </w:r>
          </w:p>
        </w:tc>
        <w:tc>
          <w:tcPr>
            <w:tcW w:type="dxa" w:w="448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テストケースの案出し・テストコードの雛形生成</w:t>
            </w:r>
          </w:p>
        </w:tc>
        <w:tc>
          <w:tcPr>
            <w:tcW w:type="dxa" w:w="2520"/>
            <w:gridSpan w:val="1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A56A0"/>
                <w:sz w:val="20"/>
                <w:szCs w:val="20"/>
              </w:rPr>
              <w:t xml:space="preserve">テストの実行・セキュリティレビュー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A56A0" w:sz="18" w:space="8"/>
        </w:pBdr>
        <w:shd w:fill="EBF4FF" w:val="clear"/>
        <w:spacing w:after="120" w:before="120"/>
        <w:ind w:left="300"/>
      </w:pPr>
      <w:r>
        <w:rPr>
          <w:rFonts w:ascii="Yu Gothic" w:cs="Yu Gothic" w:eastAsia="Yu Gothic" w:hAnsi="Yu Gothic"/>
          <w:color w:val="1A237E"/>
          <w:sz w:val="21"/>
          <w:szCs w:val="21"/>
        </w:rPr>
        <w:t xml:space="preserve">AI を「経験の浅い高速タイピストのジュニアエンジニア」として扱い、レビューと最終判断は人間が行うのが現実的です。コードの「量」を AI が担い、「質」と「判断」を人間が担うハイブリッドが最も効果的です。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Yu Gothic" w:cs="Yu Gothic" w:eastAsia="Yu Gothic" w:hAnsi="Yu Gothic"/>
          <w:b/>
          <w:bCs/>
          <w:color w:val="2C5282"/>
          <w:sz w:val="32"/>
          <w:szCs w:val="32"/>
        </w:rPr>
        <w:t xml:space="preserve">6-4. このプロジェクトで改善すべき残課題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application.yml の認証情報を環境変数に移行（セキュリティ）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JUnit テストの追加（最低限 Service 層のユニットテスト）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J-Quants API キーの有効期限管理を自動化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エラーハンドリングを Exception の catch-all から具体的な例外型へ変更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sz w:val="22"/>
          <w:szCs w:val="22"/>
        </w:rPr>
        <w:t xml:space="preserve">CI/CD パイプラインの整備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B0BEC5" w:sz="6"/>
        </w:pBdr>
        <w:spacing w:after="0" w:before="200"/>
        <w:jc w:val="center"/>
      </w:pPr>
      <w:r>
        <w:rPr>
          <w:rFonts w:ascii="Yu Gothic" w:cs="Yu Gothic" w:eastAsia="Yu Gothic" w:hAnsi="Yu Gothic"/>
          <w:i/>
          <w:iCs/>
          <w:color w:val="78909C"/>
          <w:sz w:val="22"/>
          <w:szCs w:val="22"/>
        </w:rPr>
        <w:t xml:space="preserve">― 以上 ―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color w:val="1E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Yu Gothic" w:cs="Yu Gothic" w:eastAsia="Yu Gothic" w:hAnsi="Yu Gothic"/>
      <w:b/>
      <w:bCs/>
      <w:color w:val="2C528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2026-05-31T01:04:15.114Z</dcterms:created>
  <dcterms:modified xsi:type="dcterms:W3CDTF">2026-05-31T01:04:15.114Z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