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252dced52ad44206be1ebc69c1da6b91614d42"/>
    <w:p>
      <w:pPr>
        <w:pStyle w:val="Heading1"/>
      </w:pPr>
      <w:r>
        <w:t xml:space="preserve">08. </w:t>
      </w:r>
      <w:r>
        <w:rPr>
          <w:rFonts w:hint="eastAsia"/>
        </w:rPr>
        <w:t xml:space="preserve">個資保護與資訊安全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</w:t>
      </w:r>
      <w:r>
        <w:rPr>
          <w:rFonts w:hint="eastAsia"/>
        </w:rPr>
        <w:t xml:space="preserve">：v1.3（2026-08-27）</w:t>
      </w:r>
      <w:r>
        <w:t xml:space="preserve"> </w:t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：本系統儲存大量求職者個人資料，屬《個人資料保護法》規範之「非公務機關蒐集、處理及利用個資」情境。本文件為系統設計依據，</w:t>
      </w:r>
      <w:r>
        <w:rPr>
          <w:rFonts w:hint="eastAsia"/>
          <w:b/>
          <w:bCs/>
        </w:rPr>
        <w:t xml:space="preserve">正式上線前建議由公司法務（或外部顧問）覆核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X1843870b1970c052d8ef6da79bd00c3ea62a2cc"/>
    <w:p>
      <w:pPr>
        <w:pStyle w:val="Heading2"/>
      </w:pPr>
      <w:r>
        <w:t xml:space="preserve">1. </w:t>
      </w:r>
      <w:r>
        <w:rPr>
          <w:rFonts w:hint="eastAsia"/>
        </w:rPr>
        <w:t xml:space="preserve">法遵框架（個資法對應）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系統對應設計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蒐集須有特定目的與法定要件（§19）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目的明確：招募甄選與人才庫管理（特定目的代號以主管機關公告為準，如「人事管理」類）；來源為當事人主動投遞或平台合法取得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告知義務（§8</w:t>
            </w:r>
            <w:r>
              <w:t xml:space="preserve"> </w:t>
            </w:r>
            <w:r>
              <w:rPr>
                <w:rFonts w:hint="eastAsia"/>
              </w:rPr>
              <w:t xml:space="preserve">直接蒐集／§9</w:t>
            </w:r>
            <w:r>
              <w:t xml:space="preserve"> </w:t>
            </w:r>
            <w:r>
              <w:rPr>
                <w:rFonts w:hint="eastAsia"/>
              </w:rPr>
              <w:t xml:space="preserve">間接蒐集）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求職者於</w:t>
            </w:r>
            <w:r>
              <w:t xml:space="preserve"> 104/1111 </w:t>
            </w:r>
            <w:r>
              <w:rPr>
                <w:rFonts w:hint="eastAsia"/>
              </w:rPr>
              <w:t xml:space="preserve">投遞時已同意平台條款供企業會員使用；</w:t>
            </w:r>
            <w:r>
              <w:rPr>
                <w:rFonts w:hint="eastAsia"/>
                <w:b/>
                <w:bCs/>
              </w:rPr>
              <w:t xml:space="preserve">企業自建庫長期留存屬延伸利用</w:t>
            </w:r>
            <w:r>
              <w:rPr>
                <w:rFonts w:hint="eastAsia"/>
              </w:rPr>
              <w:t xml:space="preserve">，系統支援告知信發送與狀態追蹤（見</w:t>
            </w:r>
            <w:r>
              <w:t xml:space="preserve"> </w:t>
            </w:r>
            <w:r>
              <w:rPr>
                <w:rFonts w:hint="eastAsia"/>
              </w:rPr>
              <w:t xml:space="preserve">§2）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目的內利用（§20）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資料僅用於招募媒合；系統無對外分享介面；匯出功能限</w:t>
            </w:r>
            <w:r>
              <w:t xml:space="preserve"> HR </w:t>
            </w:r>
            <w:r>
              <w:rPr>
                <w:rFonts w:hint="eastAsia"/>
              </w:rPr>
              <w:t xml:space="preserve">且全程稽核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當事人權利：查詢、複製、補正、停止利用、刪除（§3、§11）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提供單筆匿名化/刪除功能與處理</w:t>
            </w:r>
            <w:r>
              <w:t xml:space="preserve"> </w:t>
            </w:r>
            <w:r>
              <w:rPr>
                <w:rFonts w:hint="eastAsia"/>
              </w:rPr>
              <w:t xml:space="preserve">SOP（見</w:t>
            </w:r>
            <w:r>
              <w:t xml:space="preserve"> </w:t>
            </w:r>
            <w:r>
              <w:rPr>
                <w:rFonts w:hint="eastAsia"/>
              </w:rPr>
              <w:t xml:space="preserve">§3）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安全維護義務（§27）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存取控制、加密、稽核、備份（見</w:t>
            </w:r>
            <w:r>
              <w:t xml:space="preserve"> </w:t>
            </w:r>
            <w:r>
              <w:rPr>
                <w:rFonts w:hint="eastAsia"/>
              </w:rPr>
              <w:t xml:space="preserve">§4–§6）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注意：104/1111</w:t>
      </w:r>
      <w:r>
        <w:t xml:space="preserve"> </w:t>
      </w:r>
      <w:r>
        <w:rPr>
          <w:rFonts w:hint="eastAsia"/>
        </w:rPr>
        <w:t xml:space="preserve">會員條款通常限制「下載之履歷僅得用於本次招募目的」。</w:t>
      </w:r>
      <w:r>
        <w:rPr>
          <w:rFonts w:hint="eastAsia"/>
          <w:b/>
          <w:bCs/>
        </w:rPr>
        <w:t xml:space="preserve">將履歷長期留存於自建人才庫，須以告知/取得同意來補強適法性</w:t>
      </w:r>
      <w:r>
        <w:rPr>
          <w:rFonts w:hint="eastAsia"/>
        </w:rPr>
        <w:t xml:space="preserve">——這是本系統把</w:t>
      </w:r>
      <w:r>
        <w:t xml:space="preserve"> </w:t>
      </w:r>
      <w:r>
        <w:rPr>
          <w:rStyle w:val="VerbatimChar"/>
        </w:rPr>
        <w:t xml:space="preserve">consent_status</w:t>
      </w:r>
      <w:r>
        <w:t xml:space="preserve"> </w:t>
      </w:r>
      <w:r>
        <w:rPr>
          <w:rFonts w:hint="eastAsia"/>
        </w:rPr>
        <w:t xml:space="preserve">設為一級欄位的原因。</w:t>
      </w:r>
    </w:p>
    <w:bookmarkEnd w:id="9"/>
    <w:bookmarkStart w:id="13" w:name="X3938b223fc0f432e94af768b1407a849784ee5a"/>
    <w:p>
      <w:pPr>
        <w:pStyle w:val="Heading2"/>
      </w:pPr>
      <w:r>
        <w:t xml:space="preserve">2. </w:t>
      </w:r>
      <w:r>
        <w:rPr>
          <w:rFonts w:hint="eastAsia"/>
        </w:rPr>
        <w:t xml:space="preserve">同意與告知管理</w:t>
      </w:r>
    </w:p>
    <w:bookmarkStart w:id="10" w:name="X2b39866167df28dc21c6dcef82f13161465d920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consent_status</w:t>
      </w:r>
      <w:r>
        <w:t xml:space="preserve"> </w:t>
      </w:r>
      <w:r>
        <w:rPr>
          <w:rFonts w:hint="eastAsia"/>
        </w:rPr>
        <w:t xml:space="preserve">狀態定義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系統行為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僅平台投遞授權（初始匯入狀態）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可用於</w:t>
            </w:r>
            <w:r>
              <w:rPr>
                <w:rFonts w:hint="eastAsia"/>
                <w:b/>
                <w:bCs/>
              </w:rPr>
              <w:t xml:space="preserve">該次</w:t>
            </w:r>
            <w:r>
              <w:rPr>
                <w:rFonts w:hint="eastAsia"/>
              </w:rPr>
              <w:t xml:space="preserve">招募配對；建議在保存期限內完成告知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已寄送告知信（含退出連結/回覆方式）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正常使用；信件寄送記錄於活動紀錄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已明確同意納入人才庫長期留存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正常使用，</w:t>
            </w:r>
            <w:r>
              <w:rPr>
                <w:rStyle w:val="VerbatimChar"/>
              </w:rPr>
              <w:t xml:space="preserve">retention_until</w:t>
            </w:r>
            <w:r>
              <w:t xml:space="preserve"> </w:t>
            </w:r>
            <w:r>
              <w:rPr>
                <w:rFonts w:hint="eastAsia"/>
              </w:rPr>
              <w:t xml:space="preserve">依同意條款設定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當事人拒絕/撤回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立即停止配對</w:t>
            </w:r>
            <w:r>
              <w:rPr>
                <w:rFonts w:hint="eastAsia"/>
              </w:rPr>
              <w:t xml:space="preserve">（gate</w:t>
            </w:r>
            <w:r>
              <w:t xml:space="preserve"> </w:t>
            </w:r>
            <w:r>
              <w:rPr>
                <w:rFonts w:hint="eastAsia"/>
              </w:rPr>
              <w:t xml:space="preserve">排除），依</w:t>
            </w:r>
            <w:r>
              <w:t xml:space="preserve"> SOP </w:t>
            </w:r>
            <w:r>
              <w:rPr>
                <w:rFonts w:hint="eastAsia"/>
              </w:rPr>
              <w:t xml:space="preserve">匿名化</w:t>
            </w:r>
          </w:p>
        </w:tc>
      </w:tr>
    </w:tbl>
    <w:bookmarkEnd w:id="10"/>
    <w:bookmarkStart w:id="11" w:name="X011f2022b00371bc4f37a143706a3a7418b626b"/>
    <w:p>
      <w:pPr>
        <w:pStyle w:val="Heading3"/>
      </w:pPr>
      <w:r>
        <w:t xml:space="preserve">2.2 </w:t>
      </w:r>
      <w:r>
        <w:rPr>
          <w:rFonts w:hint="eastAsia"/>
        </w:rPr>
        <w:t xml:space="preserve">告知信要點（範本要素，法務定稿）</w:t>
      </w:r>
    </w:p>
    <w:p>
      <w:pPr>
        <w:pStyle w:val="FirstParagraph"/>
      </w:pPr>
      <w:r>
        <w:rPr>
          <w:rFonts w:hint="eastAsia"/>
        </w:rPr>
        <w:t xml:space="preserve">公司名稱與聯絡窗口／蒐集目的（招募甄選與未來職缺媒合）／個資類別（履歷所載基本、學經歷、聯絡資訊）／</w:t>
      </w:r>
      <w:r>
        <w:t xml:space="preserve"> </w:t>
      </w:r>
      <w:r>
        <w:rPr>
          <w:rFonts w:hint="eastAsia"/>
        </w:rPr>
        <w:t xml:space="preserve">利用期間（至保存期限）、地區（台灣）、對象（本公司</w:t>
      </w:r>
      <w:r>
        <w:t xml:space="preserve"> HR </w:t>
      </w:r>
      <w:r>
        <w:rPr>
          <w:rFonts w:hint="eastAsia"/>
        </w:rPr>
        <w:t xml:space="preserve">與用人單位）、方式（電子檔於內部系統）／</w:t>
      </w:r>
      <w:r>
        <w:t xml:space="preserve"> </w:t>
      </w:r>
      <w:r>
        <w:rPr>
          <w:rFonts w:hint="eastAsia"/>
        </w:rPr>
        <w:t xml:space="preserve">當事人依個資法</w:t>
      </w:r>
      <w:r>
        <w:t xml:space="preserve"> §3 </w:t>
      </w:r>
      <w:r>
        <w:rPr>
          <w:rFonts w:hint="eastAsia"/>
        </w:rPr>
        <w:t xml:space="preserve">得行使之權利與行使方式／不同意之影響（僅本次招募後即刪除）。</w:t>
      </w:r>
    </w:p>
    <w:bookmarkEnd w:id="11"/>
    <w:bookmarkStart w:id="12" w:name="X4de0a34df8ce10de5b6368e735da3e9b5cb27f3"/>
    <w:p>
      <w:pPr>
        <w:pStyle w:val="Heading3"/>
      </w:pPr>
      <w:r>
        <w:t xml:space="preserve">2.3 </w:t>
      </w:r>
      <w:r>
        <w:rPr>
          <w:rFonts w:hint="eastAsia"/>
        </w:rPr>
        <w:t xml:space="preserve">面試同意書</w:t>
      </w:r>
    </w:p>
    <w:p>
      <w:pPr>
        <w:pStyle w:val="FirstParagraph"/>
      </w:pPr>
      <w:r>
        <w:rPr>
          <w:rFonts w:hint="eastAsia"/>
        </w:rPr>
        <w:t xml:space="preserve">候選人由公開頁本人填寫時，頁面會讀取目前生效的版本化「個資蒐集告知暨同意書」，送出資料必須同時帶回該</w:t>
      </w:r>
      <w:r>
        <w:t xml:space="preserve"> notice </w:t>
      </w:r>
      <w:r>
        <w:rPr>
          <w:rFonts w:hint="eastAsia"/>
        </w:rPr>
        <w:t xml:space="preserve">的</w:t>
      </w:r>
      <w:r>
        <w:t xml:space="preserve"> ID </w:t>
      </w:r>
      <w:r>
        <w:rPr>
          <w:rFonts w:hint="eastAsia"/>
        </w:rPr>
        <w:t xml:space="preserve">與版本；若條款已更新，舊表單會被拒絕並要求重新閱讀。系統保存同意時間、管道與版本。其他來源進入面試階段時，仍應由候選人簽署同意書，再由</w:t>
      </w:r>
      <w:r>
        <w:t xml:space="preserve"> HR </w:t>
      </w:r>
      <w:r>
        <w:rPr>
          <w:rFonts w:hint="eastAsia"/>
        </w:rPr>
        <w:t xml:space="preserve">完成存證。撤回會關閉該人才所有仍有效的同意紀錄、把人才狀態同步為</w:t>
      </w:r>
      <w:r>
        <w:t xml:space="preserve"> </w:t>
      </w:r>
      <w:r>
        <w:rPr>
          <w:rStyle w:val="VerbatimChar"/>
        </w:rPr>
        <w:t xml:space="preserve">withdrawn</w:t>
      </w:r>
      <w:r>
        <w:rPr>
          <w:rFonts w:hint="eastAsia"/>
        </w:rPr>
        <w:t xml:space="preserve">，並立即排除正式媒合。</w:t>
      </w:r>
    </w:p>
    <w:bookmarkEnd w:id="12"/>
    <w:bookmarkEnd w:id="13"/>
    <w:bookmarkStart w:id="15" w:name="X7517cb1c5f898490f480e0c68e82bd9c5ec9861"/>
    <w:p>
      <w:pPr>
        <w:pStyle w:val="Heading2"/>
      </w:pPr>
      <w:r>
        <w:t xml:space="preserve">3. </w:t>
      </w:r>
      <w:r>
        <w:rPr>
          <w:rFonts w:hint="eastAsia"/>
        </w:rPr>
        <w:t xml:space="preserve">保存期限與當事人請求</w:t>
      </w:r>
      <w:r>
        <w:t xml:space="preserve"> SOP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預設保存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candidate.retention_years</w:t>
      </w:r>
      <w:r>
        <w:rPr>
          <w:rFonts w:hint="eastAsia"/>
        </w:rPr>
        <w:t xml:space="preserve">，Admin</w:t>
      </w:r>
      <w:r>
        <w:t xml:space="preserve"> </w:t>
      </w:r>
      <w:r>
        <w:rPr>
          <w:rFonts w:hint="eastAsia"/>
        </w:rPr>
        <w:t xml:space="preserve">可設定</w:t>
      </w:r>
      <w:r>
        <w:t xml:space="preserve"> 1–20 </w:t>
      </w:r>
      <w:r>
        <w:rPr>
          <w:rFonts w:hint="eastAsia"/>
        </w:rPr>
        <w:t xml:space="preserve">年，單筆人才可覆寫）。目前起算點為明確同意時間；尚無明確同意時以建檔時間起算。一般聯繫或編輯</w:t>
      </w:r>
      <w:r>
        <w:rPr>
          <w:rFonts w:hint="eastAsia"/>
          <w:b/>
          <w:bCs/>
        </w:rPr>
        <w:t xml:space="preserve">不會自動展延</w:t>
      </w:r>
      <w:r>
        <w:rPr>
          <w:rFonts w:hint="eastAsia"/>
        </w:rPr>
        <w:t xml:space="preserve">，避免未經重新同意而無限延長。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到期前通知與續存同意仍待</w:t>
      </w:r>
      <w:r>
        <w:t xml:space="preserve"> </w:t>
      </w:r>
      <w:r>
        <w:rPr>
          <w:rFonts w:hint="eastAsia"/>
        </w:rPr>
        <w:t xml:space="preserve">Email／通知流程完成；未完成前由</w:t>
      </w:r>
      <w:r>
        <w:t xml:space="preserve"> </w:t>
      </w:r>
      <w:r>
        <w:rPr>
          <w:rFonts w:hint="eastAsia"/>
        </w:rPr>
        <w:t xml:space="preserve">HR／Admin</w:t>
      </w:r>
      <w:r>
        <w:t xml:space="preserve"> </w:t>
      </w:r>
      <w:r>
        <w:rPr>
          <w:rFonts w:hint="eastAsia"/>
        </w:rPr>
        <w:t xml:space="preserve">以後台</w:t>
      </w:r>
      <w:r>
        <w:t xml:space="preserve"> dry-run </w:t>
      </w:r>
      <w:r>
        <w:rPr>
          <w:rFonts w:hint="eastAsia"/>
        </w:rPr>
        <w:t xml:space="preserve">清單覆核（保存期限</w:t>
      </w:r>
      <w:r>
        <w:t xml:space="preserve"> API </w:t>
      </w:r>
      <w:r>
        <w:rPr>
          <w:rFonts w:hint="eastAsia"/>
        </w:rPr>
        <w:t xml:space="preserve">僅開放</w:t>
      </w:r>
      <w:r>
        <w:t xml:space="preserve"> HR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Admin，IT</w:t>
      </w:r>
      <w:r>
        <w:t xml:space="preserve"> </w:t>
      </w:r>
      <w:r>
        <w:rPr>
          <w:rFonts w:hint="eastAsia"/>
        </w:rPr>
        <w:t xml:space="preserve">不在此權限內）。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到期清理目前採</w:t>
      </w:r>
      <w:r>
        <w:rPr>
          <w:rFonts w:hint="eastAsia"/>
          <w:b/>
          <w:bCs/>
        </w:rPr>
        <w:t xml:space="preserve">完整刪除</w:t>
      </w:r>
      <w:r>
        <w:rPr>
          <w:rFonts w:hint="eastAsia"/>
        </w:rPr>
        <w:t xml:space="preserve">：人才主檔、關聯招募資料、履歷資料與照片一併清除；檔案刪除失敗會留在</w:t>
      </w:r>
      <w:r>
        <w:t xml:space="preserve"> durable outbox </w:t>
      </w:r>
      <w:r>
        <w:rPr>
          <w:rFonts w:hint="eastAsia"/>
        </w:rPr>
        <w:t xml:space="preserve">重試。worker</w:t>
      </w:r>
      <w:r>
        <w:t xml:space="preserve"> </w:t>
      </w:r>
      <w:r>
        <w:rPr>
          <w:rFonts w:hint="eastAsia"/>
        </w:rPr>
        <w:t xml:space="preserve">預設關閉，只有明確啟用或執行才會刪除。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撤回同意會立即停止媒合，並把保存期限設為當日，使資料可進入下一次清理；是否立即執行清理仍須依公司核准</w:t>
      </w:r>
      <w:r>
        <w:t xml:space="preserve"> SOP。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當事人請求刪除</w:t>
      </w:r>
      <w:r>
        <w:rPr>
          <w:b/>
          <w:bCs/>
        </w:rPr>
        <w:t xml:space="preserve"> SOP</w:t>
      </w:r>
      <w:r>
        <w:rPr>
          <w:rFonts w:hint="eastAsia"/>
        </w:rPr>
        <w:t xml:space="preserve">：收到請求</w:t>
      </w:r>
      <w:r>
        <w:t xml:space="preserve"> → HR </w:t>
      </w:r>
      <w:r>
        <w:rPr>
          <w:rFonts w:hint="eastAsia"/>
        </w:rPr>
        <w:t xml:space="preserve">核對身分與請求範圍</w:t>
      </w:r>
      <w:r>
        <w:t xml:space="preserve"> → </w:t>
      </w:r>
      <w:r>
        <w:rPr>
          <w:rFonts w:hint="eastAsia"/>
        </w:rPr>
        <w:t xml:space="preserve">由授權人員預演影響</w:t>
      </w:r>
      <w:r>
        <w:t xml:space="preserve"> → </w:t>
      </w:r>
      <w:r>
        <w:rPr>
          <w:rFonts w:hint="eastAsia"/>
        </w:rPr>
        <w:t xml:space="preserve">核准後執行清理</w:t>
      </w:r>
      <w:r>
        <w:t xml:space="preserve"> → </w:t>
      </w:r>
      <w:r>
        <w:rPr>
          <w:rFonts w:hint="eastAsia"/>
        </w:rPr>
        <w:t xml:space="preserve">確認</w:t>
      </w:r>
      <w:r>
        <w:t xml:space="preserve"> audit </w:t>
      </w:r>
      <w:r>
        <w:rPr>
          <w:rFonts w:hint="eastAsia"/>
        </w:rPr>
        <w:t xml:space="preserve">與檔案</w:t>
      </w:r>
      <w:r>
        <w:t xml:space="preserve"> outbox </w:t>
      </w:r>
      <w:r>
        <w:rPr>
          <w:rFonts w:hint="eastAsia"/>
        </w:rPr>
        <w:t xml:space="preserve">完成</w:t>
      </w:r>
      <w:r>
        <w:t xml:space="preserve"> → </w:t>
      </w:r>
      <w:r>
        <w:rPr>
          <w:rFonts w:hint="eastAsia"/>
        </w:rPr>
        <w:t xml:space="preserve">回覆當事人。回覆期限與例外保留義務須由法務定稿。</w:t>
      </w:r>
    </w:p>
    <w:p>
      <w:pPr>
        <w:pStyle w:val="FirstParagraph"/>
      </w:pPr>
      <w:r>
        <w:rPr>
          <w:rFonts w:hint="eastAsia"/>
        </w:rPr>
        <w:t xml:space="preserve">正式環境設定、dry-run</w:t>
      </w:r>
      <w:r>
        <w:t xml:space="preserve"> </w:t>
      </w:r>
      <w:r>
        <w:rPr>
          <w:rFonts w:hint="eastAsia"/>
        </w:rPr>
        <w:t xml:space="preserve">與安全操作見</w:t>
      </w:r>
      <w:r>
        <w:t xml:space="preserve"> </w:t>
      </w:r>
      <w:hyperlink r:id="rId14">
        <w:r>
          <w:rPr>
            <w:rStyle w:val="Hyperlink"/>
            <w:rFonts w:hint="eastAsia"/>
          </w:rPr>
          <w:t xml:space="preserve">人才庫定期清理</w:t>
        </w:r>
        <w:r>
          <w:rPr>
            <w:rStyle w:val="Hyperlink"/>
          </w:rPr>
          <w:t xml:space="preserve"> Worker</w:t>
        </w:r>
      </w:hyperlink>
      <w:r>
        <w:t xml:space="preserve">。</w:t>
      </w:r>
    </w:p>
    <w:bookmarkEnd w:id="15"/>
    <w:bookmarkStart w:id="18" w:name="Xe3361adbc9b6d077a97564730bdde9bf9653da2"/>
    <w:p>
      <w:pPr>
        <w:pStyle w:val="Heading2"/>
      </w:pPr>
      <w:r>
        <w:t xml:space="preserve">4. </w:t>
      </w:r>
      <w:r>
        <w:rPr>
          <w:rFonts w:hint="eastAsia"/>
        </w:rPr>
        <w:t xml:space="preserve">存取控制（RBAC</w:t>
      </w:r>
      <w:r>
        <w:t xml:space="preserve"> + </w:t>
      </w:r>
      <w:r>
        <w:rPr>
          <w:rFonts w:hint="eastAsia"/>
        </w:rPr>
        <w:t xml:space="preserve">欄位遮罩）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</w:t>
            </w:r>
            <w:r>
              <w:t xml:space="preserve"> /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部門主管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人才完整聯絡資訊（電話/Email）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遮罩（電話僅留末</w:t>
            </w:r>
            <w:r>
              <w:t xml:space="preserve"> 3 </w:t>
            </w:r>
            <w:r>
              <w:rPr>
                <w:rFonts w:hint="eastAsia"/>
              </w:rPr>
              <w:t xml:space="preserve">碼，如</w:t>
            </w:r>
            <w:r>
              <w:t xml:space="preserve"> </w:t>
            </w:r>
            <w:r>
              <w:rPr>
                <w:rStyle w:val="VerbatimChar"/>
              </w:rPr>
              <w:t xml:space="preserve">*******678</w:t>
            </w:r>
            <w:r>
              <w:rPr>
                <w:rFonts w:hint="eastAsia"/>
              </w:rPr>
              <w:t xml:space="preserve">；Email</w:t>
            </w:r>
            <w:r>
              <w:t xml:space="preserve"> </w:t>
            </w:r>
            <w:r>
              <w:rPr>
                <w:rFonts w:hint="eastAsia"/>
              </w:rPr>
              <w:t xml:space="preserve">留首字元與網域）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地址／生日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期望薪資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✔（可設定遮罩）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履歷原始檔下載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✔（稽核）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✖（需要時由</w:t>
            </w:r>
            <w:r>
              <w:t xml:space="preserve"> HR </w:t>
            </w:r>
            <w:r>
              <w:rPr>
                <w:rFonts w:hint="eastAsia"/>
              </w:rPr>
              <w:t xml:space="preserve">提供）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人才庫全庫搜尋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✖（僅見自己職缺的推薦名單）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匯出名單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✔（稽核+浮水印）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刪除</w:t>
            </w:r>
            <w:r>
              <w:t xml:space="preserve"> / </w:t>
            </w:r>
            <w:r>
              <w:rPr>
                <w:rFonts w:hint="eastAsia"/>
              </w:rPr>
              <w:t xml:space="preserve">匿名化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申請（Admin</w:t>
            </w:r>
            <w:r>
              <w:t xml:space="preserve"> </w:t>
            </w:r>
            <w:r>
              <w:rPr>
                <w:rFonts w:hint="eastAsia"/>
              </w:rPr>
              <w:t xml:space="preserve">執行）或雙人確認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需求單核准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✖（僅提出與檢視）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  <w:r>
              <w:t xml:space="preserve"> / </w:t>
            </w:r>
            <w:r>
              <w:rPr>
                <w:rFonts w:hint="eastAsia"/>
              </w:rPr>
              <w:t xml:space="preserve">稽核日誌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帳號管理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</w:t>
            </w:r>
            <w:r>
              <w:t xml:space="preserve"> </w:t>
            </w:r>
            <w:r>
              <w:rPr>
                <w:rFonts w:hint="eastAsia"/>
              </w:rPr>
              <w:t xml:space="preserve">HR／主管帳號（不可代設密碼）</w:t>
            </w:r>
          </w:p>
        </w:tc>
        <w:tc>
          <w:tcPr/>
          <w:p>
            <w:pPr>
              <w:pStyle w:val="Compact"/>
            </w:pPr>
            <w:r>
              <w:t xml:space="preserve">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原則：</w:t>
      </w:r>
      <w:r>
        <w:rPr>
          <w:rFonts w:hint="eastAsia"/>
          <w:b/>
          <w:bCs/>
        </w:rPr>
        <w:t xml:space="preserve">最小權限</w:t>
      </w:r>
      <w:r>
        <w:rPr>
          <w:rFonts w:hint="eastAsia"/>
        </w:rPr>
        <w:t xml:space="preserve">＋主管「看得到適配度、拿不到聯絡方式」——聯繫候選人統一由</w:t>
      </w:r>
      <w:r>
        <w:t xml:space="preserve"> HR </w:t>
      </w:r>
      <w:r>
        <w:rPr>
          <w:rFonts w:hint="eastAsia"/>
        </w:rPr>
        <w:t xml:space="preserve">執行，兼顧個資與招募流程紀律。</w:t>
      </w:r>
    </w:p>
    <w:p>
      <w:pPr>
        <w:pStyle w:val="BodyText"/>
      </w:pPr>
      <w:r>
        <w:t xml:space="preserve">IT </w:t>
      </w:r>
      <w:r>
        <w:rPr>
          <w:rFonts w:hint="eastAsia"/>
        </w:rPr>
        <w:t xml:space="preserve">與相容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必須分開理解：IT</w:t>
      </w:r>
      <w:r>
        <w:t xml:space="preserve"> </w:t>
      </w:r>
      <w:r>
        <w:rPr>
          <w:rFonts w:hint="eastAsia"/>
        </w:rPr>
        <w:t xml:space="preserve">可維護系統、帳號、資料庫健康與問題追蹤，但不是招募使用者，不能透過人才／面試</w:t>
      </w:r>
      <w:r>
        <w:t xml:space="preserve"> API </w:t>
      </w:r>
      <w:r>
        <w:rPr>
          <w:rFonts w:hint="eastAsia"/>
        </w:rPr>
        <w:t xml:space="preserve">讀取招募內容；IT</w:t>
      </w:r>
      <w:r>
        <w:t xml:space="preserve"> </w:t>
      </w:r>
      <w:r>
        <w:rPr>
          <w:rFonts w:hint="eastAsia"/>
        </w:rPr>
        <w:t xml:space="preserve">資料庫瀏覽器同樣遮罩個資與評估內容。相容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為既有全域管理角色，仍可依招募</w:t>
      </w:r>
      <w:r>
        <w:t xml:space="preserve"> API </w:t>
      </w:r>
      <w:r>
        <w:rPr>
          <w:rFonts w:hint="eastAsia"/>
        </w:rPr>
        <w:t xml:space="preserve">規則讀取跨部門資料，但不能冒充</w:t>
      </w:r>
      <w:r>
        <w:t xml:space="preserve"> HR </w:t>
      </w:r>
      <w:r>
        <w:rPr>
          <w:rFonts w:hint="eastAsia"/>
        </w:rPr>
        <w:t xml:space="preserve">或主管填寫各自階段的面試評分。</w:t>
      </w:r>
    </w:p>
    <w:bookmarkStart w:id="17" w:name="X24c3dcf0e6afa2d4296bc7d3ced80800cfec438"/>
    <w:p>
      <w:pPr>
        <w:pStyle w:val="Heading3"/>
      </w:pPr>
      <w:r>
        <w:t xml:space="preserve">4.1 </w:t>
      </w:r>
      <w:r>
        <w:rPr>
          <w:rFonts w:hint="eastAsia"/>
        </w:rPr>
        <w:t xml:space="preserve">結構化面試評分與盲評</w:t>
      </w:r>
    </w:p>
    <w:p>
      <w:pPr>
        <w:pStyle w:val="Compact"/>
        <w:numPr>
          <w:ilvl w:val="0"/>
          <w:numId w:val="1002"/>
        </w:numPr>
      </w:pPr>
      <w:r>
        <w:t xml:space="preserve">HR </w:t>
      </w:r>
      <w:r>
        <w:rPr>
          <w:rFonts w:hint="eastAsia"/>
        </w:rPr>
        <w:t xml:space="preserve">與主管在雙方最新紀錄都完成前，互相遮罩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、</w:t>
      </w:r>
      <w:r>
        <w:rPr>
          <w:rStyle w:val="VerbatimChar"/>
        </w:rPr>
        <w:t xml:space="preserve">not_asked_reason</w:t>
      </w:r>
      <w:r>
        <w:t xml:space="preserve">、</w:t>
      </w:r>
      <w:r>
        <w:rPr>
          <w:rStyle w:val="VerbatimChar"/>
        </w:rPr>
        <w:t xml:space="preserve">notes</w:t>
      </w:r>
      <w:r>
        <w:t xml:space="preserve">、</w:t>
      </w:r>
      <w:r>
        <w:rPr>
          <w:rStyle w:val="VerbatimChar"/>
        </w:rPr>
        <w:t xml:space="preserve">summary</w:t>
      </w:r>
      <w:r>
        <w:t xml:space="preserve">、</w:t>
      </w:r>
      <w:r>
        <w:rPr>
          <w:rStyle w:val="VerbatimChar"/>
        </w:rPr>
        <w:t xml:space="preserve">recommendation</w:t>
      </w:r>
      <w:r>
        <w:t xml:space="preserve">、</w:t>
      </w:r>
      <w:r>
        <w:rPr>
          <w:rStyle w:val="VerbatimChar"/>
        </w:rPr>
        <w:t xml:space="preserve">overall_rating</w:t>
      </w:r>
      <w:r>
        <w:rPr>
          <w:rFonts w:hint="eastAsia"/>
        </w:rPr>
        <w:t xml:space="preserve">、提交者與重開原因。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候選人的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rPr>
          <w:rFonts w:hint="eastAsia"/>
        </w:rPr>
        <w:t xml:space="preserve">仍可共享以供下一階段追問，因此操作提示必須要求只記客觀回答證據，不得把面試官結論塞入回答欄繞過盲評。</w:t>
      </w:r>
    </w:p>
    <w:p>
      <w:pPr>
        <w:pStyle w:val="Compact"/>
        <w:numPr>
          <w:ilvl w:val="0"/>
          <w:numId w:val="1002"/>
        </w:numPr>
      </w:pPr>
      <w:r>
        <w:t xml:space="preserve">HR</w:t>
      </w:r>
      <w:r>
        <w:t xml:space="preserve"> </w:t>
      </w:r>
      <w:r>
        <w:rPr>
          <w:rStyle w:val="VerbatimChar"/>
        </w:rPr>
        <w:t xml:space="preserve">private_notes</w:t>
      </w:r>
      <w:r>
        <w:t xml:space="preserve"> </w:t>
      </w:r>
      <w:r>
        <w:rPr>
          <w:rFonts w:hint="eastAsia"/>
        </w:rPr>
        <w:t xml:space="preserve">永不對主管釋出；任一方重開後，雙方盲評立即恢復。</w:t>
      </w:r>
    </w:p>
    <w:p>
      <w:pPr>
        <w:pStyle w:val="Compact"/>
        <w:numPr>
          <w:ilvl w:val="0"/>
          <w:numId w:val="1002"/>
        </w:numPr>
      </w:pPr>
      <w:r>
        <w:t xml:space="preserve">IT </w:t>
      </w:r>
      <w:r>
        <w:rPr>
          <w:rFonts w:hint="eastAsia"/>
        </w:rPr>
        <w:t xml:space="preserve">資料庫瀏覽器遮罩面試題目</w:t>
      </w:r>
      <w:r>
        <w:t xml:space="preserve"> </w:t>
      </w:r>
      <w:r>
        <w:rPr>
          <w:rFonts w:hint="eastAsia"/>
        </w:rPr>
        <w:t xml:space="preserve">JSON、總評、建議、整體分數、HR</w:t>
      </w:r>
      <w:r>
        <w:t xml:space="preserve"> </w:t>
      </w:r>
      <w:r>
        <w:rPr>
          <w:rFonts w:hint="eastAsia"/>
        </w:rPr>
        <w:t xml:space="preserve">私人備註與重開原因，不能把診斷介面當成繞過招募權限的入口。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完成紀錄只能經</w:t>
      </w:r>
      <w:r>
        <w:t xml:space="preserve"> stage owner </w:t>
      </w:r>
      <w:r>
        <w:rPr>
          <w:rFonts w:hint="eastAsia"/>
        </w:rPr>
        <w:t xml:space="preserve">填寫原因後重開；重開原因不得包含候選人敏感個資或完整回答。</w:t>
      </w:r>
    </w:p>
    <w:p>
      <w:pPr>
        <w:pStyle w:val="FirstParagraph"/>
      </w:pPr>
      <w:r>
        <w:rPr>
          <w:rFonts w:hint="eastAsia"/>
        </w:rPr>
        <w:t xml:space="preserve">完整欄位與</w:t>
      </w:r>
      <w:r>
        <w:t xml:space="preserve"> UAT </w:t>
      </w:r>
      <w:r>
        <w:rPr>
          <w:rFonts w:hint="eastAsia"/>
        </w:rPr>
        <w:t xml:space="preserve">阻擋項見</w:t>
      </w:r>
      <w:r>
        <w:t xml:space="preserve"> </w:t>
      </w:r>
      <w:hyperlink r:id="rId16">
        <w:r>
          <w:rPr>
            <w:rStyle w:val="Hyperlink"/>
            <w:rFonts w:hint="eastAsia"/>
          </w:rPr>
          <w:t xml:space="preserve">13-結構化面試評分與盲評操作規格</w:t>
        </w:r>
      </w:hyperlink>
      <w:r>
        <w:t xml:space="preserve">。</w:t>
      </w:r>
    </w:p>
    <w:bookmarkEnd w:id="17"/>
    <w:bookmarkEnd w:id="18"/>
    <w:bookmarkStart w:id="19" w:name="X0c8b1993a2113f1988b3a0d8a610d1721199931"/>
    <w:p>
      <w:pPr>
        <w:pStyle w:val="Heading2"/>
      </w:pPr>
      <w:r>
        <w:t xml:space="preserve">5. </w:t>
      </w:r>
      <w:r>
        <w:rPr>
          <w:rFonts w:hint="eastAsia"/>
        </w:rPr>
        <w:t xml:space="preserve">稽核（Audit）</w:t>
      </w:r>
    </w:p>
    <w:p>
      <w:pPr>
        <w:pStyle w:val="FirstParagraph"/>
      </w:pPr>
      <w:r>
        <w:rPr>
          <w:rFonts w:hint="eastAsia"/>
        </w:rPr>
        <w:t xml:space="preserve">必記錄事件（</w:t>
      </w:r>
      <w:r>
        <w:rPr>
          <w:rStyle w:val="VerbatimChar"/>
        </w:rPr>
        <w:t xml:space="preserve">audit_logs</w:t>
      </w:r>
      <w:r>
        <w:rPr>
          <w:rFonts w:hint="eastAsia"/>
        </w:rPr>
        <w:t xml:space="preserve">，含</w:t>
      </w:r>
      <w:r>
        <w:t xml:space="preserve"> </w:t>
      </w:r>
      <w:r>
        <w:rPr>
          <w:rFonts w:hint="eastAsia"/>
        </w:rPr>
        <w:t xml:space="preserve">who/when/what/ip）：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登入成功/失敗、登出；帳號級連續失敗計數達門檻即</w:t>
      </w:r>
      <w:r>
        <w:rPr>
          <w:rFonts w:hint="eastAsia"/>
          <w:b/>
          <w:bCs/>
        </w:rPr>
        <w:t xml:space="preserve">自動過期鎖定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users.failed_login_count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locked_until</w:t>
      </w:r>
      <w:r>
        <w:rPr>
          <w:rFonts w:hint="eastAsia"/>
        </w:rPr>
        <w:t xml:space="preserve">），鎖定期間回</w:t>
      </w:r>
      <w:r>
        <w:t xml:space="preserve"> 429 +</w:t>
      </w:r>
      <w:r>
        <w:t xml:space="preserve"> </w:t>
      </w:r>
      <w:r>
        <w:rPr>
          <w:rStyle w:val="VerbatimChar"/>
        </w:rPr>
        <w:t xml:space="preserve">Retry-After</w:t>
      </w:r>
    </w:p>
    <w:p>
      <w:pPr>
        <w:pStyle w:val="Compact"/>
        <w:numPr>
          <w:ilvl w:val="0"/>
          <w:numId w:val="1003"/>
        </w:numPr>
      </w:pPr>
      <w:r>
        <w:t xml:space="preserve">refresh token </w:t>
      </w:r>
      <w:r>
        <w:rPr>
          <w:rFonts w:hint="eastAsia"/>
        </w:rPr>
        <w:t xml:space="preserve">重用偵測（撤銷整個</w:t>
      </w:r>
      <w:r>
        <w:t xml:space="preserve"> token </w:t>
      </w:r>
      <w:r>
        <w:rPr>
          <w:rFonts w:hint="eastAsia"/>
        </w:rPr>
        <w:t xml:space="preserve">family、連動令既有</w:t>
      </w:r>
      <w:r>
        <w:t xml:space="preserve"> access token </w:t>
      </w:r>
      <w:r>
        <w:rPr>
          <w:rFonts w:hint="eastAsia"/>
        </w:rPr>
        <w:t xml:space="preserve">失效時記錄）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檢視人才詳情</w:t>
      </w:r>
      <w:r>
        <w:rPr>
          <w:rFonts w:hint="eastAsia"/>
        </w:rPr>
        <w:t xml:space="preserve">（個資讀取軌跡——查外洩時的關鍵證據）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建立/修改/刪除/匿名化人才；下載原始履歷檔；匯出（含筆數與條件）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需求單核准/退回；盲評開關與綜合評分權重調整（</w:t>
      </w:r>
      <w:r>
        <w:rPr>
          <w:rStyle w:val="VerbatimChar"/>
        </w:rPr>
        <w:t xml:space="preserve">requisition.blind_review.update</w:t>
      </w:r>
      <w:r>
        <w:t xml:space="preserve">、</w:t>
      </w:r>
      <w:r>
        <w:rPr>
          <w:rStyle w:val="VerbatimChar"/>
        </w:rPr>
        <w:t xml:space="preserve">requisition.composite_score_weights.update</w:t>
      </w:r>
      <w:r>
        <w:rPr>
          <w:rFonts w:hint="eastAsia"/>
        </w:rPr>
        <w:t xml:space="preserve">，記錄新舊權重與被重算的應徵單）；權限與角色變更；系統參數變更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面試紀錄建立、更新、正式提交與帶原因重開；稽核</w:t>
      </w:r>
      <w:r>
        <w:t xml:space="preserve"> details </w:t>
      </w:r>
      <w:r>
        <w:rPr>
          <w:rFonts w:hint="eastAsia"/>
        </w:rPr>
        <w:t xml:space="preserve">只記欄位名稱、狀態、題數／完成數及修訂編號，不複製完整回答、總評或私人備註</w:t>
      </w:r>
    </w:p>
    <w:p>
      <w:pPr>
        <w:pStyle w:val="FirstParagraph"/>
      </w:pPr>
      <w:r>
        <w:rPr>
          <w:rFonts w:hint="eastAsia"/>
        </w:rPr>
        <w:t xml:space="preserve">保留</w:t>
      </w:r>
      <w:r>
        <w:t xml:space="preserve"> ≥ 3 </w:t>
      </w:r>
      <w:r>
        <w:rPr>
          <w:rFonts w:hint="eastAsia"/>
        </w:rPr>
        <w:t xml:space="preserve">年與按月分區為政策目標；目前後台／API</w:t>
      </w:r>
      <w:r>
        <w:t xml:space="preserve"> </w:t>
      </w:r>
      <w:r>
        <w:rPr>
          <w:rFonts w:hint="eastAsia"/>
        </w:rPr>
        <w:t xml:space="preserve">可依動作與資源類型過濾最新稽核紀錄，依人／期間查詢與匯出功能仍待補。</w:t>
      </w:r>
    </w:p>
    <w:bookmarkEnd w:id="19"/>
    <w:bookmarkStart w:id="20" w:name="X770c89002966274fdb95ba8e381b3a48f335bfa"/>
    <w:p>
      <w:pPr>
        <w:pStyle w:val="Heading2"/>
      </w:pPr>
      <w:r>
        <w:t xml:space="preserve">6. </w:t>
      </w:r>
      <w:r>
        <w:rPr>
          <w:rFonts w:hint="eastAsia"/>
        </w:rPr>
        <w:t xml:space="preserve">技術性安全措施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傳輸加密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</w:t>
            </w:r>
            <w:r>
              <w:t xml:space="preserve"> HTTPS/TLS </w:t>
            </w:r>
            <w:r>
              <w:rPr>
                <w:rFonts w:hint="eastAsia"/>
              </w:rPr>
              <w:t xml:space="preserve">1.2+（內網用企業</w:t>
            </w:r>
            <w:r>
              <w:t xml:space="preserve"> CA </w:t>
            </w:r>
            <w:r>
              <w:rPr>
                <w:rFonts w:hint="eastAsia"/>
              </w:rPr>
              <w:t xml:space="preserve">或自簽憑證佈署至員工電腦）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磁碟層加密（LUKS/BitLocker）；備份檔加密後異地存放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</w:t>
            </w:r>
          </w:p>
        </w:tc>
        <w:tc>
          <w:tcPr/>
          <w:p>
            <w:pPr>
              <w:pStyle w:val="Compact"/>
            </w:pPr>
            <w:r>
              <w:t xml:space="preserve">scrypt </w:t>
            </w:r>
            <w:r>
              <w:rPr>
                <w:rFonts w:hint="eastAsia"/>
              </w:rPr>
              <w:t xml:space="preserve">雜湊；長度</w:t>
            </w:r>
            <w:r>
              <w:t xml:space="preserve"> ≥ </w:t>
            </w:r>
            <w:r>
              <w:rPr>
                <w:rFonts w:hint="eastAsia"/>
              </w:rPr>
              <w:t xml:space="preserve">12；IT</w:t>
            </w:r>
            <w:r>
              <w:t xml:space="preserve"> </w:t>
            </w:r>
            <w:r>
              <w:rPr>
                <w:rFonts w:hint="eastAsia"/>
              </w:rPr>
              <w:t xml:space="preserve">重設／管理員設定密碼後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  <w:r>
              <w:t xml:space="preserve"> </w:t>
            </w:r>
            <w:r>
              <w:rPr>
                <w:rFonts w:hint="eastAsia"/>
              </w:rPr>
              <w:t xml:space="preserve">生效，須先改密才能繼續使用；帳號級連續失敗計數</w:t>
            </w:r>
            <w:r>
              <w:t xml:space="preserve"> + </w:t>
            </w:r>
            <w:r>
              <w:rPr>
                <w:rFonts w:hint="eastAsia"/>
              </w:rPr>
              <w:t xml:space="preserve">自動過期鎖定（達門檻回</w:t>
            </w:r>
            <w:r>
              <w:t xml:space="preserve"> 429 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rPr>
                <w:rFonts w:hint="eastAsia"/>
              </w:rPr>
              <w:t xml:space="preserve">）；未知帳號亦跑</w:t>
            </w:r>
            <w:r>
              <w:t xml:space="preserve"> dummy hash </w:t>
            </w:r>
            <w:r>
              <w:rPr>
                <w:rFonts w:hint="eastAsia"/>
              </w:rPr>
              <w:t xml:space="preserve">以消除</w:t>
            </w:r>
            <w:r>
              <w:t xml:space="preserve"> timing </w:t>
            </w:r>
            <w:r>
              <w:rPr>
                <w:rFonts w:hint="eastAsia"/>
              </w:rPr>
              <w:t xml:space="preserve">枚舉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JWT access 15 </w:t>
            </w:r>
            <w:r>
              <w:rPr>
                <w:rFonts w:hint="eastAsia"/>
              </w:rPr>
              <w:t xml:space="preserve">分鐘</w:t>
            </w:r>
            <w:r>
              <w:t xml:space="preserve"> + refresh 7 </w:t>
            </w:r>
            <w:r>
              <w:rPr>
                <w:rFonts w:hint="eastAsia"/>
              </w:rPr>
              <w:t xml:space="preserve">天輪替；密碼變更／重設令既有</w:t>
            </w:r>
            <w:r>
              <w:t xml:space="preserve"> access token </w:t>
            </w:r>
            <w:r>
              <w:rPr>
                <w:rFonts w:hint="eastAsia"/>
              </w:rPr>
              <w:t xml:space="preserve">失效（</w:t>
            </w:r>
            <w:r>
              <w:rPr>
                <w:rStyle w:val="VerbatimChar"/>
              </w:rPr>
              <w:t xml:space="preserve">users.tokens_valid_after</w:t>
            </w:r>
            <w:r>
              <w:rPr>
                <w:rFonts w:hint="eastAsia"/>
              </w:rPr>
              <w:t xml:space="preserve">）；refresh</w:t>
            </w:r>
            <w:r>
              <w:t xml:space="preserve"> token </w:t>
            </w:r>
            <w:r>
              <w:rPr>
                <w:rFonts w:hint="eastAsia"/>
              </w:rPr>
              <w:t xml:space="preserve">具重用偵測（撤銷整個</w:t>
            </w:r>
            <w:r>
              <w:t xml:space="preserve"> token family </w:t>
            </w:r>
            <w:r>
              <w:rPr>
                <w:rFonts w:hint="eastAsia"/>
              </w:rPr>
              <w:t xml:space="preserve">並連動</w:t>
            </w:r>
            <w:r>
              <w:t xml:space="preserve"> access token </w:t>
            </w:r>
            <w:r>
              <w:rPr>
                <w:rFonts w:hint="eastAsia"/>
              </w:rPr>
              <w:t xml:space="preserve">失效</w:t>
            </w:r>
            <w:r>
              <w:t xml:space="preserve"> + </w:t>
            </w:r>
            <w:r>
              <w:rPr>
                <w:rFonts w:hint="eastAsia"/>
              </w:rPr>
              <w:t xml:space="preserve">稽核）；提供</w:t>
            </w:r>
            <w:r>
              <w:t xml:space="preserve"> </w:t>
            </w:r>
            <w:r>
              <w:rPr>
                <w:rStyle w:val="VerbatimChar"/>
              </w:rPr>
              <w:t xml:space="preserve">POST /auth/change-password</w:t>
            </w:r>
            <w:r>
              <w:t xml:space="preserve">、</w:t>
            </w:r>
            <w:r>
              <w:rPr>
                <w:rStyle w:val="VerbatimChar"/>
              </w:rPr>
              <w:t xml:space="preserve">POST /auth/logout</w:t>
            </w:r>
            <w:r>
              <w:rPr>
                <w:rFonts w:hint="eastAsia"/>
              </w:rPr>
              <w:t xml:space="preserve">，前端登出會先</w:t>
            </w:r>
            <w:r>
              <w:t xml:space="preserve"> best-effort </w:t>
            </w:r>
            <w:r>
              <w:rPr>
                <w:rFonts w:hint="eastAsia"/>
              </w:rPr>
              <w:t xml:space="preserve">撤銷伺服器</w:t>
            </w:r>
            <w:r>
              <w:t xml:space="preserve"> refresh token </w:t>
            </w:r>
            <w:r>
              <w:rPr>
                <w:rFonts w:hint="eastAsia"/>
              </w:rPr>
              <w:t xml:space="preserve">再清除本機狀態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副檔名/MIME</w:t>
            </w:r>
            <w:r>
              <w:t xml:space="preserve"> </w:t>
            </w:r>
            <w:r>
              <w:rPr>
                <w:rFonts w:hint="eastAsia"/>
              </w:rPr>
              <w:t xml:space="preserve">白名單、大小上限、ClamAV</w:t>
            </w:r>
            <w:r>
              <w:t xml:space="preserve"> </w:t>
            </w:r>
            <w:r>
              <w:rPr>
                <w:rFonts w:hint="eastAsia"/>
              </w:rPr>
              <w:t xml:space="preserve">掃描（</w:t>
            </w:r>
            <w:r>
              <w:rPr>
                <w:rFonts w:hint="eastAsia"/>
                <w:b/>
                <w:bCs/>
              </w:rPr>
              <w:t xml:space="preserve">非</w:t>
            </w:r>
            <w:r>
              <w:rPr>
                <w:b/>
                <w:bCs/>
              </w:rPr>
              <w:t xml:space="preserve"> dev </w:t>
            </w:r>
            <w:r>
              <w:rPr>
                <w:rFonts w:hint="eastAsia"/>
                <w:b/>
                <w:bCs/>
              </w:rPr>
              <w:t xml:space="preserve">環境一律</w:t>
            </w:r>
            <w:r>
              <w:rPr>
                <w:b/>
                <w:bCs/>
              </w:rPr>
              <w:t xml:space="preserve"> fail-closed</w:t>
            </w:r>
            <w:r>
              <w:rPr>
                <w:rFonts w:hint="eastAsia"/>
              </w:rPr>
              <w:t xml:space="preserve">：掃描不可用即拒收）、解析/OCR</w:t>
            </w:r>
            <w:r>
              <w:t xml:space="preserve"> </w:t>
            </w:r>
            <w:r>
              <w:rPr>
                <w:rFonts w:hint="eastAsia"/>
              </w:rPr>
              <w:t xml:space="preserve">移至</w:t>
            </w:r>
            <w:r>
              <w:t xml:space="preserve"> threadpool </w:t>
            </w:r>
            <w:r>
              <w:rPr>
                <w:rFonts w:hint="eastAsia"/>
              </w:rPr>
              <w:t xml:space="preserve">避免阻塞事件迴圈、公開上傳加</w:t>
            </w:r>
            <w:r>
              <w:t xml:space="preserve"> per-IP </w:t>
            </w:r>
            <w:r>
              <w:rPr>
                <w:rFonts w:hint="eastAsia"/>
              </w:rPr>
              <w:t xml:space="preserve">限流、檔案存</w:t>
            </w:r>
            <w:r>
              <w:t xml:space="preserve"> MinIO </w:t>
            </w:r>
            <w:r>
              <w:rPr>
                <w:rFonts w:hint="eastAsia"/>
              </w:rPr>
              <w:t xml:space="preserve">不落</w:t>
            </w:r>
            <w:r>
              <w:t xml:space="preserve"> Web </w:t>
            </w:r>
            <w:r>
              <w:rPr>
                <w:rFonts w:hint="eastAsia"/>
              </w:rPr>
              <w:t xml:space="preserve">根目錄、下載一律預簽名短效網址；THR1</w:t>
            </w:r>
            <w:r>
              <w:t xml:space="preserve"> </w:t>
            </w:r>
            <w:r>
              <w:rPr>
                <w:rFonts w:hint="eastAsia"/>
              </w:rPr>
              <w:t xml:space="preserve">履歷</w:t>
            </w:r>
            <w:r>
              <w:t xml:space="preserve"> PDF </w:t>
            </w:r>
            <w:r>
              <w:rPr>
                <w:rFonts w:hint="eastAsia"/>
              </w:rPr>
              <w:t xml:space="preserve">需</w:t>
            </w:r>
            <w:r>
              <w:t xml:space="preserve"> HMAC </w:t>
            </w:r>
            <w:r>
              <w:rPr>
                <w:rFonts w:hint="eastAsia"/>
              </w:rPr>
              <w:t xml:space="preserve">簽章才自動信任，未簽章者轉人工審核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應用安全</w:t>
            </w:r>
          </w:p>
        </w:tc>
        <w:tc>
          <w:tcPr/>
          <w:p>
            <w:pPr>
              <w:pStyle w:val="Compact"/>
            </w:pPr>
            <w:r>
              <w:t xml:space="preserve">ORM </w:t>
            </w:r>
            <w:r>
              <w:rPr>
                <w:rFonts w:hint="eastAsia"/>
              </w:rPr>
              <w:t xml:space="preserve">參數化（防</w:t>
            </w:r>
            <w:r>
              <w:t xml:space="preserve"> SQL </w:t>
            </w:r>
            <w:r>
              <w:rPr>
                <w:rFonts w:hint="eastAsia"/>
              </w:rPr>
              <w:t xml:space="preserve">injection）、輸出轉義（防</w:t>
            </w:r>
            <w:r>
              <w:t xml:space="preserve"> </w:t>
            </w:r>
            <w:r>
              <w:rPr>
                <w:rFonts w:hint="eastAsia"/>
              </w:rPr>
              <w:t xml:space="preserve">XSS）、CSRF（SPA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Bearer </w:t>
            </w:r>
            <w:r>
              <w:rPr>
                <w:rFonts w:hint="eastAsia"/>
              </w:rPr>
              <w:t xml:space="preserve">天然緩解）、依賴套件掃描（</w:t>
            </w: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rPr>
                <w:rFonts w:hint="eastAsia"/>
              </w:rPr>
              <w:t xml:space="preserve">進</w:t>
            </w:r>
            <w:r>
              <w:t xml:space="preserve"> </w:t>
            </w:r>
            <w:r>
              <w:rPr>
                <w:rFonts w:hint="eastAsia"/>
              </w:rPr>
              <w:t xml:space="preserve">CI）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系統僅開放內網存取；DB／MinIO</w:t>
            </w:r>
            <w:r>
              <w:t xml:space="preserve"> </w:t>
            </w:r>
            <w:r>
              <w:rPr>
                <w:rFonts w:hint="eastAsia"/>
              </w:rPr>
              <w:t xml:space="preserve">不對外開</w:t>
            </w:r>
            <w:r>
              <w:t xml:space="preserve"> </w:t>
            </w:r>
            <w:r>
              <w:rPr>
                <w:rFonts w:hint="eastAsia"/>
              </w:rPr>
              <w:t xml:space="preserve">port（Redis</w:t>
            </w:r>
            <w:r>
              <w:t xml:space="preserve"> </w:t>
            </w:r>
            <w:r>
              <w:rPr>
                <w:rFonts w:hint="eastAsia"/>
              </w:rPr>
              <w:t xml:space="preserve">已自部署組態移除，系統未使用）；管理埠限跳板機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選配</w:t>
            </w:r>
          </w:p>
        </w:tc>
        <w:tc>
          <w:tcPr/>
          <w:p>
            <w:pPr>
              <w:pStyle w:val="Compact"/>
            </w:pPr>
            <w:r>
              <w:t xml:space="preserve">Gemini </w:t>
            </w:r>
            <w:r>
              <w:rPr>
                <w:rFonts w:hint="eastAsia"/>
              </w:rPr>
              <w:t xml:space="preserve">預設關閉；面試題</w:t>
            </w:r>
            <w:r>
              <w:t xml:space="preserve"> prompt </w:t>
            </w:r>
            <w:r>
              <w:rPr>
                <w:rFonts w:hint="eastAsia"/>
              </w:rPr>
              <w:t xml:space="preserve">僅使用職缺條件與結構化工作證據白名單（如職稱、年資、技能），不傳姓名、聯絡資訊、地址、生日、公司／學校名稱或自由文字經歷；啟用前仍須完成個資影響評估與核准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已完成的程式／部署設定強化（正式環境仍須逐項驗證）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容器以</w:t>
      </w: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root</w:t>
      </w:r>
      <w:r>
        <w:t xml:space="preserve"> </w:t>
      </w:r>
      <w:r>
        <w:rPr>
          <w:rFonts w:hint="eastAsia"/>
        </w:rPr>
        <w:t xml:space="preserve">使用者執行；正式環境</w:t>
      </w:r>
      <w:r>
        <w:t xml:space="preserve"> API </w:t>
      </w:r>
      <w:r>
        <w:rPr>
          <w:rFonts w:hint="eastAsia"/>
        </w:rPr>
        <w:t xml:space="preserve">僅綁</w:t>
      </w:r>
      <w:r>
        <w:t xml:space="preserve"> </w:t>
      </w:r>
      <w:r>
        <w:rPr>
          <w:b/>
          <w:bCs/>
        </w:rPr>
        <w:t xml:space="preserve">loopback</w:t>
      </w:r>
      <w:r>
        <w:rPr>
          <w:rFonts w:hint="eastAsia"/>
        </w:rPr>
        <w:t xml:space="preserve">（對外一律由</w:t>
      </w:r>
      <w:r>
        <w:t xml:space="preserve"> nginx </w:t>
      </w:r>
      <w:r>
        <w:rPr>
          <w:rFonts w:hint="eastAsia"/>
        </w:rPr>
        <w:t xml:space="preserve">反代），MinIO</w:t>
      </w:r>
      <w:r>
        <w:t xml:space="preserve"> </w:t>
      </w:r>
      <w:r>
        <w:rPr>
          <w:rFonts w:hint="eastAsia"/>
        </w:rPr>
        <w:t xml:space="preserve">亦綁</w:t>
      </w:r>
      <w:r>
        <w:t xml:space="preserve"> loopback。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正式環境關閉</w:t>
      </w:r>
      <w:r>
        <w:t xml:space="preserve"> </w:t>
      </w:r>
      <w:r>
        <w:rPr>
          <w:rStyle w:val="VerbatimChar"/>
        </w:rPr>
        <w:t xml:space="preserve">/docs</w:t>
      </w:r>
      <w:r>
        <w:rPr>
          <w:rFonts w:hint="eastAsia"/>
        </w:rPr>
        <w:t xml:space="preserve">（連同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、</w:t>
      </w:r>
      <w:r>
        <w:rPr>
          <w:rStyle w:val="VerbatimChar"/>
        </w:rPr>
        <w:t xml:space="preserve">/openapi.json</w:t>
      </w:r>
      <w:r>
        <w:rPr>
          <w:rFonts w:hint="eastAsia"/>
        </w:rPr>
        <w:t xml:space="preserve">）；nginx</w:t>
      </w:r>
      <w:r>
        <w:t xml:space="preserve"> </w:t>
      </w:r>
      <w:r>
        <w:rPr>
          <w:rFonts w:hint="eastAsia"/>
        </w:rPr>
        <w:t xml:space="preserve">加上安全標頭（</w:t>
      </w:r>
      <w:r>
        <w:rPr>
          <w:rStyle w:val="VerbatimChar"/>
        </w:rPr>
        <w:t xml:space="preserve">X-Frame-Options</w:t>
      </w:r>
      <w:r>
        <w:t xml:space="preserve">、</w:t>
      </w:r>
      <w:r>
        <w:rPr>
          <w:rStyle w:val="VerbatimChar"/>
        </w:rPr>
        <w:t xml:space="preserve">X-Content-Type-Options</w:t>
      </w:r>
      <w:r>
        <w:t xml:space="preserve">、</w:t>
      </w:r>
      <w:r>
        <w:rPr>
          <w:rStyle w:val="VerbatimChar"/>
        </w:rPr>
        <w:t xml:space="preserve">Referrer-Policy</w:t>
      </w:r>
      <w:r>
        <w:t xml:space="preserve">、</w:t>
      </w:r>
      <w:r>
        <w:rPr>
          <w:rStyle w:val="VerbatimChar"/>
        </w:rPr>
        <w:t xml:space="preserve">Content-Security-Policy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內網</w:t>
      </w:r>
      <w:r>
        <w:t xml:space="preserve"> LAN </w:t>
      </w:r>
      <w:r>
        <w:rPr>
          <w:rFonts w:hint="eastAsia"/>
        </w:rPr>
        <w:t xml:space="preserve">主機自</w:t>
      </w:r>
      <w:r>
        <w:t xml:space="preserve"> 2026-08-27 </w:t>
      </w:r>
      <w:r>
        <w:rPr>
          <w:rFonts w:hint="eastAsia"/>
        </w:rPr>
        <w:t xml:space="preserve">起以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 </w:t>
      </w:r>
      <w:r>
        <w:rPr>
          <w:rFonts w:hint="eastAsia"/>
        </w:rPr>
        <w:t xml:space="preserve">執行：</w:t>
      </w:r>
      <w:r>
        <w:rPr>
          <w:rStyle w:val="VerbatimChar"/>
        </w:rPr>
        <w:t xml:space="preserve">/docs</w:t>
      </w:r>
      <w:r>
        <w:t xml:space="preserve">、</w:t>
      </w:r>
      <w:r>
        <w:rPr>
          <w:rStyle w:val="VerbatimChar"/>
        </w:rPr>
        <w:t xml:space="preserve">/redoc</w:t>
      </w:r>
      <w:r>
        <w:t xml:space="preserve">、</w:t>
      </w:r>
      <w:r>
        <w:rPr>
          <w:rStyle w:val="VerbatimChar"/>
        </w:rPr>
        <w:t xml:space="preserve">/openapi.json</w:t>
      </w:r>
      <w:r>
        <w:t xml:space="preserve"> </w:t>
      </w:r>
      <w:r>
        <w:rPr>
          <w:rFonts w:hint="eastAsia"/>
        </w:rPr>
        <w:t xml:space="preserve">實際停用，示範／初始種子資料一律拒絕載入，履歷掃描</w:t>
      </w:r>
      <w:r>
        <w:t xml:space="preserve"> fail-closed </w:t>
      </w:r>
      <w:r>
        <w:rPr>
          <w:rFonts w:hint="eastAsia"/>
        </w:rPr>
        <w:t xml:space="preserve">生效。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履歷惡意程式掃描已在</w:t>
      </w:r>
      <w:r>
        <w:t xml:space="preserve"> LAN </w:t>
      </w:r>
      <w:r>
        <w:rPr>
          <w:rFonts w:hint="eastAsia"/>
        </w:rPr>
        <w:t xml:space="preserve">主機實際啟用：可攜式</w:t>
      </w:r>
      <w:r>
        <w:t xml:space="preserve"> ClamAV </w:t>
      </w:r>
      <w:r>
        <w:rPr>
          <w:rFonts w:hint="eastAsia"/>
        </w:rPr>
        <w:t xml:space="preserve">1.5.4（clamd</w:t>
      </w:r>
      <w:r>
        <w:t xml:space="preserve"> </w:t>
      </w:r>
      <w:r>
        <w:rPr>
          <w:rFonts w:hint="eastAsia"/>
        </w:rPr>
        <w:t xml:space="preserve">綁</w:t>
      </w:r>
      <w:r>
        <w:t xml:space="preserve"> </w:t>
      </w:r>
      <w:r>
        <w:rPr>
          <w:rStyle w:val="VerbatimChar"/>
        </w:rPr>
        <w:t xml:space="preserve">127.0.0.1:3310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RESUME_SCANNER=clamav</w:t>
      </w:r>
      <w:r>
        <w:t xml:space="preserve">、</w:t>
      </w:r>
      <w:r>
        <w:rPr>
          <w:rStyle w:val="VerbatimChar"/>
        </w:rPr>
        <w:t xml:space="preserve">RESUME_SCAN_POLICY=fail</w:t>
      </w:r>
      <w:r>
        <w:rPr>
          <w:rFonts w:hint="eastAsia"/>
        </w:rPr>
        <w:t xml:space="preserve">），由排程工作</w:t>
      </w:r>
      <w:r>
        <w:t xml:space="preserve"> </w:t>
      </w:r>
      <w:r>
        <w:rPr>
          <w:rStyle w:val="VerbatimChar"/>
        </w:rPr>
        <w:t xml:space="preserve">TalentHub-LAN-ClamAV</w:t>
      </w:r>
      <w:r>
        <w:rPr>
          <w:rFonts w:hint="eastAsia"/>
        </w:rPr>
        <w:t xml:space="preserve">（開機啟動＋每</w:t>
      </w:r>
      <w:r>
        <w:t xml:space="preserve"> 5 </w:t>
      </w:r>
      <w:r>
        <w:rPr>
          <w:rFonts w:hint="eastAsia"/>
        </w:rPr>
        <w:t xml:space="preserve">分鐘</w:t>
      </w:r>
      <w:r>
        <w:t xml:space="preserve"> </w:t>
      </w:r>
      <w:r>
        <w:rPr>
          <w:rFonts w:hint="eastAsia"/>
        </w:rPr>
        <w:t xml:space="preserve">watchdog）維持常駐，並已以</w:t>
      </w:r>
      <w:r>
        <w:t xml:space="preserve"> EICAR </w:t>
      </w:r>
      <w:r>
        <w:rPr>
          <w:rFonts w:hint="eastAsia"/>
        </w:rPr>
        <w:t xml:space="preserve">測試樣本驗證攔截；掃描器停機期間上傳一律被拒。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真實用戶端</w:t>
      </w:r>
      <w:r>
        <w:t xml:space="preserve"> IP </w:t>
      </w:r>
      <w:r>
        <w:rPr>
          <w:rFonts w:hint="eastAsia"/>
        </w:rPr>
        <w:t xml:space="preserve">經反向代理標頭取得（</w:t>
      </w:r>
      <w:r>
        <w:rPr>
          <w:rStyle w:val="VerbatimChar"/>
        </w:rPr>
        <w:t xml:space="preserve">X-Forwarded-For</w:t>
      </w:r>
      <w:r>
        <w:t xml:space="preserve">、uvicorn</w:t>
      </w:r>
      <w:r>
        <w:t xml:space="preserve"> </w:t>
      </w:r>
      <w:r>
        <w:rPr>
          <w:rStyle w:val="VerbatimChar"/>
        </w:rPr>
        <w:t xml:space="preserve">--proxy-headers</w:t>
      </w:r>
      <w:r>
        <w:rPr>
          <w:rFonts w:hint="eastAsia"/>
        </w:rPr>
        <w:t xml:space="preserve">），使限流與稽核記錄正確來源；所有稽核寫入點已統一改用</w:t>
      </w:r>
      <w:r>
        <w:t xml:space="preserve"> X-Forwarded-For </w:t>
      </w:r>
      <w:r>
        <w:rPr>
          <w:rFonts w:hint="eastAsia"/>
        </w:rPr>
        <w:t xml:space="preserve">感知的</w:t>
      </w:r>
      <w:r>
        <w:t xml:space="preserve"> </w:t>
      </w:r>
      <w:r>
        <w:rPr>
          <w:rStyle w:val="VerbatimChar"/>
        </w:rPr>
        <w:t xml:space="preserve">client_ip()</w:t>
      </w:r>
      <w:r>
        <w:t xml:space="preserve"> </w:t>
      </w:r>
      <w:r>
        <w:rPr>
          <w:rFonts w:hint="eastAsia"/>
        </w:rPr>
        <w:t xml:space="preserve">取得來源</w:t>
      </w:r>
      <w:r>
        <w:t xml:space="preserve"> </w:t>
      </w:r>
      <w:r>
        <w:rPr>
          <w:rFonts w:hint="eastAsia"/>
        </w:rPr>
        <w:t xml:space="preserve">IP，不再直接使用</w:t>
      </w:r>
      <w:r>
        <w:t xml:space="preserve"> </w:t>
      </w:r>
      <w:r>
        <w:rPr>
          <w:rStyle w:val="VerbatimChar"/>
        </w:rPr>
        <w:t xml:space="preserve">request.client.host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實際檢查</w:t>
      </w:r>
      <w:r>
        <w:t xml:space="preserve"> DB </w:t>
      </w:r>
      <w:r>
        <w:rPr>
          <w:rFonts w:hint="eastAsia"/>
        </w:rPr>
        <w:t xml:space="preserve">連線（</w:t>
      </w:r>
      <w:r>
        <w:rPr>
          <w:rStyle w:val="VerbatimChar"/>
        </w:rPr>
        <w:t xml:space="preserve">SELECT 1</w:t>
      </w:r>
      <w:r>
        <w:rPr>
          <w:rFonts w:hint="eastAsia"/>
        </w:rPr>
        <w:t xml:space="preserve">）而非僅回</w:t>
      </w:r>
      <w:r>
        <w:t xml:space="preserve"> </w:t>
      </w:r>
      <w:r>
        <w:rPr>
          <w:rFonts w:hint="eastAsia"/>
        </w:rPr>
        <w:t xml:space="preserve">200；CI</w:t>
      </w:r>
      <w:r>
        <w:t xml:space="preserve"> </w:t>
      </w:r>
      <w:r>
        <w:rPr>
          <w:rFonts w:hint="eastAsia"/>
        </w:rPr>
        <w:t xml:space="preserve">加入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rPr>
          <w:rFonts w:hint="eastAsia"/>
        </w:rPr>
        <w:t xml:space="preserve">相依套件弱點掃描；已移除版控內的</w:t>
      </w:r>
      <w:r>
        <w:t xml:space="preserve"> </w:t>
      </w:r>
      <w:r>
        <w:rPr>
          <w:rStyle w:val="VerbatimChar"/>
        </w:rPr>
        <w:t xml:space="preserve">cloudflared.exe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仍待處理（維運／決策）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正式</w:t>
      </w:r>
      <w:r>
        <w:t xml:space="preserve"> </w:t>
      </w:r>
      <w:r>
        <w:rPr>
          <w:rFonts w:hint="eastAsia"/>
        </w:rPr>
        <w:t xml:space="preserve">HTTPS／反向代理／WAF</w:t>
      </w:r>
      <w:r>
        <w:t xml:space="preserve"> </w:t>
      </w:r>
      <w:r>
        <w:rPr>
          <w:rFonts w:hint="eastAsia"/>
        </w:rPr>
        <w:t xml:space="preserve">佈署與憑證管理；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自動加密備份與定期還原演練；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集中式監控／log</w:t>
      </w:r>
      <w:r>
        <w:t xml:space="preserve"> </w:t>
      </w:r>
      <w:r>
        <w:rPr>
          <w:rFonts w:hint="eastAsia"/>
        </w:rPr>
        <w:t xml:space="preserve">平台（告警與外洩追查）；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多因子驗證（MFA）；</w:t>
      </w:r>
    </w:p>
    <w:p>
      <w:pPr>
        <w:pStyle w:val="Compact"/>
        <w:numPr>
          <w:ilvl w:val="0"/>
          <w:numId w:val="1005"/>
        </w:numPr>
      </w:pPr>
      <w:r>
        <w:t xml:space="preserve">refresh token </w:t>
      </w:r>
      <w:r>
        <w:rPr>
          <w:rFonts w:hint="eastAsia"/>
        </w:rPr>
        <w:t xml:space="preserve">改以</w:t>
      </w:r>
      <w:r>
        <w:t xml:space="preserve"> httpOnly cookie </w:t>
      </w:r>
      <w:r>
        <w:rPr>
          <w:rFonts w:hint="eastAsia"/>
        </w:rPr>
        <w:t xml:space="preserve">存放（降低</w:t>
      </w:r>
      <w:r>
        <w:t xml:space="preserve"> XSS </w:t>
      </w:r>
      <w:r>
        <w:rPr>
          <w:rFonts w:hint="eastAsia"/>
        </w:rPr>
        <w:t xml:space="preserve">竊取風險）。</w:t>
      </w:r>
    </w:p>
    <w:bookmarkEnd w:id="20"/>
    <w:bookmarkStart w:id="21" w:name="X1c8fa59242833dbcedd985f766c84300bf7fb54"/>
    <w:p>
      <w:pPr>
        <w:pStyle w:val="Heading2"/>
      </w:pPr>
      <w:r>
        <w:t xml:space="preserve">7. </w:t>
      </w:r>
      <w:r>
        <w:rPr>
          <w:rFonts w:hint="eastAsia"/>
        </w:rPr>
        <w:t xml:space="preserve">備份與災難復原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PostgreSQL：每日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rPr>
          <w:rFonts w:hint="eastAsia"/>
        </w:rPr>
        <w:t xml:space="preserve">全備</w:t>
      </w:r>
      <w:r>
        <w:t xml:space="preserve"> + WAL </w:t>
      </w:r>
      <w:r>
        <w:rPr>
          <w:rFonts w:hint="eastAsia"/>
        </w:rPr>
        <w:t xml:space="preserve">歸檔；MinIO：每日同步至</w:t>
      </w:r>
      <w:r>
        <w:t xml:space="preserve"> </w:t>
      </w:r>
      <w:r>
        <w:rPr>
          <w:rFonts w:hint="eastAsia"/>
        </w:rPr>
        <w:t xml:space="preserve">NAS/異地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保留</w:t>
      </w:r>
      <w:r>
        <w:t xml:space="preserve"> 30 </w:t>
      </w:r>
      <w:r>
        <w:rPr>
          <w:rFonts w:hint="eastAsia"/>
        </w:rPr>
        <w:t xml:space="preserve">天；備份檔加密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每半年還原演練一次</w:t>
      </w:r>
      <w:r>
        <w:rPr>
          <w:rFonts w:hint="eastAsia"/>
        </w:rPr>
        <w:t xml:space="preserve">（沒演練過的備份等於沒有備份）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目標：RPO</w:t>
      </w:r>
      <w:r>
        <w:t xml:space="preserve"> ≤ 24 </w:t>
      </w:r>
      <w:r>
        <w:rPr>
          <w:rFonts w:hint="eastAsia"/>
        </w:rPr>
        <w:t xml:space="preserve">小時、RTO</w:t>
      </w:r>
      <w:r>
        <w:t xml:space="preserve"> ≤ 4 </w:t>
      </w:r>
      <w:r>
        <w:rPr>
          <w:rFonts w:hint="eastAsia"/>
        </w:rPr>
        <w:t xml:space="preserve">小時</w:t>
      </w:r>
    </w:p>
    <w:bookmarkEnd w:id="21"/>
    <w:bookmarkStart w:id="22" w:name="X3829ddec6d9e9f76633ee7f3bed423729384f47"/>
    <w:p>
      <w:pPr>
        <w:pStyle w:val="Heading2"/>
      </w:pPr>
      <w:r>
        <w:t xml:space="preserve">8. </w:t>
      </w:r>
      <w:r>
        <w:rPr>
          <w:rFonts w:hint="eastAsia"/>
        </w:rPr>
        <w:t xml:space="preserve">事件應變（個資外洩）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發現（稽核告警/通報）→</w:t>
      </w:r>
      <w:r>
        <w:t xml:space="preserve"> </w:t>
      </w:r>
      <w:r>
        <w:rPr>
          <w:rFonts w:hint="eastAsia"/>
        </w:rPr>
        <w:t xml:space="preserve">立即停用相關帳號、保全稽核證據</w:t>
      </w:r>
    </w:p>
    <w:p>
      <w:pPr>
        <w:pStyle w:val="Compact"/>
        <w:numPr>
          <w:ilvl w:val="0"/>
          <w:numId w:val="1007"/>
        </w:numPr>
      </w:pPr>
      <w:r>
        <w:t xml:space="preserve">4 </w:t>
      </w:r>
      <w:r>
        <w:rPr>
          <w:rFonts w:hint="eastAsia"/>
        </w:rPr>
        <w:t xml:space="preserve">小時內通報：資訊負責人</w:t>
      </w:r>
      <w:r>
        <w:t xml:space="preserve"> + HR </w:t>
      </w:r>
      <w:r>
        <w:rPr>
          <w:rFonts w:hint="eastAsia"/>
        </w:rPr>
        <w:t xml:space="preserve">主管</w:t>
      </w:r>
      <w:r>
        <w:t xml:space="preserve"> + </w:t>
      </w:r>
      <w:r>
        <w:rPr>
          <w:rFonts w:hint="eastAsia"/>
        </w:rPr>
        <w:t xml:space="preserve">管理層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影響評估：外洩範圍（筆數/欄位）、原因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依個資法</w:t>
      </w:r>
      <w:r>
        <w:t xml:space="preserve"> §12 </w:t>
      </w:r>
      <w:r>
        <w:rPr>
          <w:rFonts w:hint="eastAsia"/>
        </w:rPr>
        <w:t xml:space="preserve">評估</w:t>
      </w:r>
      <w:r>
        <w:rPr>
          <w:rFonts w:hint="eastAsia"/>
          <w:b/>
          <w:bCs/>
        </w:rPr>
        <w:t xml:space="preserve">通知當事人</w:t>
      </w:r>
      <w:r>
        <w:rPr>
          <w:rFonts w:hint="eastAsia"/>
        </w:rPr>
        <w:t xml:space="preserve">義務與方式；必要時知會主管機關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事後檢討：修補</w:t>
      </w:r>
      <w:r>
        <w:t xml:space="preserve"> + </w:t>
      </w:r>
      <w:r>
        <w:rPr>
          <w:rFonts w:hint="eastAsia"/>
        </w:rPr>
        <w:t xml:space="preserve">稽核規則補強</w:t>
      </w:r>
      <w:r>
        <w:t xml:space="preserve"> + </w:t>
      </w:r>
      <w:r>
        <w:rPr>
          <w:rFonts w:hint="eastAsia"/>
        </w:rPr>
        <w:t xml:space="preserve">記錄存檔</w:t>
      </w:r>
    </w:p>
    <w:bookmarkEnd w:id="22"/>
    <w:bookmarkStart w:id="23" w:name="Xf04a7216e168b4ac19cdf1970fcf991ff9b66e8"/>
    <w:p>
      <w:pPr>
        <w:pStyle w:val="Heading2"/>
      </w:pPr>
      <w:r>
        <w:t xml:space="preserve">9. </w:t>
      </w:r>
      <w:r>
        <w:rPr>
          <w:rFonts w:hint="eastAsia"/>
        </w:rPr>
        <w:t xml:space="preserve">上線前檢查清單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法務覆核：告知信範本、面試同意書、保存期限政策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公開頁同意驗證：顯示生效版本、舊表單拒絕、同意存證與撤回排除媒合皆正確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全帳號權限抽查（每角色實測一次越權操作被拒）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遮罩驗證：以主管帳號檢視推薦名單，確認聯絡資訊遮罩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稽核驗證：檢視/匯出/刪除各觸發一次，日誌完整</w:t>
      </w:r>
    </w:p>
    <w:p>
      <w:pPr>
        <w:pStyle w:val="Compact"/>
        <w:numPr>
          <w:ilvl w:val="0"/>
          <w:numId w:val="1013"/>
        </w:numPr>
      </w:pPr>
      <w:r>
        <w:t xml:space="preserve">TLS </w:t>
      </w:r>
      <w:r>
        <w:rPr>
          <w:rFonts w:hint="eastAsia"/>
        </w:rPr>
        <w:t xml:space="preserve">憑證佈署完成；DB/MinIO</w:t>
      </w:r>
      <w:r>
        <w:t xml:space="preserve"> </w:t>
      </w:r>
      <w:r>
        <w:rPr>
          <w:rFonts w:hint="eastAsia"/>
        </w:rPr>
        <w:t xml:space="preserve">埠外部掃描不可達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備份排程運轉</w:t>
      </w:r>
      <w:r>
        <w:t xml:space="preserve"> + </w:t>
      </w:r>
      <w:r>
        <w:rPr>
          <w:rFonts w:hint="eastAsia"/>
        </w:rPr>
        <w:t xml:space="preserve">首次還原演練通過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保存期限排程試跑（測試資料）：提醒與匿名化行為正確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13-&#32080;&#27083;&#21270;&#38754;&#35430;&#35413;&#20998;&#33287;&#30450;&#35413;&#25805;&#20316;&#35215;&#26684;.docx" TargetMode="External" /><Relationship Type="http://schemas.openxmlformats.org/officeDocument/2006/relationships/hyperlink" Id="rId14" Target="talent-retention-worker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13-&#32080;&#27083;&#21270;&#38754;&#35430;&#35413;&#20998;&#33287;&#30450;&#35413;&#25805;&#20316;&#35215;&#26684;.docx" TargetMode="External" /><Relationship Type="http://schemas.openxmlformats.org/officeDocument/2006/relationships/hyperlink" Id="rId14" Target="talent-retention-worker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2026-08-27T06:41:53Z</dcterms:created>
  <dcterms:modified xsi:type="dcterms:W3CDTF">2026-08-27T06:41:53Z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