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完整交接文件包（合併 9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/>
          <w:sz w:val="22"/>
        </w:rPr>
        <w:t>前言　主管摘要（建議先看，2 分鐘看懂）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貳、部署與運維・開發指南</w:t>
      </w:r>
    </w:p>
    <w:p>
      <w:r>
        <w:rPr>
          <w:rFonts w:ascii="Microsoft JhengHei" w:hAnsi="Microsoft JhengHei" w:eastAsia="微軟正黑體"/>
          <w:b w:val="0"/>
          <w:sz w:val="22"/>
        </w:rPr>
        <w:t>3. 參、API 規格・資料庫說明</w:t>
      </w:r>
    </w:p>
    <w:p>
      <w:r>
        <w:rPr>
          <w:rFonts w:ascii="Microsoft JhengHei" w:hAnsi="Microsoft JhengHei" w:eastAsia="微軟正黑體"/>
          <w:b w:val="0"/>
          <w:sz w:val="22"/>
        </w:rPr>
        <w:t>4. 肆、成果匯報・訊號研究記錄</w:t>
      </w:r>
    </w:p>
    <w:p>
      <w:r>
        <w:rPr>
          <w:rFonts w:ascii="Microsoft JhengHei" w:hAnsi="Microsoft JhengHei" w:eastAsia="微軟正黑體"/>
          <w:b w:val="0"/>
          <w:sz w:val="22"/>
        </w:rPr>
        <w:t>5. 伍、訊號增準計畫（規則式＋ML）</w:t>
      </w:r>
    </w:p>
    <w:p>
      <w:r>
        <w:rPr>
          <w:rFonts w:ascii="Microsoft JhengHei" w:hAnsi="Microsoft JhengHei" w:eastAsia="微軟正黑體"/>
          <w:b w:val="0"/>
          <w:sz w:val="22"/>
        </w:rPr>
        <w:t>6. 陸、研究預測評估（成績單與校準）</w:t>
      </w:r>
    </w:p>
    <w:p>
      <w:r>
        <w:rPr>
          <w:rFonts w:ascii="Microsoft JhengHei" w:hAnsi="Microsoft JhengHei" w:eastAsia="微軟正黑體"/>
          <w:b w:val="0"/>
          <w:sz w:val="22"/>
        </w:rPr>
        <w:t>7. 柒、預測模型指標與參考門檻</w:t>
      </w:r>
    </w:p>
    <w:p>
      <w:r>
        <w:rPr>
          <w:rFonts w:ascii="Microsoft JhengHei" w:hAnsi="Microsoft JhengHei" w:eastAsia="微軟正黑體"/>
          <w:b w:val="0"/>
          <w:sz w:val="22"/>
        </w:rPr>
        <w:t>8. 捌、AI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9. 玖、情緒詞庫範本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主管摘要（Executive Summary）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給主管的 2 分鐘版：看完這一頁就能掌握全貌。細節見後面各章；技術接手請從第貳章起。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本頁數字截至 </w:t>
      </w:r>
      <w:r>
        <w:rPr>
          <w:rFonts w:eastAsia="微軟正黑體"/>
          <w:b/>
        </w:rPr>
        <w:t>2026-09-01</w:t>
      </w:r>
      <w:r>
        <w:rPr>
          <w:rFonts w:eastAsia="微軟正黑體"/>
          <w:b w:val="0"/>
        </w:rPr>
        <w:t>；績效數字會隨每日資料更新而漂移，現值以管理後台「現況」頁為準。</w:t>
      </w:r>
    </w:p>
    <w:p>
      <w:pPr>
        <w:pStyle w:val="Heading2"/>
      </w:pPr>
      <w:r>
        <w:rPr>
          <w:rFonts w:eastAsia="微軟正黑體"/>
          <w:b w:val="0"/>
        </w:rPr>
        <w:t>一、這是什麼、做什麼</w:t>
      </w:r>
    </w:p>
    <w:p>
      <w:r>
        <w:rPr>
          <w:rFonts w:eastAsia="微軟正黑體"/>
          <w:b w:val="0"/>
        </w:rPr>
        <w:t>一個</w:t>
      </w:r>
      <w:r>
        <w:rPr>
          <w:rFonts w:eastAsia="微軟正黑體"/>
          <w:b/>
        </w:rPr>
        <w:t>自動運作的加密貨幣分析網站</w:t>
      </w:r>
      <w:r>
        <w:rPr>
          <w:rFonts w:eastAsia="微軟正黑體"/>
          <w:b w:val="0"/>
        </w:rPr>
        <w:t>。它每天自動幫你：抓 15 種主流幣的行情與新聞、算出技術指標與買賣訊號、產生可回溯的研究預測。前台有即時報價、互動圖表、市場情緒與宏觀環境面板；另有一個管理後台可調設定、看運作狀態。AI 解讀能力（規則引擎＋GPT 把數字翻成白話）已在後端就緒，</w:t>
      </w:r>
      <w:r>
        <w:rPr>
          <w:rFonts w:eastAsia="微軟正黑體"/>
          <w:b/>
        </w:rPr>
        <w:t>前台面板目前依決策暫停顯示</w:t>
      </w:r>
      <w:r>
        <w:rPr>
          <w:rFonts w:eastAsia="微軟正黑體"/>
          <w:b w:val="0"/>
        </w:rPr>
        <w:t>（後台與 API 可用，取消註解即可恢復）。</w:t>
      </w:r>
    </w:p>
    <w:p>
      <w:r>
        <w:rPr>
          <w:rFonts w:eastAsia="微軟正黑體"/>
          <w:b/>
        </w:rPr>
        <w:t>白話講</w:t>
      </w:r>
      <w:r>
        <w:rPr>
          <w:rFonts w:eastAsia="微軟正黑體"/>
          <w:b w:val="0"/>
        </w:rPr>
        <w:t>：把原本要東看西看、還得手動算的「看盤＋算指標＋查新聞＋做研究」，整合成</w:t>
      </w:r>
      <w:r>
        <w:rPr>
          <w:rFonts w:eastAsia="微軟正黑體"/>
          <w:b/>
        </w:rPr>
        <w:t>一個隨時打開就有、資料自動更新</w:t>
      </w:r>
      <w:r>
        <w:rPr>
          <w:rFonts w:eastAsia="微軟正黑體"/>
          <w:b w:val="0"/>
        </w:rPr>
        <w:t>的平台。</w:t>
      </w:r>
    </w:p>
    <w:p>
      <w:pPr>
        <w:pStyle w:val="Heading2"/>
      </w:pPr>
      <w:r>
        <w:rPr>
          <w:rFonts w:eastAsia="微軟正黑體"/>
          <w:b w:val="0"/>
        </w:rPr>
        <w:t>二、有沒有用？（誠實說）</w:t>
      </w:r>
    </w:p>
    <w:p>
      <w:pPr>
        <w:pStyle w:val="ListBullet"/>
      </w:pPr>
      <w:r>
        <w:rPr>
          <w:rFonts w:eastAsia="微軟正黑體"/>
          <w:b/>
        </w:rPr>
        <w:t>原本的技術指標訊號 → 經嚴格驗證，證實「沒有預測力」</w:t>
      </w:r>
      <w:r>
        <w:rPr>
          <w:rFonts w:eastAsia="微軟正黑體"/>
          <w:b w:val="0"/>
        </w:rPr>
        <w:t>（5 日勝率 45%，跟丟銅板差不多）。我們</w:t>
      </w:r>
      <w:r>
        <w:rPr>
          <w:rFonts w:eastAsia="微軟正黑體"/>
          <w:b/>
        </w:rPr>
        <w:t>主動把它擋下</w:t>
      </w:r>
      <w:r>
        <w:rPr>
          <w:rFonts w:eastAsia="微軟正黑體"/>
          <w:b w:val="0"/>
        </w:rPr>
        <w:t>，不讓一個「看起來會賺、其實無效」的訊號上線誤導人。</w:t>
      </w:r>
    </w:p>
    <w:p>
      <w:pPr>
        <w:pStyle w:val="ListBullet"/>
      </w:pPr>
      <w:r>
        <w:rPr>
          <w:rFonts w:eastAsia="微軟正黑體"/>
          <w:b/>
        </w:rPr>
        <w:t>換個方向，找到一個相對有據的策略：防禦型跨幣動量</w:t>
      </w:r>
      <w:r>
        <w:rPr>
          <w:rFonts w:eastAsia="微軟正黑體"/>
          <w:b w:val="0"/>
        </w:rPr>
        <w:t>（多幣互比強弱、只買最強的；空頭時轉現金；市場亂時自動減碼）。在後 40% 的檢驗段（2024-08～2026-08，2026-08-31 實跑）：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近兩年・檢驗段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大盤（等權）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＋25.6%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−16.4%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最大虧損幅度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−20.6%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−74.6%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但必須誠實，這組數字有三個保留</w:t>
      </w:r>
      <w:r>
        <w:rPr>
          <w:rFonts w:eastAsia="微軟正黑體"/>
          <w:b w:val="0"/>
        </w:rPr>
        <w:t>：①</w:t>
      </w:r>
      <w:r>
        <w:rPr>
          <w:rFonts w:eastAsia="微軟正黑體"/>
          <w:b/>
        </w:rPr>
        <w:t>仍是回測、尚未實盤</w:t>
      </w:r>
      <w:r>
        <w:rPr>
          <w:rFonts w:eastAsia="微軟正黑體"/>
          <w:b w:val="0"/>
        </w:rPr>
        <w:t>，不能當績效保證；②嚴格說這段「檢驗資料」不算全新——當初比較多組參數時</w:t>
      </w:r>
      <w:r>
        <w:rPr>
          <w:rFonts w:eastAsia="微軟正黑體"/>
          <w:b/>
        </w:rPr>
        <w:t>看過這段資料的表現才選定現在這組</w:t>
      </w:r>
      <w:r>
        <w:rPr>
          <w:rFonts w:eastAsia="微軟正黑體"/>
          <w:b w:val="0"/>
        </w:rPr>
        <w:t>，所以數字偏樂觀，參數凍結（2026 年 6 月底）之後累積的成績才是乾淨的驗證；③數字會隨每日資料更新漂移（早前快照為 +27%／−19%）。它的性格是「</w:t>
      </w:r>
      <w:r>
        <w:rPr>
          <w:rFonts w:eastAsia="微軟正黑體"/>
          <w:b/>
        </w:rPr>
        <w:t>崩盤時保命、牛市時偏弱</w:t>
      </w:r>
      <w:r>
        <w:rPr>
          <w:rFonts w:eastAsia="微軟正黑體"/>
          <w:b w:val="0"/>
        </w:rPr>
        <w:t>」。</w:t>
      </w:r>
    </w:p>
    <w:p>
      <w:pPr>
        <w:pStyle w:val="Heading2"/>
      </w:pPr>
      <w:r>
        <w:rPr>
          <w:rFonts w:eastAsia="微軟正黑體"/>
          <w:b w:val="0"/>
        </w:rPr>
        <w:t>三、現在狀態</w:t>
      </w:r>
    </w:p>
    <w:p>
      <w:r>
        <w:rPr>
          <w:rFonts w:eastAsia="微軟正黑體"/>
          <w:b/>
        </w:rPr>
        <w:t>✅ 已完成，而且能拿數據證明</w:t>
      </w:r>
    </w:p>
    <w:p>
      <w:pPr>
        <w:pStyle w:val="ListBullet"/>
      </w:pPr>
      <w:r>
        <w:rPr>
          <w:rFonts w:eastAsia="微軟正黑體"/>
          <w:b w:val="0"/>
        </w:rPr>
        <w:t xml:space="preserve">資料是對的：指標獨立交叉驗證 </w:t>
      </w:r>
      <w:r>
        <w:rPr>
          <w:rFonts w:eastAsia="微軟正黑體"/>
          <w:b/>
        </w:rPr>
        <w:t>16/16 全對</w:t>
      </w:r>
      <w:r>
        <w:rPr>
          <w:rFonts w:eastAsia="微軟正黑體"/>
          <w:b w:val="0"/>
        </w:rPr>
        <w:t>（驗證當時 16 幣、含後來下市的 MATIC；現行清單 15 幣），並修掉了「半根 K 棒」污染資料的問題。</w:t>
      </w:r>
    </w:p>
    <w:p>
      <w:pPr>
        <w:pStyle w:val="ListBullet"/>
      </w:pPr>
      <w:r>
        <w:rPr>
          <w:rFonts w:eastAsia="微軟正黑體"/>
          <w:b w:val="0"/>
        </w:rPr>
        <w:t xml:space="preserve">新聞情緒系統升級：來源 </w:t>
      </w:r>
      <w:r>
        <w:rPr>
          <w:rFonts w:eastAsia="微軟正黑體"/>
          <w:b/>
        </w:rPr>
        <w:t>3 家 → 10 家</w:t>
      </w:r>
      <w:r>
        <w:rPr>
          <w:rFonts w:eastAsia="微軟正黑體"/>
          <w:b w:val="0"/>
        </w:rPr>
        <w:t>、能標到單一幣、每天自動算出情緒分數。</w:t>
      </w:r>
    </w:p>
    <w:p>
      <w:pPr>
        <w:pStyle w:val="ListBullet"/>
      </w:pPr>
      <w:r>
        <w:rPr>
          <w:rFonts w:eastAsia="微軟正黑體"/>
          <w:b w:val="0"/>
        </w:rPr>
        <w:t>AI 問答可靠：幣種辨識、不懂就誠實拒答，測試全數通過。</w:t>
      </w:r>
    </w:p>
    <w:p>
      <w:pPr>
        <w:pStyle w:val="ListBullet"/>
      </w:pPr>
      <w:r>
        <w:rPr>
          <w:rFonts w:eastAsia="微軟正黑體"/>
          <w:b w:val="0"/>
        </w:rPr>
        <w:t>宏觀環境面板（2026-08-10 重新上架）：預測力經</w:t>
      </w:r>
      <w:r>
        <w:rPr>
          <w:rFonts w:eastAsia="微軟正黑體"/>
          <w:b/>
        </w:rPr>
        <w:t>事先指定的統計檢定</w:t>
      </w:r>
      <w:r>
        <w:rPr>
          <w:rFonts w:eastAsia="微軟正黑體"/>
          <w:b w:val="0"/>
        </w:rPr>
        <w:t>判定為不顯著，因此照實標示「證據不足」、只作背景脈絡、</w:t>
      </w:r>
      <w:r>
        <w:rPr>
          <w:rFonts w:eastAsia="微軟正黑體"/>
          <w:b/>
        </w:rPr>
        <w:t>不進買賣分數</w:t>
      </w:r>
      <w:r>
        <w:rPr>
          <w:rFonts w:eastAsia="微軟正黑體"/>
          <w:b w:val="0"/>
        </w:rPr>
        <w:t>——又一次「寧可不用，也不誇大」的落實。</w:t>
      </w:r>
    </w:p>
    <w:p>
      <w:pPr>
        <w:pStyle w:val="ListBullet"/>
      </w:pPr>
      <w:r>
        <w:rPr>
          <w:rFonts w:eastAsia="微軟正黑體"/>
          <w:b w:val="0"/>
        </w:rPr>
        <w:t>平台自動更新、管理後台、每日自動備份都已上線運作。</w:t>
      </w:r>
    </w:p>
    <w:p>
      <w:r>
        <w:rPr>
          <w:rFonts w:eastAsia="微軟正黑體"/>
          <w:b/>
        </w:rPr>
        <w:t>⏳ 誠實地說，還沒好 / 進行中</w:t>
      </w:r>
    </w:p>
    <w:p>
      <w:pPr>
        <w:pStyle w:val="ListBullet"/>
      </w:pPr>
      <w:r>
        <w:rPr>
          <w:rFonts w:eastAsia="微軟正黑體"/>
          <w:b w:val="0"/>
        </w:rPr>
        <w:t>前台那個「6 因子信心分數」目前</w:t>
      </w:r>
      <w:r>
        <w:rPr>
          <w:rFonts w:eastAsia="微軟正黑體"/>
          <w:b/>
        </w:rPr>
        <w:t>只是教學用途</w:t>
      </w:r>
      <w:r>
        <w:rPr>
          <w:rFonts w:eastAsia="微軟正黑體"/>
          <w:b w:val="0"/>
        </w:rPr>
        <w:t>（無預測力），還沒換成上述動量策略——這是下一步計畫。</w:t>
      </w:r>
    </w:p>
    <w:p>
      <w:pPr>
        <w:pStyle w:val="ListBullet"/>
      </w:pPr>
      <w:r>
        <w:rPr>
          <w:rFonts w:eastAsia="微軟正黑體"/>
          <w:b w:val="0"/>
        </w:rPr>
        <w:t>動量策略</w:t>
      </w:r>
      <w:r>
        <w:rPr>
          <w:rFonts w:eastAsia="微軟正黑體"/>
          <w:b/>
        </w:rPr>
        <w:t>還沒實盤驗證</w:t>
      </w:r>
      <w:r>
        <w:rPr>
          <w:rFonts w:eastAsia="微軟正黑體"/>
          <w:b w:val="0"/>
        </w:rPr>
        <w:t>過。</w:t>
      </w:r>
    </w:p>
    <w:p>
      <w:pPr>
        <w:pStyle w:val="ListBullet"/>
      </w:pPr>
      <w:r>
        <w:rPr>
          <w:rFonts w:eastAsia="微軟正黑體"/>
          <w:b w:val="0"/>
        </w:rPr>
        <w:t>對外的固定網址與部分安全強化仍是待辦。</w:t>
      </w:r>
    </w:p>
    <w:p>
      <w:pPr>
        <w:pStyle w:val="Heading2"/>
      </w:pPr>
      <w:r>
        <w:rPr>
          <w:rFonts w:eastAsia="微軟正黑體"/>
          <w:b w:val="0"/>
        </w:rPr>
        <w:t>四、下一步・需要主管拍板</w:t>
      </w:r>
    </w:p>
    <w:p>
      <w:r>
        <w:rPr>
          <w:rFonts w:eastAsia="微軟正黑體"/>
          <w:b w:val="0"/>
        </w:rPr>
        <w:t>研究端已備好可驗證的策略。建議路線：</w:t>
      </w:r>
      <w:r>
        <w:rPr>
          <w:rFonts w:eastAsia="微軟正黑體"/>
          <w:b/>
        </w:rPr>
        <w:t>先紙上實盤驗證數月（確認穩健度）→ 再把策略正式產品化、搬上前台</w:t>
      </w:r>
      <w:r>
        <w:rPr>
          <w:rFonts w:eastAsia="微軟正黑體"/>
          <w:b w:val="0"/>
        </w:rPr>
        <w:t>。完整選項（A 接進平台／B 實盤前測／C 重新定位）見</w:t>
      </w:r>
      <w:r>
        <w:rPr>
          <w:rFonts w:eastAsia="微軟正黑體"/>
          <w:b/>
        </w:rPr>
        <w:t>第肆章</w:t>
      </w:r>
      <w:r>
        <w:rPr>
          <w:rFonts w:eastAsia="微軟正黑體"/>
          <w:b w:val="0"/>
        </w:rPr>
        <w:t>「成果匯報・訊號研究記錄」。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最後更新：2026-09-01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保留「規則引擎 + GPT」雙 AI 解讀能力，新增可拒答、可稽核的研究預測，附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部署、重啟、改前端、換機搬遷、輪密鑰、排錯；本地開發、開發鐵律、測試怎麼跑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](docs/archive/部署與運維.md)（</w:t>
            </w:r>
            <w:r>
              <w:rPr>
                <w:rFonts w:eastAsia="微軟正黑體"/>
                <w:b/>
                <w:sz w:val="18"/>
              </w:rPr>
              <w:t>第二部＝開發指南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API（前台/後台端點規格）、資料庫每張表結構與資料流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](docs/archive/API規格.md)（</w:t>
            </w:r>
            <w:r>
              <w:rPr>
                <w:rFonts w:eastAsia="微軟正黑體"/>
                <w:b/>
                <w:sz w:val="18"/>
              </w:rPr>
              <w:t>第二部＝資料庫說明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研究預測成績單（資料契約、發布門檻）與機率校準研究（Platt／Beta、walk-forward）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docs/archive/研究預測評估.md</w:t>
            </w:r>
            <w:r>
              <w:rPr>
                <w:rFonts w:eastAsia="微軟正黑體"/>
                <w:b w:val="0"/>
                <w:sz w:val="18"/>
              </w:rPr>
              <w:t>](docs/archive/研究預測評估.md)（第一部＝成績單規格、第二部＝校準研究）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模型實測指標（F1／Recall／AUC／AP／SHAP 適用性）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docs/crypto-quant_文件合集.docx</w:t>
            </w:r>
            <w:r>
              <w:rPr>
                <w:rFonts w:eastAsia="微軟正黑體"/>
                <w:b w:val="0"/>
                <w:sz w:val="18"/>
              </w:rPr>
              <w:t>](docs/crypto-quant_文件合集.docx) 第柒章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驗證數據、訊號研究軌跡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](docs/archive/成果匯報.md)（</w:t>
            </w:r>
            <w:r>
              <w:rPr>
                <w:rFonts w:eastAsia="微軟正黑體"/>
                <w:b/>
                <w:sz w:val="18"/>
              </w:rPr>
              <w:t>第二部＝訊號研究記錄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進度真相＝後台「工作項目」（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tasks</w:t>
            </w:r>
            <w:r>
              <w:rPr>
                <w:rFonts w:eastAsia="微軟正黑體"/>
                <w:b w:val="0"/>
                <w:sz w:val="18"/>
              </w:rPr>
              <w:t xml:space="preserve"> 表）＋本檔 §12；計畫細節見 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](docs/archive/訊號增準計畫.md)（含</w:t>
            </w:r>
            <w:r>
              <w:rPr>
                <w:rFonts w:eastAsia="微軟正黑體"/>
                <w:b/>
                <w:sz w:val="18"/>
              </w:rPr>
              <w:t>第二部 ML 計畫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 §12 是規劃視角的快照。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Word 合集怎麼重生</w:t>
      </w:r>
      <w:r>
        <w:rPr>
          <w:rFonts w:eastAsia="微軟正黑體"/>
          <w:b w:val="0"/>
        </w:rPr>
        <w:t>：改動 README／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 xml:space="preserve"> 任一來源文件後，跑 </w:t>
      </w:r>
      <w:r>
        <w:rPr>
          <w:rFonts w:ascii="Consolas" w:hAnsi="Consolas" w:eastAsia="微軟正黑體"/>
          <w:color w:val="B03A2E"/>
          <w:sz w:val="19"/>
        </w:rPr>
        <w:t>.venv\Scripts\python.exe scripts\merge_docx.py</w:t>
      </w:r>
      <w:r>
        <w:rPr>
          <w:rFonts w:eastAsia="微軟正黑體"/>
          <w:b w:val="0"/>
        </w:rPr>
        <w:t xml:space="preserve"> 一鍵重生 [</w:t>
      </w:r>
      <w:r>
        <w:rPr>
          <w:rFonts w:ascii="Consolas" w:hAnsi="Consolas" w:eastAsia="微軟正黑體"/>
          <w:color w:val="B03A2E"/>
          <w:sz w:val="19"/>
        </w:rPr>
        <w:t>docs/crypto-quant_文件合集.docx</w:t>
      </w:r>
      <w:r>
        <w:rPr>
          <w:rFonts w:eastAsia="微軟正黑體"/>
          <w:b w:val="0"/>
        </w:rPr>
        <w:t xml:space="preserve">](docs/crypto-quant_文件合集.docx)（自動重轉全部來源（合集現為 9 章＋前言）、渲染 mermaid 圖、清理中繼檔；渲染需 node/npx）。章節編號固定在該腳本的 </w:t>
      </w:r>
      <w:r>
        <w:rPr>
          <w:rFonts w:ascii="Consolas" w:hAnsi="Consolas" w:eastAsia="微軟正黑體"/>
          <w:color w:val="B03A2E"/>
          <w:sz w:val="19"/>
        </w:rPr>
        <w:t>SECTIONS</w:t>
      </w:r>
      <w:r>
        <w:rPr>
          <w:rFonts w:eastAsia="微軟正黑體"/>
          <w:b w:val="0"/>
        </w:rPr>
        <w:t xml:space="preserve"> 清單，改章序時要同步所有引用「第 X 章」的文件。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）、1/5/10 日研究預測決策卡、每日盯市回測、情緒面板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判斷與預測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歷史基準：漲跌機率、q10/q50/q90、下行風險、信心與證據；低信心/過期/樣本不足會明確拒答，不輸出假精準結論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後端與後台設定已保留：🧮 規則引擎（6 因子白話分析）+ 🤖 GPT 深度解讀（需金鑰）；前台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AIAnalystPanel</w:t>
            </w:r>
            <w:r>
              <w:rPr>
                <w:rFonts w:eastAsia="微軟正黑體"/>
                <w:b w:val="0"/>
                <w:sz w:val="18"/>
              </w:rPr>
              <w:t xml:space="preserve"> 目前暫停顯示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、相關性熱圖 </w:t>
      </w:r>
      <w:r>
        <w:rPr>
          <w:rFonts w:ascii="Consolas" w:hAnsi="Consolas" w:eastAsia="微軟正黑體"/>
          <w:color w:val="B03A2E"/>
          <w:sz w:val="19"/>
        </w:rPr>
        <w:t>CorrelationHeatmap</w:t>
      </w:r>
      <w:r>
        <w:rPr>
          <w:rFonts w:eastAsia="微軟正黑體"/>
          <w:b w:val="0"/>
        </w:rPr>
        <w:t xml:space="preserve">、吉祥物小Q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 xml:space="preserve">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已於 2026-08-10 重新上架</w:t>
      </w:r>
      <w:r>
        <w:rPr>
          <w:rFonts w:eastAsia="微軟正黑體"/>
          <w:b/>
        </w:rPr>
        <w:t>：補上十年宏觀歷史、預測力檢定與「以 BTC 為主的相關性溫度計」後，不再只是即時數字（見 §9-F）。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pStyle w:val="Heading3"/>
      </w:pPr>
      <w:r>
        <w:rPr>
          <w:rFonts w:eastAsia="微軟正黑體"/>
          <w:b w:val="0"/>
        </w:rPr>
        <w:t>Windows（目前的部署機）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本機開發：uvicorn(8001, --reload) + vite(5174)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或分開跑（僅限 loopback 本機開發；fallback 帳密必須明確 opt-in）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$env:CRYPTO_QUANT_MODE='development'; $env:CRYPTO_QUANT_BIND_HOST='127.0.0.1'; $env:ALLOW_INSECURE_ADMIN_DEFAULTS='1'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127.0.0.1 --port 8001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直接服務（10.201.7.12:8000）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正式前台：</w:t>
      </w:r>
      <w:r>
        <w:rPr>
          <w:rFonts w:ascii="Consolas" w:hAnsi="Consolas" w:eastAsia="微軟正黑體"/>
          <w:color w:val="B03A2E"/>
          <w:sz w:val="19"/>
        </w:rPr>
        <w:t>http://10.201.7.12:8000</w:t>
      </w:r>
      <w:r>
        <w:rPr>
          <w:rFonts w:eastAsia="微軟正黑體"/>
          <w:b w:val="0"/>
        </w:rPr>
        <w:t>；後台：</w:t>
      </w:r>
      <w:r>
        <w:rPr>
          <w:rFonts w:ascii="Consolas" w:hAnsi="Consolas" w:eastAsia="微軟正黑體"/>
          <w:color w:val="B03A2E"/>
          <w:sz w:val="19"/>
        </w:rPr>
        <w:t>http://10.201.7.12:8000/admin</w:t>
      </w:r>
    </w:p>
    <w:p>
      <w:pPr>
        <w:pStyle w:val="ListBullet"/>
      </w:pPr>
      <w:r>
        <w:rPr>
          <w:rFonts w:eastAsia="微軟正黑體"/>
          <w:b w:val="0"/>
        </w:rPr>
        <w:t xml:space="preserve">本機開發：前端 </w:t>
      </w:r>
      <w:r>
        <w:rPr>
          <w:rFonts w:ascii="Consolas" w:hAnsi="Consolas" w:eastAsia="微軟正黑體"/>
          <w:color w:val="B03A2E"/>
          <w:sz w:val="19"/>
        </w:rPr>
        <w:t>http://localhost:5174</w:t>
      </w:r>
      <w:r>
        <w:rPr>
          <w:rFonts w:eastAsia="微軟正黑體"/>
          <w:b w:val="0"/>
        </w:rPr>
        <w:t xml:space="preserve">，API </w:t>
      </w:r>
      <w:r>
        <w:rPr>
          <w:rFonts w:ascii="Consolas" w:hAnsi="Consolas" w:eastAsia="微軟正黑體"/>
          <w:color w:val="B03A2E"/>
          <w:sz w:val="19"/>
        </w:rPr>
        <w:t>http://localhost:8001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；正式/排程啟動由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>（Windows）／</w:t>
      </w:r>
      <w:r>
        <w:rPr>
          <w:rFonts w:ascii="Consolas" w:hAnsi="Consolas" w:eastAsia="微軟正黑體"/>
          <w:color w:val="B03A2E"/>
          <w:sz w:val="19"/>
        </w:rPr>
        <w:t>secrets.local.sh</w:t>
      </w:r>
      <w:r>
        <w:rPr>
          <w:rFonts w:eastAsia="微軟正黑體"/>
          <w:b w:val="0"/>
        </w:rPr>
        <w:t xml:space="preserve">（macOS，從 </w:t>
      </w:r>
      <w:r>
        <w:rPr>
          <w:rFonts w:ascii="Consolas" w:hAnsi="Consolas" w:eastAsia="微軟正黑體"/>
          <w:color w:val="B03A2E"/>
          <w:sz w:val="19"/>
        </w:rPr>
        <w:t>secrets.example.sh</w:t>
      </w:r>
      <w:r>
        <w:rPr>
          <w:rFonts w:eastAsia="微軟正黑體"/>
          <w:b w:val="0"/>
        </w:rPr>
        <w:t xml:space="preserve"> 複製）注入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（該檔已 gitignore）。正式/對外模式若簽章密鑰仍是預設值、密鑰少於 32 字元或一般密碼少於 12 字元會拒絕啟動；因既有使用者決策而明確設定的 legacy </w:t>
      </w:r>
      <w:r>
        <w:rPr>
          <w:rFonts w:ascii="Consolas" w:hAnsi="Consolas" w:eastAsia="微軟正黑體"/>
          <w:color w:val="B03A2E"/>
          <w:sz w:val="19"/>
        </w:rPr>
        <w:t>admin123</w:t>
      </w:r>
      <w:r>
        <w:rPr>
          <w:rFonts w:eastAsia="微軟正黑體"/>
          <w:b w:val="0"/>
        </w:rPr>
        <w:t xml:space="preserve"> 暫保留相容但會高風險警告，且登入連續失敗 5 次鎖定 15 分鐘。fallback 只允許明確宣告 </w:t>
      </w:r>
      <w:r>
        <w:rPr>
          <w:rFonts w:ascii="Consolas" w:hAnsi="Consolas" w:eastAsia="微軟正黑體"/>
          <w:color w:val="B03A2E"/>
          <w:sz w:val="19"/>
        </w:rPr>
        <w:t>CRYPTO_QUANT_BIND_HOST=127.0.0.1</w:t>
      </w:r>
      <w:r>
        <w:rPr>
          <w:rFonts w:eastAsia="微軟正黑體"/>
          <w:b w:val="0"/>
        </w:rPr>
        <w:t xml:space="preserve"> 的 loopback 開發，並須設定 </w:t>
      </w:r>
      <w:r>
        <w:rPr>
          <w:rFonts w:ascii="Consolas" w:hAnsi="Consolas" w:eastAsia="微軟正黑體"/>
          <w:color w:val="B03A2E"/>
          <w:sz w:val="19"/>
        </w:rPr>
        <w:t>ALLOW_INSECURE_ADMIN_DEFAULTS=1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/>
        </w:rPr>
        <w:t>區網對外主入口是 quant-portal（另一個 repo，</w:t>
      </w:r>
      <w:r>
        <w:rPr>
          <w:rFonts w:ascii="Consolas" w:hAnsi="Consolas" w:eastAsia="微軟正黑體"/>
          <w:color w:val="B03A2E"/>
          <w:sz w:val="19"/>
        </w:rPr>
        <w:t>:8080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</w:t>
      </w:r>
      <w:r>
        <w:rPr>
          <w:rFonts w:ascii="Consolas" w:hAnsi="Consolas" w:eastAsia="微軟正黑體"/>
          <w:color w:val="B03A2E"/>
          <w:sz w:val="19"/>
        </w:rPr>
        <w:t>http://10.201.7.12:8080/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C:\Users\Administrator\quant-portal</w:t>
      </w:r>
      <w:r>
        <w:rPr>
          <w:rFonts w:eastAsia="微軟正黑體"/>
          <w:b w:val="0"/>
        </w:rPr>
        <w:t xml:space="preserve">（排程工作 </w:t>
      </w:r>
      <w:r>
        <w:rPr>
          <w:rFonts w:ascii="Consolas" w:hAnsi="Consolas" w:eastAsia="微軟正黑體"/>
          <w:color w:val="B03A2E"/>
          <w:sz w:val="19"/>
        </w:rPr>
        <w:t>Portal-LAN-Web</w:t>
      </w:r>
      <w:r>
        <w:rPr>
          <w:rFonts w:eastAsia="微軟正黑體"/>
          <w:b w:val="0"/>
        </w:rPr>
        <w:t xml:space="preserve">）服務，加密／股票平台切換器在那裡；其 </w:t>
      </w:r>
      <w:r>
        <w:rPr>
          <w:rFonts w:ascii="Consolas" w:hAnsi="Consolas" w:eastAsia="微軟正黑體"/>
          <w:color w:val="B03A2E"/>
          <w:sz w:val="19"/>
        </w:rPr>
        <w:t>/crypto/</w:t>
      </w:r>
      <w:r>
        <w:rPr>
          <w:rFonts w:eastAsia="微軟正黑體"/>
          <w:b w:val="0"/>
        </w:rPr>
        <w:t xml:space="preserve"> 是本專案前端的</w:t>
      </w:r>
      <w:r>
        <w:rPr>
          <w:rFonts w:eastAsia="微軟正黑體"/>
          <w:b/>
        </w:rPr>
        <w:t>另一份建置產物</w:t>
      </w:r>
      <w:r>
        <w:rPr>
          <w:rFonts w:eastAsia="微軟正黑體"/>
          <w:b w:val="0"/>
        </w:rPr>
        <w:t>＋API 代理。</w:t>
      </w:r>
      <w:r>
        <w:rPr>
          <w:rFonts w:eastAsia="微軟正黑體"/>
          <w:b/>
        </w:rPr>
        <w:t>改前端要 build 兩次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cd frontend &amp;&amp; npm run build</w:t>
      </w:r>
      <w:r>
        <w:rPr>
          <w:rFonts w:eastAsia="微軟正黑體"/>
          <w:b w:val="0"/>
        </w:rPr>
        <w:t xml:space="preserve">（更新 </w:t>
      </w:r>
      <w:r>
        <w:rPr>
          <w:rFonts w:ascii="Consolas" w:hAnsi="Consolas" w:eastAsia="微軟正黑體"/>
          <w:color w:val="B03A2E"/>
          <w:sz w:val="19"/>
        </w:rPr>
        <w:t>:8000</w:t>
      </w:r>
      <w:r>
        <w:rPr>
          <w:rFonts w:eastAsia="微軟正黑體"/>
          <w:b w:val="0"/>
        </w:rPr>
        <w:t xml:space="preserve">）之後，還要到 </w:t>
      </w:r>
      <w:r>
        <w:rPr>
          <w:rFonts w:ascii="Consolas" w:hAnsi="Consolas" w:eastAsia="微軟正黑體"/>
          <w:color w:val="B03A2E"/>
          <w:sz w:val="19"/>
        </w:rPr>
        <w:t>quant-portal</w:t>
      </w:r>
      <w:r>
        <w:rPr>
          <w:rFonts w:eastAsia="微軟正黑體"/>
          <w:b w:val="0"/>
        </w:rPr>
        <w:t xml:space="preserve"> 跑 </w:t>
      </w:r>
      <w:r>
        <w:rPr>
          <w:rFonts w:ascii="Consolas" w:hAnsi="Consolas" w:eastAsia="微軟正黑體"/>
          <w:color w:val="B03A2E"/>
          <w:sz w:val="19"/>
        </w:rPr>
        <w:t>build.ps1</w:t>
      </w:r>
      <w:r>
        <w:rPr>
          <w:rFonts w:eastAsia="微軟正黑體"/>
          <w:b w:val="0"/>
        </w:rPr>
        <w:t xml:space="preserve">（更新 </w:t>
      </w:r>
      <w:r>
        <w:rPr>
          <w:rFonts w:ascii="Consolas" w:hAnsi="Consolas" w:eastAsia="微軟正黑體"/>
          <w:color w:val="B03A2E"/>
          <w:sz w:val="19"/>
        </w:rPr>
        <w:t>:8080</w:t>
      </w:r>
      <w:r>
        <w:rPr>
          <w:rFonts w:eastAsia="微軟正黑體"/>
          <w:b w:val="0"/>
        </w:rPr>
        <w:t xml:space="preserve">），否則入口網站看不到變更。細節見 </w:t>
      </w:r>
      <w:r>
        <w:rPr>
          <w:rFonts w:ascii="Consolas" w:hAnsi="Consolas" w:eastAsia="微軟正黑體"/>
          <w:color w:val="B03A2E"/>
          <w:sz w:val="19"/>
        </w:rPr>
        <w:t>quant-portal\部署說明.md</w:t>
      </w:r>
      <w:r>
        <w:rPr>
          <w:rFonts w:eastAsia="微軟正黑體"/>
          <w:b w:val="0"/>
        </w:rPr>
        <w:t xml:space="preserve"> 與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pStyle w:val="ListBullet"/>
      </w:pPr>
      <w:r>
        <w:rPr>
          <w:rFonts w:eastAsia="微軟正黑體"/>
          <w:b w:val="0"/>
        </w:rPr>
        <w:t xml:space="preserve">對外公開（選用）：可將 Cloudflare Quick Tunnel 指向 </w:t>
      </w:r>
      <w:r>
        <w:rPr>
          <w:rFonts w:ascii="Consolas" w:hAnsi="Consolas" w:eastAsia="微軟正黑體"/>
          <w:color w:val="B03A2E"/>
          <w:sz w:val="19"/>
        </w:rPr>
        <w:t>10.201.7.12:8000</w:t>
      </w:r>
      <w:r>
        <w:rPr>
          <w:rFonts w:eastAsia="微軟正黑體"/>
          <w:b w:val="0"/>
        </w:rPr>
        <w:t>；啟用前必須先更換預設後台密碼與簽章密鑰。named tunnel、Cloudflare Access/WAF 仍需外部網域與帳號權限，尚未由本 repo 自動完成。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3"/>
      </w:pPr>
      <w:r>
        <w:rPr>
          <w:rFonts w:eastAsia="微軟正黑體"/>
          <w:b w:val="0"/>
        </w:rPr>
        <w:t>macOS / Linux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./setup.sh                  # 首次：建 .venv、裝 Python 相依、npm ci、build 前端（--dev 另裝驗證/文件相依）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start   # 開發：API :8001（--reload）+ vite :5174，同 Windows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             # 正式：FastAPI 直接服務 frontend/dist，預設 127.0.0.1:8000，含看門狗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 --once      # 不套看門狗、輸出印在畫面上，用來看啟動錯誤</w:t>
      </w:r>
    </w:p>
    <w:p>
      <w:pPr>
        <w:pStyle w:val="ListBullet"/>
      </w:pPr>
      <w:r>
        <w:rPr>
          <w:rFonts w:eastAsia="微軟正黑體"/>
          <w:b w:val="0"/>
        </w:rPr>
        <w:t>要讓區網或 Cloudflare Tunnel 連進來：</w:t>
      </w:r>
      <w:r>
        <w:rPr>
          <w:rFonts w:ascii="Consolas" w:hAnsi="Consolas" w:eastAsia="微軟正黑體"/>
          <w:color w:val="B03A2E"/>
          <w:sz w:val="19"/>
        </w:rPr>
        <w:t>CRYPTO_QUANT_BIND_HOST=0.0.0.0 ./start_backend.sh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  非 loopback 位址會被判定為對外模式，此時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需 32 字元以上、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需 12 字元以上才會啟動。</w:t>
      </w:r>
    </w:p>
    <w:p>
      <w:pPr>
        <w:pStyle w:val="ListBullet"/>
      </w:pPr>
      <w:r>
        <w:rPr>
          <w:rFonts w:eastAsia="微軟正黑體"/>
          <w:b w:val="0"/>
        </w:rPr>
        <w:t xml:space="preserve">開機自動啟動（等同 Windows 的排程工作 </w:t>
      </w:r>
      <w:r>
        <w:rPr>
          <w:rFonts w:ascii="Consolas" w:hAnsi="Consolas" w:eastAsia="微軟正黑體"/>
          <w:color w:val="B03A2E"/>
          <w:sz w:val="19"/>
        </w:rPr>
        <w:t>CryptoQuantBackend</w:t>
      </w:r>
      <w:r>
        <w:rPr>
          <w:rFonts w:eastAsia="微軟正黑體"/>
          <w:b w:val="0"/>
        </w:rPr>
        <w:t xml:space="preserve">）：把 </w:t>
      </w:r>
      <w:r>
        <w:rPr>
          <w:rFonts w:ascii="Consolas" w:hAnsi="Consolas" w:eastAsia="微軟正黑體"/>
          <w:color w:val="B03A2E"/>
          <w:sz w:val="19"/>
        </w:rPr>
        <w:t>scripts/com.cryptoquant.backend.plist</w:t>
      </w:r>
    </w:p>
    <w:p>
      <w:r>
        <w:rPr>
          <w:rFonts w:eastAsia="微軟正黑體"/>
          <w:b w:val="0"/>
        </w:rPr>
        <w:t xml:space="preserve">  裡的 </w:t>
      </w:r>
      <w:r>
        <w:rPr>
          <w:rFonts w:ascii="Consolas" w:hAnsi="Consolas" w:eastAsia="微軟正黑體"/>
          <w:color w:val="B03A2E"/>
          <w:sz w:val="19"/>
        </w:rPr>
        <w:t>__REPO__</w:t>
      </w:r>
      <w:r>
        <w:rPr>
          <w:rFonts w:eastAsia="微軟正黑體"/>
          <w:b w:val="0"/>
        </w:rPr>
        <w:t xml:space="preserve"> 換成實際路徑後放進 </w:t>
      </w:r>
      <w:r>
        <w:rPr>
          <w:rFonts w:ascii="Consolas" w:hAnsi="Consolas" w:eastAsia="微軟正黑體"/>
          <w:color w:val="B03A2E"/>
          <w:sz w:val="19"/>
        </w:rPr>
        <w:t>~/Library/LaunchAgents/</w:t>
      </w:r>
      <w:r>
        <w:rPr>
          <w:rFonts w:eastAsia="微軟正黑體"/>
          <w:b w:val="0"/>
        </w:rPr>
        <w:t xml:space="preserve"> 再 </w:t>
      </w:r>
      <w:r>
        <w:rPr>
          <w:rFonts w:ascii="Consolas" w:hAnsi="Consolas" w:eastAsia="微軟正黑體"/>
          <w:color w:val="B03A2E"/>
          <w:sz w:val="19"/>
        </w:rPr>
        <w:t>launchctl load -w</w:t>
      </w:r>
      <w:r>
        <w:rPr>
          <w:rFonts w:eastAsia="微軟正黑體"/>
          <w:b w:val="0"/>
        </w:rPr>
        <w:t>，說明寫在檔案開頭。</w:t>
      </w:r>
    </w:p>
    <w:p>
      <w:r>
        <w:rPr>
          <w:rFonts w:eastAsia="微軟正黑體"/>
          <w:b w:val="0"/>
        </w:rPr>
        <w:t xml:space="preserve">  注意筆電闔蓋睡眠時排程不會跑，醒來後 APScheduler 接續下一個排程點，錯過的那次不補跑。</w:t>
      </w:r>
    </w:p>
    <w:p>
      <w:pPr>
        <w:pStyle w:val="ListBullet"/>
      </w:pPr>
      <w:r>
        <w:rPr>
          <w:rFonts w:eastAsia="微軟正黑體"/>
          <w:b/>
        </w:rPr>
        <w:t>排程用系統本地時區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BackgroundScheduler()</w:t>
      </w:r>
      <w:r>
        <w:rPr>
          <w:rFonts w:eastAsia="微軟正黑體"/>
          <w:b w:val="0"/>
        </w:rPr>
        <w:t xml:space="preserve"> 沒有指定 timezone，「每日 09:00」是照</w:t>
      </w:r>
    </w:p>
    <w:p>
      <w:r>
        <w:rPr>
          <w:rFonts w:eastAsia="微軟正黑體"/>
          <w:b w:val="0"/>
        </w:rPr>
        <w:t xml:space="preserve">  台灣時間設計的（UTC 01:00＝日 K 棒收盤後 1 小時）。MacBook 若設成別的時區或帶出國，</w:t>
      </w:r>
    </w:p>
    <w:p>
      <w:r>
        <w:rPr>
          <w:rFonts w:eastAsia="微軟正黑體"/>
          <w:b w:val="0"/>
        </w:rPr>
        <w:t xml:space="preserve">  抓取時間點會跟著漂移，日線可能固定慢一根。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npm run api</w:t>
      </w:r>
      <w:r>
        <w:rPr>
          <w:rFonts w:eastAsia="微軟正黑體"/>
          <w:b w:val="0"/>
        </w:rPr>
        <w:t xml:space="preserve"> 走 </w:t>
      </w:r>
      <w:r>
        <w:rPr>
          <w:rFonts w:ascii="Consolas" w:hAnsi="Consolas" w:eastAsia="微軟正黑體"/>
          <w:color w:val="B03A2E"/>
          <w:sz w:val="19"/>
        </w:rPr>
        <w:t>scripts/dev_api.mjs</w:t>
      </w:r>
      <w:r>
        <w:rPr>
          <w:rFonts w:eastAsia="微軟正黑體"/>
          <w:b w:val="0"/>
        </w:rPr>
        <w:t>（跨平台，自動找對應平台的 venv python）。</w:t>
      </w:r>
    </w:p>
    <w:p>
      <w:r>
        <w:rPr>
          <w:rFonts w:eastAsia="微軟正黑體"/>
          <w:b w:val="0"/>
        </w:rPr>
        <w:t xml:space="preserve">  找不到 python 時用 </w:t>
      </w:r>
      <w:r>
        <w:rPr>
          <w:rFonts w:ascii="Consolas" w:hAnsi="Consolas" w:eastAsia="微軟正黑體"/>
          <w:color w:val="B03A2E"/>
          <w:sz w:val="19"/>
        </w:rPr>
        <w:t>DEV_API_DRY_RUN=1 npm run api</w:t>
      </w:r>
      <w:r>
        <w:rPr>
          <w:rFonts w:eastAsia="微軟正黑體"/>
          <w:b w:val="0"/>
        </w:rPr>
        <w:t xml:space="preserve"> 只印指令、不啟動，方便排查路徑。</w:t>
      </w:r>
    </w:p>
    <w:p>
      <w:pPr>
        <w:pStyle w:val="Heading3"/>
      </w:pPr>
      <w:r>
        <w:rPr>
          <w:rFonts w:eastAsia="微軟正黑體"/>
          <w:b w:val="0"/>
        </w:rPr>
        <w:t>換一台機器（搬遷）</w:t>
      </w:r>
    </w:p>
    <w:p>
      <w:r>
        <w:rPr>
          <w:rFonts w:eastAsia="微軟正黑體"/>
          <w:b w:val="0"/>
        </w:rPr>
        <w:t>git 只帶程式碼；</w:t>
      </w:r>
      <w:r>
        <w:rPr>
          <w:rFonts w:eastAsia="微軟正黑體"/>
          <w:b/>
        </w:rPr>
        <w:t>後台帳密、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（工作項目／後台設定／AI 金鑰）、</w:t>
      </w:r>
      <w:r>
        <w:rPr>
          <w:rFonts w:ascii="Consolas" w:hAnsi="Consolas" w:eastAsia="微軟正黑體"/>
          <w:color w:val="B03A2E"/>
          <w:sz w:val="19"/>
        </w:rPr>
        <w:t>data/news.db</w:t>
      </w:r>
    </w:p>
    <w:p>
      <w:r>
        <w:rPr>
          <w:rFonts w:eastAsia="微軟正黑體"/>
          <w:b w:val="0"/>
        </w:rPr>
        <w:t>與執行期資料都被 gitignore</w:t>
      </w:r>
      <w:r>
        <w:rPr>
          <w:rFonts w:eastAsia="微軟正黑體"/>
          <w:b/>
        </w:rPr>
        <w:t>，必須另外帶。舊機器上執行：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scripts/make_migration_bundle.py     # 產生 ../crypto-quant-migration/crypto-quant-migration-&lt;日期&gt;.zip</w:t>
      </w:r>
    </w:p>
    <w:p>
      <w:r>
        <w:rPr>
          <w:rFonts w:eastAsia="微軟正黑體"/>
          <w:b w:val="0"/>
        </w:rPr>
        <w:t xml:space="preserve">包含 </w:t>
      </w:r>
      <w:r>
        <w:rPr>
          <w:rFonts w:ascii="Consolas" w:hAnsi="Consolas" w:eastAsia="微軟正黑體"/>
          <w:color w:val="B03A2E"/>
          <w:sz w:val="19"/>
        </w:rPr>
        <w:t>secrets.local.sh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轉出）、兩個 SQLite 的線上備份快照</w:t>
      </w:r>
    </w:p>
    <w:p>
      <w:r>
        <w:rPr>
          <w:rFonts w:eastAsia="微軟正黑體"/>
          <w:b w:val="0"/>
        </w:rPr>
        <w:t>（WAL 模式下直接複製檔案會拿到不一致的快照，所以走 sqlite3 backup API）、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data/raw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>。</w:t>
      </w:r>
      <w:r>
        <w:rPr>
          <w:rFonts w:eastAsia="微軟正黑體"/>
          <w:b/>
        </w:rPr>
        <w:t>內含後台密碼，請用私人管道傳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--no-secrets</w:t>
      </w:r>
      <w:r>
        <w:rPr>
          <w:rFonts w:eastAsia="微軟正黑體"/>
          <w:b w:val="0"/>
        </w:rPr>
        <w:t xml:space="preserve"> 可排除）。</w:t>
      </w:r>
    </w:p>
    <w:p>
      <w:r>
        <w:rPr>
          <w:rFonts w:eastAsia="微軟正黑體"/>
          <w:b w:val="0"/>
        </w:rPr>
        <w:t>新機器上：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git clone &lt;repo&gt; crypto-quant &amp;&amp; cd crypto-quant</w:t>
      </w:r>
      <w:r>
        <w:br/>
      </w:r>
      <w:r>
        <w:rPr>
          <w:rFonts w:ascii="Consolas" w:hAnsi="Consolas" w:eastAsia="微軟正黑體"/>
          <w:color w:val="333333"/>
          <w:sz w:val="18"/>
        </w:rPr>
        <w:t>./setup.sh</w:t>
      </w:r>
      <w:r>
        <w:br/>
      </w:r>
      <w:r>
        <w:rPr>
          <w:rFonts w:ascii="Consolas" w:hAnsi="Consolas" w:eastAsia="微軟正黑體"/>
          <w:color w:val="333333"/>
          <w:sz w:val="18"/>
        </w:rPr>
        <w:t>unzip -o ~/Downloads/crypto-quant-migration-*.zip -d .   # 還原 DB 與帳密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</w:t>
      </w:r>
    </w:p>
    <w:p>
      <w:r>
        <w:rPr>
          <w:rFonts w:eastAsia="微軟正黑體"/>
          <w:b w:val="0"/>
        </w:rPr>
        <w:t>沒有搬遷包也能跑，但要注意兩件事：排程</w:t>
      </w:r>
      <w:r>
        <w:rPr>
          <w:rFonts w:eastAsia="微軟正黑體"/>
          <w:b/>
        </w:rPr>
        <w:t>不會在啟動時補跑</w:t>
      </w:r>
      <w:r>
        <w:rPr>
          <w:rFonts w:eastAsia="微軟正黑體"/>
          <w:b w:val="0"/>
        </w:rPr>
        <w:t>，第一批資料要等下一個</w:t>
      </w:r>
    </w:p>
    <w:p>
      <w:r>
        <w:rPr>
          <w:rFonts w:eastAsia="微軟正黑體"/>
          <w:b w:val="0"/>
        </w:rPr>
        <w:t xml:space="preserve">排程點（每小時 </w:t>
      </w:r>
      <w:r>
        <w:rPr>
          <w:rFonts w:ascii="Consolas" w:hAnsi="Consolas" w:eastAsia="微軟正黑體"/>
          <w:color w:val="B03A2E"/>
          <w:sz w:val="19"/>
        </w:rPr>
        <w:t>:06</w:t>
      </w:r>
      <w:r>
        <w:rPr>
          <w:rFonts w:eastAsia="微軟正黑體"/>
          <w:b w:val="0"/>
        </w:rPr>
        <w:t xml:space="preserve">、每日 </w:t>
      </w:r>
      <w:r>
        <w:rPr>
          <w:rFonts w:ascii="Consolas" w:hAnsi="Consolas" w:eastAsia="微軟正黑體"/>
          <w:color w:val="B03A2E"/>
          <w:sz w:val="19"/>
        </w:rPr>
        <w:t>09:00</w:t>
      </w:r>
      <w:r>
        <w:rPr>
          <w:rFonts w:eastAsia="微軟正黑體"/>
          <w:b w:val="0"/>
        </w:rPr>
        <w:t>），想立刻有資料就先手動跑一次：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./.venv/bin/python src/fetch_binance.py BTCUSDT ETHUSDT SOLUSDT</w:t>
      </w:r>
      <w:r>
        <w:br/>
      </w:r>
      <w:r>
        <w:rPr>
          <w:rFonts w:ascii="Consolas" w:hAnsi="Consolas" w:eastAsia="微軟正黑體"/>
          <w:color w:val="333333"/>
          <w:sz w:val="18"/>
        </w:rPr>
        <w:t>./.venv/bin/python src/indicators.py BTCUSDT --no-plot</w:t>
      </w:r>
    </w:p>
    <w:p>
      <w:r>
        <w:rPr>
          <w:rFonts w:eastAsia="微軟正黑體"/>
          <w:b w:val="0"/>
        </w:rPr>
        <w:t xml:space="preserve">另外工作項目追蹤、歷史新聞情緒與後台設定都會是空的（那些只存在 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）。</w:t>
      </w:r>
    </w:p>
    <w:p>
      <w:r>
        <w:rPr>
          <w:rFonts w:ascii="Consolas" w:hAnsi="Consolas" w:eastAsia="微軟正黑體"/>
          <w:color w:val="B03A2E"/>
          <w:sz w:val="19"/>
        </w:rPr>
        <w:t>data/backups/</w:t>
      </w:r>
      <w:r>
        <w:rPr>
          <w:rFonts w:eastAsia="微軟正黑體"/>
          <w:b w:val="0"/>
        </w:rPr>
        <w:t>（sqlite 自動備份，舊機器上約 640 MB）刻意不放進搬遷包，新機器每日 03:30</w:t>
      </w:r>
    </w:p>
    <w:p>
      <w:r>
        <w:rPr>
          <w:rFonts w:eastAsia="微軟正黑體"/>
          <w:b w:val="0"/>
        </w:rPr>
        <w:t>的備份排程會自己重新產生。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07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0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宏觀環境（即時面板）：前端打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分）。</w:t>
      </w:r>
    </w:p>
    <w:p>
      <w:r>
        <w:rPr>
          <w:rFonts w:eastAsia="微軟正黑體"/>
          <w:b w:val="0"/>
        </w:rPr>
        <w:t xml:space="preserve">  這條旁路只負責「現在的數字」；</w:t>
      </w:r>
      <w:r>
        <w:rPr>
          <w:rFonts w:eastAsia="微軟正黑體"/>
          <w:b/>
        </w:rPr>
        <w:t>歷史</w:t>
      </w:r>
      <w:r>
        <w:rPr>
          <w:rFonts w:eastAsia="微軟正黑體"/>
          <w:b w:val="0"/>
        </w:rPr>
        <w:t xml:space="preserve">另由每日排程寫入 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表（下方管線步驟 7b），</w:t>
      </w:r>
    </w:p>
    <w:p>
      <w:r>
        <w:rPr>
          <w:rFonts w:eastAsia="微軟正黑體"/>
          <w:b w:val="0"/>
        </w:rPr>
        <w:t xml:space="preserve">  兩邊共用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的同一套規則，所以面板今天的判斷與歷史檢定是同一個定義。</w:t>
      </w:r>
    </w:p>
    <w:p>
      <w:r>
        <w:rPr>
          <w:rFonts w:eastAsia="微軟正黑體"/>
          <w:b w:val="0"/>
        </w:rPr>
        <w:t xml:space="preserve">  面板每一格都標出</w:t>
      </w:r>
      <w:r>
        <w:rPr>
          <w:rFonts w:eastAsia="微軟正黑體"/>
          <w:b/>
        </w:rPr>
        <w:t>標的代號與該筆收盤日</w:t>
      </w:r>
      <w:r>
        <w:rPr>
          <w:rFonts w:eastAsia="微軟正黑體"/>
          <w:b w:val="0"/>
        </w:rPr>
        <w:t>（可點去 Yahoo 原始頁面自行核對）：各序列交易日並不一致（美股休市當天黃金與美元照常交易），共用一個「更新時間」會讓人誤以為所有數字同時點。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docs/archive/API規格.md</w:t>
      </w:r>
      <w:r>
        <w:rPr>
          <w:rFonts w:eastAsia="微軟正黑體"/>
          <w:b w:val="0"/>
        </w:rPr>
        <w:t>](docs/archive/API規格.md)（第二部：資料庫說明）。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>研究預測可追溯</w:t>
      </w:r>
      <w:r>
        <w:rPr>
          <w:rFonts w:eastAsia="微軟正黑體"/>
          <w:b w:val="0"/>
        </w:rPr>
        <w:t>：輸入完成日線做 SHA-256；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>、預測與 outcome 分開 append-only 封存。同一資料日若歷史 K 線被修訂，另建快照而不覆寫舊紀錄。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API routers（規格見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forecast.py          /forecast/{sym}（研究預測）＋/forecast/scorecard（後台樣本外成績）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/macro（規則式宏觀環境＋證據＋連動強度）/macro/history（逐日環境標籤）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全部表與存取（設定/任務/K線/指標/訊號/預測/AI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forecast_scorecard.py 不可變 ledger 去重、point-in-time 基準與發布閘門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★宏觀環境引擎（Yahoo+CoinGecko；規則核心在 src/macro_regime.py）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另供 macro_snapshot_for_analysis()：把環境+證據+連動強度餵進 AI 判讀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forecasting.py         ★內容定址研究預測、拒答門檻與 outcome 解析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forecast_evaluation.py Brier/log loss/ECE/risk-coverage/WIS/block-bootstrap 評估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forecast_replay.py     嚴格 j+h&lt;=t 的歷史 replay CLI（研究證據，不冒充線上預測）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macro_regime.py        ★宏觀規則單一真相來源（即時面板與歷史檢定共用；門檻已凍結，見檔頭）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macro_eval.py          宏觀預測力檢定（HAC t 值/不重疊對照/區段數）→ reports/macro_evidence.json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macro_longrun.py       宏觀檢定的長樣本旁路（2017 起 8 年；已否定「樣本不夠」的退路，不動正式資料）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docs/archive/成果匯報.md 第二部）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admin/ForecastScorecardPage.jsx 後台模型治理成績單與升級門檻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分析面板（雙引擎+提問；現暫停掛載）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宏觀環境面板（因子格＋連動強度＋歷史證據＋環境時間軸）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ForecastDecisionCard 1/5/10 日機率、區間、風險、證據與拒答狀態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CorrelationHeatmap（現暫停掛載）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docs/archive/API規格.md</w:t>
      </w:r>
      <w:r>
        <w:rPr>
          <w:rFonts w:eastAsia="微軟正黑體"/>
          <w:b w:val="0"/>
        </w:rPr>
        <w:t>](docs/archive/API規格.md)</w:t>
      </w:r>
      <w:r>
        <w:rPr>
          <w:rFonts w:eastAsia="微軟正黑體"/>
          <w:b/>
        </w:rPr>
        <w:t>（第二部：資料庫說明）。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forecast_outcome*</w:t>
      </w:r>
      <w:r>
        <w:rPr>
          <w:rFonts w:eastAsia="微軟正黑體"/>
          <w:b w:val="0"/>
        </w:rPr>
        <w:t>（不可變研究預測與事後結果）、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r>
        <w:rPr>
          <w:rFonts w:eastAsia="微軟正黑體"/>
          <w:b w:val="0"/>
        </w:rPr>
        <w:t xml:space="preserve">兩個 WAL 資料庫每日以 SQLite online backup API 產生一致快照至 </w:t>
      </w:r>
      <w:r>
        <w:rPr>
          <w:rFonts w:ascii="Consolas" w:hAnsi="Consolas" w:eastAsia="微軟正黑體"/>
          <w:color w:val="B03A2E"/>
          <w:sz w:val="19"/>
        </w:rPr>
        <w:t>data/backups/sqlite/</w:t>
      </w:r>
      <w:r>
        <w:rPr>
          <w:rFonts w:eastAsia="微軟正黑體"/>
          <w:b w:val="0"/>
        </w:rPr>
        <w:t xml:space="preserve">；先在同目錄暫存、執行 </w:t>
      </w:r>
      <w:r>
        <w:rPr>
          <w:rFonts w:ascii="Consolas" w:hAnsi="Consolas" w:eastAsia="微軟正黑體"/>
          <w:color w:val="B03A2E"/>
          <w:sz w:val="19"/>
        </w:rPr>
        <w:t>PRAGMA quick_check</w:t>
      </w:r>
      <w:r>
        <w:rPr>
          <w:rFonts w:eastAsia="微軟正黑體"/>
          <w:b w:val="0"/>
        </w:rPr>
        <w:t>，成功後才原子發布，預設每個 DB 保留 14 份（</w:t>
      </w:r>
      <w:r>
        <w:rPr>
          <w:rFonts w:ascii="Consolas" w:hAnsi="Consolas" w:eastAsia="微軟正黑體"/>
          <w:color w:val="B03A2E"/>
          <w:sz w:val="19"/>
        </w:rPr>
        <w:t>SQLITE_BACKUP_DIR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SQLITE_BACKUP_KEEP</w:t>
      </w:r>
      <w:r>
        <w:rPr>
          <w:rFonts w:eastAsia="微軟正黑體"/>
          <w:b w:val="0"/>
        </w:rPr>
        <w:t xml:space="preserve"> 可覆蓋）。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目前啟用清單為 15 幣且包含 </w:t>
      </w:r>
      <w:r>
        <w:rPr>
          <w:rFonts w:ascii="Consolas" w:hAnsi="Consolas" w:eastAsia="微軟正黑體"/>
          <w:color w:val="B03A2E"/>
          <w:sz w:val="19"/>
        </w:rPr>
        <w:t>POLUSDT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B03A2E"/>
          <w:sz w:val="19"/>
        </w:rPr>
        <w:t>MATICUSDT</w:t>
      </w:r>
      <w:r>
        <w:rPr>
          <w:rFonts w:eastAsia="微軟正黑體"/>
          <w:b w:val="0"/>
        </w:rPr>
        <w:t xml:space="preserve"> 相關 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 xml:space="preserve"> 檔案是歷史殘留，不屬目前前台啟用清單。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→重產回測報表並入庫→新鮮度檢查→封存 1/5/10 日研究預測與成熟 outcome→恐懼貪婪→</w:t>
            </w:r>
            <w:r>
              <w:rPr>
                <w:rFonts w:eastAsia="微軟正黑體"/>
                <w:b/>
                <w:sz w:val="18"/>
              </w:rPr>
              <w:t>宏觀日資料+預測力檢定</w:t>
            </w:r>
            <w:r>
              <w:rPr>
                <w:rFonts w:eastAsia="微軟正黑體"/>
                <w:b w:val="0"/>
                <w:sz w:val="18"/>
              </w:rPr>
              <w:t>→幣種級新聞+情緒彙總→清理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sqlite_backup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以 SQLite online backup API 備份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app.db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news.db</w:t>
            </w:r>
            <w:r>
              <w:rPr>
                <w:rFonts w:eastAsia="微軟正黑體"/>
                <w:b w:val="0"/>
                <w:sz w:val="18"/>
              </w:rPr>
              <w:t>，驗證完整性後原子發布並輪替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0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核心行情步驟</w:t>
      </w:r>
      <w:r>
        <w:rPr>
          <w:rFonts w:eastAsia="微軟正黑體"/>
          <w:b w:val="0"/>
        </w:rPr>
        <w:t xml:space="preserve">（抓日線→算指標→入庫→重算訊號→新鮮度檢查）任一失敗，整個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、不假性成功；回測報表、恐懼貪婪、宏觀、幣種新聞、清理屬</w:t>
      </w:r>
      <w:r>
        <w:rPr>
          <w:rFonts w:eastAsia="微軟正黑體"/>
          <w:b/>
        </w:rPr>
        <w:t>附屬步驟</w:t>
      </w:r>
      <w:r>
        <w:rPr>
          <w:rFonts w:eastAsia="微軟正黑體"/>
          <w:b w:val="0"/>
        </w:rPr>
        <w:t>，失敗只記錄警告、不阻斷 job（</w:t>
      </w:r>
      <w:r>
        <w:rPr>
          <w:rFonts w:ascii="Consolas" w:hAnsi="Consolas" w:eastAsia="微軟正黑體"/>
          <w:color w:val="B03A2E"/>
          <w:sz w:val="19"/>
        </w:rPr>
        <w:t>backend/scheduler.py</w:t>
      </w:r>
      <w:r>
        <w:rPr>
          <w:rFonts w:eastAsia="微軟正黑體"/>
          <w:b w:val="0"/>
        </w:rPr>
        <w:t xml:space="preserve"> 各步 try/except，註解明載「非關鍵」）；研究預測另立獨立 </w:t>
      </w:r>
      <w:r>
        <w:rPr>
          <w:rFonts w:ascii="Consolas" w:hAnsi="Consolas" w:eastAsia="微軟正黑體"/>
          <w:color w:val="B03A2E"/>
          <w:sz w:val="19"/>
        </w:rPr>
        <w:t>forecast_pipeline</w:t>
      </w:r>
      <w:r>
        <w:rPr>
          <w:rFonts w:eastAsia="微軟正黑體"/>
          <w:b w:val="0"/>
        </w:rPr>
        <w:t xml:space="preserve"> job 記錄成敗，失敗時 daily job 訊息會附註「預測失敗」。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5496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5496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相對最有據的是後台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regime+波動目標）：樣本外大幅優於等權大盤（2026-08-31 實跑：年化 </w:t>
      </w:r>
      <w:r>
        <w:rPr>
          <w:rFonts w:eastAsia="微軟正黑體"/>
          <w:b/>
        </w:rPr>
        <w:t>+25.6% vs −16.4%</w:t>
      </w:r>
      <w:r>
        <w:rPr>
          <w:rFonts w:eastAsia="微軟正黑體"/>
          <w:b w:val="0"/>
        </w:rPr>
        <w:t xml:space="preserve">、最大回撤 </w:t>
      </w:r>
      <w:r>
        <w:rPr>
          <w:rFonts w:eastAsia="微軟正黑體"/>
          <w:b/>
        </w:rPr>
        <w:t>−20.6% vs −74.6%</w:t>
      </w:r>
      <w:r>
        <w:rPr>
          <w:rFonts w:eastAsia="微軟正黑體"/>
          <w:b w:val="0"/>
        </w:rPr>
        <w:t>）。</w:t>
      </w:r>
      <w:r>
        <w:rPr>
          <w:rFonts w:eastAsia="微軟正黑體"/>
          <w:b/>
        </w:rPr>
        <w:t>但要誠實</w:t>
      </w:r>
      <w:r>
        <w:rPr>
          <w:rFonts w:eastAsia="微軟正黑體"/>
          <w:b w:val="0"/>
        </w:rPr>
        <w:t>：①策略常數是在</w:t>
      </w:r>
      <w:r>
        <w:rPr>
          <w:rFonts w:eastAsia="微軟正黑體"/>
          <w:b/>
        </w:rPr>
        <w:t>包含該樣本外段</w:t>
      </w:r>
      <w:r>
        <w:rPr>
          <w:rFonts w:eastAsia="微軟正黑體"/>
          <w:b w:val="0"/>
        </w:rPr>
        <w:t xml:space="preserve">的多組設定比較中選出的（嚴格說「樣本外」不純，參數凍結〔約 2026-06 底〕之後才是乾淨驗證段）；②60/40 切分隨資料成長重算，數字會漂移，現值以後台「現況」頁為準；③回測幣池實為 16 檔、含已下市 MATIC 歷史。研究血脈與完整誠實聲明見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docs/archive/成果匯報.md</w:t>
      </w:r>
      <w:r>
        <w:rPr>
          <w:rFonts w:eastAsia="微軟正黑體"/>
          <w:b w:val="0"/>
        </w:rPr>
        <w:t>（第二部：訊號研究記錄）。</w:t>
      </w:r>
    </w:p>
    <w:p>
      <w:pPr>
        <w:pStyle w:val="ListBullet"/>
      </w:pPr>
      <w:r>
        <w:rPr>
          <w:rFonts w:eastAsia="微軟正黑體"/>
          <w:b w:val="0"/>
        </w:rPr>
        <w:t>宏觀環境（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已上架但刻意不進買賣分數</w:t>
      </w:r>
      <w:r>
        <w:rPr>
          <w:rFonts w:eastAsia="微軟正黑體"/>
          <w:b w:val="0"/>
        </w:rPr>
        <w:t xml:space="preserve">：事先指定的主檢定「等權籃子・持有 5 日・順風減逆風＝ </w:t>
      </w:r>
      <w:r>
        <w:rPr>
          <w:rFonts w:eastAsia="微軟正黑體"/>
          <w:b/>
        </w:rPr>
        <w:t>+0.66%，HAC t=0.72</w:t>
      </w:r>
      <w:r>
        <w:rPr>
          <w:rFonts w:eastAsia="微軟正黑體"/>
          <w:b w:val="0"/>
        </w:rPr>
        <w:t>」</w:t>
      </w:r>
      <w:r>
        <w:rPr>
          <w:rFonts w:eastAsia="微軟正黑體"/>
          <w:b/>
        </w:rPr>
        <w:t>未達統計顯著</w:t>
      </w:r>
      <w:r>
        <w:rPr>
          <w:rFonts w:eastAsia="微軟正黑體"/>
          <w:b w:val="0"/>
        </w:rPr>
        <w:t>（1/5/20 日方向排序一致，但都測不到證據）。面板照實標示不顯著，只當背景脈絡。重跑：</w:t>
      </w:r>
      <w:r>
        <w:rPr>
          <w:rFonts w:ascii="Consolas" w:hAnsi="Consolas" w:eastAsia="微軟正黑體"/>
          <w:color w:val="B03A2E"/>
          <w:sz w:val="19"/>
        </w:rPr>
        <w:t>.venv\Scripts\python.exe src\macro_eval.py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「樣本不夠才測不出來」這條退路</w:t>
      </w:r>
      <w:r>
        <w:rPr>
          <w:rFonts w:eastAsia="微軟正黑體"/>
          <w:b/>
        </w:rPr>
        <w:t>已經走過並否定</w:t>
      </w:r>
      <w:r>
        <w:rPr>
          <w:rFonts w:eastAsia="微軟正黑體"/>
          <w:b w:val="0"/>
        </w:rPr>
        <w:t>：把加密歷史拉到 2017（同 15 幣、8 年、327 區段，</w:t>
      </w:r>
      <w:r>
        <w:rPr>
          <w:rFonts w:ascii="Consolas" w:hAnsi="Consolas" w:eastAsia="微軟正黑體"/>
          <w:color w:val="B03A2E"/>
          <w:sz w:val="19"/>
        </w:rPr>
        <w:t>src/macro_longrun.py</w:t>
      </w:r>
      <w:r>
        <w:rPr>
          <w:rFonts w:eastAsia="微軟正黑體"/>
          <w:b w:val="0"/>
        </w:rPr>
        <w:t xml:space="preserve">）重測，順風減逆風從 +0.81% 掉到 </w:t>
      </w:r>
      <w:r>
        <w:rPr>
          <w:rFonts w:eastAsia="微軟正黑體"/>
          <w:b/>
        </w:rPr>
        <w:t>+0.29%</w:t>
      </w:r>
      <w:r>
        <w:rPr>
          <w:rFonts w:eastAsia="微軟正黑體"/>
          <w:b w:val="0"/>
        </w:rPr>
        <w:t xml:space="preserve">、HAC t 從 0.90 掉到 </w:t>
      </w:r>
      <w:r>
        <w:rPr>
          <w:rFonts w:eastAsia="微軟正黑體"/>
          <w:b/>
        </w:rPr>
        <w:t>0.32</w:t>
      </w:r>
      <w:r>
        <w:rPr>
          <w:rFonts w:eastAsia="微軟正黑體"/>
          <w:b w:val="0"/>
        </w:rPr>
        <w:t>。樣本量幾乎翻倍而 t 值反向縮小，是沒有效果的典型指紋——不是資料不夠，是規則本身沒有 edge。</w:t>
      </w:r>
    </w:p>
    <w:p>
      <w:pPr>
        <w:pStyle w:val="ListBullet"/>
      </w:pPr>
      <w:r>
        <w:rPr>
          <w:rFonts w:eastAsia="微軟正黑體"/>
          <w:b w:val="0"/>
        </w:rPr>
        <w:t>宏觀真正可用的是</w:t>
      </w:r>
      <w:r>
        <w:rPr>
          <w:rFonts w:eastAsia="微軟正黑體"/>
          <w:b/>
        </w:rPr>
        <w:t>連動強度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linkage</w:t>
      </w:r>
      <w:r>
        <w:rPr>
          <w:rFonts w:eastAsia="微軟正黑體"/>
          <w:b w:val="0"/>
        </w:rPr>
        <w:t>）：BTC 對標普/美元/VIX/黃金的 60 日滾動相關＋歷史百分位——描述性事實，回答「此刻宏觀該給多少權重」，不做預測宣稱。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93052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305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</w:t>
      </w:r>
      <w:r>
        <w:rPr>
          <w:rFonts w:eastAsia="微軟正黑體"/>
          <w:b/>
        </w:rPr>
        <w:t>（第二部：開發指南）。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安全：對外 launcher 明確標記 external mode，預設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會 fail closed；HTTP 安全標頭、敏感端點 per-IP quota 與 WAL-safe SQLite 備份已在 repo 落地。Cloudflare named tunnel / Access / WAF 仍需外部權限，保留待辦。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3"/>
      </w:pPr>
      <w:r>
        <w:rPr>
          <w:rFonts w:eastAsia="微軟正黑體"/>
          <w:b w:val="0"/>
        </w:rPr>
        <w:t>Runtime 產物版控防線</w:t>
      </w:r>
    </w:p>
    <w:p>
      <w:r>
        <w:rPr>
          <w:rFonts w:eastAsia="微軟正黑體"/>
          <w:b w:val="0"/>
        </w:rPr>
        <w:t>下列檔案是排程、回測或研究重跑的可重建輸出，不是 feature commit 的來源碼：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路徑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政策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data/clean/*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已清理 OHLCV 快照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指標與交易明細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 metrics、forecast replay／research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圖表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reports/validation_*.txt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reports/crosscheck_*.txt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驗證輸出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可重跑，不提交</w:t>
            </w:r>
          </w:p>
        </w:tc>
      </w:tr>
    </w:tbl>
    <w:p/>
    <w:p>
      <w:r>
        <w:rPr>
          <w:rFonts w:eastAsia="微軟正黑體"/>
          <w:b w:val="0"/>
        </w:rPr>
        <w:t xml:space="preserve">應追蹤的例外是可審閱的來源與規格：人工維護文件放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reports/*.md</w:t>
      </w:r>
      <w:r>
        <w:rPr>
          <w:rFonts w:eastAsia="微軟正黑體"/>
          <w:b w:val="0"/>
        </w:rPr>
        <w:t xml:space="preserve"> 亦可）、程式與重跑腳本放 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scripts/</w:t>
      </w:r>
      <w:r>
        <w:rPr>
          <w:rFonts w:eastAsia="微軟正黑體"/>
          <w:b w:val="0"/>
        </w:rPr>
        <w:t xml:space="preserve">、固定且最小化的測試樣本放 </w:t>
      </w:r>
      <w:r>
        <w:rPr>
          <w:rFonts w:ascii="Consolas" w:hAnsi="Consolas" w:eastAsia="微軟正黑體"/>
          <w:color w:val="B03A2E"/>
          <w:sz w:val="19"/>
        </w:rPr>
        <w:t>tests/fixtures/</w:t>
      </w:r>
      <w:r>
        <w:rPr>
          <w:rFonts w:eastAsia="微軟正黑體"/>
          <w:b w:val="0"/>
        </w:rPr>
        <w:t>。若確實需要保存某個市場資料或模型基準，應使用獨立、明確標示資料 vintage／hash 的 snapshot commit，不與功能修改混合。</w:t>
      </w:r>
    </w:p>
    <w:p>
      <w:r>
        <w:rPr>
          <w:rFonts w:eastAsia="微軟正黑體"/>
          <w:b w:val="0"/>
        </w:rPr>
        <w:t xml:space="preserve">每次 feature commit 前執行以下只讀檢查；發現產物時會列出全部路徑並以 exit code </w:t>
      </w:r>
      <w:r>
        <w:rPr>
          <w:rFonts w:ascii="Consolas" w:hAnsi="Consolas" w:eastAsia="微軟正黑體"/>
          <w:color w:val="B03A2E"/>
          <w:sz w:val="19"/>
        </w:rPr>
        <w:t>1</w:t>
      </w:r>
      <w:r>
        <w:rPr>
          <w:rFonts w:eastAsia="微軟正黑體"/>
          <w:b w:val="0"/>
        </w:rPr>
        <w:t xml:space="preserve"> 阻擋，Git 讀取失敗則回傳 </w:t>
      </w:r>
      <w:r>
        <w:rPr>
          <w:rFonts w:ascii="Consolas" w:hAnsi="Consolas" w:eastAsia="微軟正黑體"/>
          <w:color w:val="B03A2E"/>
          <w:sz w:val="19"/>
        </w:rPr>
        <w:t>2</w:t>
      </w:r>
      <w:r>
        <w:rPr>
          <w:rFonts w:eastAsia="微軟正黑體"/>
          <w:b w:val="0"/>
        </w:rPr>
        <w:t>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scripts/check_staged_runtime_artifacts.py</w:t>
      </w:r>
    </w:p>
    <w:p>
      <w:r>
        <w:rPr>
          <w:rFonts w:eastAsia="微軟正黑體"/>
          <w:b w:val="0"/>
        </w:rPr>
        <w:t>檢查程式只讀取 Git index，</w:t>
      </w:r>
      <w:r>
        <w:rPr>
          <w:rFonts w:eastAsia="微軟正黑體"/>
          <w:b/>
        </w:rPr>
        <w:t>不會</w:t>
      </w:r>
      <w:r>
        <w:rPr>
          <w:rFonts w:eastAsia="微軟正黑體"/>
          <w:b w:val="0"/>
        </w:rPr>
        <w:t>自行 unstage、刪除、</w:t>
      </w:r>
      <w:r>
        <w:rPr>
          <w:rFonts w:ascii="Consolas" w:hAnsi="Consolas" w:eastAsia="微軟正黑體"/>
          <w:color w:val="B03A2E"/>
          <w:sz w:val="19"/>
        </w:rPr>
        <w:t>git rm --cached</w:t>
      </w:r>
      <w:r>
        <w:rPr>
          <w:rFonts w:eastAsia="微軟正黑體"/>
          <w:b w:val="0"/>
        </w:rPr>
        <w:t xml:space="preserve"> 或改寫任何資料。</w:t>
      </w:r>
      <w:r>
        <w:rPr>
          <w:rFonts w:ascii="Consolas" w:hAnsi="Consolas" w:eastAsia="微軟正黑體"/>
          <w:color w:val="B03A2E"/>
          <w:sz w:val="19"/>
        </w:rPr>
        <w:t>.gitignore</w:t>
      </w:r>
      <w:r>
        <w:rPr>
          <w:rFonts w:eastAsia="微軟正黑體"/>
          <w:b w:val="0"/>
        </w:rPr>
        <w:t xml:space="preserve"> 只會防止新的未追蹤產物被加入；目前已在 Git 歷史中的 runtime 檔仍會繼續顯示修改，是否一次性停止追蹤必須另行審閱與決定。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表）；歷史規劃文件已於 2026-09-01 刪除，內容見 git 歷史。下列為六大發展方向的鳥瞰。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89032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903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 xml:space="preserve"> 第二部）。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>安全強化：登入失敗鎖定、per-IP 限流、寫入端點驗證與每日 SQLite online backup 已完成；尚待 legacy 密碼輪替、多進程共享防線，以及 Cloudflare Access／named tunnel（#165～#168）。</w:t>
      </w:r>
    </w:p>
    <w:p>
      <w:pPr>
        <w:pStyle w:val="ListBullet"/>
      </w:pPr>
      <w:r>
        <w:rPr>
          <w:rFonts w:eastAsia="微軟正黑體"/>
          <w:b w:val="0"/>
        </w:rPr>
        <w:t>使用分析：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已記錄 API 路徑/幣種/耗時；待補後台圖表化（造訪量 / 熱門幣 / API 狀況）。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 — 2026-08-10 完成</w:t>
      </w:r>
    </w:p>
    <w:p>
      <w:pPr>
        <w:pStyle w:val="ListBullet"/>
      </w:pPr>
      <w:r>
        <w:rPr>
          <w:rFonts w:eastAsia="微軟正黑體"/>
          <w:b w:val="0"/>
        </w:rPr>
        <w:t>已依此構想重新上架：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補十年歷史、規則核心抽成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>（面板與檢定同一套定義）、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B03A2E"/>
          <w:sz w:val="19"/>
        </w:rPr>
        <w:t>src/macro_eval.py</w:t>
      </w:r>
      <w:r>
        <w:rPr>
          <w:rFonts w:eastAsia="微軟正黑體"/>
          <w:b w:val="0"/>
        </w:rPr>
        <w:t xml:space="preserve"> 逐日重建環境做預測力檢定，面板加上「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>」與證據強度標示。</w:t>
      </w:r>
    </w:p>
    <w:p>
      <w:pPr>
        <w:pStyle w:val="ListBullet"/>
      </w:pPr>
      <w:r>
        <w:rPr>
          <w:rFonts w:eastAsia="微軟正黑體"/>
          <w:b w:val="0"/>
        </w:rPr>
        <w:t>檢定結論是</w:t>
      </w:r>
      <w:r>
        <w:rPr>
          <w:rFonts w:eastAsia="微軟正黑體"/>
          <w:b/>
        </w:rPr>
        <w:t>不顯著</w:t>
      </w:r>
      <w:r>
        <w:rPr>
          <w:rFonts w:eastAsia="微軟正黑體"/>
          <w:b w:val="0"/>
        </w:rPr>
        <w:t xml:space="preserve">，因此宏觀只做背景脈絡層、不寫進 </w:t>
      </w:r>
      <w:r>
        <w:rPr>
          <w:rFonts w:ascii="Consolas" w:hAnsi="Consolas" w:eastAsia="微軟正黑體"/>
          <w:color w:val="B03A2E"/>
          <w:sz w:val="19"/>
        </w:rPr>
        <w:t>scoring.py</w:t>
      </w:r>
      <w:r>
        <w:rPr>
          <w:rFonts w:eastAsia="微軟正黑體"/>
          <w:b w:val="0"/>
        </w:rPr>
        <w:t>；措辭一律標示證據不足（見 §9）。</w:t>
      </w:r>
    </w:p>
    <w:p>
      <w:pPr>
        <w:pStyle w:val="ListBullet"/>
      </w:pPr>
      <w:r>
        <w:rPr>
          <w:rFonts w:eastAsia="微軟正黑體"/>
          <w:b w:val="0"/>
        </w:rPr>
        <w:t>紀律：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的門檻訂於檢定之前且</w:t>
      </w:r>
      <w:r>
        <w:rPr>
          <w:rFonts w:eastAsia="微軟正黑體"/>
          <w:b/>
        </w:rPr>
        <w:t>不得依檢定結果回頭調整</w:t>
      </w:r>
      <w:r>
        <w:rPr>
          <w:rFonts w:eastAsia="微軟正黑體"/>
          <w:b w:val="0"/>
        </w:rPr>
        <w:t>，否則證據從「事先規則的檢定」</w:t>
      </w:r>
    </w:p>
    <w:p>
      <w:r>
        <w:rPr>
          <w:rFonts w:eastAsia="微軟正黑體"/>
          <w:b w:val="0"/>
        </w:rPr>
        <w:t xml:space="preserve">  退化成事後配適（同 #133 被攔阻的理由），必須重新宣告 holdout。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部署與運維（Ops Runbook）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這台機器（Windows Server）的</w:t>
      </w:r>
      <w:r>
        <w:rPr>
          <w:rFonts w:eastAsia="微軟正黑體"/>
          <w:b/>
        </w:rPr>
        <w:t>實際</w:t>
      </w:r>
      <w:r>
        <w:rPr>
          <w:rFonts w:eastAsia="微軟正黑體"/>
          <w:b w:val="0"/>
        </w:rPr>
        <w:t>部署與日常維運。給接手者：照這份就能部署、重啟、改東西、排錯。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最後更新：2026-09-01 · 搭配 [README](../../README.md) 一起看；開發規範見本檔</w:t>
      </w:r>
      <w:r>
        <w:rPr>
          <w:rFonts w:eastAsia="微軟正黑體"/>
          <w:b/>
        </w:rPr>
        <w:t>第二部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部署架構一覽</w:t>
      </w:r>
    </w:p>
    <w:p>
      <w:r>
        <w:rPr>
          <w:rFonts w:eastAsia="微軟正黑體"/>
          <w:b/>
        </w:rPr>
        <w:t>▸ 圖：部署架構（開機自啟 → 看門狗 → uvicorn）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05714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以下為對應文字版：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開機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└─ Task Scheduler 工作「CryptoQuantBackend」(State: Running,開機自啟)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└─ cmd /c start_backend.cmd   ← 看門狗迴圈:uvicorn 掛了等 30 秒自動重起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└─ .venv\Scripts\python.exe -m uvicorn backend.main:app --host 10.201.7.12 --port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├─ FastAPI /api/*        (後端 API)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├─ 靜態服務 frontend/dist  (前端 build 產物,同一個 8000 埠)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└─ APScheduler           (排程隨 app 啟動:每日09:00 / 每小時:06 / 新聞每30分 / 每日03:30 SQLite備份)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區網主入口:quant-portal http://10.201.7.12:8080/ ──▶ /crypto/ 另一份前端靜態檔 + /api 代理到 :8000 (另一 repo,見 §10)</w:t>
      </w:r>
      <w:r>
        <w:br/>
      </w:r>
      <w:r>
        <w:rPr>
          <w:rFonts w:ascii="Consolas" w:hAnsi="Consolas" w:eastAsia="微軟正黑體"/>
          <w:color w:val="333333"/>
          <w:sz w:val="18"/>
        </w:rPr>
        <w:t>對外(需要時才開,非常駐):Cloudflare Quick Tunnel ──▶ 10.201.7.12:8000</w:t>
      </w:r>
      <w:r>
        <w:br/>
      </w:r>
      <w:r>
        <w:rPr>
          <w:rFonts w:ascii="Consolas" w:hAnsi="Consolas" w:eastAsia="微軟正黑體"/>
          <w:color w:val="333333"/>
          <w:sz w:val="18"/>
        </w:rPr>
        <w:t>密鑰:secrets.local.cmd (gitignored) 由 start_backend.cmd 載入</w:t>
      </w:r>
      <w:r>
        <w:br/>
      </w:r>
      <w:r>
        <w:rPr>
          <w:rFonts w:ascii="Consolas" w:hAnsi="Consolas" w:eastAsia="微軟正黑體"/>
          <w:color w:val="333333"/>
          <w:sz w:val="18"/>
        </w:rPr>
        <w:t>日誌:logs\backend.log</w:t>
      </w:r>
    </w:p>
    <w:p>
      <w:r>
        <w:rPr>
          <w:rFonts w:eastAsia="微軟正黑體"/>
          <w:b/>
        </w:rPr>
        <w:t>一句話</w:t>
      </w:r>
      <w:r>
        <w:rPr>
          <w:rFonts w:eastAsia="微軟正黑體"/>
          <w:b w:val="0"/>
        </w:rPr>
        <w:t xml:space="preserve">：一台機器、一個 uvicorn 進程、前後端同吃區網位址 </w:t>
      </w:r>
      <w:r>
        <w:rPr>
          <w:rFonts w:ascii="Consolas" w:hAnsi="Consolas" w:eastAsia="微軟正黑體"/>
          <w:color w:val="B03A2E"/>
          <w:sz w:val="19"/>
        </w:rPr>
        <w:t>10.201.7.12:8000</w:t>
      </w:r>
      <w:r>
        <w:rPr>
          <w:rFonts w:eastAsia="微軟正黑體"/>
          <w:b w:val="0"/>
        </w:rPr>
        <w:t>；由 Task Scheduler ＋看門狗保證開機自啟與崩潰自癒。本機開發另用 API 8001（loopback），與正式 8000 區隔。同機另有兩套服務：</w:t>
      </w:r>
      <w:r>
        <w:rPr>
          <w:rFonts w:eastAsia="微軟正黑體"/>
          <w:b/>
        </w:rPr>
        <w:t xml:space="preserve">quant-portal 區網主入口 </w:t>
      </w:r>
      <w:r>
        <w:rPr>
          <w:rFonts w:ascii="Consolas" w:hAnsi="Consolas" w:eastAsia="微軟正黑體"/>
          <w:color w:val="B03A2E"/>
          <w:sz w:val="19"/>
        </w:rPr>
        <w:t>:8080</w:t>
      </w:r>
      <w:r>
        <w:rPr>
          <w:rFonts w:eastAsia="微軟正黑體"/>
          <w:b/>
        </w:rPr>
        <w:t xml:space="preserve">（排程工作 </w:t>
      </w:r>
      <w:r>
        <w:rPr>
          <w:rFonts w:ascii="Consolas" w:hAnsi="Consolas" w:eastAsia="微軟正黑體"/>
          <w:color w:val="B03A2E"/>
          <w:sz w:val="19"/>
        </w:rPr>
        <w:t>Portal-LAN-Web</w:t>
      </w:r>
      <w:r>
        <w:rPr>
          <w:rFonts w:eastAsia="微軟正黑體"/>
          <w:b w:val="0"/>
        </w:rPr>
        <w:t>，見 §10）與</w:t>
      </w:r>
      <w:r>
        <w:rPr>
          <w:rFonts w:eastAsia="微軟正黑體"/>
          <w:b/>
        </w:rPr>
        <w:t>台股 Stock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:8011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:5188</w:t>
      </w:r>
      <w:r>
        <w:rPr>
          <w:rFonts w:eastAsia="微軟正黑體"/>
          <w:b w:val="0"/>
        </w:rPr>
        <w:t>），維運操作勿誤殺它們。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怎麼跑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位置 /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後端 API + 前端靜態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uvicorn（單進程）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APScheduler，隨 uvicorn 進程內啟動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backend/scheduler.py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前端產物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vite build</w:t>
            </w:r>
            <w:r>
              <w:rPr>
                <w:rFonts w:eastAsia="微軟正黑體"/>
                <w:b w:val="0"/>
                <w:sz w:val="18"/>
              </w:rPr>
              <w:t xml:space="preserve"> 出的靜態檔，FastAPI 掛載服務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frontend/dist/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 / 自啟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迴圈 + Task Scheduler 工作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CryptoQuantBackend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區網主入口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另一 repo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quant-portal</w:t>
            </w:r>
            <w:r>
              <w:rPr>
                <w:rFonts w:eastAsia="微軟正黑體"/>
                <w:b w:val="0"/>
                <w:sz w:val="18"/>
              </w:rPr>
              <w:t xml:space="preserve">（排程工作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Portal-LAN-Web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10.201.7.12:8080</w:t>
            </w:r>
            <w:r>
              <w:rPr>
                <w:rFonts w:eastAsia="微軟正黑體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/crypto/</w:t>
            </w:r>
            <w:r>
              <w:rPr>
                <w:rFonts w:eastAsia="微軟正黑體"/>
                <w:b w:val="0"/>
                <w:sz w:val="18"/>
              </w:rPr>
              <w:t xml:space="preserve"> 靜態＋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</w:t>
            </w:r>
            <w:r>
              <w:rPr>
                <w:rFonts w:eastAsia="微軟正黑體"/>
                <w:b w:val="0"/>
                <w:sz w:val="18"/>
              </w:rPr>
              <w:t xml:space="preserve"> 代理到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:8000</w:t>
            </w:r>
            <w:r>
              <w:rPr>
                <w:rFonts w:eastAsia="微軟正黑體"/>
                <w:b w:val="0"/>
                <w:sz w:val="18"/>
              </w:rPr>
              <w:t>（§10）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Cloudflare Quick Tunnel（手動、非常駐）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→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密鑰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>（目前注入 ADMIN 變數；OPENAI 可選填）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專案根、gitignored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看門狗每次啟停與 uvicorn 輸出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 launcher 殼，工作管理員會看到「venv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」的 uvicorn 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伺服器不是兩份；殺子進程=殺整台。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環境變數</w:t>
      </w:r>
    </w:p>
    <w:p>
      <w:pPr>
        <w:pStyle w:val="Heading3"/>
      </w:pPr>
      <w:r>
        <w:rPr>
          <w:rFonts w:eastAsia="微軟正黑體"/>
          <w:b w:val="0"/>
        </w:rPr>
        <w:t xml:space="preserve">密鑰類（由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注入，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啟動時 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載入）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必填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後台帳號；未設定時預設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建議設定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後台密碼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✅（對外必改預設）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ADMIN_SECRET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簽發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token 的簽章密鑰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✅（對外必改，否則 token 可偽造）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金鑰；不填則 AI 只走規則引擎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自訂 OpenAI 相容端點（如代理）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指定模型名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AI_HOURLY_CAP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每小時呼叫上限（預設 80）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fail-closed 規則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secrets.example.sh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backend/services/security_hardening.py</w:t>
      </w:r>
      <w:r>
        <w:rPr>
          <w:rFonts w:eastAsia="微軟正黑體"/>
          <w:b w:val="0"/>
        </w:rPr>
        <w:t xml:space="preserve">）：對外模式（bind 非 loopback，或 </w:t>
      </w:r>
      <w:r>
        <w:rPr>
          <w:rFonts w:ascii="Consolas" w:hAnsi="Consolas" w:eastAsia="微軟正黑體"/>
          <w:color w:val="B03A2E"/>
          <w:sz w:val="19"/>
        </w:rPr>
        <w:t>CRYPTO_QUANT_MODE=external/production</w:t>
      </w:r>
      <w:r>
        <w:rPr>
          <w:rFonts w:eastAsia="微軟正黑體"/>
          <w:b w:val="0"/>
        </w:rPr>
        <w:t xml:space="preserve">）下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須 </w:t>
      </w:r>
      <w:r>
        <w:rPr>
          <w:rFonts w:eastAsia="微軟正黑體"/>
          <w:b/>
        </w:rPr>
        <w:t>≥32 字元</w:t>
      </w:r>
      <w:r>
        <w:rPr>
          <w:rFonts w:eastAsia="微軟正黑體"/>
          <w:b w:val="0"/>
        </w:rPr>
        <w:t>且非預設值、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須 </w:t>
      </w:r>
      <w:r>
        <w:rPr>
          <w:rFonts w:eastAsia="微軟正黑體"/>
          <w:b/>
        </w:rPr>
        <w:t>≥12 字元</w:t>
      </w:r>
      <w:r>
        <w:rPr>
          <w:rFonts w:eastAsia="微軟正黑體"/>
          <w:b w:val="0"/>
        </w:rPr>
        <w:t>，否則拒絕啟動。唯一例外：</w:t>
      </w:r>
      <w:r>
        <w:rPr>
          <w:rFonts w:eastAsia="微軟正黑體"/>
          <w:b/>
        </w:rPr>
        <w:t>明確設定</w:t>
      </w:r>
      <w:r>
        <w:rPr>
          <w:rFonts w:eastAsia="微軟正黑體"/>
          <w:b w:val="0"/>
        </w:rPr>
        <w:t xml:space="preserve">的 legacy </w:t>
      </w:r>
      <w:r>
        <w:rPr>
          <w:rFonts w:ascii="Consolas" w:hAnsi="Consolas" w:eastAsia="微軟正黑體"/>
          <w:color w:val="B03A2E"/>
          <w:sz w:val="19"/>
        </w:rPr>
        <w:t>admin123</w:t>
      </w:r>
      <w:r>
        <w:rPr>
          <w:rFonts w:eastAsia="微軟正黑體"/>
          <w:b w:val="0"/>
        </w:rPr>
        <w:t xml:space="preserve"> 會放行，但啟動時記高風險警告（輪替追蹤 #166）。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目前本機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。GPT 金鑰可在</w:t>
      </w:r>
      <w:r>
        <w:rPr>
          <w:rFonts w:eastAsia="微軟正黑體"/>
          <w:b/>
        </w:rPr>
        <w:t>後台「AI 設定」頁</w:t>
      </w:r>
      <w:r>
        <w:rPr>
          <w:rFonts w:eastAsia="微軟正黑體"/>
          <w:b w:val="0"/>
        </w:rPr>
        <w:t xml:space="preserve">填（存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），或加到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；環境變數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 xml:space="preserve"> 優先。</w:t>
      </w:r>
    </w:p>
    <w:p>
      <w:pPr>
        <w:pStyle w:val="Heading3"/>
      </w:pPr>
      <w:r>
        <w:rPr>
          <w:rFonts w:eastAsia="微軟正黑體"/>
          <w:b w:val="0"/>
        </w:rPr>
        <w:t xml:space="preserve">部署模式類（由 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第 9–15 行設定，不在 secrets 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CRYPTO_QUANT_MODE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正式啟動固定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external</w:t>
            </w:r>
            <w:r>
              <w:rPr>
                <w:rFonts w:eastAsia="微軟正黑體"/>
                <w:b w:val="0"/>
                <w:sz w:val="18"/>
              </w:rPr>
              <w:t xml:space="preserve"> → 憑證驗證走對外規則（fail closed）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CRYPTO_QUANT_BIND_HOST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正式綁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</w:t>
            </w:r>
            <w:r>
              <w:rPr>
                <w:rFonts w:eastAsia="微軟正黑體"/>
                <w:b w:val="0"/>
                <w:sz w:val="18"/>
              </w:rPr>
              <w:t>（非 loopback 也是「對外模式」的判定依據之一）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HTTP_PROXY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HTTPS_PROXY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ALL_PROXY</w:t>
            </w:r>
            <w:r>
              <w:rPr>
                <w:rFonts w:eastAsia="微軟正黑體"/>
                <w:b w:val="0"/>
                <w:sz w:val="18"/>
              </w:rPr>
              <w:t xml:space="preserve">（清空）＋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NO_PROXY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常駐服務不繼承開發者的臨時代理設定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其他可用環境變數（皆選填，有安全預設值）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ALLOW_INSECURE_ADMIN_DEFAULTS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本機 </w:t>
            </w:r>
            <w:r>
              <w:rPr>
                <w:rFonts w:eastAsia="微軟正黑體"/>
                <w:b/>
                <w:sz w:val="18"/>
              </w:rPr>
              <w:t>loopback 開發</w:t>
            </w:r>
            <w:r>
              <w:rPr>
                <w:rFonts w:eastAsia="微軟正黑體"/>
                <w:b w:val="0"/>
                <w:sz w:val="18"/>
              </w:rPr>
              <w:t>沿用 fallback 帳密的明確 opt-in；對外模式一律無效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SQLITE_BACKUP_DIR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每日 03:30 SQLite 備份的輸出目錄（預設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data/backups/sqlite/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SQLITE_BACKUP_KEEP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備份保留份數（預設 14）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CRYPTO_QUANT_PORT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start_backend.sh</w:t>
            </w:r>
            <w:r>
              <w:rPr>
                <w:rFonts w:eastAsia="微軟正黑體"/>
                <w:b w:val="0"/>
                <w:sz w:val="18"/>
              </w:rPr>
              <w:t>（macOS/Linux 正式啟動器）的服務埠（預設 8000）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CRYPTO_QUANT_DEV_HOST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CRYPTO_QUANT_DEV_PORT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scripts/dev_api.mjs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npm run api</w:t>
            </w:r>
            <w:r>
              <w:rPr>
                <w:rFonts w:eastAsia="微軟正黑體"/>
                <w:b w:val="0"/>
                <w:sz w:val="18"/>
              </w:rPr>
              <w:t xml:space="preserve">）開發後端的 host/port（預設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127.0.0.1:8001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CRYPTO_QUANT_APP_DB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CRYPTO_QUANT_NEWS_DB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覆寫兩個 SQLite 檔路徑（測試／一次性腳本改道用）</w:t>
            </w:r>
          </w:p>
        </w:tc>
      </w:tr>
    </w:tbl>
    <w:p/>
    <w:p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範本</w:t>
      </w:r>
      <w:r>
        <w:rPr>
          <w:rFonts w:eastAsia="微軟正黑體"/>
          <w:b/>
        </w:rPr>
        <w:t>（勿提交；本檔已 gitignore。</w:t>
      </w:r>
      <w:r>
        <w:rPr>
          <w:rFonts w:eastAsia="微軟正黑體"/>
          <w:b w:val="0"/>
        </w:rPr>
        <w:t>純 ASCII + CRLF</w:t>
      </w:r>
      <w:r>
        <w:rPr>
          <w:rFonts w:eastAsia="微軟正黑體"/>
          <w:b/>
        </w:rPr>
        <w:t>，見 §8 雷區）：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@echo off</w:t>
      </w:r>
      <w:r>
        <w:br/>
      </w:r>
      <w:r>
        <w:rPr>
          <w:rFonts w:ascii="Consolas" w:hAnsi="Consolas" w:eastAsia="微軟正黑體"/>
          <w:color w:val="333333"/>
          <w:sz w:val="18"/>
        </w:rPr>
        <w:t>REM 後台帳密與金鑰 — 本機專用,勿提交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"ADMIN_USER=admin"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"ADMIN_PASS=&lt;改成強密碼&gt;"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"ADMIN_SECRET=&lt;改成一段隨機長字串&gt;"</w:t>
      </w:r>
      <w:r>
        <w:br/>
      </w:r>
      <w:r>
        <w:rPr>
          <w:rFonts w:ascii="Consolas" w:hAnsi="Consolas" w:eastAsia="微軟正黑體"/>
          <w:color w:val="333333"/>
          <w:sz w:val="18"/>
        </w:rPr>
        <w:t>REM set "OPENAI_API_KEY=&lt;sk-... 選填,不填 AI 走規則引擎&gt;"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首次部署（從零到跑起來）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0) 前置：Python 3.x、Node.js、git（皆已裝於本機）</w:t>
      </w:r>
      <w:r>
        <w:br/>
      </w:r>
      <w:r>
        <w:rPr>
          <w:rFonts w:ascii="Consolas" w:hAnsi="Consolas" w:eastAsia="微軟正黑體"/>
          <w:color w:val="333333"/>
          <w:sz w:val="18"/>
        </w:rPr>
        <w:t>git clone &lt;repo&gt; C:\Users\Administrator\crypto-quant</w:t>
      </w:r>
      <w:r>
        <w:br/>
      </w:r>
      <w:r>
        <w:rPr>
          <w:rFonts w:ascii="Consolas" w:hAnsi="Consolas" w:eastAsia="微軟正黑體"/>
          <w:color w:val="333333"/>
          <w:sz w:val="18"/>
        </w:rPr>
        <w:t>cd C:\Users\Administrator\crypto-quant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1) Python 虛擬環境 + 相依（見下方「三個 requirements 檔」）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-m venv .venv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backend/requirements.txt -r requirements.txt</w:t>
      </w:r>
      <w:r>
        <w:br/>
      </w:r>
      <w:r>
        <w:rPr>
          <w:rFonts w:ascii="Consolas" w:hAnsi="Consolas" w:eastAsia="微軟正黑體"/>
          <w:color w:val="333333"/>
          <w:sz w:val="18"/>
        </w:rPr>
        <w:t># 開發/驗證/產 docx 才需要：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requirements-dev.txt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2) 前端相依 + build（正式環境由 FastAPI 服務 dist/）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install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build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3) 建密鑰檔（見 §2 範本）</w:t>
      </w:r>
      <w:r>
        <w:br/>
      </w:r>
      <w:r>
        <w:rPr>
          <w:rFonts w:ascii="Consolas" w:hAnsi="Consolas" w:eastAsia="微軟正黑體"/>
          <w:color w:val="333333"/>
          <w:sz w:val="18"/>
        </w:rPr>
        <w:t>notepad secrets.local.cmd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4) 起服務（此 launcher 會標記 external/bind、載入 secrets 並啟動 watchdog）</w:t>
      </w:r>
      <w:r>
        <w:br/>
      </w:r>
      <w:r>
        <w:rPr>
          <w:rFonts w:ascii="Consolas" w:hAnsi="Consolas" w:eastAsia="微軟正黑體"/>
          <w:color w:val="333333"/>
          <w:sz w:val="18"/>
        </w:rPr>
        <w:t>.\start_backend.cmd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B03A2E"/>
          <w:sz w:val="19"/>
        </w:rPr>
        <w:t>requirements</w:t>
      </w:r>
      <w:r>
        <w:rPr>
          <w:rFonts w:eastAsia="微軟正黑體"/>
          <w:b w:val="0"/>
        </w:rPr>
        <w:t xml:space="preserve"> 檔的分工</w:t>
      </w:r>
      <w:r>
        <w:rPr>
          <w:rFonts w:eastAsia="微軟正黑體"/>
          <w:b/>
        </w:rPr>
        <w:t>（別搞混）：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給誰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backend/requirements.txt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跑 app</w:t>
            </w:r>
            <w:r>
              <w:rPr>
                <w:rFonts w:eastAsia="微軟正黑體"/>
                <w:b w:val="0"/>
                <w:sz w:val="18"/>
              </w:rPr>
              <w:t>（正式必裝）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uvicorn[standard] / apscheduler / pandas / numpy / feedparser / aiofiles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requests（indicators 畫 PNG 用 matplotlib）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requirements-dev.txt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開發 / 驗證 / 產 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pandas_ta（指標交叉驗證）/ python-docx（產計畫書·詞庫 docx）/ pytest + httpx2（API smoke test）</w:t>
            </w:r>
          </w:p>
        </w:tc>
      </w:tr>
    </w:tbl>
    <w:p/>
    <w:p>
      <w:r>
        <w:rPr>
          <w:rFonts w:eastAsia="微軟正黑體"/>
          <w:b/>
        </w:rPr>
        <w:t>設定開機自啟（Task Scheduler）</w:t>
      </w:r>
      <w:r>
        <w:rPr>
          <w:rFonts w:eastAsia="微軟正黑體"/>
          <w:b w:val="0"/>
        </w:rPr>
        <w:t xml:space="preserve">：本機已建工作 </w:t>
      </w:r>
      <w:r>
        <w:rPr>
          <w:rFonts w:ascii="Consolas" w:hAnsi="Consolas" w:eastAsia="微軟正黑體"/>
          <w:color w:val="B03A2E"/>
          <w:sz w:val="19"/>
        </w:rPr>
        <w:t>CryptoQuantBackend</w:t>
      </w:r>
      <w:r>
        <w:rPr>
          <w:rFonts w:eastAsia="微軟正黑體"/>
          <w:b w:val="0"/>
        </w:rPr>
        <w:t xml:space="preserve">，動作 = </w:t>
      </w:r>
      <w:r>
        <w:rPr>
          <w:rFonts w:ascii="Consolas" w:hAnsi="Consolas" w:eastAsia="微軟正黑體"/>
          <w:color w:val="B03A2E"/>
          <w:sz w:val="19"/>
        </w:rPr>
        <w:t>cmd /c "C:\Users\Administrator\crypto-quant\start_backend.cmd"</w:t>
      </w:r>
      <w:r>
        <w:rPr>
          <w:rFonts w:eastAsia="微軟正黑體"/>
          <w:b w:val="0"/>
        </w:rPr>
        <w:t>，觸發 = 開機。重建時照此設定即可；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本身是看門狗迴圈（崩潰 30 秒後自動重起）。</w:t>
      </w:r>
    </w:p>
    <w:p>
      <w:pPr>
        <w:pStyle w:val="Heading3"/>
      </w:pPr>
      <w:r>
        <w:rPr>
          <w:rFonts w:eastAsia="微軟正黑體"/>
          <w:b w:val="0"/>
        </w:rPr>
        <w:t>macOS / Linux</w:t>
      </w:r>
    </w:p>
    <w:p>
      <w:r>
        <w:rPr>
          <w:rFonts w:eastAsia="微軟正黑體"/>
          <w:b w:val="0"/>
        </w:rPr>
        <w:t xml:space="preserve">不在這裡重複，見 </w:t>
      </w:r>
      <w:r>
        <w:rPr>
          <w:rFonts w:eastAsia="微軟正黑體"/>
          <w:b/>
        </w:rPr>
        <w:t>[README §2 快速啟動](../../README.md#2-快速啟動)</w:t>
      </w:r>
      <w:r>
        <w:rPr>
          <w:rFonts w:eastAsia="微軟正黑體"/>
          <w:b w:val="0"/>
        </w:rPr>
        <w:t xml:space="preserve">：首次 </w:t>
      </w:r>
      <w:r>
        <w:rPr>
          <w:rFonts w:ascii="Consolas" w:hAnsi="Consolas" w:eastAsia="微軟正黑體"/>
          <w:color w:val="B03A2E"/>
          <w:sz w:val="19"/>
        </w:rPr>
        <w:t>./setup.sh</w:t>
      </w:r>
      <w:r>
        <w:rPr>
          <w:rFonts w:eastAsia="微軟正黑體"/>
          <w:b w:val="0"/>
        </w:rPr>
        <w:t xml:space="preserve">（建 venv＋npm ci＋build＋自動產 </w:t>
      </w:r>
      <w:r>
        <w:rPr>
          <w:rFonts w:ascii="Consolas" w:hAnsi="Consolas" w:eastAsia="微軟正黑體"/>
          <w:color w:val="B03A2E"/>
          <w:sz w:val="19"/>
        </w:rPr>
        <w:t>secrets.local.sh</w:t>
      </w:r>
      <w:r>
        <w:rPr>
          <w:rFonts w:eastAsia="微軟正黑體"/>
          <w:b w:val="0"/>
        </w:rPr>
        <w:t xml:space="preserve"> 與強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）、正式 </w:t>
      </w:r>
      <w:r>
        <w:rPr>
          <w:rFonts w:ascii="Consolas" w:hAnsi="Consolas" w:eastAsia="微軟正黑體"/>
          <w:color w:val="B03A2E"/>
          <w:sz w:val="19"/>
        </w:rPr>
        <w:t>./start_backend.sh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--once</w:t>
      </w:r>
      <w:r>
        <w:rPr>
          <w:rFonts w:eastAsia="微軟正黑體"/>
          <w:b w:val="0"/>
        </w:rPr>
        <w:t xml:space="preserve"> 前景執行看啟動錯誤）、開機自啟用 </w:t>
      </w:r>
      <w:r>
        <w:rPr>
          <w:rFonts w:ascii="Consolas" w:hAnsi="Consolas" w:eastAsia="微軟正黑體"/>
          <w:color w:val="B03A2E"/>
          <w:sz w:val="19"/>
        </w:rPr>
        <w:t>scripts/com.cryptoquant.backend.plist</w:t>
      </w:r>
      <w:r>
        <w:rPr>
          <w:rFonts w:eastAsia="微軟正黑體"/>
          <w:b w:val="0"/>
        </w:rPr>
        <w:t>（launchd）。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日常維運</w:t>
      </w:r>
    </w:p>
    <w:p>
      <w:pPr>
        <w:pStyle w:val="Heading3"/>
      </w:pPr>
      <w:r>
        <w:rPr>
          <w:rFonts w:eastAsia="微軟正黑體"/>
          <w:b w:val="0"/>
        </w:rPr>
        <w:t xml:space="preserve">重啟後端（改了後端程式碼、或要套用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變更）</w:t>
      </w:r>
    </w:p>
    <w:p>
      <w:r>
        <w:rPr>
          <w:rFonts w:eastAsia="微軟正黑體"/>
          <w:b w:val="0"/>
        </w:rPr>
        <w:t>正式環境是</w:t>
      </w:r>
      <w:r>
        <w:rPr>
          <w:rFonts w:eastAsia="微軟正黑體"/>
          <w:b/>
        </w:rPr>
        <w:t>看門狗迴圈</w:t>
      </w:r>
      <w:r>
        <w:rPr>
          <w:rFonts w:eastAsia="微軟正黑體"/>
          <w:b w:val="0"/>
        </w:rPr>
        <w:t xml:space="preserve">（無 </w:t>
      </w:r>
      <w:r>
        <w:rPr>
          <w:rFonts w:ascii="Consolas" w:hAnsi="Consolas" w:eastAsia="微軟正黑體"/>
          <w:color w:val="B03A2E"/>
          <w:sz w:val="19"/>
        </w:rPr>
        <w:t>--reload</w:t>
      </w:r>
      <w:r>
        <w:rPr>
          <w:rFonts w:eastAsia="微軟正黑體"/>
          <w:b w:val="0"/>
        </w:rPr>
        <w:t>），改碼後必須重啟工作才生效：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schtasks /end /tn CryptoQuantBackend          # 停掉看門狗</w:t>
      </w:r>
      <w:r>
        <w:br/>
      </w:r>
      <w:r>
        <w:rPr>
          <w:rFonts w:ascii="Consolas" w:hAnsi="Consolas" w:eastAsia="微軟正黑體"/>
          <w:color w:val="333333"/>
          <w:sz w:val="18"/>
        </w:rPr>
        <w:t># 清掉殘留的 Crypto Quant 10.201.7.12:8000 進程（勿終止 quant-portal 的 :8080 與 Stock 的 :8011/:5188）</w:t>
      </w:r>
      <w:r>
        <w:br/>
      </w:r>
      <w:r>
        <w:rPr>
          <w:rFonts w:ascii="Consolas" w:hAnsi="Consolas" w:eastAsia="微軟正黑體"/>
          <w:color w:val="333333"/>
          <w:sz w:val="18"/>
        </w:rPr>
        <w:t>Get-NetTCPConnection -LocalAddress 10.201.7.12 -LocalPort 8000 -State Listen -EA SilentlyContinue |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ForEach-Object { Stop-Process -Id $_.OwningProcess -Force }</w:t>
      </w:r>
      <w:r>
        <w:br/>
      </w:r>
      <w:r>
        <w:rPr>
          <w:rFonts w:ascii="Consolas" w:hAnsi="Consolas" w:eastAsia="微軟正黑體"/>
          <w:color w:val="333333"/>
          <w:sz w:val="18"/>
        </w:rPr>
        <w:t>schtasks /run /tn CryptoQuantBackend          # 重新啟動</w:t>
      </w:r>
    </w:p>
    <w:p>
      <w:pPr>
        <w:pStyle w:val="Heading3"/>
      </w:pPr>
      <w:r>
        <w:rPr>
          <w:rFonts w:eastAsia="微軟正黑體"/>
          <w:b w:val="0"/>
        </w:rPr>
        <w:t xml:space="preserve">改前端 → </w:t>
      </w:r>
      <w:r>
        <w:rPr>
          <w:rFonts w:eastAsia="微軟正黑體"/>
          <w:b/>
        </w:rPr>
        <w:t>一定要重新 build，而且要 build 兩次</w:t>
      </w:r>
      <w:r>
        <w:rPr>
          <w:rFonts w:eastAsia="微軟正黑體"/>
          <w:b w:val="0"/>
        </w:rPr>
        <w:t>（最常見的坑）</w:t>
      </w:r>
    </w:p>
    <w:p>
      <w:r>
        <w:rPr>
          <w:rFonts w:eastAsia="微軟正黑體"/>
          <w:b w:val="0"/>
        </w:rPr>
        <w:t xml:space="preserve">正式環境服務的是 </w:t>
      </w:r>
      <w:r>
        <w:rPr>
          <w:rFonts w:ascii="Consolas" w:hAnsi="Consolas" w:eastAsia="微軟正黑體"/>
          <w:color w:val="B03A2E"/>
          <w:sz w:val="19"/>
        </w:rPr>
        <w:t>frontend/dist/</w:t>
      </w:r>
      <w:r>
        <w:rPr>
          <w:rFonts w:eastAsia="微軟正黑體"/>
          <w:b w:val="0"/>
        </w:rPr>
        <w:t>，</w:t>
      </w:r>
      <w:r>
        <w:rPr>
          <w:rFonts w:eastAsia="微軟正黑體"/>
          <w:b/>
        </w:rPr>
        <w:t>不是</w:t>
      </w:r>
      <w:r>
        <w:rPr>
          <w:rFonts w:eastAsia="微軟正黑體"/>
          <w:b w:val="0"/>
        </w:rPr>
        <w:t>原始碼。改了前端沒 build＝線上還是舊的：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cd frontend; npm run build        # 產物直接被 FastAPI 服務，不必重啟後端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上面這次只更新本站 </w:t>
      </w:r>
      <w:r>
        <w:rPr>
          <w:rFonts w:ascii="Consolas" w:hAnsi="Consolas" w:eastAsia="微軟正黑體"/>
          <w:color w:val="B03A2E"/>
          <w:sz w:val="19"/>
        </w:rPr>
        <w:t>:8000</w:t>
      </w:r>
      <w:r>
        <w:rPr>
          <w:rFonts w:eastAsia="微軟正黑體"/>
          <w:b w:val="0"/>
        </w:rPr>
        <w:t xml:space="preserve">。區網主入口 </w:t>
      </w:r>
      <w:r>
        <w:rPr>
          <w:rFonts w:ascii="Consolas" w:hAnsi="Consolas" w:eastAsia="微軟正黑體"/>
          <w:color w:val="B03A2E"/>
          <w:sz w:val="19"/>
        </w:rPr>
        <w:t>:8080/crypto/</w:t>
      </w:r>
      <w:r>
        <w:rPr>
          <w:rFonts w:eastAsia="微軟正黑體"/>
          <w:b w:val="0"/>
        </w:rPr>
        <w:t xml:space="preserve"> 用的是 </w:t>
      </w:r>
      <w:r>
        <w:rPr>
          <w:rFonts w:eastAsia="微軟正黑體"/>
          <w:b/>
        </w:rPr>
        <w:t>quant-portal 另外建置的一份</w:t>
      </w:r>
      <w:r>
        <w:rPr>
          <w:rFonts w:eastAsia="微軟正黑體"/>
          <w:b w:val="0"/>
        </w:rPr>
        <w:t xml:space="preserve">，要再跑 </w:t>
      </w:r>
      <w:r>
        <w:rPr>
          <w:rFonts w:ascii="Consolas" w:hAnsi="Consolas" w:eastAsia="微軟正黑體"/>
          <w:color w:val="B03A2E"/>
          <w:sz w:val="19"/>
        </w:rPr>
        <w:t>C:\Users\Administrator\quant-portal\build.ps1</w:t>
      </w:r>
      <w:r>
        <w:rPr>
          <w:rFonts w:eastAsia="微軟正黑體"/>
          <w:b w:val="0"/>
        </w:rPr>
        <w:t xml:space="preserve"> 才會同步 —— 見 </w:t>
      </w:r>
      <w:r>
        <w:rPr>
          <w:rFonts w:eastAsia="微軟正黑體"/>
          <w:b/>
        </w:rPr>
        <w:t>§10 對外入口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其他常見操作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怎麼做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改後台帳密 / 金鑰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改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→ 重啟後端（§4）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 / 換 GPT 金鑰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後台「AI 設定」頁貼上（即時生效）；或改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OPENAI_API_KEY</w:t>
            </w:r>
            <w:r>
              <w:rPr>
                <w:rFonts w:eastAsia="微軟正黑體"/>
                <w:b w:val="0"/>
                <w:sz w:val="18"/>
              </w:rPr>
              <w:t xml:space="preserve"> 後重啟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手動觸發抓取 / 重算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後台監控頁按鈕；或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-c "from backend.scheduler import run_pipeline; run_pipeline()"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對外公開（網際網路）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開 Cloudflare Quick Tunnel 指向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>（網址每次會變 → 根治見待辦 #64 named tunnel）。</w:t>
            </w:r>
            <w:r>
              <w:rPr>
                <w:rFonts w:eastAsia="微軟正黑體"/>
                <w:b/>
                <w:sz w:val="18"/>
              </w:rPr>
              <w:t>區網主入口</w:t>
            </w:r>
            <w:r>
              <w:rPr>
                <w:rFonts w:eastAsia="微軟正黑體"/>
                <w:b w:val="0"/>
                <w:sz w:val="18"/>
              </w:rPr>
              <w:t xml:space="preserve">則是常駐的 quant-portal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:8080</w:t>
            </w:r>
            <w:r>
              <w:rPr>
                <w:rFonts w:eastAsia="微軟正黑體"/>
                <w:b w:val="0"/>
                <w:sz w:val="18"/>
              </w:rPr>
              <w:t>（§10），不需 tunnel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搬遷 / 換一台機器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scripts/make_migration_bundle.py</w:t>
            </w:r>
            <w:r>
              <w:rPr>
                <w:rFonts w:eastAsia="微軟正黑體"/>
                <w:b w:val="0"/>
                <w:sz w:val="18"/>
              </w:rPr>
              <w:t xml:space="preserve"> 產搬遷包（帳密＋DB 一致快照＋資料；詳見 [README §2「換一台機器」](../../README.md#2-快速啟動)）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看服務狀態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Get-NetTCPConnection -LocalAddress 10.201.7.12 -LocalPort 8000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開發模式（本機開發，非正式）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cd frontend; npm run start   # = uvicorn(:8001 --reload) + vite(:5174) 一起跑，改碼熱重載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資料與備份</w:t>
      </w:r>
    </w:p>
    <w:p>
      <w:pPr>
        <w:pStyle w:val="ListBullet"/>
      </w:pPr>
      <w:r>
        <w:rPr>
          <w:rFonts w:eastAsia="微軟正黑體"/>
          <w:b/>
        </w:rPr>
        <w:t>兩個 SQLite（皆 WAL）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data/news.db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 xml:space="preserve">⚠️ 備份禁止直接複製活的 </w:t>
      </w:r>
      <w:r>
        <w:rPr>
          <w:rFonts w:ascii="Consolas" w:hAnsi="Consolas" w:eastAsia="微軟正黑體"/>
          <w:color w:val="B03A2E"/>
          <w:sz w:val="19"/>
        </w:rPr>
        <w:t>.db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 xml:space="preserve">：WAL 模式＋排程器常駐在寫，尚未 checkpoint 的資料留在 </w:t>
      </w:r>
      <w:r>
        <w:rPr>
          <w:rFonts w:ascii="Consolas" w:hAnsi="Consolas" w:eastAsia="微軟正黑體"/>
          <w:color w:val="B03A2E"/>
          <w:sz w:val="19"/>
        </w:rPr>
        <w:t>.db-wal</w:t>
      </w:r>
      <w:r>
        <w:rPr>
          <w:rFonts w:eastAsia="微軟正黑體"/>
          <w:b w:val="0"/>
        </w:rPr>
        <w:t xml:space="preserve">（實測常態十幾 MB）——只複製 </w:t>
      </w:r>
      <w:r>
        <w:rPr>
          <w:rFonts w:ascii="Consolas" w:hAnsi="Consolas" w:eastAsia="微軟正黑體"/>
          <w:color w:val="B03A2E"/>
          <w:sz w:val="19"/>
        </w:rPr>
        <w:t>.db</w:t>
      </w:r>
      <w:r>
        <w:rPr>
          <w:rFonts w:eastAsia="微軟正黑體"/>
          <w:b w:val="0"/>
        </w:rPr>
        <w:t xml:space="preserve"> 會拿到</w:t>
      </w:r>
      <w:r>
        <w:rPr>
          <w:rFonts w:eastAsia="微軟正黑體"/>
          <w:b/>
        </w:rPr>
        <w:t>缺尾巴的不一致快照</w:t>
      </w:r>
      <w:r>
        <w:rPr>
          <w:rFonts w:eastAsia="微軟正黑體"/>
          <w:b w:val="0"/>
        </w:rPr>
        <w:t xml:space="preserve">。備份必須走 </w:t>
      </w:r>
      <w:r>
        <w:rPr>
          <w:rFonts w:eastAsia="微軟正黑體"/>
          <w:b/>
        </w:rPr>
        <w:t>SQLite online backup API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自動備份已內建</w:t>
      </w:r>
      <w:r>
        <w:rPr>
          <w:rFonts w:eastAsia="微軟正黑體"/>
          <w:b w:val="0"/>
        </w:rPr>
        <w:t xml:space="preserve">：每日 03:30 排程 </w:t>
      </w:r>
      <w:r>
        <w:rPr>
          <w:rFonts w:ascii="Consolas" w:hAnsi="Consolas" w:eastAsia="微軟正黑體"/>
          <w:color w:val="B03A2E"/>
          <w:sz w:val="19"/>
        </w:rPr>
        <w:t>sqlite_backup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backend/scheduler.py:527-530</w:t>
      </w:r>
      <w:r>
        <w:rPr>
          <w:rFonts w:eastAsia="微軟正黑體"/>
          <w:b w:val="0"/>
        </w:rPr>
        <w:t xml:space="preserve"> 註冊，</w:t>
      </w:r>
      <w:r>
        <w:rPr>
          <w:rFonts w:ascii="Consolas" w:hAnsi="Consolas" w:eastAsia="微軟正黑體"/>
          <w:color w:val="B03A2E"/>
          <w:sz w:val="19"/>
        </w:rPr>
        <w:t>run_sqlite_backup</w:t>
      </w:r>
      <w:r>
        <w:rPr>
          <w:rFonts w:eastAsia="微軟正黑體"/>
          <w:b w:val="0"/>
        </w:rPr>
        <w:t xml:space="preserve">）以 online backup API 產出一致快照到 </w:t>
      </w:r>
      <w:r>
        <w:rPr>
          <w:rFonts w:ascii="Consolas" w:hAnsi="Consolas" w:eastAsia="微軟正黑體"/>
          <w:color w:val="B03A2E"/>
          <w:sz w:val="19"/>
        </w:rPr>
        <w:t>data/backups/sqlite/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SQLITE_BACKUP_DIR</w:t>
      </w:r>
      <w:r>
        <w:rPr>
          <w:rFonts w:eastAsia="微軟正黑體"/>
          <w:b w:val="0"/>
        </w:rPr>
        <w:t xml:space="preserve"> 可改），保留 </w:t>
      </w:r>
      <w:r>
        <w:rPr>
          <w:rFonts w:ascii="Consolas" w:hAnsi="Consolas" w:eastAsia="微軟正黑體"/>
          <w:color w:val="B03A2E"/>
          <w:sz w:val="19"/>
        </w:rPr>
        <w:t>SQLITE_BACKUP_KEEP</w:t>
      </w:r>
      <w:r>
        <w:rPr>
          <w:rFonts w:eastAsia="微軟正黑體"/>
          <w:b w:val="0"/>
        </w:rPr>
        <w:t xml:space="preserve"> 份（預設 14）。</w:t>
      </w:r>
    </w:p>
    <w:p>
      <w:pPr>
        <w:pStyle w:val="ListBullet"/>
      </w:pPr>
      <w:r>
        <w:rPr>
          <w:rFonts w:eastAsia="微軟正黑體"/>
          <w:b/>
        </w:rPr>
        <w:t>換機搬遷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python scripts/make_migration_bundle.py</w:t>
      </w:r>
      <w:r>
        <w:rPr>
          <w:rFonts w:eastAsia="微軟正黑體"/>
          <w:b w:val="0"/>
        </w:rPr>
        <w:t>（同樣走 backup API，含帳密與資料；詳見 [README §2「換一台機器」](../../README.md#2-快速啟動)）。任何情況都</w:t>
      </w:r>
      <w:r>
        <w:rPr>
          <w:rFonts w:eastAsia="微軟正黑體"/>
          <w:b/>
        </w:rPr>
        <w:t>不要</w:t>
      </w:r>
      <w:r>
        <w:rPr>
          <w:rFonts w:eastAsia="微軟正黑體"/>
          <w:b w:val="0"/>
        </w:rPr>
        <w:t xml:space="preserve">手動複製執行中的 </w:t>
      </w:r>
      <w:r>
        <w:rPr>
          <w:rFonts w:ascii="Consolas" w:hAnsi="Consolas" w:eastAsia="微軟正黑體"/>
          <w:color w:val="B03A2E"/>
          <w:sz w:val="19"/>
        </w:rPr>
        <w:t>.db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可重建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都能由 CSV 或 Binance 重跑重建 → 遺失≠永久遺失。</w:t>
      </w:r>
    </w:p>
    <w:p>
      <w:pPr>
        <w:pStyle w:val="ListBullet"/>
      </w:pPr>
      <w:r>
        <w:rPr>
          <w:rFonts w:eastAsia="微軟正黑體"/>
          <w:b/>
        </w:rPr>
        <w:t>不可重建（要顧好）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（工作項目）、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（部分）、以及</w:t>
      </w:r>
      <w:r>
        <w:rPr>
          <w:rFonts w:eastAsia="微軟正黑體"/>
          <w:b/>
        </w:rPr>
        <w:t>全部 forecast ledger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forecast_outcome*</w:t>
      </w:r>
      <w:r>
        <w:rPr>
          <w:rFonts w:eastAsia="微軟正黑體"/>
          <w:b w:val="0"/>
        </w:rPr>
        <w:t>，append-only 研究紀錄，重跑只會生成新快照、舊紀錄無法重算）—— 靠上述每日備份與搬遷包保全。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data/raw/*.json</w:t>
      </w:r>
      <w:r>
        <w:rPr>
          <w:rFonts w:eastAsia="微軟正黑體"/>
          <w:b w:val="0"/>
        </w:rPr>
        <w:t xml:space="preserve"> 由每日排程自動保留 7 天後清除（</w:t>
      </w:r>
      <w:r>
        <w:rPr>
          <w:rFonts w:ascii="Consolas" w:hAnsi="Consolas" w:eastAsia="微軟正黑體"/>
          <w:color w:val="B03A2E"/>
          <w:sz w:val="19"/>
        </w:rPr>
        <w:t>scheduler.run_pipeline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步驟 10</w:t>
      </w:r>
      <w:r>
        <w:rPr>
          <w:rFonts w:eastAsia="微軟正黑體"/>
          <w:b w:val="0"/>
        </w:rPr>
        <w:t>，</w:t>
      </w:r>
      <w:r>
        <w:rPr>
          <w:rFonts w:ascii="Consolas" w:hAnsi="Consolas" w:eastAsia="微軟正黑體"/>
          <w:color w:val="B03A2E"/>
          <w:sz w:val="19"/>
        </w:rPr>
        <w:t>backend/scheduler.py:419-432</w:t>
      </w:r>
      <w:r>
        <w:rPr>
          <w:rFonts w:eastAsia="微軟正黑體"/>
          <w:b w:val="0"/>
        </w:rPr>
        <w:t>；步驟 9 是 AI 紀錄保留政策，別搞混）。</w:t>
      </w:r>
    </w:p>
    <w:p>
      <w:pPr>
        <w:pStyle w:val="ListBullet"/>
      </w:pPr>
      <w:r>
        <w:rPr>
          <w:rFonts w:eastAsia="微軟正黑體"/>
          <w:b/>
        </w:rPr>
        <w:t>版控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data/clean/</w:t>
      </w:r>
      <w:r>
        <w:rPr>
          <w:rFonts w:eastAsia="微軟正黑體"/>
          <w:b w:val="0"/>
        </w:rPr>
        <w:t xml:space="preserve"> 已</w:t>
      </w:r>
      <w:r>
        <w:rPr>
          <w:rFonts w:eastAsia="微軟正黑體"/>
          <w:b/>
        </w:rPr>
        <w:t>整目錄 gitignore</w:t>
      </w:r>
      <w:r>
        <w:rPr>
          <w:rFonts w:eastAsia="微軟正黑體"/>
          <w:b w:val="0"/>
        </w:rPr>
        <w:t xml:space="preserve">（連同 </w:t>
      </w:r>
      <w:r>
        <w:rPr>
          <w:rFonts w:ascii="Consolas" w:hAnsi="Consolas" w:eastAsia="微軟正黑體"/>
          <w:color w:val="B03A2E"/>
          <w:sz w:val="19"/>
        </w:rPr>
        <w:t>data/raw/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data/*.db*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data/backups/</w:t>
      </w:r>
      <w:r>
        <w:rPr>
          <w:rFonts w:eastAsia="微軟正黑體"/>
          <w:b w:val="0"/>
        </w:rPr>
        <w:t>）；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B03A2E"/>
          <w:sz w:val="19"/>
        </w:rPr>
        <w:t>*.md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應追蹤</w:t>
      </w:r>
      <w:r>
        <w:rPr>
          <w:rFonts w:eastAsia="微軟正黑體"/>
          <w:b w:val="0"/>
        </w:rPr>
        <w:t>，csv/json/png/validation/crosscheck 產物不追蹤（</w:t>
      </w:r>
      <w:r>
        <w:rPr>
          <w:rFonts w:ascii="Consolas" w:hAnsi="Consolas" w:eastAsia="微軟正黑體"/>
          <w:color w:val="B03A2E"/>
          <w:sz w:val="19"/>
        </w:rPr>
        <w:t>.gitignore:36-41</w:t>
      </w:r>
      <w:r>
        <w:rPr>
          <w:rFonts w:eastAsia="微軟正黑體"/>
          <w:b w:val="0"/>
        </w:rPr>
        <w:t xml:space="preserve">）。commit 前跑 </w:t>
      </w:r>
      <w:r>
        <w:rPr>
          <w:rFonts w:ascii="Consolas" w:hAnsi="Consolas" w:eastAsia="微軟正黑體"/>
          <w:color w:val="B03A2E"/>
          <w:sz w:val="19"/>
        </w:rPr>
        <w:t>python scripts/check_staged_runtime_artifacts.py</w:t>
      </w:r>
      <w:r>
        <w:rPr>
          <w:rFonts w:eastAsia="微軟正黑體"/>
          <w:b w:val="0"/>
        </w:rPr>
        <w:t>（staged 出現執行期產物會 exit 1 阻擋）。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6. 監控與日誌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來源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看什麼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看門狗每次「啟動 / 退出(含 exit code) / 30 秒後重起」；uvicorn 與例外輸出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後台「監控」頁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每次排程/操作的成功失敗與時間、各幣資料新鮮度、DB 各表筆數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（前端自動更新心跳）、最新資料日期</w:t>
            </w:r>
          </w:p>
        </w:tc>
      </w:tr>
    </w:tbl>
    <w:p/>
    <w:p>
      <w:r>
        <w:rPr>
          <w:rFonts w:eastAsia="微軟正黑體"/>
          <w:b/>
        </w:rPr>
        <w:t>排程時間表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backend/scheduler.py</w:t>
      </w:r>
      <w:r>
        <w:rPr>
          <w:rFonts w:eastAsia="微軟正黑體"/>
          <w:b w:val="0"/>
        </w:rPr>
        <w:t>，隨 app 啟動）：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抓日線→指標→入庫→重算訊號→重產回測→新鮮度檢查→封存研究預測+解析 outcome→恐懼貪婪→宏觀日資料+預測力檢定→幣種新聞+情緒→清理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1h 增量→指標→入庫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RSS + Google News → 詞庫標註 → 去重入庫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sqlite_backup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以 SQLite online backup API 備份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app.db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news.db</w:t>
            </w:r>
            <w:r>
              <w:rPr>
                <w:rFonts w:eastAsia="微軟正黑體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data/backups/sqlite/</w:t>
            </w:r>
            <w:r>
              <w:rPr>
                <w:rFonts w:eastAsia="微軟正黑體"/>
                <w:b w:val="0"/>
                <w:sz w:val="18"/>
              </w:rPr>
              <w:t>，輪替保留 14 份（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backend/scheduler.py:527-530</w:t>
            </w:r>
            <w:r>
              <w:rPr>
                <w:rFonts w:eastAsia="微軟正黑體"/>
                <w:b w:val="0"/>
                <w:sz w:val="18"/>
              </w:rPr>
              <w:t>，見 §5）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核心行情步驟</w:t>
      </w:r>
      <w:r>
        <w:rPr>
          <w:rFonts w:eastAsia="微軟正黑體"/>
          <w:b w:val="0"/>
        </w:rPr>
        <w:t xml:space="preserve">（抓日線→算指標→入庫→重算訊號→新鮮度檢查）每步檢查子行程結束碼，任一失敗整個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 xml:space="preserve">（不假性成功）；回測報表、恐懼貪婪、宏觀、幣種新聞、清理屬附屬步驟，失敗只記錄警告、不阻斷 job；研究預測另立獨立 </w:t>
      </w:r>
      <w:r>
        <w:rPr>
          <w:rFonts w:ascii="Consolas" w:hAnsi="Consolas" w:eastAsia="微軟正黑體"/>
          <w:color w:val="B03A2E"/>
          <w:sz w:val="19"/>
        </w:rPr>
        <w:t>forecast_pipeline</w:t>
      </w:r>
      <w:r>
        <w:rPr>
          <w:rFonts w:eastAsia="微軟正黑體"/>
          <w:b w:val="0"/>
        </w:rPr>
        <w:t xml:space="preserve"> job 記錄成敗（詳見 README §6）。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7. 疑難排解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症狀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連不上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看門狗沒跑 / 進程崩在重啟空窗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 xml:space="preserve">；看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  <w:r>
              <w:rPr>
                <w:rFonts w:eastAsia="微軟正黑體"/>
                <w:b w:val="0"/>
                <w:sz w:val="18"/>
              </w:rPr>
              <w:t xml:space="preserve"> 末段；§4 重啟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區網 8000 被佔、起不來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Crypto Quant 殘留進程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只清除綁定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的程序；勿終止 quant-portal 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:8080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Portal-LAN-Web</w:t>
            </w:r>
            <w:r>
              <w:rPr>
                <w:rFonts w:eastAsia="微軟正黑體"/>
                <w:b w:val="0"/>
                <w:sz w:val="18"/>
              </w:rPr>
              <w:t xml:space="preserve">）與 Stock 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:8011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:5188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前端改了沒生效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 xml:space="preserve">忘了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npm run build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cd frontend; npm run build</w:t>
            </w:r>
            <w:r>
              <w:rPr>
                <w:rFonts w:eastAsia="微軟正黑體"/>
                <w:b w:val="0"/>
                <w:sz w:val="18"/>
              </w:rPr>
              <w:t>（最常見）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資料不更新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fetch 失敗 / Binance 429 / 排程沒跑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的 failed 訊息；新鮮度防線會標紅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進不去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密碼錯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ADMIN_SECRET</w:t>
            </w:r>
            <w:r>
              <w:rPr>
                <w:rFonts w:eastAsia="微軟正黑體"/>
                <w:b w:val="0"/>
                <w:sz w:val="18"/>
              </w:rPr>
              <w:t xml:space="preserve"> 變了（舊 token 失效）/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沒載入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確認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存在且被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到；重登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沒反應 / 只出規則引擎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沒金鑰 / 超過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AI_HOURLY_CAP</w:t>
            </w:r>
            <w:r>
              <w:rPr>
                <w:rFonts w:eastAsia="微軟正黑體"/>
                <w:b w:val="0"/>
                <w:sz w:val="18"/>
              </w:rPr>
              <w:t xml:space="preserve"> / GPT 失敗降級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後台「AI 設定」查金鑰與用量；無金鑰屬正常降級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tunnel 網址失效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Quick Tunnel 重啟就換址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重開 tunnel 拿新址；根治見 #64 named tunnel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.cmd</w:t>
            </w:r>
            <w:r>
              <w:rPr>
                <w:rFonts w:eastAsia="微軟正黑體"/>
                <w:b w:val="0"/>
                <w:sz w:val="18"/>
              </w:rPr>
              <w:t xml:space="preserve"> 改了整個沒反應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存成 UTF-8/BOM 或 LF、用了相對路徑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見 §8：純 ASCII + CRLF、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%~dp0</w:t>
            </w:r>
            <w:r>
              <w:rPr>
                <w:rFonts w:eastAsia="微軟正黑體"/>
                <w:b w:val="0"/>
                <w:sz w:val="18"/>
              </w:rPr>
              <w:t xml:space="preserve"> 絕對路徑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後端顯示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startup refused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對外模式仍是 fallback，或本機 fallback 沒有明示 loopback/override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正式環境確認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已由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載入；本機開發依本檔</w:t>
            </w:r>
            <w:r>
              <w:rPr>
                <w:rFonts w:eastAsia="微軟正黑體"/>
                <w:b/>
                <w:sz w:val="18"/>
              </w:rPr>
              <w:t>第二部</w:t>
            </w:r>
            <w:r>
              <w:rPr>
                <w:rFonts w:eastAsia="微軟正黑體"/>
                <w:b w:val="0"/>
                <w:sz w:val="18"/>
              </w:rPr>
              <w:t xml:space="preserve"> §2 設定三個安全環境變數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8. 這台機器的雷區（硬規則，違反會</w:t>
      </w:r>
      <w:r>
        <w:rPr>
          <w:rFonts w:eastAsia="微軟正黑體"/>
          <w:b/>
        </w:rPr>
        <w:t>靜默失敗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：必須</w:t>
      </w:r>
      <w:r>
        <w:rPr>
          <w:rFonts w:eastAsia="微軟正黑體"/>
          <w:b w:val="0"/>
        </w:rPr>
        <w:t>純 ASCII + CRLF 換行</w:t>
      </w:r>
      <w:r>
        <w:rPr>
          <w:rFonts w:eastAsia="微軟正黑體"/>
          <w:b/>
        </w:rPr>
        <w:t>；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其他 .cmd 要用 </w:t>
      </w:r>
      <w:r>
        <w:rPr>
          <w:rFonts w:ascii="Consolas" w:hAnsi="Consolas" w:eastAsia="微軟正黑體"/>
          <w:color w:val="B03A2E"/>
          <w:sz w:val="19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>。存成含中文/BOM/LF 或用相對路徑 → 不報錯、直接不動作。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改前端必 build</w:t>
      </w:r>
      <w:r>
        <w:rPr>
          <w:rFonts w:eastAsia="微軟正黑體"/>
          <w:b w:val="0"/>
        </w:rPr>
        <w:t xml:space="preserve">：正式服務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>，改原始碼不 build＝沒生效。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改後端必重啟工作</w:t>
      </w:r>
      <w:r>
        <w:rPr>
          <w:rFonts w:eastAsia="微軟正黑體"/>
          <w:b w:val="0"/>
        </w:rPr>
        <w:t xml:space="preserve">：正式沒有 </w:t>
      </w:r>
      <w:r>
        <w:rPr>
          <w:rFonts w:ascii="Consolas" w:hAnsi="Consolas" w:eastAsia="微軟正黑體"/>
          <w:color w:val="B03A2E"/>
          <w:sz w:val="19"/>
        </w:rPr>
        <w:t>--reload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.venv</w:t>
      </w:r>
      <w:r>
        <w:rPr>
          <w:rFonts w:eastAsia="微軟正黑體"/>
          <w:b w:val="0"/>
        </w:rPr>
        <w:t xml:space="preserve"> 成對進程</w:t>
      </w:r>
      <w:r>
        <w:rPr>
          <w:rFonts w:eastAsia="微軟正黑體"/>
          <w:b/>
        </w:rPr>
        <w:t>：venv + 系統 Python 兩個 uvicorn = 一台伺服器，別誤殺。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勿提交排程產物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data/clean/</w:t>
      </w:r>
      <w:r>
        <w:rPr>
          <w:rFonts w:eastAsia="微軟正黑體"/>
          <w:b w:val="0"/>
        </w:rPr>
        <w:t xml:space="preserve"> 等已由 </w:t>
      </w:r>
      <w:r>
        <w:rPr>
          <w:rFonts w:ascii="Consolas" w:hAnsi="Consolas" w:eastAsia="微軟正黑體"/>
          <w:color w:val="B03A2E"/>
          <w:sz w:val="19"/>
        </w:rPr>
        <w:t>.gitignore</w:t>
      </w:r>
      <w:r>
        <w:rPr>
          <w:rFonts w:eastAsia="微軟正黑體"/>
          <w:b w:val="0"/>
        </w:rPr>
        <w:t xml:space="preserve"> 整目錄擋掉；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B03A2E"/>
          <w:sz w:val="19"/>
        </w:rPr>
        <w:t>*.md</w:t>
      </w:r>
      <w:r>
        <w:rPr>
          <w:rFonts w:eastAsia="微軟正黑體"/>
          <w:b w:val="0"/>
        </w:rPr>
        <w:t xml:space="preserve"> 應追蹤，其餘產物（csv/json/png/validation/crosscheck）不追蹤（</w:t>
      </w:r>
      <w:r>
        <w:rPr>
          <w:rFonts w:ascii="Consolas" w:hAnsi="Consolas" w:eastAsia="微軟正黑體"/>
          <w:color w:val="B03A2E"/>
          <w:sz w:val="19"/>
        </w:rPr>
        <w:t>.gitignore:36-41</w:t>
      </w:r>
      <w:r>
        <w:rPr>
          <w:rFonts w:eastAsia="微軟正黑體"/>
          <w:b w:val="0"/>
        </w:rPr>
        <w:t xml:space="preserve">）。commit 前跑 </w:t>
      </w:r>
      <w:r>
        <w:rPr>
          <w:rFonts w:ascii="Consolas" w:hAnsi="Consolas" w:eastAsia="微軟正黑體"/>
          <w:color w:val="B03A2E"/>
          <w:sz w:val="19"/>
        </w:rPr>
        <w:t>python scripts/check_staged_runtime_artifacts.py</w:t>
      </w:r>
      <w:r>
        <w:rPr>
          <w:rFonts w:eastAsia="微軟正黑體"/>
          <w:b w:val="0"/>
        </w:rPr>
        <w:t>——staged 有產物會 exit 1 阻擋。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9. 對外上線前安全檢查清單</w:t>
      </w:r>
    </w:p>
    <w:p>
      <w:pPr>
        <w:pStyle w:val="ListBullet"/>
      </w:pPr>
      <w:r>
        <w:rPr>
          <w:rFonts w:eastAsia="微軟正黑體"/>
          <w:b w:val="0"/>
        </w:rPr>
        <w:t xml:space="preserve">[x]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已換強值（≥32 字元，值在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>，滿足對外模式門檻）</w:t>
      </w:r>
    </w:p>
    <w:p>
      <w:pPr>
        <w:pStyle w:val="ListBullet"/>
      </w:pPr>
      <w:r>
        <w:rPr>
          <w:rFonts w:eastAsia="微軟正黑體"/>
          <w:b w:val="0"/>
        </w:rPr>
        <w:t xml:space="preserve">[ ]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 xml:space="preserve">仍為 legacy </w:t>
      </w:r>
      <w:r>
        <w:rPr>
          <w:rFonts w:ascii="Consolas" w:hAnsi="Consolas" w:eastAsia="微軟正黑體"/>
          <w:color w:val="B03A2E"/>
          <w:sz w:val="19"/>
        </w:rPr>
        <w:t>admin123</w:t>
      </w:r>
      <w:r>
        <w:rPr>
          <w:rFonts w:eastAsia="微軟正黑體"/>
          <w:b/>
        </w:rPr>
        <w:t>（2026-07-06 依使用者要求改回；因屬明確設定，啟動放行但記高風險警告）——輪替追蹤 #166</w:t>
      </w:r>
    </w:p>
    <w:p>
      <w:pPr>
        <w:pStyle w:val="ListBullet"/>
      </w:pPr>
      <w:r>
        <w:rPr>
          <w:rFonts w:eastAsia="微軟正黑體"/>
          <w:b w:val="0"/>
        </w:rPr>
        <w:t>[x] 登入失敗鎖定 / per-IP 限流（#70，2026-07-24 已完成 repo 內階段）</w:t>
      </w:r>
    </w:p>
    <w:p>
      <w:pPr>
        <w:pStyle w:val="ListBullet"/>
      </w:pPr>
      <w:r>
        <w:rPr>
          <w:rFonts w:eastAsia="微軟正黑體"/>
          <w:b w:val="0"/>
        </w:rPr>
        <w:t xml:space="preserve">[x] </w:t>
      </w:r>
      <w:r>
        <w:rPr>
          <w:rFonts w:ascii="Consolas" w:hAnsi="Consolas" w:eastAsia="微軟正黑體"/>
          <w:color w:val="B03A2E"/>
          <w:sz w:val="19"/>
        </w:rPr>
        <w:t>/sentiment/news/backfill</w:t>
      </w:r>
      <w:r>
        <w:rPr>
          <w:rFonts w:eastAsia="微軟正黑體"/>
          <w:b w:val="0"/>
        </w:rPr>
        <w:t xml:space="preserve"> 等寫入端點加驗證與 quota（#70，2026-07-24）</w:t>
      </w:r>
    </w:p>
    <w:p>
      <w:pPr>
        <w:pStyle w:val="ListBullet"/>
      </w:pPr>
      <w:r>
        <w:rPr>
          <w:rFonts w:eastAsia="微軟正黑體"/>
          <w:b w:val="0"/>
        </w:rPr>
        <w:t>[x] 每日 SQLite online backup、完整性驗證與輪替（#70，2026-07-24）</w:t>
      </w:r>
    </w:p>
    <w:p>
      <w:pPr>
        <w:pStyle w:val="ListBullet"/>
      </w:pPr>
      <w:r>
        <w:rPr>
          <w:rFonts w:eastAsia="微軟正黑體"/>
          <w:b w:val="0"/>
        </w:rPr>
        <w:t xml:space="preserve">[ ] 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、named tunnel 固定網址（#64 / #70）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安全強化完整清單見後台「工作項目」#70 與 #165–#168。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10. 對外入口：quant-portal（:8080）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給主管／區網看的</w:t>
      </w:r>
      <w:r>
        <w:rPr>
          <w:rFonts w:eastAsia="微軟正黑體"/>
          <w:b/>
        </w:rPr>
        <w:t xml:space="preserve">主入口不是本 repo 的 </w:t>
      </w:r>
      <w:r>
        <w:rPr>
          <w:rFonts w:ascii="Consolas" w:hAnsi="Consolas" w:eastAsia="微軟正黑體"/>
          <w:color w:val="B03A2E"/>
          <w:sz w:val="19"/>
        </w:rPr>
        <w:t>:8000</w:t>
      </w:r>
      <w:r>
        <w:rPr>
          <w:rFonts w:eastAsia="微軟正黑體"/>
          <w:b/>
        </w:rPr>
        <w:t>，而是</w:t>
      </w:r>
      <w:r>
        <w:rPr>
          <w:rFonts w:eastAsia="微軟正黑體"/>
          <w:b w:val="0"/>
        </w:rPr>
        <w:t>另一個 repo</w:t>
      </w:r>
      <w:r>
        <w:rPr>
          <w:rFonts w:eastAsia="微軟正黑體"/>
          <w:b/>
        </w:rPr>
        <w:t xml:space="preserve"> </w:t>
      </w:r>
      <w:r>
        <w:rPr>
          <w:rFonts w:ascii="Consolas" w:hAnsi="Consolas" w:eastAsia="微軟正黑體"/>
          <w:color w:val="B03A2E"/>
          <w:sz w:val="19"/>
        </w:rPr>
        <w:t>C:\Users\Administrator\quant-portal</w:t>
      </w:r>
      <w:r>
        <w:rPr>
          <w:rFonts w:eastAsia="微軟正黑體"/>
          <w:b w:val="0"/>
        </w:rPr>
        <w:t xml:space="preserve"> 服務的 </w:t>
      </w:r>
      <w:r>
        <w:rPr>
          <w:rFonts w:ascii="Consolas" w:hAnsi="Consolas" w:eastAsia="微軟正黑體"/>
          <w:color w:val="B03A2E"/>
          <w:sz w:val="19"/>
        </w:rPr>
        <w:t>http://10.201.7.12:8080/</w:t>
      </w:r>
      <w:r>
        <w:rPr>
          <w:rFonts w:eastAsia="微軟正黑體"/>
          <w:b/>
        </w:rPr>
        <w:t xml:space="preserve">（加密貨幣／台股切換器在那）。本節只講與 crypto-quant 維運相關的部分；完整說明見 </w:t>
      </w:r>
      <w:r>
        <w:rPr>
          <w:rFonts w:ascii="Consolas" w:hAnsi="Consolas" w:eastAsia="微軟正黑體"/>
          <w:color w:val="B03A2E"/>
          <w:sz w:val="19"/>
        </w:rPr>
        <w:t>quant-portal\部署說明.md</w:t>
      </w:r>
      <w:r>
        <w:rPr>
          <w:rFonts w:eastAsia="微軟正黑體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入口網址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http://10.201.7.12:8080/</w:t>
            </w:r>
            <w:r>
              <w:rPr>
                <w:rFonts w:eastAsia="微軟正黑體"/>
                <w:b w:val="0"/>
                <w:sz w:val="18"/>
              </w:rPr>
              <w:t xml:space="preserve">（首頁）→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/crypto/</w:t>
            </w:r>
            <w:r>
              <w:rPr>
                <w:rFonts w:eastAsia="微軟正黑體"/>
                <w:b w:val="0"/>
                <w:sz w:val="18"/>
              </w:rPr>
              <w:t>（本平台前台）、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/crypto/admin</w:t>
            </w:r>
            <w:r>
              <w:rPr>
                <w:rFonts w:eastAsia="微軟正黑體"/>
                <w:b w:val="0"/>
                <w:sz w:val="18"/>
              </w:rPr>
              <w:t>（後台）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服務方式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排程工作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Portal-LAN-Web</w:t>
            </w:r>
            <w:r>
              <w:rPr>
                <w:rFonts w:eastAsia="微軟正黑體"/>
                <w:b w:val="0"/>
                <w:sz w:val="18"/>
              </w:rPr>
              <w:t xml:space="preserve">（開機自啟＋30 秒 watchdog），日誌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quant-portal\logs\portal.log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C:\Users\Administrator\quant-portal\tools\restart.ps1</w:t>
            </w:r>
            <w:r>
              <w:rPr>
                <w:rFonts w:eastAsia="微軟正黑體"/>
                <w:b w:val="0"/>
                <w:sz w:val="18"/>
              </w:rPr>
              <w:t xml:space="preserve">（只動 portal 自己，不碰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:8000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:8011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:5188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與本 repo 的關係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/crypto/</w:t>
            </w:r>
            <w:r>
              <w:rPr>
                <w:rFonts w:eastAsia="微軟正黑體"/>
                <w:b w:val="0"/>
                <w:sz w:val="18"/>
              </w:rPr>
              <w:t xml:space="preserve"> 是本 repo 前端</w:t>
            </w:r>
            <w:r>
              <w:rPr>
                <w:rFonts w:eastAsia="微軟正黑體"/>
                <w:b/>
                <w:sz w:val="18"/>
              </w:rPr>
              <w:t>另外建置的一份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build.ps1</w:t>
            </w:r>
            <w:r>
              <w:rPr>
                <w:rFonts w:eastAsia="微軟正黑體"/>
                <w:b w:val="0"/>
                <w:sz w:val="18"/>
              </w:rPr>
              <w:t xml:space="preserve"> 以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--base=/crypto/</w:t>
            </w:r>
            <w:r>
              <w:rPr>
                <w:rFonts w:eastAsia="微軟正黑體"/>
                <w:b w:val="0"/>
                <w:sz w:val="18"/>
              </w:rPr>
              <w:t xml:space="preserve"> 建到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quant-portal\static\crypto\</w:t>
            </w:r>
            <w:r>
              <w:rPr>
                <w:rFonts w:eastAsia="微軟正黑體"/>
                <w:b w:val="0"/>
                <w:sz w:val="18"/>
              </w:rPr>
              <w:t xml:space="preserve">）；頁面打的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/api/*</w:t>
            </w:r>
            <w:r>
              <w:rPr>
                <w:rFonts w:eastAsia="微軟正黑體"/>
                <w:b w:val="0"/>
                <w:sz w:val="18"/>
              </w:rPr>
              <w:t xml:space="preserve"> 由 portal </w:t>
            </w:r>
            <w:r>
              <w:rPr>
                <w:rFonts w:eastAsia="微軟正黑體"/>
                <w:b/>
                <w:sz w:val="18"/>
              </w:rPr>
              <w:t>反向代理</w:t>
            </w:r>
            <w:r>
              <w:rPr>
                <w:rFonts w:eastAsia="微軟正黑體"/>
                <w:b w:val="0"/>
                <w:sz w:val="18"/>
              </w:rPr>
              <w:t xml:space="preserve">到本後端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</w:tbl>
    <w:p/>
    <w:p>
      <w:r>
        <w:rPr>
          <w:rFonts w:eastAsia="微軟正黑體"/>
          <w:b/>
        </w:rPr>
        <w:t>改前端要 build 兩次</w:t>
      </w:r>
      <w:r>
        <w:rPr>
          <w:rFonts w:eastAsia="微軟正黑體"/>
          <w:b w:val="0"/>
        </w:rPr>
        <w:t>（兩份靜態檔互不影響、互不覆蓋）：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(1) 更新本站 :8000（frontend/dist/）</w:t>
      </w:r>
      <w:r>
        <w:br/>
      </w:r>
      <w:r>
        <w:rPr>
          <w:rFonts w:ascii="Consolas" w:hAnsi="Consolas" w:eastAsia="微軟正黑體"/>
          <w:color w:val="333333"/>
          <w:sz w:val="18"/>
        </w:rPr>
        <w:t>cd C:\Users\Administrator\crypto-quant\frontend; npm run build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(2) 更新入口 :8080/crypto/（quant-portal\static\crypto\）</w:t>
      </w:r>
      <w:r>
        <w:br/>
      </w:r>
      <w:r>
        <w:rPr>
          <w:rFonts w:ascii="Consolas" w:hAnsi="Consolas" w:eastAsia="微軟正黑體"/>
          <w:color w:val="333333"/>
          <w:sz w:val="18"/>
        </w:rPr>
        <w:t>cd C:\Users\Administrator\quant-portal</w:t>
      </w:r>
      <w:r>
        <w:br/>
      </w:r>
      <w:r>
        <w:rPr>
          <w:rFonts w:ascii="Consolas" w:hAnsi="Consolas" w:eastAsia="微軟正黑體"/>
          <w:color w:val="333333"/>
          <w:sz w:val="18"/>
        </w:rPr>
        <w:t>.\build.ps1 -Target crypto      # 或 .\build.ps1 兩邊全建</w:t>
      </w:r>
    </w:p>
    <w:p>
      <w:r>
        <w:rPr>
          <w:rFonts w:eastAsia="微軟正黑體"/>
          <w:b w:val="0"/>
        </w:rPr>
        <w:t xml:space="preserve">建完 (2) 不必重啟 portal，瀏覽器 </w:t>
      </w:r>
      <w:r>
        <w:rPr>
          <w:rFonts w:eastAsia="微軟正黑體"/>
          <w:b/>
        </w:rPr>
        <w:t>Ctrl + F5</w:t>
      </w:r>
      <w:r>
        <w:rPr>
          <w:rFonts w:eastAsia="微軟正黑體"/>
          <w:b w:val="0"/>
        </w:rPr>
        <w:t xml:space="preserve"> 強制重新整理即生效。只跑 (1) → </w:t>
      </w:r>
      <w:r>
        <w:rPr>
          <w:rFonts w:ascii="Consolas" w:hAnsi="Consolas" w:eastAsia="微軟正黑體"/>
          <w:color w:val="B03A2E"/>
          <w:sz w:val="19"/>
        </w:rPr>
        <w:t>:8080/crypto/</w:t>
      </w:r>
      <w:r>
        <w:rPr>
          <w:rFonts w:eastAsia="微軟正黑體"/>
          <w:b w:val="0"/>
        </w:rPr>
        <w:t xml:space="preserve"> 還是舊版；只跑 (2) → </w:t>
      </w:r>
      <w:r>
        <w:rPr>
          <w:rFonts w:ascii="Consolas" w:hAnsi="Consolas" w:eastAsia="微軟正黑體"/>
          <w:color w:val="B03A2E"/>
          <w:sz w:val="19"/>
        </w:rPr>
        <w:t>:8000</w:t>
      </w:r>
      <w:r>
        <w:rPr>
          <w:rFonts w:eastAsia="微軟正黑體"/>
          <w:b w:val="0"/>
        </w:rPr>
        <w:t xml:space="preserve"> 還是舊版。</w:t>
      </w:r>
    </w:p>
    <w:p>
      <w:r>
        <w:rPr>
          <w:rFonts w:eastAsia="微軟正黑體"/>
          <w:b/>
        </w:rPr>
        <w:t>改後端</w:t>
      </w:r>
      <w:r>
        <w:rPr>
          <w:rFonts w:eastAsia="微軟正黑體"/>
          <w:b w:val="0"/>
        </w:rPr>
        <w:t xml:space="preserve">不用碰 portal：API 是代理到 </w:t>
      </w:r>
      <w:r>
        <w:rPr>
          <w:rFonts w:ascii="Consolas" w:hAnsi="Consolas" w:eastAsia="微軟正黑體"/>
          <w:color w:val="B03A2E"/>
          <w:sz w:val="19"/>
        </w:rPr>
        <w:t>:8000</w:t>
      </w:r>
      <w:r>
        <w:rPr>
          <w:rFonts w:eastAsia="微軟正黑體"/>
          <w:b w:val="0"/>
        </w:rPr>
        <w:t xml:space="preserve">，照 §4 重啟 </w:t>
      </w:r>
      <w:r>
        <w:rPr>
          <w:rFonts w:ascii="Consolas" w:hAnsi="Consolas" w:eastAsia="微軟正黑體"/>
          <w:color w:val="B03A2E"/>
          <w:sz w:val="19"/>
        </w:rPr>
        <w:t>CryptoQuantBackend</w:t>
      </w:r>
      <w:r>
        <w:rPr>
          <w:rFonts w:eastAsia="微軟正黑體"/>
          <w:b w:val="0"/>
        </w:rPr>
        <w:t xml:space="preserve"> 即可。</w:t>
      </w:r>
    </w:p>
    <w:p>
      <w:r>
        <w:rPr>
          <w:rFonts w:eastAsia="微軟正黑體"/>
          <w:b/>
        </w:rPr>
        <w:t>主機 IP 換掉時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10.201.7.12</w:t>
      </w:r>
      <w:r>
        <w:rPr>
          <w:rFonts w:eastAsia="微軟正黑體"/>
          <w:b w:val="0"/>
        </w:rPr>
        <w:t xml:space="preserve"> 變更；出處 </w:t>
      </w:r>
      <w:r>
        <w:rPr>
          <w:rFonts w:ascii="Consolas" w:hAnsi="Consolas" w:eastAsia="微軟正黑體"/>
          <w:color w:val="B03A2E"/>
          <w:sz w:val="19"/>
        </w:rPr>
        <w:t>quant-portal\部署說明.md</w:t>
      </w:r>
      <w:r>
        <w:rPr>
          <w:rFonts w:eastAsia="微軟正黑體"/>
          <w:b w:val="0"/>
        </w:rPr>
        <w:t xml:space="preserve"> §8）要一起改三處：</w:t>
      </w:r>
    </w:p>
    <w:p>
      <w:r>
        <w:rPr>
          <w:rFonts w:eastAsia="微軟正黑體"/>
          <w:b w:val="0"/>
        </w:rPr>
        <w:t xml:space="preserve">① 本 repo 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CRYPTO_QUANT_BIND_HOST</w:t>
      </w:r>
      <w:r>
        <w:rPr>
          <w:rFonts w:eastAsia="微軟正黑體"/>
          <w:b w:val="0"/>
        </w:rPr>
        <w:t>；</w:t>
      </w:r>
    </w:p>
    <w:p>
      <w:r>
        <w:rPr>
          <w:rFonts w:eastAsia="微軟正黑體"/>
          <w:b w:val="0"/>
        </w:rPr>
        <w:t xml:space="preserve">② </w:t>
      </w:r>
      <w:r>
        <w:rPr>
          <w:rFonts w:ascii="Consolas" w:hAnsi="Consolas" w:eastAsia="微軟正黑體"/>
          <w:color w:val="B03A2E"/>
          <w:sz w:val="19"/>
        </w:rPr>
        <w:t>Stock\frontend\.env.local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VITE_API_BASE_URL</w:t>
      </w:r>
      <w:r>
        <w:rPr>
          <w:rFonts w:eastAsia="微軟正黑體"/>
          <w:b w:val="0"/>
        </w:rPr>
        <w:t xml:space="preserve">（改完要重跑 </w:t>
      </w:r>
      <w:r>
        <w:rPr>
          <w:rFonts w:ascii="Consolas" w:hAnsi="Consolas" w:eastAsia="微軟正黑體"/>
          <w:color w:val="B03A2E"/>
          <w:sz w:val="19"/>
        </w:rPr>
        <w:t>build.ps1</w:t>
      </w:r>
      <w:r>
        <w:rPr>
          <w:rFonts w:eastAsia="微軟正黑體"/>
          <w:b w:val="0"/>
        </w:rPr>
        <w:t>）；</w:t>
      </w:r>
    </w:p>
    <w:p>
      <w:r>
        <w:rPr>
          <w:rFonts w:eastAsia="微軟正黑體"/>
          <w:b w:val="0"/>
        </w:rPr>
        <w:t xml:space="preserve">③ </w:t>
      </w:r>
      <w:r>
        <w:rPr>
          <w:rFonts w:ascii="Consolas" w:hAnsi="Consolas" w:eastAsia="微軟正黑體"/>
          <w:color w:val="B03A2E"/>
          <w:sz w:val="19"/>
        </w:rPr>
        <w:t>quant-portal\portal_app.py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CRYPTO_API_CANDIDATES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STOCK_ORIGINS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第二部：開發指南（原獨立文件，2026-09-01 併入）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本地開發、開發鐵律、測試怎麼跑。新人 / AI 助手接手前先讀這份 + [README](../../README.md)。部署與運維見本檔</w:t>
      </w:r>
      <w:r>
        <w:rPr>
          <w:rFonts w:eastAsia="微軟正黑體"/>
          <w:b/>
        </w:rPr>
        <w:t>第一部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環境準備</w:t>
      </w:r>
    </w:p>
    <w:p>
      <w:r>
        <w:rPr>
          <w:rFonts w:eastAsia="微軟正黑體"/>
          <w:b w:val="0"/>
        </w:rPr>
        <w:t>需求：</w:t>
      </w:r>
      <w:r>
        <w:rPr>
          <w:rFonts w:eastAsia="微軟正黑體"/>
          <w:b/>
        </w:rPr>
        <w:t>Python 3.x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Node.js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git</w:t>
      </w:r>
      <w:r>
        <w:rPr>
          <w:rFonts w:eastAsia="微軟正黑體"/>
          <w:b w:val="0"/>
        </w:rPr>
        <w:t>。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-m venv .venv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backend/requirements.txt -r requirements.txt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requirements-dev.txt   # 開發/驗證/產docx 才需要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install; cd ..</w:t>
      </w:r>
    </w:p>
    <w:p>
      <w:r>
        <w:rPr>
          <w:rFonts w:eastAsia="微軟正黑體"/>
          <w:b/>
        </w:rPr>
        <w:t>macOS / Linux</w:t>
      </w:r>
      <w:r>
        <w:rPr>
          <w:rFonts w:eastAsia="微軟正黑體"/>
          <w:b w:val="0"/>
        </w:rPr>
        <w:t xml:space="preserve">：上面整段換成一支 </w:t>
      </w:r>
      <w:r>
        <w:rPr>
          <w:rFonts w:ascii="Consolas" w:hAnsi="Consolas" w:eastAsia="微軟正黑體"/>
          <w:color w:val="B03A2E"/>
          <w:sz w:val="19"/>
        </w:rPr>
        <w:t>./setup.sh</w:t>
      </w:r>
      <w:r>
        <w:rPr>
          <w:rFonts w:eastAsia="微軟正黑體"/>
          <w:b w:val="0"/>
        </w:rPr>
        <w:t xml:space="preserve">（會建 </w:t>
      </w:r>
      <w:r>
        <w:rPr>
          <w:rFonts w:ascii="Consolas" w:hAnsi="Consolas" w:eastAsia="微軟正黑體"/>
          <w:color w:val="B03A2E"/>
          <w:sz w:val="19"/>
        </w:rPr>
        <w:t>.venv</w:t>
      </w:r>
      <w:r>
        <w:rPr>
          <w:rFonts w:eastAsia="微軟正黑體"/>
          <w:b w:val="0"/>
        </w:rPr>
        <w:t xml:space="preserve">、npm ci、build 前端，並自動產生 </w:t>
      </w:r>
      <w:r>
        <w:rPr>
          <w:rFonts w:ascii="Consolas" w:hAnsi="Consolas" w:eastAsia="微軟正黑體"/>
          <w:color w:val="B03A2E"/>
          <w:sz w:val="19"/>
        </w:rPr>
        <w:t>secrets.local.sh</w:t>
      </w:r>
      <w:r>
        <w:rPr>
          <w:rFonts w:eastAsia="微軟正黑體"/>
          <w:b w:val="0"/>
        </w:rPr>
        <w:t xml:space="preserve"> 與隨機強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）；之後的開發流程與 Windows 完全相同（</w:t>
      </w:r>
      <w:r>
        <w:rPr>
          <w:rFonts w:ascii="Consolas" w:hAnsi="Consolas" w:eastAsia="微軟正黑體"/>
          <w:color w:val="B03A2E"/>
          <w:sz w:val="19"/>
        </w:rPr>
        <w:t>cd frontend &amp;&amp; npm run start</w:t>
      </w:r>
      <w:r>
        <w:rPr>
          <w:rFonts w:eastAsia="微軟正黑體"/>
          <w:b w:val="0"/>
        </w:rPr>
        <w:t>）。詳見 [README §2](../../README.md#2-快速啟動)。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B03A2E"/>
          <w:sz w:val="19"/>
        </w:rPr>
        <w:t>requirements</w:t>
      </w:r>
      <w:r>
        <w:rPr>
          <w:rFonts w:eastAsia="微軟正黑體"/>
          <w:b w:val="0"/>
        </w:rPr>
        <w:t xml:space="preserve"> 檔分工</w:t>
      </w:r>
      <w:r>
        <w:rPr>
          <w:rFonts w:eastAsia="微軟正黑體"/>
          <w:b/>
        </w:rPr>
        <w:t>（別搞混）：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給誰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內容重點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backend/requirements.txt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跑 app（必裝）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 / apscheduler / pandas / numpy / feedparser / aiofiles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requirements-dev.txt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開發 / 驗證 / 產 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pandas_ta（前端指標驗證）/ python-docx / pytest + httpx2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本地開發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前後端一起（推薦）：uvicorn(:8001 --reload) + vite(:5174)，改碼熱重載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run start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$env:CRYPTO_QUANT_MODE='development'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$env:CRYPTO_QUANT_BIND_HOST='127.0.0.1'</w:t>
      </w:r>
      <w:r>
        <w:br/>
      </w:r>
      <w:r>
        <w:rPr>
          <w:rFonts w:ascii="Consolas" w:hAnsi="Consolas" w:eastAsia="微軟正黑體"/>
          <w:color w:val="333333"/>
          <w:sz w:val="18"/>
        </w:rPr>
        <w:t>$env:ALLOW_INSECURE_ADMIN_DEFAULTS='1'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--port 8001 --reload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run ui        # vite :5174</w:t>
      </w:r>
    </w:p>
    <w:p>
      <w:pPr>
        <w:pStyle w:val="ListBullet"/>
      </w:pPr>
      <w:r>
        <w:rPr>
          <w:rFonts w:eastAsia="微軟正黑體"/>
          <w:b w:val="0"/>
        </w:rPr>
        <w:t xml:space="preserve">開發時前端走 vite </w:t>
      </w:r>
      <w:r>
        <w:rPr>
          <w:rFonts w:ascii="Consolas" w:hAnsi="Consolas" w:eastAsia="微軟正黑體"/>
          <w:color w:val="B03A2E"/>
          <w:sz w:val="19"/>
        </w:rPr>
        <w:t>:5174</w:t>
      </w:r>
      <w:r>
        <w:rPr>
          <w:rFonts w:eastAsia="微軟正黑體"/>
          <w:b w:val="0"/>
        </w:rPr>
        <w:t xml:space="preserve">（proxy </w:t>
      </w:r>
      <w:r>
        <w:rPr>
          <w:rFonts w:ascii="Consolas" w:hAnsi="Consolas" w:eastAsia="微軟正黑體"/>
          <w:color w:val="B03A2E"/>
          <w:sz w:val="19"/>
        </w:rPr>
        <w:t>/api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:8001</w:t>
      </w:r>
      <w:r>
        <w:rPr>
          <w:rFonts w:eastAsia="微軟正黑體"/>
          <w:b w:val="0"/>
        </w:rPr>
        <w:t xml:space="preserve">）；正式環境是 </w:t>
      </w:r>
      <w:r>
        <w:rPr>
          <w:rFonts w:ascii="Consolas" w:hAnsi="Consolas" w:eastAsia="微軟正黑體"/>
          <w:color w:val="B03A2E"/>
          <w:sz w:val="19"/>
        </w:rPr>
        <w:t>npm run build</w:t>
      </w:r>
      <w:r>
        <w:rPr>
          <w:rFonts w:eastAsia="微軟正黑體"/>
          <w:b w:val="0"/>
        </w:rPr>
        <w:t xml:space="preserve"> 出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 xml:space="preserve"> 由 FastAPI 服務（見部署文件）。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npm run api</w:t>
      </w:r>
      <w:r>
        <w:rPr>
          <w:rFonts w:eastAsia="微軟正黑體"/>
          <w:b w:val="0"/>
        </w:rPr>
        <w:t xml:space="preserve"> = </w:t>
      </w:r>
      <w:r>
        <w:rPr>
          <w:rFonts w:ascii="Consolas" w:hAnsi="Consolas" w:eastAsia="微軟正黑體"/>
          <w:color w:val="B03A2E"/>
          <w:sz w:val="19"/>
        </w:rPr>
        <w:t>node ../scripts/dev_api.mjs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frontend/package.json</w:t>
      </w:r>
      <w:r>
        <w:rPr>
          <w:rFonts w:eastAsia="微軟正黑體"/>
          <w:b w:val="0"/>
        </w:rPr>
        <w:t xml:space="preserve">）：自動挑對應平台的 venv python（Windows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、macOS/Linux </w:t>
      </w:r>
      <w:r>
        <w:rPr>
          <w:rFonts w:ascii="Consolas" w:hAnsi="Consolas" w:eastAsia="微軟正黑體"/>
          <w:color w:val="B03A2E"/>
          <w:sz w:val="19"/>
        </w:rPr>
        <w:t>.venv/bin/python</w:t>
      </w:r>
      <w:r>
        <w:rPr>
          <w:rFonts w:eastAsia="微軟正黑體"/>
          <w:b w:val="0"/>
        </w:rPr>
        <w:t xml:space="preserve">）啟動 uvicorn </w:t>
      </w:r>
      <w:r>
        <w:rPr>
          <w:rFonts w:ascii="Consolas" w:hAnsi="Consolas" w:eastAsia="微軟正黑體"/>
          <w:color w:val="B03A2E"/>
          <w:sz w:val="19"/>
        </w:rPr>
        <w:t>:8001 --reload</w:t>
      </w:r>
      <w:r>
        <w:rPr>
          <w:rFonts w:eastAsia="微軟正黑體"/>
          <w:b w:val="0"/>
        </w:rPr>
        <w:t xml:space="preserve"> — 確保套件版本一致。排查「找不到 python」這類問題時，</w:t>
      </w:r>
      <w:r>
        <w:rPr>
          <w:rFonts w:ascii="Consolas" w:hAnsi="Consolas" w:eastAsia="微軟正黑體"/>
          <w:color w:val="B03A2E"/>
          <w:sz w:val="19"/>
        </w:rPr>
        <w:t>DEV_API_DRY_RUN=1 npm run api</w:t>
      </w:r>
      <w:r>
        <w:rPr>
          <w:rFonts w:eastAsia="微軟正黑體"/>
          <w:b w:val="0"/>
        </w:rPr>
        <w:t xml:space="preserve"> 只印出要執行的指令、不實際啟動。</w:t>
      </w:r>
    </w:p>
    <w:p>
      <w:pPr>
        <w:pStyle w:val="ListBullet"/>
      </w:pPr>
      <w:r>
        <w:rPr>
          <w:rFonts w:eastAsia="微軟正黑體"/>
          <w:b w:val="0"/>
        </w:rPr>
        <w:t xml:space="preserve">後台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讀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。正式與排程啟動會由 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先載入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；預設簽章密鑰或過短的正式憑證會直接拒絕啟動。本機 fallback 也必須同時明示 development、loopback bind 與 </w:t>
      </w:r>
      <w:r>
        <w:rPr>
          <w:rFonts w:ascii="Consolas" w:hAnsi="Consolas" w:eastAsia="微軟正黑體"/>
          <w:color w:val="B03A2E"/>
          <w:sz w:val="19"/>
        </w:rPr>
        <w:t>ALLOW_INSECURE_ADMIN_DEFAULTS=1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開發鐵律（違反會出微妙的錯或安全洞）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 xml:space="preserve">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/>
        </w:rPr>
        <w:t>（前台訊號與回測共用這一把尺）。改完</w:t>
      </w:r>
      <w:r>
        <w:rPr>
          <w:rFonts w:eastAsia="微軟正黑體"/>
          <w:b w:val="0"/>
        </w:rPr>
        <w:t>必跑</w:t>
      </w:r>
      <w:r>
        <w:rPr>
          <w:rFonts w:eastAsia="微軟正黑體"/>
          <w:b/>
        </w:rPr>
        <w:t>：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verify_indicators</w:t>
      </w:r>
      <w:r>
        <w:rPr>
          <w:rFonts w:eastAsia="微軟正黑體"/>
          <w:b w:val="0"/>
        </w:rPr>
        <w:t>，並重產回測報告（見 §4）。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只存已收盤 K 棒</w:t>
      </w:r>
      <w:r>
        <w:rPr>
          <w:rFonts w:eastAsia="微軟正黑體"/>
          <w:b w:val="0"/>
        </w:rPr>
        <w:t xml:space="preserve">：抓取端以 </w:t>
      </w:r>
      <w:r>
        <w:rPr>
          <w:rFonts w:ascii="Consolas" w:hAnsi="Consolas" w:eastAsia="微軟正黑體"/>
          <w:color w:val="B03A2E"/>
          <w:sz w:val="19"/>
        </w:rPr>
        <w:t>close_time</w:t>
      </w:r>
      <w:r>
        <w:rPr>
          <w:rFonts w:eastAsia="微軟正黑體"/>
          <w:b w:val="0"/>
        </w:rPr>
        <w:t xml:space="preserve"> 過濾未收盤的半根 K 棒（否則污染尾端 RSI/MACD/量比）。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回測不前視</w:t>
      </w:r>
      <w:r>
        <w:rPr>
          <w:rFonts w:eastAsia="微軟正黑體"/>
          <w:b w:val="0"/>
        </w:rPr>
        <w:t>：訊號在第 t 天收盤算出 → 動作延到</w:t>
      </w:r>
      <w:r>
        <w:rPr>
          <w:rFonts w:eastAsia="微軟正黑體"/>
          <w:b/>
        </w:rPr>
        <w:t>隔根開盤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open[t+1]</w:t>
      </w:r>
      <w:r>
        <w:rPr>
          <w:rFonts w:eastAsia="微軟正黑體"/>
          <w:b w:val="0"/>
        </w:rPr>
        <w:t xml:space="preserve">）成交。改回測邏輯後跑 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確認「買賣點無前視」項 PASS。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</w:t>
      </w:r>
      <w:r>
        <w:rPr>
          <w:rFonts w:eastAsia="微軟正黑體"/>
          <w:b w:val="0"/>
        </w:rPr>
        <w:t>別寫死在程式</w:t>
      </w:r>
      <w:r>
        <w:rPr>
          <w:rFonts w:eastAsia="微軟正黑體"/>
          <w:b/>
        </w:rPr>
        <w:t xml:space="preserve">；讀 </w:t>
      </w:r>
      <w:r>
        <w:rPr>
          <w:rFonts w:ascii="Consolas" w:hAnsi="Consolas" w:eastAsia="微軟正黑體"/>
          <w:color w:val="B03A2E"/>
          <w:sz w:val="19"/>
        </w:rPr>
        <w:t>app_db.get_coins()</w:t>
      </w:r>
      <w:r>
        <w:rPr>
          <w:rFonts w:eastAsia="微軟正黑體"/>
          <w:b w:val="0"/>
        </w:rPr>
        <w:t xml:space="preserve"> 之類。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分析邏輯英文、對外顯示中文</w:t>
      </w:r>
      <w:r>
        <w:rPr>
          <w:rFonts w:eastAsia="微軟正黑體"/>
          <w:b w:val="0"/>
        </w:rPr>
        <w:t>：引擎內部用英文 enum（</w:t>
      </w:r>
      <w:r>
        <w:rPr>
          <w:rFonts w:ascii="Consolas" w:hAnsi="Consolas" w:eastAsia="微軟正黑體"/>
          <w:color w:val="B03A2E"/>
          <w:sz w:val="19"/>
        </w:rPr>
        <w:t>impact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verdict</w:t>
      </w:r>
      <w:r>
        <w:rPr>
          <w:rFonts w:eastAsia="微軟正黑體"/>
          <w:b w:val="0"/>
        </w:rPr>
        <w:t xml:space="preserve">），對外欄位一律加中文 </w:t>
      </w:r>
      <w:r>
        <w:rPr>
          <w:rFonts w:ascii="Consolas" w:hAnsi="Consolas" w:eastAsia="微軟正黑體"/>
          <w:color w:val="B03A2E"/>
          <w:sz w:val="19"/>
        </w:rPr>
        <w:t>*_zh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版控</w:t>
      </w:r>
      <w:r>
        <w:rPr>
          <w:rFonts w:eastAsia="微軟正黑體"/>
          <w:b w:val="0"/>
        </w:rPr>
        <w:t xml:space="preserve">：單人 repo，直接 </w:t>
      </w:r>
      <w:r>
        <w:rPr>
          <w:rFonts w:ascii="Consolas" w:hAnsi="Consolas" w:eastAsia="微軟正黑體"/>
          <w:color w:val="B03A2E"/>
          <w:sz w:val="19"/>
        </w:rPr>
        <w:t>commit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push main</w:t>
      </w:r>
      <w:r>
        <w:rPr>
          <w:rFonts w:eastAsia="微軟正黑體"/>
          <w:b w:val="0"/>
        </w:rPr>
        <w:t>（別開 feature 分支）。</w:t>
      </w:r>
      <w:r>
        <w:rPr>
          <w:rFonts w:eastAsia="微軟正黑體"/>
          <w:b/>
        </w:rPr>
        <w:t>只提交當次工作的檔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data/clean/</w:t>
      </w:r>
      <w:r>
        <w:rPr>
          <w:rFonts w:eastAsia="微軟正黑體"/>
          <w:b w:val="0"/>
        </w:rPr>
        <w:t xml:space="preserve"> 已</w:t>
      </w:r>
      <w:r>
        <w:rPr>
          <w:rFonts w:eastAsia="微軟正黑體"/>
          <w:b/>
        </w:rPr>
        <w:t>整目錄 gitignore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B03A2E"/>
          <w:sz w:val="19"/>
        </w:rPr>
        <w:t>*.md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應追蹤</w:t>
      </w:r>
      <w:r>
        <w:rPr>
          <w:rFonts w:eastAsia="微軟正黑體"/>
          <w:b w:val="0"/>
        </w:rPr>
        <w:t>，其餘產物（csv/json/png/validation/crosscheck）不追蹤（</w:t>
      </w:r>
      <w:r>
        <w:rPr>
          <w:rFonts w:ascii="Consolas" w:hAnsi="Consolas" w:eastAsia="微軟正黑體"/>
          <w:color w:val="B03A2E"/>
          <w:sz w:val="19"/>
        </w:rPr>
        <w:t>.gitignore:36-41</w:t>
      </w:r>
      <w:r>
        <w:rPr>
          <w:rFonts w:eastAsia="微軟正黑體"/>
          <w:b w:val="0"/>
        </w:rPr>
        <w:t xml:space="preserve">）。feature commit 前跑 </w:t>
      </w:r>
      <w:r>
        <w:rPr>
          <w:rFonts w:ascii="Consolas" w:hAnsi="Consolas" w:eastAsia="微軟正黑體"/>
          <w:color w:val="B03A2E"/>
          <w:sz w:val="19"/>
        </w:rPr>
        <w:t>python scripts/check_staged_runtime_artifacts.py</w:t>
      </w:r>
      <w:r>
        <w:rPr>
          <w:rFonts w:eastAsia="微軟正黑體"/>
          <w:b w:val="0"/>
        </w:rPr>
        <w:t xml:space="preserve"> —— staged 出現執行期產物會 exit 1 阻擋。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換行雷區（兩個方向都會咬人）</w:t>
      </w:r>
      <w:r>
        <w:rPr>
          <w:rFonts w:eastAsia="微軟正黑體"/>
          <w:b w:val="0"/>
        </w:rPr>
        <w:t xml:space="preserve">：Windows 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檔必須</w:t>
      </w:r>
      <w:r>
        <w:rPr>
          <w:rFonts w:eastAsia="微軟正黑體"/>
          <w:b/>
        </w:rPr>
        <w:t>純 ASCII + CRLF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其他 .cmd 用 </w:t>
      </w:r>
      <w:r>
        <w:rPr>
          <w:rFonts w:ascii="Consolas" w:hAnsi="Consolas" w:eastAsia="微軟正黑體"/>
          <w:color w:val="B03A2E"/>
          <w:sz w:val="19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 xml:space="preserve">（違反 → 不報錯、靜默失敗）；反向，repo 的 </w:t>
      </w:r>
      <w:r>
        <w:rPr>
          <w:rFonts w:ascii="Consolas" w:hAnsi="Consolas" w:eastAsia="微軟正黑體"/>
          <w:color w:val="B03A2E"/>
          <w:sz w:val="19"/>
        </w:rPr>
        <w:t>.gitattributes</w:t>
      </w:r>
      <w:r>
        <w:rPr>
          <w:rFonts w:eastAsia="微軟正黑體"/>
          <w:b w:val="0"/>
        </w:rPr>
        <w:t xml:space="preserve"> 已強制 </w:t>
      </w:r>
      <w:r>
        <w:rPr>
          <w:rFonts w:ascii="Consolas" w:hAnsi="Consolas" w:eastAsia="微軟正黑體"/>
          <w:color w:val="B03A2E"/>
          <w:sz w:val="19"/>
        </w:rPr>
        <w:t>*.sh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*.mjs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*.plist</w:t>
      </w:r>
      <w:r>
        <w:rPr>
          <w:rFonts w:eastAsia="微軟正黑體"/>
          <w:b w:val="0"/>
        </w:rPr>
        <w:t xml:space="preserve"> 一律 </w:t>
      </w:r>
      <w:r>
        <w:rPr>
          <w:rFonts w:eastAsia="微軟正黑體"/>
          <w:b/>
        </w:rPr>
        <w:t>LF</w:t>
      </w:r>
      <w:r>
        <w:rPr>
          <w:rFonts w:eastAsia="微軟正黑體"/>
          <w:b w:val="0"/>
        </w:rPr>
        <w:t xml:space="preserve">（存成 CRLF 在 macOS 會 </w:t>
      </w:r>
      <w:r>
        <w:rPr>
          <w:rFonts w:ascii="Consolas" w:hAnsi="Consolas" w:eastAsia="微軟正黑體"/>
          <w:color w:val="B03A2E"/>
          <w:sz w:val="19"/>
        </w:rPr>
        <w:t>bad interpreter: ^M</w:t>
      </w:r>
      <w:r>
        <w:rPr>
          <w:rFonts w:eastAsia="微軟正黑體"/>
          <w:b w:val="0"/>
        </w:rPr>
        <w:t>）。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.json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刻意不納入</w:t>
      </w:r>
      <w:r>
        <w:rPr>
          <w:rFonts w:eastAsia="微軟正黑體"/>
          <w:b w:val="0"/>
        </w:rPr>
        <w:t xml:space="preserve"> .gitattributes（避免既有 CRLF blob 被整批重新正規化成無意義 diff）。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>：後台「工作項目」（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 xml:space="preserve"> — 做完標 </w:t>
      </w:r>
      <w:r>
        <w:rPr>
          <w:rFonts w:ascii="Consolas" w:hAnsi="Consolas" w:eastAsia="微軟正黑體"/>
          <w:color w:val="B03A2E"/>
          <w:sz w:val="19"/>
        </w:rPr>
        <w:t>done</w:t>
      </w:r>
      <w:r>
        <w:rPr>
          <w:rFonts w:eastAsia="微軟正黑體"/>
          <w:b w:val="0"/>
        </w:rPr>
        <w:t>、新待辦即時補、</w:t>
      </w:r>
      <w:r>
        <w:rPr>
          <w:rFonts w:ascii="Consolas" w:hAnsi="Consolas" w:eastAsia="微軟正黑體"/>
          <w:color w:val="B03A2E"/>
          <w:sz w:val="19"/>
        </w:rPr>
        <w:t>notes</w:t>
      </w:r>
      <w:r>
        <w:rPr>
          <w:rFonts w:eastAsia="微軟正黑體"/>
          <w:b w:val="0"/>
        </w:rPr>
        <w:t xml:space="preserve"> 寫交接說明。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安全（對外前必做）</w:t>
      </w:r>
      <w:r>
        <w:rPr>
          <w:rFonts w:eastAsia="微軟正黑體"/>
          <w:b w:val="0"/>
        </w:rPr>
        <w:t xml:space="preserve">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預設值。對外模式的 fail-closed 對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絕對成立</w:t>
      </w:r>
      <w:r>
        <w:rPr>
          <w:rFonts w:eastAsia="微軟正黑體"/>
          <w:b w:val="0"/>
        </w:rPr>
        <w:t>（預設值或 &lt;32 字元一律拒絕啟動）；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有一個 legacy 例外：</w:t>
      </w:r>
      <w:r>
        <w:rPr>
          <w:rFonts w:eastAsia="微軟正黑體"/>
          <w:b/>
        </w:rPr>
        <w:t>明確設定</w:t>
      </w:r>
      <w:r>
        <w:rPr>
          <w:rFonts w:eastAsia="微軟正黑體"/>
          <w:b w:val="0"/>
        </w:rPr>
        <w:t xml:space="preserve">的 </w:t>
      </w:r>
      <w:r>
        <w:rPr>
          <w:rFonts w:ascii="Consolas" w:hAnsi="Consolas" w:eastAsia="微軟正黑體"/>
          <w:color w:val="B03A2E"/>
          <w:sz w:val="19"/>
        </w:rPr>
        <w:t>admin123</w:t>
      </w:r>
      <w:r>
        <w:rPr>
          <w:rFonts w:eastAsia="微軟正黑體"/>
          <w:b w:val="0"/>
        </w:rPr>
        <w:t xml:space="preserve"> 會放行、但啟動時記高風險警告（</w:t>
      </w:r>
      <w:r>
        <w:rPr>
          <w:rFonts w:ascii="Consolas" w:hAnsi="Consolas" w:eastAsia="微軟正黑體"/>
          <w:color w:val="B03A2E"/>
          <w:sz w:val="19"/>
        </w:rPr>
        <w:t>backend/services/security_hardening.py:109-113</w:t>
      </w:r>
      <w:r>
        <w:rPr>
          <w:rFonts w:eastAsia="微軟正黑體"/>
          <w:b w:val="0"/>
        </w:rPr>
        <w:t>），輪替追蹤 #166。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測試與驗證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檢什麼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何時跑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.venv\Scripts\python.exe -m pytest tests -q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API 煙霧測試</w:t>
            </w:r>
            <w:r>
              <w:rPr>
                <w:rFonts w:eastAsia="微軟正黑體"/>
                <w:b w:val="0"/>
                <w:sz w:val="18"/>
              </w:rPr>
              <w:t>：主要端點組裝後可回應、序列化正常、未知幣回 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改後端路由 / 服務後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src\verify_backtest.py [SYMBOL]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回測正確性</w:t>
            </w:r>
            <w:r>
              <w:rPr>
                <w:rFonts w:eastAsia="微軟正黑體"/>
                <w:b w:val="0"/>
                <w:sz w:val="18"/>
              </w:rPr>
              <w:t>：逐項 PASS/FAIL，含「買賣點</w:t>
            </w:r>
            <w:r>
              <w:rPr>
                <w:rFonts w:eastAsia="微軟正黑體"/>
                <w:b/>
                <w:sz w:val="18"/>
              </w:rPr>
              <w:t>無前視</w:t>
            </w:r>
            <w:r>
              <w:rPr>
                <w:rFonts w:eastAsia="微軟正黑體"/>
                <w:b w:val="0"/>
                <w:sz w:val="18"/>
              </w:rPr>
              <w:t>」「進場價比對」等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改訊號 / 回測後必跑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`python src\verify_indicators.py [1d\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1h]`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指標交叉驗證</w:t>
            </w:r>
            <w:r>
              <w:rPr>
                <w:rFonts w:eastAsia="微軟正黑體"/>
                <w:b w:val="0"/>
                <w:sz w:val="18"/>
              </w:rPr>
              <w:t xml:space="preserve">：用獨立演算法逐點重算比對；後台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/api/admin/verify/indicators</w:t>
            </w:r>
            <w:r>
              <w:rPr>
                <w:rFonts w:eastAsia="微軟正黑體"/>
                <w:b w:val="0"/>
                <w:sz w:val="18"/>
              </w:rPr>
              <w:t xml:space="preserve"> 同源（routers 掛在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</w:t>
            </w:r>
            <w:r>
              <w:rPr>
                <w:rFonts w:eastAsia="微軟正黑體"/>
                <w:b w:val="0"/>
                <w:sz w:val="18"/>
              </w:rPr>
              <w:t xml:space="preserve"> prefix）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改指標計算後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scripts\verify_frontend_indicators.py [SYMBOLS]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前端指標正確性</w:t>
            </w:r>
            <w:r>
              <w:rPr>
                <w:rFonts w:eastAsia="微軟正黑體"/>
                <w:b w:val="0"/>
                <w:sz w:val="18"/>
              </w:rPr>
              <w:t xml:space="preserve">：用 pandas_ta 逐點比對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frontend/src/lib/indicators.js</w:t>
            </w:r>
            <w:r>
              <w:rPr>
                <w:rFonts w:eastAsia="微軟正黑體"/>
                <w:b w:val="0"/>
                <w:sz w:val="18"/>
              </w:rPr>
              <w:t>（需 Node + pandas_ta）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改前端指標計算後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src\validate.py [SYMBOL]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資料清潔</w:t>
            </w:r>
            <w:r>
              <w:rPr>
                <w:rFonts w:eastAsia="微軟正黑體"/>
                <w:b w:val="0"/>
                <w:sz w:val="18"/>
              </w:rPr>
              <w:t>：缺天 / 重複 / OHLC 邏輯 / 時間序 / 空值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懷疑資料有問題時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src\cross_check.py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跨來源比對</w:t>
            </w:r>
            <w:r>
              <w:rPr>
                <w:rFonts w:eastAsia="微軟正黑體"/>
                <w:b w:val="0"/>
                <w:sz w:val="18"/>
              </w:rPr>
              <w:t>：Binance vs CoinGecko 價格一致性（抓錯幣/單位/日期錯位）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懷疑抓取有誤時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ascii="Consolas" w:hAnsi="Consolas" w:eastAsia="微軟正黑體"/>
          <w:color w:val="B03A2E"/>
          <w:sz w:val="19"/>
        </w:rPr>
        <w:t>pandas_ta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pytest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httpx2</w:t>
      </w:r>
      <w:r>
        <w:rPr>
          <w:rFonts w:eastAsia="微軟正黑體"/>
          <w:b w:val="0"/>
        </w:rPr>
        <w:t xml:space="preserve"> 在 </w:t>
      </w:r>
      <w:r>
        <w:rPr>
          <w:rFonts w:ascii="Consolas" w:hAnsi="Consolas" w:eastAsia="微軟正黑體"/>
          <w:color w:val="B03A2E"/>
          <w:sz w:val="19"/>
        </w:rPr>
        <w:t>requirements-dev.txt</w:t>
      </w:r>
      <w:r>
        <w:rPr>
          <w:rFonts w:eastAsia="微軟正黑體"/>
          <w:b w:val="0"/>
        </w:rPr>
        <w:t>；正式跑 app 不需要。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常見開發流程</w:t>
      </w:r>
    </w:p>
    <w:p>
      <w:r>
        <w:rPr>
          <w:rFonts w:eastAsia="微軟正黑體"/>
          <w:b/>
        </w:rPr>
        <w:t>改訊號因子（最需謹慎）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改 src/scoring.py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python src/verify_backtest.py BTCUSDT   （確認無前視、邏輯對）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python src/verify_indicators.py 1d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重產回測報告（後台「操作」按每日管線，或 python -c "from src.backtest import regenerate_reports; regenerate_reports()"）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後台「訊號成績單」看 forward edge 有沒有變（快取會依 scoring.py mtime 自動重算）</w:t>
      </w:r>
    </w:p>
    <w:p>
      <w:r>
        <w:rPr>
          <w:rFonts w:eastAsia="微軟正黑體"/>
          <w:b/>
        </w:rPr>
        <w:t>新增一顆幣</w:t>
      </w:r>
      <w:r>
        <w:rPr>
          <w:rFonts w:eastAsia="微軟正黑體"/>
          <w:b w:val="0"/>
        </w:rPr>
        <w:t xml:space="preserve">：後台「幣種管理」→ 新增（會實際抓 Binance 資料並入庫、即時生效）。不必改程式（幣種在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改前端</w:t>
      </w:r>
      <w:r>
        <w:rPr>
          <w:rFonts w:eastAsia="微軟正黑體"/>
          <w:b w:val="0"/>
        </w:rPr>
        <w:t xml:space="preserve">：本地 </w:t>
      </w:r>
      <w:r>
        <w:rPr>
          <w:rFonts w:ascii="Consolas" w:hAnsi="Consolas" w:eastAsia="微軟正黑體"/>
          <w:color w:val="B03A2E"/>
          <w:sz w:val="19"/>
        </w:rPr>
        <w:t>npm run start</w:t>
      </w:r>
      <w:r>
        <w:rPr>
          <w:rFonts w:eastAsia="微軟正黑體"/>
          <w:b w:val="0"/>
        </w:rPr>
        <w:t xml:space="preserve"> 熱重載開發；</w:t>
      </w:r>
      <w:r>
        <w:rPr>
          <w:rFonts w:eastAsia="微軟正黑體"/>
          <w:b/>
        </w:rPr>
        <w:t xml:space="preserve">正式環境改完一定要 </w:t>
      </w:r>
      <w:r>
        <w:rPr>
          <w:rFonts w:ascii="Consolas" w:hAnsi="Consolas" w:eastAsia="微軟正黑體"/>
          <w:color w:val="B03A2E"/>
          <w:sz w:val="19"/>
        </w:rPr>
        <w:t>cd frontend; npm run build</w:t>
      </w:r>
      <w:r>
        <w:rPr>
          <w:rFonts w:eastAsia="微軟正黑體"/>
          <w:b/>
        </w:rPr>
        <w:t xml:space="preserve">（線上服務的是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加 API 端點</w:t>
      </w:r>
      <w:r>
        <w:rPr>
          <w:rFonts w:eastAsia="微軟正黑體"/>
          <w:b w:val="0"/>
        </w:rPr>
        <w:t xml:space="preserve">：在 </w:t>
      </w:r>
      <w:r>
        <w:rPr>
          <w:rFonts w:ascii="Consolas" w:hAnsi="Consolas" w:eastAsia="微軟正黑體"/>
          <w:color w:val="B03A2E"/>
          <w:sz w:val="19"/>
        </w:rPr>
        <w:t>backend/routers/</w:t>
      </w:r>
      <w:r>
        <w:rPr>
          <w:rFonts w:eastAsia="微軟正黑體"/>
          <w:b w:val="0"/>
        </w:rPr>
        <w:t xml:space="preserve"> 對應檔加 </w:t>
      </w:r>
      <w:r>
        <w:rPr>
          <w:rFonts w:ascii="Consolas" w:hAnsi="Consolas" w:eastAsia="微軟正黑體"/>
          <w:color w:val="B03A2E"/>
          <w:sz w:val="19"/>
        </w:rPr>
        <w:t>@router.get/post</w:t>
      </w:r>
      <w:r>
        <w:rPr>
          <w:rFonts w:eastAsia="微軟正黑體"/>
          <w:b w:val="0"/>
        </w:rPr>
        <w:t xml:space="preserve">；公開端點直接加，後台端點加 </w:t>
      </w:r>
      <w:r>
        <w:rPr>
          <w:rFonts w:ascii="Consolas" w:hAnsi="Consolas" w:eastAsia="微軟正黑體"/>
          <w:color w:val="B03A2E"/>
          <w:sz w:val="19"/>
        </w:rPr>
        <w:t>_: str = Depends(require_admin)</w:t>
      </w:r>
      <w:r>
        <w:rPr>
          <w:rFonts w:eastAsia="微軟正黑體"/>
          <w:b w:val="0"/>
        </w:rPr>
        <w:t xml:space="preserve">。加完更新 [API規格.md](API規格.md) 與 </w:t>
      </w:r>
      <w:r>
        <w:rPr>
          <w:rFonts w:ascii="Consolas" w:hAnsi="Consolas" w:eastAsia="微軟正黑體"/>
          <w:color w:val="B03A2E"/>
          <w:sz w:val="19"/>
        </w:rPr>
        <w:t>pytest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6. 目錄地圖</w:t>
      </w:r>
    </w:p>
    <w:p>
      <w:r>
        <w:rPr>
          <w:rFonts w:eastAsia="微軟正黑體"/>
          <w:b w:val="0"/>
        </w:rPr>
        <w:t>見 [README §4 目錄地圖](../../README.md#4-目錄地圖)。重點：</w:t>
      </w:r>
      <w:r>
        <w:rPr>
          <w:rFonts w:ascii="Consolas" w:hAnsi="Consolas" w:eastAsia="微軟正黑體"/>
          <w:color w:val="B03A2E"/>
          <w:sz w:val="19"/>
        </w:rPr>
        <w:t>backend/</w:t>
      </w:r>
      <w:r>
        <w:rPr>
          <w:rFonts w:eastAsia="微軟正黑體"/>
          <w:b w:val="0"/>
        </w:rPr>
        <w:t>（FastAPI app）、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>（離線管線 + 研究 + 驗證腳本）、</w:t>
      </w:r>
      <w:r>
        <w:rPr>
          <w:rFonts w:ascii="Consolas" w:hAnsi="Consolas" w:eastAsia="微軟正黑體"/>
          <w:color w:val="B03A2E"/>
          <w:sz w:val="19"/>
        </w:rPr>
        <w:t>frontend/</w:t>
      </w:r>
      <w:r>
        <w:rPr>
          <w:rFonts w:eastAsia="微軟正黑體"/>
          <w:b w:val="0"/>
        </w:rPr>
        <w:t>（React）、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 xml:space="preserve">（本資料夾）。線上實際接用的 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 xml:space="preserve"> 模組與研究血脈的區分見 README。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7. 文件維護規則（2026-09-01 起）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README.md</w:t>
      </w:r>
      <w:r>
        <w:rPr>
          <w:rFonts w:eastAsia="微軟正黑體"/>
          <w:b w:val="0"/>
        </w:rPr>
        <w:t xml:space="preserve"> 是唯一「活文件」</w:t>
      </w:r>
      <w:r>
        <w:rPr>
          <w:rFonts w:eastAsia="微軟正黑體"/>
          <w:b/>
        </w:rPr>
        <w:t>：系統一有變動就改它（合集第壹章隨之重生）。</w:t>
      </w:r>
    </w:p>
    <w:p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docs/系統規格書.md</w:t>
      </w:r>
      <w:r>
        <w:rPr>
          <w:rFonts w:eastAsia="微軟正黑體"/>
          <w:b w:val="0"/>
        </w:rPr>
        <w:t xml:space="preserve"> 是帶日期的正式交付快照</w:t>
      </w:r>
      <w:r>
        <w:rPr>
          <w:rFonts w:eastAsia="微軟正黑體"/>
          <w:b/>
        </w:rPr>
        <w:t>：平常不逐次維護，只在重大交付節點重新同步並更新文件日期。</w:t>
      </w:r>
    </w:p>
    <w:p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frontend/README.md</w:t>
      </w:r>
      <w:r>
        <w:rPr>
          <w:rFonts w:eastAsia="微軟正黑體"/>
          <w:b w:val="0"/>
        </w:rPr>
        <w:t xml:space="preserve"> 只保留指標</w:t>
      </w:r>
      <w:r>
        <w:rPr>
          <w:rFonts w:eastAsia="微軟正黑體"/>
          <w:b/>
        </w:rPr>
        <w:t>（指向根 README 與本指南），</w:t>
      </w:r>
      <w:r>
        <w:rPr>
          <w:rFonts w:eastAsia="微軟正黑體"/>
          <w:b w:val="0"/>
        </w:rPr>
        <w:t>不得再寫入實質內容</w:t>
      </w:r>
      <w:r>
        <w:rPr>
          <w:rFonts w:eastAsia="微軟正黑體"/>
          <w:b/>
        </w:rPr>
        <w:t>——重複文件必然腐化（2026-09-01 盤點時它仍寫著 MacroPanel 已下架，實際 8/10 已重新上架）。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歷史規劃文件（專案路線圖、PROJECT_PLAN）已於 2026-09-01 刪除</w:t>
      </w:r>
      <w:r>
        <w:rPr>
          <w:rFonts w:eastAsia="微軟正黑體"/>
          <w:b w:val="0"/>
        </w:rPr>
        <w:t>，內容見 git 歷史；未來規劃唯一入口＝後台「工作項目」＋ README §12。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改任何合集來源後</w:t>
      </w:r>
      <w:r>
        <w:rPr>
          <w:rFonts w:eastAsia="微軟正黑體"/>
          <w:b w:val="0"/>
        </w:rPr>
        <w:t xml:space="preserve">，執行 </w:t>
      </w:r>
      <w:r>
        <w:rPr>
          <w:rFonts w:ascii="Consolas" w:hAnsi="Consolas" w:eastAsia="微軟正黑體"/>
          <w:color w:val="B03A2E"/>
          <w:sz w:val="19"/>
        </w:rPr>
        <w:t>.venv\Scripts\python.exe scripts\merge_docx.py</w:t>
      </w:r>
      <w:r>
        <w:rPr>
          <w:rFonts w:eastAsia="微軟正黑體"/>
          <w:b w:val="0"/>
        </w:rPr>
        <w:t xml:space="preserve"> 一鍵重生合集（現為 </w:t>
      </w:r>
      <w:r>
        <w:rPr>
          <w:rFonts w:eastAsia="微軟正黑體"/>
          <w:b/>
        </w:rPr>
        <w:t>9 章＋前言</w:t>
      </w:r>
      <w:r>
        <w:rPr>
          <w:rFonts w:eastAsia="微軟正黑體"/>
          <w:b w:val="0"/>
        </w:rPr>
        <w:t>主管摘要）。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追蹤的 .md 來源共 9 份</w:t>
      </w:r>
      <w:r>
        <w:rPr>
          <w:rFonts w:eastAsia="微軟正黑體"/>
          <w:b w:val="0"/>
        </w:rPr>
        <w:t>：README、frontend/README（指標版）、docs/主管摘要.md、docs/系統規格書.md，加上 docs/archive/ 的 部署與運維／API規格／成果匯報／訊號增準計畫／研究預測評估。開發指南、資料庫說明、訊號研究記錄、ML訊號研究計畫、forecast-scorecard-p0、forecast-calibration 已於 2026-09-01 併入對應檔案（見 git 歷史）。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API 規格與資料庫說明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本檔含兩部：</w:t>
      </w:r>
      <w:r>
        <w:rPr>
          <w:rFonts w:eastAsia="微軟正黑體"/>
          <w:b/>
        </w:rPr>
        <w:t>第一部 API 規格</w:t>
      </w:r>
      <w:r>
        <w:rPr>
          <w:rFonts w:eastAsia="微軟正黑體"/>
          <w:b w:val="0"/>
        </w:rPr>
        <w:t>（後端所有 HTTP 端點的參考）、</w:t>
      </w:r>
      <w:r>
        <w:rPr>
          <w:rFonts w:eastAsia="微軟正黑體"/>
          <w:b/>
        </w:rPr>
        <w:t>第二部 資料庫說明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搭配 [README](../../README.md)、[部署與運維](部署與運維.md)（開發指南見其</w:t>
      </w:r>
      <w:r>
        <w:rPr>
          <w:rFonts w:eastAsia="微軟正黑體"/>
          <w:b/>
        </w:rPr>
        <w:t>第二部</w:t>
      </w:r>
      <w:r>
        <w:rPr>
          <w:rFonts w:eastAsia="微軟正黑體"/>
          <w:b w:val="0"/>
        </w:rPr>
        <w:t>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最後更新：2026-09-01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通則</w:t>
      </w:r>
    </w:p>
    <w:p>
      <w:pPr>
        <w:pStyle w:val="ListBullet"/>
      </w:pPr>
      <w:r>
        <w:rPr>
          <w:rFonts w:eastAsia="微軟正黑體"/>
          <w:b/>
        </w:rPr>
        <w:t>Base path</w:t>
      </w:r>
      <w:r>
        <w:rPr>
          <w:rFonts w:eastAsia="微軟正黑體"/>
          <w:b w:val="0"/>
        </w:rPr>
        <w:t xml:space="preserve">：所有端點都掛在 </w:t>
      </w:r>
      <w:r>
        <w:rPr>
          <w:rFonts w:ascii="Consolas" w:hAnsi="Consolas" w:eastAsia="微軟正黑體"/>
          <w:color w:val="B03A2E"/>
          <w:sz w:val="19"/>
        </w:rPr>
        <w:t>/api</w:t>
      </w:r>
      <w:r>
        <w:rPr>
          <w:rFonts w:eastAsia="微軟正黑體"/>
          <w:b w:val="0"/>
        </w:rPr>
        <w:t xml:space="preserve"> 之下（</w:t>
      </w:r>
      <w:r>
        <w:rPr>
          <w:rFonts w:ascii="Consolas" w:hAnsi="Consolas" w:eastAsia="微軟正黑體"/>
          <w:color w:val="B03A2E"/>
          <w:sz w:val="19"/>
        </w:rPr>
        <w:t>main.py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B03A2E"/>
          <w:sz w:val="19"/>
        </w:rPr>
        <w:t>prefix="/api"</w:t>
      </w:r>
      <w:r>
        <w:rPr>
          <w:rFonts w:eastAsia="微軟正黑體"/>
          <w:b w:val="0"/>
        </w:rPr>
        <w:t xml:space="preserve"> 掛載）。例：</w:t>
      </w:r>
      <w:r>
        <w:rPr>
          <w:rFonts w:ascii="Consolas" w:hAnsi="Consolas" w:eastAsia="微軟正黑體"/>
          <w:color w:val="B03A2E"/>
          <w:sz w:val="19"/>
        </w:rPr>
        <w:t>GET /api/prices/BTCUSDT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權限</w:t>
      </w:r>
      <w:r>
        <w:rPr>
          <w:rFonts w:eastAsia="微軟正黑體"/>
          <w:b w:val="0"/>
        </w:rPr>
        <w:t xml:space="preserve">：🌐 公開（免驗證）／🔒 需後台 token。🔒 端點要帶標頭 </w:t>
      </w:r>
      <w:r>
        <w:rPr>
          <w:rFonts w:ascii="Consolas" w:hAnsi="Consolas" w:eastAsia="微軟正黑體"/>
          <w:color w:val="B03A2E"/>
          <w:sz w:val="19"/>
        </w:rPr>
        <w:t>Authorization: Bearer &lt;token&gt;</w:t>
      </w:r>
      <w:r>
        <w:rPr>
          <w:rFonts w:eastAsia="微軟正黑體"/>
          <w:b w:val="0"/>
        </w:rPr>
        <w:t xml:space="preserve">，token 由 </w:t>
      </w:r>
      <w:r>
        <w:rPr>
          <w:rFonts w:ascii="Consolas" w:hAnsi="Consolas" w:eastAsia="微軟正黑體"/>
          <w:color w:val="B03A2E"/>
          <w:sz w:val="19"/>
        </w:rPr>
        <w:t>POST /api/admin/login</w:t>
      </w:r>
      <w:r>
        <w:rPr>
          <w:rFonts w:eastAsia="微軟正黑體"/>
          <w:b w:val="0"/>
        </w:rPr>
        <w:t xml:space="preserve"> 取得（HMAC 簽章、有效 8 小時）。</w:t>
      </w:r>
    </w:p>
    <w:p>
      <w:pPr>
        <w:pStyle w:val="ListBullet"/>
      </w:pPr>
      <w:r>
        <w:rPr>
          <w:rFonts w:eastAsia="微軟正黑體"/>
          <w:b/>
        </w:rPr>
        <w:t>幣種代號</w:t>
      </w:r>
      <w:r>
        <w:rPr>
          <w:rFonts w:eastAsia="微軟正黑體"/>
          <w:b w:val="0"/>
        </w:rPr>
        <w:t xml:space="preserve">：path 上的 </w:t>
      </w:r>
      <w:r>
        <w:rPr>
          <w:rFonts w:ascii="Consolas" w:hAnsi="Consolas" w:eastAsia="微軟正黑體"/>
          <w:color w:val="B03A2E"/>
          <w:sz w:val="19"/>
        </w:rPr>
        <w:t>{symbol}</w:t>
      </w:r>
      <w:r>
        <w:rPr>
          <w:rFonts w:eastAsia="微軟正黑體"/>
          <w:b w:val="0"/>
        </w:rPr>
        <w:t xml:space="preserve"> 大小寫皆可（後端自動轉大寫）；多數接受 </w:t>
      </w:r>
      <w:r>
        <w:rPr>
          <w:rFonts w:ascii="Consolas" w:hAnsi="Consolas" w:eastAsia="微軟正黑體"/>
          <w:color w:val="B03A2E"/>
          <w:sz w:val="19"/>
        </w:rPr>
        <w:t>BTC</w:t>
      </w:r>
      <w:r>
        <w:rPr>
          <w:rFonts w:eastAsia="微軟正黑體"/>
          <w:b w:val="0"/>
        </w:rPr>
        <w:t xml:space="preserve"> 或 </w:t>
      </w:r>
      <w:r>
        <w:rPr>
          <w:rFonts w:ascii="Consolas" w:hAnsi="Consolas" w:eastAsia="微軟正黑體"/>
          <w:color w:val="B03A2E"/>
          <w:sz w:val="19"/>
        </w:rPr>
        <w:t>BTCUSDT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共用查詢參數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days</w:t>
      </w:r>
      <w:r>
        <w:rPr>
          <w:rFonts w:eastAsia="微軟正黑體"/>
          <w:b w:val="0"/>
        </w:rPr>
        <w:t>（往回天數）、</w:t>
      </w:r>
      <w:r>
        <w:rPr>
          <w:rFonts w:ascii="Consolas" w:hAnsi="Consolas" w:eastAsia="微軟正黑體"/>
          <w:color w:val="B03A2E"/>
          <w:sz w:val="19"/>
        </w:rPr>
        <w:t>start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end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YYYY-MM-DD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1d</w:t>
      </w:r>
      <w:r>
        <w:rPr>
          <w:rFonts w:eastAsia="微軟正黑體"/>
          <w:b w:val="0"/>
        </w:rPr>
        <w:t xml:space="preserve"> 預設 / </w:t>
      </w:r>
      <w:r>
        <w:rPr>
          <w:rFonts w:ascii="Consolas" w:hAnsi="Consolas" w:eastAsia="微軟正黑體"/>
          <w:color w:val="B03A2E"/>
          <w:sz w:val="19"/>
        </w:rPr>
        <w:t>1h</w:t>
      </w:r>
      <w:r>
        <w:rPr>
          <w:rFonts w:eastAsia="微軟正黑體"/>
          <w:b w:val="0"/>
        </w:rPr>
        <w:t>；僅 BTC、ETH 有 1h）。</w:t>
      </w:r>
    </w:p>
    <w:p>
      <w:pPr>
        <w:pStyle w:val="ListBullet"/>
      </w:pPr>
      <w:r>
        <w:rPr>
          <w:rFonts w:eastAsia="微軟正黑體"/>
          <w:b/>
        </w:rPr>
        <w:t>錯誤格式</w:t>
      </w:r>
      <w:r>
        <w:rPr>
          <w:rFonts w:eastAsia="微軟正黑體"/>
          <w:b w:val="0"/>
        </w:rPr>
        <w:t xml:space="preserve">：FastAPI 標準 </w:t>
      </w:r>
      <w:r>
        <w:rPr>
          <w:rFonts w:ascii="Consolas" w:hAnsi="Consolas" w:eastAsia="微軟正黑體"/>
          <w:color w:val="B03A2E"/>
          <w:sz w:val="19"/>
        </w:rPr>
        <w:t>{"detail": "訊息"}</w:t>
      </w:r>
      <w:r>
        <w:rPr>
          <w:rFonts w:eastAsia="微軟正黑體"/>
          <w:b w:val="0"/>
        </w:rPr>
        <w:t>，搭配 HTTP 狀態碼：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意思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常見情境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參數錯誤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 不支援、問題超長、幣種代號空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未登入 / 逾時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 端點沒帶 token 或 token 過期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找不到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幣種無資料、未知資料表 / job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衝突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同型排程任務還在跑（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ops/run</w:t>
            </w:r>
            <w:r>
              <w:rPr>
                <w:rFonts w:eastAsia="微軟正黑體"/>
                <w:b w:val="0"/>
                <w:sz w:val="18"/>
              </w:rPr>
              <w:t>）；預測快照併發寫入衝突（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forecast/{symbol}</w:t>
            </w:r>
            <w:r>
              <w:rPr>
                <w:rFonts w:eastAsia="微軟正黑體"/>
                <w:b w:val="0"/>
                <w:sz w:val="18"/>
              </w:rPr>
              <w:t>，回「預測快照寫入衝突」）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參數驗證失敗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forecast 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 xml:space="preserve"> 只接受 1/5/10（scorecard 與單幣快照皆是）；scorecard 篩選組合不合法（ValueError 一律轉 422）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請求過多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超過端點限流（回應一律含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Retry-After</w:t>
            </w:r>
            <w:r>
              <w:rPr>
                <w:rFonts w:eastAsia="微軟正黑體"/>
                <w:b w:val="0"/>
                <w:sz w:val="18"/>
              </w:rPr>
              <w:t>）；各端點額度見下方「限流一覽」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上游失敗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新聞回補時 HackerNews 全數失敗或發生非預期例外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限流一覽</w:t>
      </w:r>
      <w:r>
        <w:rPr>
          <w:rFonts w:eastAsia="微軟正黑體"/>
          <w:b w:val="0"/>
        </w:rPr>
        <w:t>（皆為每 client 計算，超限回 429＋</w:t>
      </w:r>
      <w:r>
        <w:rPr>
          <w:rFonts w:ascii="Consolas" w:hAnsi="Consolas" w:eastAsia="微軟正黑體"/>
          <w:color w:val="B03A2E"/>
          <w:sz w:val="19"/>
        </w:rPr>
        <w:t>Retry-After</w:t>
      </w:r>
      <w:r>
        <w:rPr>
          <w:rFonts w:eastAsia="微軟正黑體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限流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嘗試 5 次/60 秒；另計</w:t>
            </w:r>
            <w:r>
              <w:rPr>
                <w:rFonts w:eastAsia="微軟正黑體"/>
                <w:b/>
                <w:sz w:val="18"/>
              </w:rPr>
              <w:t>連續失敗 5 次鎖 15 分</w:t>
            </w:r>
            <w:r>
              <w:rPr>
                <w:rFonts w:eastAsia="微軟正黑體"/>
                <w:b w:val="0"/>
                <w:sz w:val="18"/>
              </w:rPr>
              <w:t>（鎖定期間直接回 429）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/ai/analysis/{symbol}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force=1</w:t>
            </w:r>
            <w:r>
              <w:rPr>
                <w:rFonts w:eastAsia="微軟正黑體"/>
                <w:b w:val="0"/>
                <w:sz w:val="18"/>
              </w:rPr>
              <w:t>：3 次/分・30 次/日；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gpt=1</w:t>
            </w:r>
            <w:r>
              <w:rPr>
                <w:rFonts w:eastAsia="微軟正黑體"/>
                <w:b w:val="0"/>
                <w:sz w:val="18"/>
              </w:rPr>
              <w:t>：20 次/分・300 次/日；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gpt=0</w:t>
            </w:r>
            <w:r>
              <w:rPr>
                <w:rFonts w:eastAsia="微軟正黑體"/>
                <w:b w:val="0"/>
                <w:sz w:val="18"/>
              </w:rPr>
              <w:t>：60 次/分・1000 次/日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/ai/ask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次/分・120 次/日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/sentiment/news/backfill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次/時・10 次/日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/forecast/scorecard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12 次/60 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/forecast/{symbol}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30 次/60 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/backtest/{symbol}</w:t>
            </w:r>
            <w:r>
              <w:rPr>
                <w:rFonts w:eastAsia="微軟正黑體"/>
                <w:b w:val="0"/>
                <w:sz w:val="18"/>
              </w:rPr>
              <w:t>（單幣詳細回測）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12 次/60 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/admin/ingest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 次/時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/admin/ops/run/{job}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每類 job 各 6 次/時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/admin/coins</w:t>
            </w:r>
            <w:r>
              <w:rPr>
                <w:rFonts w:eastAsia="微軟正黑體"/>
                <w:b w:val="0"/>
                <w:sz w:val="18"/>
              </w:rPr>
              <w:t>（新增幣種）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次/時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/admin/ai/test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次/10 分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快取</w:t>
      </w:r>
      <w:r>
        <w:rPr>
          <w:rFonts w:eastAsia="微軟正黑體"/>
          <w:b w:val="0"/>
        </w:rPr>
        <w:t>：部分端點有記憶體快取（恐懼貪婪 1h、新聞 30 分、macro 15 分、AI 分析 15 分、</w:t>
      </w:r>
      <w:r>
        <w:rPr>
          <w:rFonts w:ascii="Consolas" w:hAnsi="Consolas" w:eastAsia="微軟正黑體"/>
          <w:color w:val="B03A2E"/>
          <w:sz w:val="19"/>
        </w:rPr>
        <w:t>/forecast/ledger-status</w:t>
      </w:r>
      <w:r>
        <w:rPr>
          <w:rFonts w:eastAsia="微軟正黑體"/>
          <w:b w:val="0"/>
        </w:rPr>
        <w:t xml:space="preserve"> 600 秒），減少外部請求與重算。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meta</w:t>
      </w:r>
      <w:r>
        <w:rPr>
          <w:rFonts w:eastAsia="微軟正黑體"/>
          <w:b w:val="0"/>
        </w:rPr>
        <w:t xml:space="preserve"> — 中繼 / 心跳（🌐 全公開）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/symbols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啟用中的幣種清單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["BTCUSDT", ...]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/intervals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各週期有資料的幣種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{"1d":[...], "1h":["BTCUSDT","ETHUSDT"]}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前端自動更新心跳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{last_updated, verification:{ok,passed,total}, data_version}</w:t>
            </w:r>
            <w:r>
              <w:rPr>
                <w:rFonts w:eastAsia="微軟正黑體"/>
                <w:b w:val="0"/>
                <w:sz w:val="18"/>
              </w:rPr>
              <w:t xml:space="preserve">；前端每 60 秒輪詢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，變了才重拉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指標交叉驗證完整結果（供前台信任徽章彈窗）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passed, total, coins:[{symbol, ok, max_err}]}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— K 線（🌐）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/prices/{symbol}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(1–1825, 預設180)、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(預設1d)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OHLCV 陣列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[{ts, open, high, low, close, volume}]</w:t>
            </w:r>
            <w:r>
              <w:rPr>
                <w:rFonts w:eastAsia="微軟正黑體"/>
                <w:b w:val="0"/>
                <w:sz w:val="18"/>
              </w:rPr>
              <w:t>。400=interval 不支援；404=該幣無此週期資料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— 技術指標（🌐）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/indicators/{symbol}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[{ts, close, ma20, ma60, ma200, rsi, macd, signal, hist, bb_upper, bb_lower, vol_ma20}]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signals</w:t>
      </w:r>
      <w:r>
        <w:rPr>
          <w:rFonts w:eastAsia="微軟正黑體"/>
          <w:b w:val="0"/>
        </w:rPr>
        <w:t xml:space="preserve"> — 6 因子訊號（🌐）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所有幣的當前訊號陣列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單幣訊號：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{symbol, signal(BULL/BEAR/NEUTRAL), score, factors...}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/signals/{symbol}/history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(7–1825, 預設360)、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信心分數歷史走勢（讀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）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[{date, signal, score, close, rsi}]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⚠️ 誠實聲明：此 6 因子分數經檢驗</w:t>
      </w:r>
      <w:r>
        <w:rPr>
          <w:rFonts w:eastAsia="微軟正黑體"/>
          <w:b/>
        </w:rPr>
        <w:t>無 forward edge</w:t>
      </w:r>
      <w:r>
        <w:rPr>
          <w:rFonts w:eastAsia="微軟正黑體"/>
          <w:b w:val="0"/>
        </w:rPr>
        <w:t>，屬教學性質（見 [成果匯報](成果匯報.md) 第二部「訊號研究記錄」）。</w:t>
      </w:r>
    </w:p>
    <w:p>
      <w:pPr>
        <w:pStyle w:val="Heading2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backtest</w:t>
      </w:r>
      <w:r>
        <w:rPr>
          <w:rFonts w:eastAsia="微軟正黑體"/>
          <w:b w:val="0"/>
        </w:rPr>
        <w:t xml:space="preserve"> — 回測（🌐）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已入庫績效摘要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/backtest/db/summary</w:t>
            </w:r>
            <w:r>
              <w:rPr>
                <w:rFonts w:eastAsia="微軟正黑體"/>
                <w:b w:val="0"/>
                <w:sz w:val="18"/>
              </w:rPr>
              <w:t xml:space="preserve"> 的有界別名）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stop_loss</w:t>
            </w:r>
            <w:r>
              <w:rPr>
                <w:rFonts w:eastAsia="微軟正黑體"/>
                <w:b w:val="0"/>
                <w:sz w:val="18"/>
              </w:rPr>
              <w:t>(-0.30~-0.01，每次0.01)、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take_profit</w:t>
            </w:r>
            <w:r>
              <w:rPr>
                <w:rFonts w:eastAsia="微軟正黑體"/>
                <w:b w:val="0"/>
                <w:sz w:val="18"/>
              </w:rPr>
              <w:t>(0.05~1.0，每次0.01)、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fee_rate</w:t>
            </w:r>
            <w:r>
              <w:rPr>
                <w:rFonts w:eastAsia="微軟正黑體"/>
                <w:b w:val="0"/>
                <w:sz w:val="18"/>
              </w:rPr>
              <w:t>(0~0.01，每次0.0001)、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slippage_rate</w:t>
            </w:r>
            <w:r>
              <w:rPr>
                <w:rFonts w:eastAsia="微軟正黑體"/>
                <w:b w:val="0"/>
                <w:sz w:val="18"/>
              </w:rPr>
              <w:t>(0~0.02，每次0.0001)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單幣即時詳細回測：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{metrics, recent_trades, equity_curve, validation, parameter_sweep...}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/backtest/db/summary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</w:t>
            </w:r>
            <w:r>
              <w:rPr>
                <w:rFonts w:eastAsia="微軟正黑體"/>
                <w:b w:val="0"/>
                <w:sz w:val="18"/>
              </w:rPr>
              <w:t>績效摘要（依總報酬排序），供跨幣比較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/backtest/db/{symbol}/trades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(0–2000, 預設0=全部)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已入庫逐筆進出場明細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：依訊號動作延到隔根開盤成交（見 [部署與運維](部署與運維.md) 第二部「開發指南」）。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2026-07-21 相容性註記：</w:t>
      </w:r>
      <w:r>
        <w:rPr>
          <w:rFonts w:eastAsia="微軟正黑體"/>
          <w:b w:val="0"/>
        </w:rPr>
        <w:t xml:space="preserve"> </w:t>
      </w:r>
      <w:r>
        <w:rPr>
          <w:rFonts w:ascii="Consolas" w:hAnsi="Consolas" w:eastAsia="微軟正黑體"/>
          <w:color w:val="B03A2E"/>
          <w:sz w:val="19"/>
        </w:rPr>
        <w:t>/backtest</w:t>
      </w:r>
      <w:r>
        <w:rPr>
          <w:rFonts w:eastAsia="微軟正黑體"/>
          <w:b w:val="0"/>
        </w:rPr>
        <w:t xml:space="preserve"> 舊版會同步冷算所有幣的完整物件，已因公開端點資源耗盡風險停止。需要完整資料的 client 請逐幣呼叫 </w:t>
      </w:r>
      <w:r>
        <w:rPr>
          <w:rFonts w:ascii="Consolas" w:hAnsi="Consolas" w:eastAsia="微軟正黑體"/>
          <w:color w:val="B03A2E"/>
          <w:sz w:val="19"/>
        </w:rPr>
        <w:t>/backtest/{symbol}</w:t>
      </w:r>
      <w:r>
        <w:rPr>
          <w:rFonts w:eastAsia="微軟正黑體"/>
          <w:b w:val="0"/>
        </w:rPr>
        <w:t>；跨幣列表請使用摘要 shape。單幣結果採 64 組 LRU，圖表最多傳 600 個等距點加極值，但所有績效與風險指標仍使用完整每日曲線計算。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B03A2E"/>
          <w:sz w:val="19"/>
        </w:rPr>
        <w:t>forecast</w:t>
      </w:r>
      <w:r>
        <w:rPr>
          <w:rFonts w:eastAsia="微軟正黑體"/>
          <w:b w:val="0"/>
        </w:rPr>
        <w:t xml:space="preserve"> — 研究預測（🌐／🔒）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/forecast/ledger-status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研究預測 ledger 的</w:t>
            </w:r>
            <w:r>
              <w:rPr>
                <w:rFonts w:eastAsia="微軟正黑體"/>
                <w:b/>
                <w:sz w:val="18"/>
              </w:rPr>
              <w:t>累積狀態</w:t>
            </w:r>
            <w:r>
              <w:rPr>
                <w:rFonts w:eastAsia="微軟正黑體"/>
                <w:b w:val="0"/>
                <w:sz w:val="18"/>
              </w:rPr>
              <w:t>（唯讀、只有彙總數字，不含任何單筆預測內容），供前台「統一判斷摘要」第②格：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...ledger_status() 各欄}</w:t>
            </w:r>
            <w:r>
              <w:rPr>
                <w:rFonts w:eastAsia="微軟正黑體"/>
                <w:b w:val="0"/>
                <w:sz w:val="18"/>
              </w:rPr>
              <w:t xml:space="preserve">（數字由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src/forecast_diagnose.py</w:t>
            </w:r>
            <w:r>
              <w:rPr>
                <w:rFonts w:eastAsia="微軟正黑體"/>
                <w:b w:val="0"/>
                <w:sz w:val="18"/>
              </w:rPr>
              <w:t xml:space="preserve"> 計算，畫面與診斷同一組數）。快取 600 秒；計算失敗且無舊快取時回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{ok:false, error:"累積狀態暫時無法取得"}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/forecast/scorecard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（1/5/10，選）、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window</w:t>
            </w:r>
            <w:r>
              <w:rPr>
                <w:rFonts w:eastAsia="微軟正黑體"/>
                <w:b w:val="0"/>
                <w:sz w:val="18"/>
              </w:rPr>
              <w:t>（正整數日）、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include_legacy</w:t>
            </w:r>
            <w:r>
              <w:rPr>
                <w:rFonts w:eastAsia="微軟正黑體"/>
                <w:b w:val="0"/>
                <w:sz w:val="18"/>
              </w:rPr>
              <w:t>（預設 false）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不可變 ledger 的 point-in-time 成績單：provenance、樣本數、Brier/BSS、log loss、ECE、F1/Recall/MCC/ROC-AUC/AP、ready coverage/accuracy、risk–coverage、區間/WIS、block-bootstrap CI 與 promotion gates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/forecast/{symbol}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（1、5、10，預設5）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不可變研究快照：漲跌機率、q10/q50/q90、下行風險、regime、confidence、證據、拒答原因、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input_hash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reference_close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預測只使用已完成 UTC 日線；低信心、資料過期或樣本不足時回傳 </w:t>
      </w:r>
      <w:r>
        <w:rPr>
          <w:rFonts w:ascii="Consolas" w:hAnsi="Consolas" w:eastAsia="微軟正黑體"/>
          <w:color w:val="B03A2E"/>
          <w:sz w:val="19"/>
        </w:rPr>
        <w:t>status=abstain</w:t>
      </w:r>
      <w:r>
        <w:rPr>
          <w:rFonts w:eastAsia="微軟正黑體"/>
          <w:b w:val="0"/>
        </w:rPr>
        <w:t xml:space="preserve">。同一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若歷史資料被修訂，會依 SHA-256 輸入雜湊另存新快照，不覆寫舊預測。此功能為研究基準，不是投資建議或報酬承諾。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Scorecard 靜態路由位於 </w:t>
      </w:r>
      <w:r>
        <w:rPr>
          <w:rFonts w:ascii="Consolas" w:hAnsi="Consolas" w:eastAsia="微軟正黑體"/>
          <w:color w:val="B03A2E"/>
          <w:sz w:val="19"/>
        </w:rPr>
        <w:t>{symbol}</w:t>
      </w:r>
      <w:r>
        <w:rPr>
          <w:rFonts w:eastAsia="微軟正黑體"/>
          <w:b w:val="0"/>
        </w:rPr>
        <w:t xml:space="preserve"> 動態路由之前，且只供後台使用。未登入回 401；無成熟 outcome 回 HTTP 200 + 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metrics=null</w:t>
      </w:r>
      <w:r>
        <w:rPr>
          <w:rFonts w:eastAsia="微軟正黑體"/>
          <w:b w:val="0"/>
        </w:rPr>
        <w:t xml:space="preserve">。正式 promotion gate 必須明確指定單一 </w:t>
      </w:r>
      <w:r>
        <w:rPr>
          <w:rFonts w:ascii="Consolas" w:hAnsi="Consolas" w:eastAsia="微軟正黑體"/>
          <w:color w:val="B03A2E"/>
          <w:sz w:val="19"/>
        </w:rPr>
        <w:t>model_version + horizon</w:t>
      </w:r>
      <w:r>
        <w:rPr>
          <w:rFonts w:eastAsia="微軟正黑體"/>
          <w:b w:val="0"/>
        </w:rPr>
        <w:t>，且不得帶 symbol/window 篩選；aggregate 與 filtered view 只供診斷。完整資料契約與方法見 [研究預測評估](研究預測評估.md)（Forecast Scorecard P0）。</w:t>
      </w:r>
    </w:p>
    <w:p>
      <w:pPr>
        <w:pStyle w:val="Heading2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B03A2E"/>
          <w:sz w:val="19"/>
        </w:rPr>
        <w:t>correlation</w:t>
      </w:r>
      <w:r>
        <w:rPr>
          <w:rFonts w:eastAsia="微軟正黑體"/>
          <w:b w:val="0"/>
        </w:rPr>
        <w:t xml:space="preserve"> — 相關性（🌐）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/correlation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各幣相關性矩陣 + 年化波動度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{symbols:[...], matrix:[[...]], volatility:{...}}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B03A2E"/>
          <w:sz w:val="19"/>
        </w:rPr>
        <w:t>sentiment</w:t>
      </w:r>
      <w:r>
        <w:rPr>
          <w:rFonts w:eastAsia="微軟正黑體"/>
          <w:b w:val="0"/>
        </w:rPr>
        <w:t xml:space="preserve"> — 市場情緒 / 新聞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/sentiment/fear_greed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 xml:space="preserve">(預設30, </w:t>
            </w:r>
            <w:r>
              <w:rPr>
                <w:rFonts w:eastAsia="微軟正黑體"/>
                <w:b/>
                <w:sz w:val="18"/>
              </w:rPr>
              <w:t>夾 1–100</w:t>
            </w:r>
            <w:r>
              <w:rPr>
                <w:rFonts w:eastAsia="微軟正黑體"/>
                <w:b w:val="0"/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恐懼貪婪指數（alternative.me，快取1h）；外部 API 失敗時先回舊快取，沒有才退回讀 DB 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fear_greed</w:t>
            </w:r>
            <w:r>
              <w:rPr>
                <w:rFonts w:eastAsia="微軟正黑體"/>
                <w:b w:val="0"/>
                <w:sz w:val="18"/>
              </w:rPr>
              <w:t xml:space="preserve"> 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/sentiment/fear_greed/history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(預設365)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恐懼貪婪歷史（讀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fear_greed</w:t>
            </w:r>
            <w:r>
              <w:rPr>
                <w:rFonts w:eastAsia="微軟正黑體"/>
                <w:b w:val="0"/>
                <w:sz w:val="18"/>
              </w:rPr>
              <w:t xml:space="preserve"> 表，可追溯2018）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(預設MARKET)、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(預設30, 夾1–120)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每日新聞情緒分數 -100~+100（全市場或單幣）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(選)、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最新新聞；即時抓 RSS 並入庫。回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{categories, total, symbol, coin_total, fell_back_to_market}</w:t>
            </w:r>
            <w:r>
              <w:rPr>
                <w:rFonts w:eastAsia="微軟正黑體"/>
                <w:b w:val="0"/>
                <w:sz w:val="18"/>
              </w:rPr>
              <w:t>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total</w:t>
            </w:r>
            <w:r>
              <w:rPr>
                <w:rFonts w:eastAsia="微軟正黑體"/>
                <w:b w:val="0"/>
                <w:sz w:val="18"/>
              </w:rPr>
              <w:t>=本次實際回傳則數、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coin_total</w:t>
            </w:r>
            <w:r>
              <w:rPr>
                <w:rFonts w:eastAsia="微軟正黑體"/>
                <w:b w:val="0"/>
                <w:sz w:val="18"/>
              </w:rPr>
              <w:t xml:space="preserve">=標記到該幣的則數；有給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 xml:space="preserve"> 時每則附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about_this_coin</w:t>
            </w:r>
            <w:r>
              <w:rPr>
                <w:rFonts w:eastAsia="微軟正黑體"/>
                <w:b w:val="0"/>
                <w:sz w:val="18"/>
              </w:rPr>
              <w:t xml:space="preserve"> 旗標。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fell_back_to_market=true</w:t>
            </w:r>
            <w:r>
              <w:rPr>
                <w:rFonts w:eastAsia="微軟正黑體"/>
                <w:b w:val="0"/>
                <w:sz w:val="18"/>
              </w:rPr>
              <w:t xml:space="preserve"> 表示該幣相關新聞不足 5 則，這頁顯示的是全市場新聞</w:t>
            </w:r>
            <w:r>
              <w:rPr>
                <w:rFonts w:eastAsia="微軟正黑體"/>
                <w:b/>
                <w:sz w:val="18"/>
              </w:rPr>
              <w:t xml:space="preserve">（相關的排最前面，靠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about_this_coin</w:t>
            </w:r>
            <w:r>
              <w:rPr>
                <w:rFonts w:eastAsia="微軟正黑體"/>
                <w:b w:val="0"/>
                <w:sz w:val="18"/>
              </w:rPr>
              <w:t xml:space="preserve"> 分辨）。例外時回 200＋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{categories:[], total:0, ..., error:"新聞暫時無法取得，請稍後再試"}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/sentiment/news/history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date</w:t>
            </w:r>
            <w:r>
              <w:rPr>
                <w:rFonts w:eastAsia="微軟正黑體"/>
                <w:b w:val="0"/>
                <w:sz w:val="18"/>
              </w:rPr>
              <w:t xml:space="preserve">(YYYY-MM-DD, </w:t>
            </w:r>
            <w:r>
              <w:rPr>
                <w:rFonts w:eastAsia="微軟正黑體"/>
                <w:b/>
                <w:sz w:val="18"/>
              </w:rPr>
              <w:t>必填</w:t>
            </w:r>
            <w:r>
              <w:rPr>
                <w:rFonts w:eastAsia="微軟正黑體"/>
                <w:b w:val="0"/>
                <w:sz w:val="18"/>
              </w:rPr>
              <w:t>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category</w:t>
            </w:r>
            <w:r>
              <w:rPr>
                <w:rFonts w:eastAsia="微軟正黑體"/>
                <w:b w:val="0"/>
                <w:sz w:val="18"/>
              </w:rPr>
              <w:t>(選)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指定日期歷史新聞（讀 DB、去重）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/sentiment/news/dates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有資料的日期清單 + 總筆數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新聞實際來源分布（前端「資料來源」標示）：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{rss:[直接訂閱的 9 家], aggregator, aggregator_prefix:"GN:", total, domains, aggregated, top:[{domain, count, via_aggregator}]}</w:t>
            </w:r>
            <w:r>
              <w:rPr>
                <w:rFonts w:eastAsia="微軟正黑體"/>
                <w:b w:val="0"/>
                <w:sz w:val="18"/>
              </w:rPr>
              <w:t>（後四欄查 DB 實況，非寫死清單）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/sentiment/news/backfill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from_date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to_date</w:t>
            </w:r>
            <w:r>
              <w:rPr>
                <w:rFonts w:eastAsia="微軟正黑體"/>
                <w:b w:val="0"/>
                <w:sz w:val="18"/>
              </w:rPr>
              <w:t>(YYYY-MM-DD，</w:t>
            </w:r>
            <w:r>
              <w:rPr>
                <w:rFonts w:eastAsia="微軟正黑體"/>
                <w:b/>
                <w:sz w:val="18"/>
              </w:rPr>
              <w:t>query 參數</w:t>
            </w:r>
            <w:r>
              <w:rPr>
                <w:rFonts w:eastAsia="微軟正黑體"/>
                <w:b w:val="0"/>
                <w:sz w:val="18"/>
              </w:rPr>
              <w:t>非 body)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 HackerNews 回補歷史新聞；</w:t>
            </w:r>
            <w:r>
              <w:rPr>
                <w:rFonts w:eastAsia="微軟正黑體"/>
                <w:b/>
                <w:sz w:val="18"/>
              </w:rPr>
              <w:t>寫入型端點需登入</w:t>
            </w:r>
            <w:r>
              <w:rPr>
                <w:rFonts w:eastAsia="微軟正黑體"/>
                <w:b w:val="0"/>
                <w:sz w:val="18"/>
              </w:rPr>
              <w:t>。限流 2 次/時・10 次/日；全數失敗回 502，</w:t>
            </w:r>
            <w:r>
              <w:rPr>
                <w:rFonts w:eastAsia="微軟正黑體"/>
                <w:b/>
                <w:sz w:val="18"/>
              </w:rPr>
              <w:t>非預期例外也回 502</w:t>
            </w:r>
            <w:r>
              <w:rPr>
                <w:rFonts w:eastAsia="微軟正黑體"/>
                <w:b w:val="0"/>
                <w:sz w:val="18"/>
              </w:rPr>
              <w:t>（不假性成功）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B03A2E"/>
          <w:sz w:val="19"/>
        </w:rPr>
        <w:t>ai</w:t>
      </w:r>
      <w:r>
        <w:rPr>
          <w:rFonts w:eastAsia="微軟正黑體"/>
          <w:b w:val="0"/>
        </w:rPr>
        <w:t xml:space="preserve"> — AI 分析機器人（🌐）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/ai/analysis/{symbol}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gpt</w:t>
            </w:r>
            <w:r>
              <w:rPr>
                <w:rFonts w:eastAsia="微軟正黑體"/>
                <w:b w:val="0"/>
                <w:sz w:val="18"/>
              </w:rPr>
              <w:t>(預設1；0=只跑規則引擎)、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force</w:t>
            </w:r>
            <w:r>
              <w:rPr>
                <w:rFonts w:eastAsia="微軟正黑體"/>
                <w:b w:val="0"/>
                <w:sz w:val="18"/>
              </w:rPr>
              <w:t>(預設0；1=略過快取)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雙引擎分析：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{local:{...}, gpt:{...}, divergence...}</w:t>
            </w:r>
            <w:r>
              <w:rPr>
                <w:rFonts w:eastAsia="微軟正黑體"/>
                <w:b w:val="0"/>
                <w:sz w:val="18"/>
              </w:rPr>
              <w:t>。404=無此幣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/ai/ask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{question(必填,≤500字), symbol?, context_symbol?, history?}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提問：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{answer, source(canned/canned+gpt/local/gpt), symbol, name_zh, detected, guessed}</w:t>
            </w:r>
            <w:r>
              <w:rPr>
                <w:rFonts w:eastAsia="微軟正黑體"/>
                <w:b w:val="0"/>
                <w:sz w:val="18"/>
              </w:rPr>
              <w:t xml:space="preserve">；命中固定問答庫時另附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intent</w:t>
            </w:r>
            <w:r>
              <w:rPr>
                <w:rFonts w:eastAsia="微軟正黑體"/>
                <w:b w:val="0"/>
                <w:sz w:val="18"/>
              </w:rPr>
              <w:t xml:space="preserve">（意圖分類），問到未追蹤幣時誠實拒答並附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unsupported</w:t>
            </w:r>
            <w:r>
              <w:rPr>
                <w:rFonts w:eastAsia="微軟正黑體"/>
                <w:b w:val="0"/>
                <w:sz w:val="18"/>
              </w:rPr>
              <w:t>（該幣名）。免選幣自動偵測；</w:t>
            </w:r>
            <w:r>
              <w:rPr>
                <w:rFonts w:eastAsia="微軟正黑體"/>
                <w:b/>
                <w:sz w:val="18"/>
              </w:rPr>
              <w:t>全站模式</w:t>
            </w:r>
            <w:r>
              <w:rPr>
                <w:rFonts w:eastAsia="微軟正黑體"/>
                <w:b w:val="0"/>
                <w:sz w:val="18"/>
              </w:rPr>
              <w:t xml:space="preserve">（聊天室沒綁幣、問題也沒提到幣）回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name_zh</w:t>
            </w:r>
            <w:r>
              <w:rPr>
                <w:rFonts w:eastAsia="微軟正黑體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null</w:t>
            </w:r>
            <w:r>
              <w:rPr>
                <w:rFonts w:eastAsia="微軟正黑體"/>
                <w:b w:val="0"/>
                <w:sz w:val="18"/>
              </w:rPr>
              <w:t xml:space="preserve">，打招呼／反問幣種等罐頭回覆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source="canned"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前端探測 GPT 是否啟用：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{gpt_enabled, model}</w:t>
            </w:r>
            <w:r>
              <w:rPr>
                <w:rFonts w:eastAsia="微軟正黑體"/>
                <w:b w:val="0"/>
                <w:sz w:val="18"/>
              </w:rPr>
              <w:t>（不洩漏金鑰）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B03A2E"/>
          <w:sz w:val="19"/>
        </w:rPr>
        <w:t>macro</w:t>
      </w:r>
      <w:r>
        <w:rPr>
          <w:rFonts w:eastAsia="微軟正黑體"/>
          <w:b w:val="0"/>
        </w:rPr>
        <w:t xml:space="preserve"> — 宏觀環境（🌐）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/macro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規則式市場背景（DXY/VIX/美債/標普/黃金/BTC主導/總市值，另附 </w:t>
            </w:r>
            <w:r>
              <w:rPr>
                <w:rFonts w:eastAsia="微軟正黑體"/>
                <w:b/>
                <w:sz w:val="18"/>
              </w:rPr>
              <w:t>N225（日經225）/KOSPI/JPY（美元兌日圓）</w:t>
            </w:r>
            <w:r>
              <w:rPr>
                <w:rFonts w:eastAsia="微軟正黑體"/>
                <w:b w:val="0"/>
                <w:sz w:val="18"/>
              </w:rPr>
              <w:t xml:space="preserve"> 三個亞股對照因子——一律 NEUTRAL、只顯示不計入判讀）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as_of, verdict, verdict_zh, tone, net, n_drivers, summary_zh, note_zh, factors:[{key, label_zh, value, impact, impact_zh, note_zh, group}], groups, evidence, linkage, sources}</w:t>
            </w:r>
            <w:r>
              <w:rPr>
                <w:rFonts w:eastAsia="微軟正黑體"/>
                <w:b w:val="0"/>
                <w:sz w:val="18"/>
              </w:rPr>
              <w:t>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group</w:t>
            </w:r>
            <w:r>
              <w:rPr>
                <w:rFonts w:eastAsia="微軟正黑體"/>
                <w:b w:val="0"/>
                <w:sz w:val="18"/>
              </w:rPr>
              <w:t xml:space="preserve"> 供前台把「判讀依據／加密自身／背景對照」分區；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evidence</w:t>
            </w:r>
            <w:r>
              <w:rPr>
                <w:rFonts w:eastAsia="微軟正黑體"/>
                <w:b w:val="0"/>
                <w:sz w:val="18"/>
              </w:rPr>
              <w:t>=歷史預測力檢定、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linkage</w:t>
            </w:r>
            <w:r>
              <w:rPr>
                <w:rFonts w:eastAsia="微軟正黑體"/>
                <w:b w:val="0"/>
                <w:sz w:val="18"/>
              </w:rPr>
              <w:t>=BTC 與各宏觀序列的 60 日滾動相關。免金鑰、快取15分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/macro/history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逐日宏觀環境標籤時間軸（與面板同一套規則重算，供看環境變化與自行核對）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 xml:space="preserve">(預設365, 夾30–2500)；回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points:[{date, verdict, net}], counts, days, labels_zh}</w:t>
            </w:r>
            <w:r>
              <w:rPr>
                <w:rFonts w:eastAsia="微軟正黑體"/>
                <w:b w:val="0"/>
                <w:sz w:val="18"/>
              </w:rPr>
              <w:t xml:space="preserve">；資料不足或失敗回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{ok:false, error, points:[]}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B03A2E"/>
          <w:sz w:val="19"/>
        </w:rPr>
        <w:t>admin</w:t>
      </w:r>
      <w:r>
        <w:rPr>
          <w:rFonts w:eastAsia="微軟正黑體"/>
          <w:b w:val="0"/>
        </w:rPr>
        <w:t xml:space="preserve"> — 後台管理台（除登入外全 🔒）</w:t>
      </w:r>
    </w:p>
    <w:p>
      <w:r>
        <w:rPr>
          <w:rFonts w:eastAsia="微軟正黑體"/>
          <w:b/>
        </w:rPr>
        <w:t>認證流程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POST /api/admin/login</w:t>
      </w:r>
      <w:r>
        <w:rPr>
          <w:rFonts w:eastAsia="微軟正黑體"/>
          <w:b w:val="0"/>
        </w:rPr>
        <w:t xml:space="preserve"> 帳密（來自環境變數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）→ 拿 token → 之後每個 🔒 端點帶 </w:t>
      </w:r>
      <w:r>
        <w:rPr>
          <w:rFonts w:ascii="Consolas" w:hAnsi="Consolas" w:eastAsia="微軟正黑體"/>
          <w:color w:val="B03A2E"/>
          <w:sz w:val="19"/>
        </w:rPr>
        <w:t>Authorization: Bearer &lt;token&gt;</w:t>
      </w:r>
      <w:r>
        <w:rPr>
          <w:rFonts w:eastAsia="微軟正黑體"/>
          <w:b w:val="0"/>
        </w:rPr>
        <w:t>（8 小時有效；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換掉會讓所有舊 token 失效）。</w:t>
      </w:r>
    </w:p>
    <w:p>
      <w:pPr>
        <w:pStyle w:val="Heading3"/>
      </w:pPr>
      <w:r>
        <w:rPr>
          <w:rFonts w:eastAsia="微軟正黑體"/>
          <w:b w:val="0"/>
        </w:rPr>
        <w:t>登入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body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token, user}</w:t>
            </w:r>
            <w:r>
              <w:rPr>
                <w:rFonts w:eastAsia="微軟正黑體"/>
                <w:b w:val="0"/>
                <w:sz w:val="18"/>
              </w:rPr>
              <w:t>；401=帳密錯；每 client 5 次/60 秒，超限 429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監控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系統健康 / 資料新鮮度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{server_time, symbols_total, symbols_fresh, coins:[{symbol, last_date, lag_days, stale}], last_pipeline, last_news_fetch}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兩個 DB 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{news:{total, categories, top_sources...}, app:{job_runs, daily_signal, tasks...}, market}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/admin/jobs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最近 50 筆操作 / 排程紀錄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{jobs:[{job_type, status, started_at, finished_at, message}]}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工作項目（進度追蹤，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 /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/admin/tasks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列出所有工作項目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/admin/tasks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新增（未給分類/預計日會自動估）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{title(必), detail?, notes?, status?, phase?, planned_date?}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/admin/tasks/{task_id}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更新（只改有給的欄位）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{title?, detail?, notes?, status?, phase?, planned_date?, done_date?, sort_order?}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DELETE /admin/tasks/{task_id}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刪除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操作觸發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手動把最新 K 線/指標匯入 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同步執行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/admin/ops/run/{job}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背景觸發管線，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job</w:t>
            </w:r>
            <w:r>
              <w:rPr>
                <w:rFonts w:eastAsia="微軟正黑體"/>
                <w:b w:val="0"/>
                <w:sz w:val="18"/>
              </w:rPr>
              <w:t xml:space="preserve"> ∈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hourly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409=同型任務還在跑（防並發打 Binance 429）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幣種管理（即時生效，不需重啟）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 /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/admin/coins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幣種清單 + 資料狀態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{coins:[{symbol, zh, ticker, enabled, rows, last_date, lag_days, stale}], enabled}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/admin/coins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新增幣（會實際抓 Binance 資料）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{symbol(必), zh?, ticker?}</w:t>
            </w:r>
            <w:r>
              <w:rPr>
                <w:rFonts w:eastAsia="微軟正黑體"/>
                <w:b w:val="0"/>
                <w:sz w:val="18"/>
              </w:rPr>
              <w:t>；抓不到回 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/admin/coins/{symbol}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改中文名/代號/啟用停用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{zh?, ticker?, enabled?}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DELETE /admin/coins/{symbol}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從清單移除（</w:t>
            </w:r>
            <w:r>
              <w:rPr>
                <w:rFonts w:eastAsia="微軟正黑體"/>
                <w:b/>
                <w:sz w:val="18"/>
              </w:rPr>
              <w:t>歷史資料仍留 DB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資料庫檢視（唯讀、白名單防注入）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可瀏覽的資料表清單 + 筆數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白名單 11 表（prices/indicators/daily_signal/backtest_*/fear_greed/tasks/app_config/job_runs/access_log/news）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/admin/db/table/{name}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瀏覽某表資料列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(預設50, 最多500)、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offset</w:t>
            </w:r>
            <w:r>
              <w:rPr>
                <w:rFonts w:eastAsia="微軟正黑體"/>
                <w:b w:val="0"/>
                <w:sz w:val="18"/>
              </w:rPr>
              <w:t>(預設0)；404=表不在白名單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AI 設定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設定（金鑰只回</w:t>
            </w:r>
            <w:r>
              <w:rPr>
                <w:rFonts w:eastAsia="微軟正黑體"/>
                <w:b/>
                <w:sz w:val="18"/>
              </w:rPr>
              <w:t>遮罩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{has_key, key_masked, model, base_url, source(env/db), env_locked}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設定金鑰/模型/base_url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{api_key?, model?, base_url?}</w:t>
            </w:r>
            <w:r>
              <w:rPr>
                <w:rFonts w:eastAsia="微軟正黑體"/>
                <w:b w:val="0"/>
                <w:sz w:val="18"/>
              </w:rPr>
              <w:t>（api_key 給空字串=清除）；環境變數優先，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env_locked</w:t>
            </w:r>
            <w:r>
              <w:rPr>
                <w:rFonts w:eastAsia="微軟正黑體"/>
                <w:b w:val="0"/>
                <w:sz w:val="18"/>
              </w:rPr>
              <w:t xml:space="preserve"> 時後台改不動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/admin/ai/test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測試 GPT 連線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回連線結果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/admin/ai/stats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用量（今日/近7日呼叫、token）+ 對話/快取筆數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研究 / 策略（即時檢驗）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/admin/verify/indicators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(1d/1h)；與前台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/status</w:t>
            </w:r>
            <w:r>
              <w:rPr>
                <w:rFonts w:eastAsia="微軟正黑體"/>
                <w:b w:val="0"/>
                <w:sz w:val="18"/>
              </w:rPr>
              <w:t xml:space="preserve"> 共用快取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/admin/signal/scorecard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訊號成績單（有無 forward edge）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快取鍵含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scoring.py</w:t>
            </w:r>
            <w:r>
              <w:rPr>
                <w:rFonts w:eastAsia="微軟正黑體"/>
                <w:b w:val="0"/>
                <w:sz w:val="18"/>
              </w:rPr>
              <w:t xml:space="preserve"> mtime，改訊號後自動重算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防禦型跨幣動量「正式策略」今日建議 + 績效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來源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src/momentum_signal.cached_strategy()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第二部：資料庫說明（原獨立文件，2026-09-01 併入）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給開發/交接/主管說明用。涵蓋:用哪個 DB、每張表的結構與用途、資料怎麼進來、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多週期設計、穩定性與容量。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以表結構為準;各表「目前 N 列」為快照,會持續成長。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一、用哪個資料庫?為什麼?</w:t>
      </w:r>
    </w:p>
    <w:p>
      <w:r>
        <w:rPr>
          <w:rFonts w:eastAsia="微軟正黑體"/>
          <w:b w:val="0"/>
        </w:rPr>
        <w:t xml:space="preserve">採用 </w:t>
      </w:r>
      <w:r>
        <w:rPr>
          <w:rFonts w:eastAsia="微軟正黑體"/>
          <w:b/>
        </w:rPr>
        <w:t>SQLite</w:t>
      </w:r>
      <w:r>
        <w:rPr>
          <w:rFonts w:eastAsia="微軟正黑體"/>
          <w:b w:val="0"/>
        </w:rPr>
        <w:t xml:space="preserve">(Python 內建 </w:t>
      </w:r>
      <w:r>
        <w:rPr>
          <w:rFonts w:ascii="Consolas" w:hAnsi="Consolas" w:eastAsia="微軟正黑體"/>
          <w:color w:val="B03A2E"/>
          <w:sz w:val="19"/>
        </w:rPr>
        <w:t>sqlite3</w:t>
      </w:r>
      <w:r>
        <w:rPr>
          <w:rFonts w:eastAsia="微軟正黑體"/>
          <w:b w:val="0"/>
        </w:rPr>
        <w:t>,免安裝、單一檔案)。共兩個資料庫檔: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大小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data/app.db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加密數值 + 系統/後台資料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~39.5 MB(實測 2026-09-01)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data/news.db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~10.6 MB(實測 2026-09-01)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大小為快照值,兩個檔都會隨時間持續成長(行情/新聞/預測 ledger 每天累積)。</w:t>
      </w:r>
    </w:p>
    <w:p>
      <w:r>
        <w:rPr>
          <w:rFonts w:eastAsia="微軟正黑體"/>
          <w:b/>
        </w:rPr>
        <w:t>為什麼選 SQLite</w:t>
      </w:r>
    </w:p>
    <w:p>
      <w:pPr>
        <w:pStyle w:val="ListBullet"/>
      </w:pPr>
      <w:r>
        <w:rPr>
          <w:rFonts w:eastAsia="微軟正黑體"/>
          <w:b w:val="0"/>
        </w:rPr>
        <w:t>零設定、跟著專案檔案走,部署簡單。</w:t>
      </w:r>
    </w:p>
    <w:p>
      <w:pPr>
        <w:pStyle w:val="ListBullet"/>
      </w:pPr>
      <w:r>
        <w:rPr>
          <w:rFonts w:eastAsia="微軟正黑體"/>
          <w:b w:val="0"/>
        </w:rPr>
        <w:t xml:space="preserve">支援 </w:t>
      </w:r>
      <w:r>
        <w:rPr>
          <w:rFonts w:eastAsia="微軟正黑體"/>
          <w:b/>
        </w:rPr>
        <w:t>ACID 交易</w:t>
      </w:r>
      <w:r>
        <w:rPr>
          <w:rFonts w:eastAsia="微軟正黑體"/>
          <w:b w:val="0"/>
        </w:rPr>
        <w:t>(寫入要嘛全成功、要嘛回復),斷電/當機有日誌保護。</w:t>
      </w:r>
    </w:p>
    <w:p>
      <w:pPr>
        <w:pStyle w:val="ListBullet"/>
      </w:pPr>
      <w:r>
        <w:rPr>
          <w:rFonts w:eastAsia="微軟正黑體"/>
          <w:b w:val="0"/>
        </w:rPr>
        <w:t>這個資料量(萬~百萬列)綽綽有餘。</w:t>
      </w:r>
    </w:p>
    <w:p>
      <w:pPr>
        <w:pStyle w:val="ListBullet"/>
      </w:pPr>
      <w:r>
        <w:rPr>
          <w:rFonts w:eastAsia="微軟正黑體"/>
          <w:b w:val="0"/>
        </w:rPr>
        <w:t>全世界部署最廣的 DB 引擎(手機/瀏覽器/OS 內建),穩定性經過大量驗證。</w:t>
      </w:r>
    </w:p>
    <w:p>
      <w:pPr>
        <w:pStyle w:val="ListBullet"/>
      </w:pPr>
      <w:r>
        <w:rPr>
          <w:rFonts w:eastAsia="微軟正黑體"/>
          <w:b w:val="0"/>
        </w:rPr>
        <w:t>用標準 SQL,將來若要多人高併發再平滑遷移 PostgreSQL。</w:t>
      </w:r>
    </w:p>
    <w:p>
      <w:r>
        <w:rPr>
          <w:rFonts w:eastAsia="微軟正黑體"/>
          <w:b/>
        </w:rPr>
        <w:t>兩層資料架構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抓取/計算階段 → 檔案層(CSV)：data/clean/*.csv、reports/indicators_*.csv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│ ingest 匯入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>查閱/分析階段 → 資料庫層(SQLite)：app.db / news.db ← 中央儲存,未來新資料也進這裡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前後台主要查閱 API 已讀 SQLite;CSV 仍保留為抓取/計算中繼、備援與重建來源。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二、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十九張表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— K 線(行情)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prices(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symbol TEXT, interval TEXT DEFAULT '1d', ts TEXT,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open REAL, high REAL, low REAL, close REAL, volume REAL,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PRIMARY KEY (symbol, interval, ts)        -- 幣+週期+時間 唯一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線的開高低收量。</w:t>
      </w:r>
    </w:p>
    <w:p>
      <w:pPr>
        <w:pStyle w:val="ListBullet"/>
      </w:pPr>
      <w:r>
        <w:rPr>
          <w:rFonts w:eastAsia="微軟正黑體"/>
          <w:b/>
        </w:rPr>
        <w:t>多週期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區分 1d / 1h…;</w:t>
      </w: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 xml:space="preserve"> 是完整時間戳(日線為 </w:t>
      </w:r>
      <w:r>
        <w:rPr>
          <w:rFonts w:ascii="Consolas" w:hAnsi="Consolas" w:eastAsia="微軟正黑體"/>
          <w:color w:val="B03A2E"/>
          <w:sz w:val="19"/>
        </w:rPr>
        <w:t>00:00:00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ingest_market_data(interval)</w:t>
      </w:r>
      <w:r>
        <w:rPr>
          <w:rFonts w:eastAsia="微軟正黑體"/>
          <w:b w:val="0"/>
        </w:rPr>
        <w:t xml:space="preserve"> 從 </w:t>
      </w:r>
      <w:r>
        <w:rPr>
          <w:rFonts w:ascii="Consolas" w:hAnsi="Consolas" w:eastAsia="微軟正黑體"/>
          <w:color w:val="B03A2E"/>
          <w:sz w:val="19"/>
        </w:rPr>
        <w:t>data/clean/*_&lt;interval&gt;.csv</w:t>
      </w:r>
      <w:r>
        <w:rPr>
          <w:rFonts w:eastAsia="微軟正黑體"/>
          <w:b w:val="0"/>
        </w:rPr>
        <w:t xml:space="preserve"> 匯入(</w:t>
      </w:r>
      <w:r>
        <w:rPr>
          <w:rFonts w:ascii="Consolas" w:hAnsi="Consolas" w:eastAsia="微軟正黑體"/>
          <w:color w:val="B03A2E"/>
          <w:sz w:val="19"/>
        </w:rPr>
        <w:t>INSERT OR REPLACE</w:t>
      </w:r>
      <w:r>
        <w:rPr>
          <w:rFonts w:eastAsia="微軟正黑體"/>
          <w:b w:val="0"/>
        </w:rPr>
        <w:t>,重跑只會覆蓋不重複)。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列(含 1d 啟用幣與 BTC/ETH 1h;快照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— 技術指標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indicators(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symbol TEXT, interval TEXT DEFAULT '1d', ts TEXT,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close, ma20, ma60, ma200, rsi, macd, signal, hist,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bb_upper, bb_lower, vol_ma20,             -- 皆 REAL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PRIMARY KEY (symbol, interval, ts)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線算出的 MA/RSI/MACD/布林/均量。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B03A2E"/>
          <w:sz w:val="19"/>
        </w:rPr>
        <w:t>ingest_market_data</w:t>
      </w:r>
      <w:r>
        <w:rPr>
          <w:rFonts w:eastAsia="微軟正黑體"/>
          <w:b w:val="0"/>
        </w:rPr>
        <w:t xml:space="preserve">,來源 </w:t>
      </w:r>
      <w:r>
        <w:rPr>
          <w:rFonts w:ascii="Consolas" w:hAnsi="Consolas" w:eastAsia="微軟正黑體"/>
          <w:color w:val="B03A2E"/>
          <w:sz w:val="19"/>
        </w:rPr>
        <w:t>reports/indicators_*_&lt;interval&gt;.csv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— 每日訊號快照(歷史)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daily_signal(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date TEXT, symbol TEXT, signal TEXT, score INTEGER,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close REAL, rsi REAL, PRIMARY KEY (date, symbol)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:逐日逐幣的「信心分數 + 多空」歷史 → 前台可畫</w:t>
      </w:r>
      <w:r>
        <w:rPr>
          <w:rFonts w:eastAsia="微軟正黑體"/>
          <w:b/>
        </w:rPr>
        <w:t>信心分數走勢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backfill_daily_signals()</w:t>
      </w:r>
      <w:r>
        <w:rPr>
          <w:rFonts w:eastAsia="微軟正黑體"/>
          <w:b w:val="0"/>
        </w:rPr>
        <w:t xml:space="preserve"> 用全部歷史指標經 </w:t>
      </w:r>
      <w:r>
        <w:rPr>
          <w:rFonts w:ascii="Consolas" w:hAnsi="Consolas" w:eastAsia="微軟正黑體"/>
          <w:color w:val="B03A2E"/>
          <w:sz w:val="19"/>
        </w:rPr>
        <w:t>src/scoring.score_row()</w:t>
      </w:r>
      <w:r>
        <w:rPr>
          <w:rFonts w:eastAsia="微軟正黑體"/>
          <w:b w:val="0"/>
        </w:rPr>
        <w:t xml:space="preserve"> 重算。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:27,539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— 恐懼貪婪指數(歷史)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fear_greed(date TEXT PRIMARY KEY, value INTEGER, label TEXT)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:自有的恐懼貪婪歷史,不必每次跟外部 API 還原。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fetch_fear_greed_history()</w:t>
      </w:r>
      <w:r>
        <w:rPr>
          <w:rFonts w:eastAsia="微軟正黑體"/>
          <w:b w:val="0"/>
        </w:rPr>
        <w:t xml:space="preserve"> 從 alternative.me 抓(可追溯 2018)。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:3,081 列。</w:t>
      </w:r>
    </w:p>
    <w:p>
      <w:pPr>
        <w:pStyle w:val="Heading3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— 工作項目 / 進度追蹤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tasks(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id PK, title, detail, notes,              -- notes=備註/交接說明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status,        -- planned / in_progress / done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phase,         -- 分類(前台/後台/資料庫/訊號回測/資料抓取/修復優化/其他)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planned_date, done_date, sort_order, created_at, updated_at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:後台記錄做了什麼、預計做什麼、何時做、交接備註。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:後台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→「工作項目」CRUD;首次啟動植入專案預設進度。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:137 列;狀態快照為 done 113、in_progress 2、planned 22。</w:t>
      </w:r>
    </w:p>
    <w:p>
      <w:pPr>
        <w:pStyle w:val="Heading3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— 集中設定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app_config(key TEXT PRIMARY KEY, value_json TEXT, updated_at TEXT)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:集中設定,目前存 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>(幣種清單,單一真相來源)。排程/抓取都讀它;</w:t>
      </w:r>
      <w:r>
        <w:rPr>
          <w:rFonts w:ascii="Consolas" w:hAnsi="Consolas" w:eastAsia="微軟正黑體"/>
          <w:color w:val="B03A2E"/>
          <w:sz w:val="19"/>
        </w:rPr>
        <w:t>ai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hourly_symbols</w:t>
      </w:r>
      <w:r>
        <w:rPr>
          <w:rFonts w:eastAsia="微軟正黑體"/>
          <w:b w:val="0"/>
        </w:rPr>
        <w:t xml:space="preserve"> 可存在但目前未設定。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 列(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>)。</w:t>
      </w:r>
    </w:p>
    <w:p>
      <w:pPr>
        <w:pStyle w:val="Heading3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— 操作/排程紀錄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job_runs(id PK, job_type, status, started_at, finished_at, message)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:每次排程/手動操作的成功失敗與時間 → 後台「監控」頁顯示。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start_job()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finish_job()</w:t>
      </w:r>
      <w:r>
        <w:rPr>
          <w:rFonts w:eastAsia="微軟正黑體"/>
          <w:b w:val="0"/>
        </w:rPr>
        <w:t>(排程、</w:t>
      </w:r>
      <w:r>
        <w:rPr>
          <w:rFonts w:ascii="Consolas" w:hAnsi="Consolas" w:eastAsia="微軟正黑體"/>
          <w:color w:val="B03A2E"/>
          <w:sz w:val="19"/>
        </w:rPr>
        <w:t>/admin/ingest</w:t>
      </w:r>
      <w:r>
        <w:rPr>
          <w:rFonts w:eastAsia="微軟正黑體"/>
          <w:b w:val="0"/>
        </w:rPr>
        <w:t xml:space="preserve"> 等會寫)。</w:t>
      </w:r>
    </w:p>
    <w:p>
      <w:pPr>
        <w:pStyle w:val="Heading3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— 使用紀錄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access_log(id PK, ts, path, symbol, status_code, latency_ms)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:API 請求紀錄,供未來「使用分析」頁(造訪量/熱門幣)。只記路徑與幣種,不記個資。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backend/main.py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access_log_middleware</w:t>
      </w:r>
      <w:r>
        <w:rPr>
          <w:rFonts w:eastAsia="微軟正黑體"/>
          <w:b w:val="0"/>
        </w:rPr>
        <w:t xml:space="preserve"> 已啟用,只記 </w:t>
      </w:r>
      <w:r>
        <w:rPr>
          <w:rFonts w:ascii="Consolas" w:hAnsi="Consolas" w:eastAsia="微軟正黑體"/>
          <w:color w:val="B03A2E"/>
          <w:sz w:val="19"/>
        </w:rPr>
        <w:t>/api/*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:5,755 列;後台「使用分析」圖表仍待補。</w:t>
      </w:r>
    </w:p>
    <w:p>
      <w:pPr>
        <w:pStyle w:val="Heading3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 xml:space="preserve"> — AI 分析快取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ai_analysis(cache_key PK, symbol, generated_at, json)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:AI 雙引擎分析結果的持久化快取(重啟不失效)。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/api/ai/analysis</w:t>
      </w:r>
      <w:r>
        <w:rPr>
          <w:rFonts w:eastAsia="微軟正黑體"/>
          <w:b w:val="0"/>
        </w:rPr>
        <w:t xml:space="preserve"> 產生分析時寫入;</w:t>
      </w:r>
      <w:r>
        <w:rPr>
          <w:rFonts w:ascii="Consolas" w:hAnsi="Consolas" w:eastAsia="微軟正黑體"/>
          <w:color w:val="B03A2E"/>
          <w:sz w:val="19"/>
        </w:rPr>
        <w:t>cleanup_ai()</w:t>
      </w:r>
      <w:r>
        <w:rPr>
          <w:rFonts w:eastAsia="微軟正黑體"/>
          <w:b w:val="0"/>
        </w:rPr>
        <w:t xml:space="preserve"> 清過期。</w:t>
      </w:r>
    </w:p>
    <w:p>
      <w:pPr>
        <w:pStyle w:val="Heading3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 xml:space="preserve"> — AI 對話紀錄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ai_chat(id PK, ts, symbol, question, answer, source, model)   -- source = gpt/local/error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:小Q 問答歷史,保留 90 天。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 xml:space="preserve"> 每次問答;</w:t>
      </w:r>
      <w:r>
        <w:rPr>
          <w:rFonts w:ascii="Consolas" w:hAnsi="Consolas" w:eastAsia="微軟正黑體"/>
          <w:color w:val="B03A2E"/>
          <w:sz w:val="19"/>
        </w:rPr>
        <w:t>cleanup_ai()</w:t>
      </w:r>
      <w:r>
        <w:rPr>
          <w:rFonts w:eastAsia="微軟正黑體"/>
          <w:b w:val="0"/>
        </w:rPr>
        <w:t xml:space="preserve"> 清 90 天前。</w:t>
      </w:r>
    </w:p>
    <w:p>
      <w:pPr>
        <w:pStyle w:val="Heading3"/>
      </w:pPr>
      <w:r>
        <w:rPr>
          <w:rFonts w:eastAsia="微軟正黑體"/>
          <w:b w:val="0"/>
        </w:rPr>
        <w:t xml:space="preserve">11. 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 xml:space="preserve"> — GPT 用量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ai_usage(id PK, ts, kind, model, prompt_tokens, completion_tokens, ok, error)  -- kind = analysis/ask/test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:GPT token 用量與成敗,後台「AI 設定」頁統計。</w:t>
      </w:r>
    </w:p>
    <w:p>
      <w:pPr>
        <w:pStyle w:val="Heading3"/>
      </w:pPr>
      <w:r>
        <w:rPr>
          <w:rFonts w:eastAsia="微軟正黑體"/>
          <w:b w:val="0"/>
        </w:rPr>
        <w:t xml:space="preserve">12. </w:t>
      </w:r>
      <w:r>
        <w:rPr>
          <w:rFonts w:ascii="Consolas" w:hAnsi="Consolas" w:eastAsia="微軟正黑體"/>
          <w:color w:val="B03A2E"/>
          <w:sz w:val="19"/>
        </w:rPr>
        <w:t>backtest_trade</w:t>
      </w:r>
      <w:r>
        <w:rPr>
          <w:rFonts w:eastAsia="微軟正黑體"/>
          <w:b w:val="0"/>
        </w:rPr>
        <w:t xml:space="preserve"> — 回測逐筆進出場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backtest_trade(symbol, interval, entry_date, exit_date, entry_price, exit_price,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entry_trigger_price, exit_trigger_price,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return_pct, gross_return_pct, cost_pct, hold_days, …)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:每次回測的逐筆交易明細,前台/後台可直接查 DB(</w:t>
      </w:r>
      <w:r>
        <w:rPr>
          <w:rFonts w:ascii="Consolas" w:hAnsi="Consolas" w:eastAsia="微軟正黑體"/>
          <w:color w:val="B03A2E"/>
          <w:sz w:val="19"/>
        </w:rPr>
        <w:t>/api/backtest/db/{symbol}/trades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:每日排程 </w:t>
      </w:r>
      <w:r>
        <w:rPr>
          <w:rFonts w:ascii="Consolas" w:hAnsi="Consolas" w:eastAsia="微軟正黑體"/>
          <w:color w:val="B03A2E"/>
          <w:sz w:val="19"/>
        </w:rPr>
        <w:t>backfill_backtests()</w:t>
      </w:r>
      <w:r>
        <w:rPr>
          <w:rFonts w:eastAsia="微軟正黑體"/>
          <w:b w:val="0"/>
        </w:rPr>
        <w:t xml:space="preserve">,與 </w:t>
      </w:r>
      <w:r>
        <w:rPr>
          <w:rFonts w:ascii="Consolas" w:hAnsi="Consolas" w:eastAsia="微軟正黑體"/>
          <w:color w:val="B03A2E"/>
          <w:sz w:val="19"/>
        </w:rPr>
        <w:t>/api/backtest</w:t>
      </w:r>
      <w:r>
        <w:rPr>
          <w:rFonts w:eastAsia="微軟正黑體"/>
          <w:b w:val="0"/>
        </w:rPr>
        <w:t xml:space="preserve"> 同一套計算(避免靜態報表漂移)。</w:t>
      </w:r>
    </w:p>
    <w:p>
      <w:pPr>
        <w:pStyle w:val="Heading3"/>
      </w:pPr>
      <w:r>
        <w:rPr>
          <w:rFonts w:eastAsia="微軟正黑體"/>
          <w:b w:val="0"/>
        </w:rPr>
        <w:t xml:space="preserve">13. </w:t>
      </w:r>
      <w:r>
        <w:rPr>
          <w:rFonts w:ascii="Consolas" w:hAnsi="Consolas" w:eastAsia="微軟正黑體"/>
          <w:color w:val="B03A2E"/>
          <w:sz w:val="19"/>
        </w:rPr>
        <w:t>backtest_summary</w:t>
      </w:r>
      <w:r>
        <w:rPr>
          <w:rFonts w:eastAsia="微軟正黑體"/>
          <w:b w:val="0"/>
        </w:rPr>
        <w:t xml:space="preserve"> — 回測整體績效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backtest_summary(symbol, interval, total_trades, win_rate, total_return_pct, cagr_pct,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max_drawdown_pct, sharpe_ratio, avg_hold_days, profit_factor,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avg_win_pct, avg_loss_pct, …)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:各幣回測績效摘要,供 </w:t>
      </w:r>
      <w:r>
        <w:rPr>
          <w:rFonts w:ascii="Consolas" w:hAnsi="Consolas" w:eastAsia="微軟正黑體"/>
          <w:color w:val="B03A2E"/>
          <w:sz w:val="19"/>
        </w:rPr>
        <w:t>/api/backtest/db/summary</w:t>
      </w:r>
      <w:r>
        <w:rPr>
          <w:rFonts w:eastAsia="微軟正黑體"/>
          <w:b w:val="0"/>
        </w:rPr>
        <w:t xml:space="preserve"> 跨幣比較。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B03A2E"/>
          <w:sz w:val="19"/>
        </w:rPr>
        <w:t>backfill_backtests()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 xml:space="preserve">14. 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— 宏觀市場日資料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macro_daily(date TEXT PRIMARY KEY, dxy REAL, vix REAL, us10y REAL, spx REAL, gold REAL)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:美元指數/VIX/美債10Y/標普/黃金的每日收盤。即時面板只看得到「現在」,有這張表宏觀規則才能逐日重建與驗證(</w:t>
      </w:r>
      <w:r>
        <w:rPr>
          <w:rFonts w:ascii="Consolas" w:hAnsi="Consolas" w:eastAsia="微軟正黑體"/>
          <w:color w:val="B03A2E"/>
          <w:sz w:val="19"/>
        </w:rPr>
        <w:t>src/macro_eval.py</w:t>
      </w:r>
      <w:r>
        <w:rPr>
          <w:rFonts w:eastAsia="微軟正黑體"/>
          <w:b w:val="0"/>
        </w:rPr>
        <w:t>)。只存原始值不存判讀,改規則不必重抓。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fetch_macro_history()</w:t>
      </w:r>
      <w:r>
        <w:rPr>
          <w:rFonts w:eastAsia="微軟正黑體"/>
          <w:b w:val="0"/>
        </w:rPr>
        <w:t xml:space="preserve"> 從 Yahoo Finance 抓(逐欄 upsert,單一序列失敗不影響其他);每日排程回補近 1 年並重跑預測力檢定。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:2,535 列(快照 2026-09-01)。</w:t>
      </w:r>
    </w:p>
    <w:p>
      <w:pPr>
        <w:pStyle w:val="Heading3"/>
      </w:pPr>
      <w:r>
        <w:rPr>
          <w:rFonts w:eastAsia="微軟正黑體"/>
          <w:b w:val="0"/>
        </w:rPr>
        <w:t xml:space="preserve">15. </w:t>
      </w:r>
      <w:r>
        <w:rPr>
          <w:rFonts w:ascii="Consolas" w:hAnsi="Consolas" w:eastAsia="微軟正黑體"/>
          <w:color w:val="B03A2E"/>
          <w:sz w:val="19"/>
        </w:rPr>
        <w:t>model_registry</w:t>
      </w:r>
      <w:r>
        <w:rPr>
          <w:rFonts w:eastAsia="微軟正黑體"/>
          <w:b w:val="0"/>
        </w:rPr>
        <w:t xml:space="preserve"> — 預測模型註冊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model_registry(model_version PK, name, status,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research INTEGER CHECK (research = 1),   -- 強制只能是研究性質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methodology_json, created_at)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:研究預測的模型版本與方法論登記,</w:t>
      </w:r>
      <w:r>
        <w:rPr>
          <w:rFonts w:ascii="Consolas" w:hAnsi="Consolas" w:eastAsia="微軟正黑體"/>
          <w:color w:val="B03A2E"/>
          <w:sz w:val="19"/>
        </w:rPr>
        <w:t>forecast_snapshot*</w:t>
      </w:r>
      <w:r>
        <w:rPr>
          <w:rFonts w:eastAsia="微軟正黑體"/>
          <w:b w:val="0"/>
        </w:rPr>
        <w:t xml:space="preserve"> 以外鍵指向它。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 列。</w:t>
      </w:r>
    </w:p>
    <w:p>
      <w:pPr>
        <w:pStyle w:val="Heading3"/>
      </w:pPr>
      <w:r>
        <w:rPr>
          <w:rFonts w:eastAsia="微軟正黑體"/>
          <w:b w:val="0"/>
        </w:rPr>
        <w:t xml:space="preserve">16./17. </w:t>
      </w:r>
      <w:r>
        <w:rPr>
          <w:rFonts w:ascii="Consolas" w:hAnsi="Consolas" w:eastAsia="微軟正黑體"/>
          <w:color w:val="B03A2E"/>
          <w:sz w:val="19"/>
        </w:rPr>
        <w:t>forecast_snapshot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</w:t>
      </w:r>
      <w:r>
        <w:rPr>
          <w:rFonts w:eastAsia="微軟正黑體"/>
          <w:b w:val="0"/>
        </w:rPr>
        <w:t xml:space="preserve"> — 研究預測 ledger(舊版 v1)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forecast_snapshot(forecast_id PK, symbol, horizon_days CHECK IN (1,5,10),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as_of, generated_at, model_version, status, payload_json, created_at,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UNIQUE (symbol, horizon_days, as_of, model_version))</w:t>
      </w:r>
      <w:r>
        <w:br/>
      </w:r>
      <w:r>
        <w:rPr>
          <w:rFonts w:ascii="Consolas" w:hAnsi="Consolas" w:eastAsia="微軟正黑體"/>
          <w:color w:val="333333"/>
          <w:sz w:val="18"/>
        </w:rPr>
        <w:t>forecast_outcome(forecast_id PK, target_as_of, resolved_at,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realized_return_pct, actual_direction, payload_json, created_at)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:v1 的不可變預測快照與到期結果。遷移到 v2 時</w:t>
      </w:r>
      <w:r>
        <w:rPr>
          <w:rFonts w:eastAsia="微軟正黑體"/>
          <w:b/>
        </w:rPr>
        <w:t>刻意原封保留</w:t>
      </w:r>
      <w:r>
        <w:rPr>
          <w:rFonts w:eastAsia="微軟正黑體"/>
          <w:b w:val="0"/>
        </w:rPr>
        <w:t>,歷史研究紀錄不重寫。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:各 90 列(已凍結,不再新增)。</w:t>
      </w:r>
    </w:p>
    <w:p>
      <w:pPr>
        <w:pStyle w:val="Heading3"/>
      </w:pPr>
      <w:r>
        <w:rPr>
          <w:rFonts w:eastAsia="微軟正黑體"/>
          <w:b w:val="0"/>
        </w:rPr>
        <w:t xml:space="preserve">18./19. </w:t>
      </w:r>
      <w:r>
        <w:rPr>
          <w:rFonts w:ascii="Consolas" w:hAnsi="Consolas" w:eastAsia="微軟正黑體"/>
          <w:color w:val="B03A2E"/>
          <w:sz w:val="19"/>
        </w:rPr>
        <w:t>forecast_snapshot_v2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forecast_outcome_v2</w:t>
      </w:r>
      <w:r>
        <w:rPr>
          <w:rFonts w:eastAsia="微軟正黑體"/>
          <w:b w:val="0"/>
        </w:rPr>
        <w:t xml:space="preserve"> — 研究預測 ledger(現行)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forecast_snapshot_v2(forecast_id PK, symbol, horizon_days CHECK IN (1,5,10),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as_of, generated_at, model_version,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input_hash, data_version, reference_close,   -- v2 新增:輸入雜湊入唯一鍵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status, payload_json, created_at,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UNIQUE (symbol, horizon_days, as_of, model_version, input_hash))</w:t>
      </w:r>
      <w:r>
        <w:br/>
      </w:r>
      <w:r>
        <w:rPr>
          <w:rFonts w:ascii="Consolas" w:hAnsi="Consolas" w:eastAsia="微軟正黑體"/>
          <w:color w:val="333333"/>
          <w:sz w:val="18"/>
        </w:rPr>
        <w:t>forecast_outcome_v2(forecast_id PK, target_as_of, resolved_at,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realized_return_pct, actual_direction, payload_json, created_at)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:現行預測快照(含 SHA-256 輸入雜湊)與到期結算;</w:t>
      </w:r>
      <w:r>
        <w:rPr>
          <w:rFonts w:ascii="Consolas" w:hAnsi="Consolas" w:eastAsia="微軟正黑體"/>
          <w:color w:val="B03A2E"/>
          <w:sz w:val="19"/>
        </w:rPr>
        <w:t>/api/forecast/*</w:t>
      </w:r>
      <w:r>
        <w:rPr>
          <w:rFonts w:eastAsia="微軟正黑體"/>
          <w:b w:val="0"/>
        </w:rPr>
        <w:t xml:space="preserve"> 與 scorecard 都讀這兩張。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:每日排程 </w:t>
      </w:r>
      <w:r>
        <w:rPr>
          <w:rFonts w:ascii="Consolas" w:hAnsi="Consolas" w:eastAsia="微軟正黑體"/>
          <w:color w:val="B03A2E"/>
          <w:sz w:val="19"/>
        </w:rPr>
        <w:t>run_forecast_pipeline()</w:t>
      </w:r>
      <w:r>
        <w:rPr>
          <w:rFonts w:eastAsia="微軟正黑體"/>
          <w:b w:val="0"/>
        </w:rPr>
        <w:t xml:space="preserve">(封存當日快照、結算到期 outcome);前台 </w:t>
      </w:r>
      <w:r>
        <w:rPr>
          <w:rFonts w:ascii="Consolas" w:hAnsi="Consolas" w:eastAsia="微軟正黑體"/>
          <w:color w:val="B03A2E"/>
          <w:sz w:val="19"/>
        </w:rPr>
        <w:t>/api/forecast/{symbol}</w:t>
      </w:r>
      <w:r>
        <w:rPr>
          <w:rFonts w:eastAsia="微軟正黑體"/>
          <w:b w:val="0"/>
        </w:rPr>
        <w:t xml:space="preserve"> 快照未存在時也會寫入。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:snapshot 1,578 列、outcome 1,338 列(快照 2026-09-01)。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</w:t>
      </w:r>
      <w:r>
        <w:rPr>
          <w:rFonts w:eastAsia="微軟正黑體"/>
          <w:b/>
        </w:rPr>
        <w:t>append-only(不可改不可刪)</w:t>
      </w:r>
      <w:r>
        <w:rPr>
          <w:rFonts w:eastAsia="微軟正黑體"/>
          <w:b w:val="0"/>
        </w:rPr>
        <w:t xml:space="preserve">:建表時對 </w:t>
      </w:r>
      <w:r>
        <w:rPr>
          <w:rFonts w:ascii="Consolas" w:hAnsi="Consolas" w:eastAsia="微軟正黑體"/>
          <w:color w:val="B03A2E"/>
          <w:sz w:val="19"/>
        </w:rPr>
        <w:t>model_registry</w:t>
      </w:r>
      <w:r>
        <w:rPr>
          <w:rFonts w:eastAsia="微軟正黑體"/>
          <w:b w:val="0"/>
        </w:rPr>
        <w:t xml:space="preserve"> 與四張 forecast 表都掛了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ascii="Consolas" w:hAnsi="Consolas" w:eastAsia="微軟正黑體"/>
          <w:color w:val="B03A2E"/>
          <w:sz w:val="19"/>
        </w:rPr>
        <w:t>BEFORE UPDATE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BEFORE DELETE</w:t>
      </w:r>
      <w:r>
        <w:rPr>
          <w:rFonts w:eastAsia="微軟正黑體"/>
          <w:b w:val="0"/>
        </w:rPr>
        <w:t xml:space="preserve"> 觸發器,任何 UPDATE/DELETE 直接 ABORT——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不可變是資料庫層的性質,不只是 Python 端的約定。歷史資料被修訂時只會依新的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另存新快照,舊預測永遠留底。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三、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 xml:space="preserve"> 兩張表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 xml:space="preserve"> — 新聞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news(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id PK, url TEXT UNIQUE,                   -- URL 唯一,防重複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title, domain, category, sentiment,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published_at,   -- 文章發布日(歷史查詢用這欄)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fetched_at,     -- 系統存入時間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coins TEXT,     -- 幣種標記(逗號分隔 ticker,如 "BTC,ETH";整字比對算出,是 coin 過濾的唯一依據)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summary TEXT    -- RSS 摘要純文字(2026-08-12 加入,納入幣種比對;不參與情緒判讀)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  <w:r>
        <w:br/>
      </w:r>
      <w:r>
        <w:rPr>
          <w:rFonts w:ascii="Consolas" w:hAnsi="Consolas" w:eastAsia="微軟正黑體"/>
          <w:color w:val="333333"/>
          <w:sz w:val="18"/>
        </w:rPr>
        <w:t>索引:idx_published、idx_category、idx_fetched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:排程每 30 分鐘抓 9 家 RSS(CoinTelegraph/CoinDesk/Decrypt/TheBlock/CryptoSlate/Blockworks/BitcoinMagazine/動區BlockTempo/鏈新聞ABMedia)＋Google News 中文聚合(市場級進 30 分排程;幣種級逐幣查詢走每日排程)——</w:t>
      </w:r>
      <w:r>
        <w:rPr>
          <w:rFonts w:eastAsia="微軟正黑體"/>
          <w:b/>
        </w:rPr>
        <w:t>非早期文件寫的 3 家</w:t>
      </w:r>
      <w:r>
        <w:rPr>
          <w:rFonts w:eastAsia="微軟正黑體"/>
          <w:b w:val="0"/>
        </w:rPr>
        <w:t>;後台可從 HackerNews 回補歷史。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:4,481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 xml:space="preserve"> — 每日情緒分數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news_sentiment_daily(date, symbol, score, n_total, n_bull, n_bear, top_json, updated_at)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:每日×每幣(或 </w:t>
      </w:r>
      <w:r>
        <w:rPr>
          <w:rFonts w:ascii="Consolas" w:hAnsi="Consolas" w:eastAsia="微軟正黑體"/>
          <w:color w:val="B03A2E"/>
          <w:sz w:val="19"/>
        </w:rPr>
        <w:t>MARKET</w:t>
      </w:r>
      <w:r>
        <w:rPr>
          <w:rFonts w:eastAsia="微軟正黑體"/>
          <w:b w:val="0"/>
        </w:rPr>
        <w:t>)新聞情緒分數 -100~+100,供前台情緒溫度條與 AI 引用。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='MARKET'(全市場)或幣種 ticker(BTC/ETH…)。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aggregate_daily()</w:t>
      </w:r>
      <w:r>
        <w:rPr>
          <w:rFonts w:eastAsia="微軟正黑體"/>
          <w:b w:val="0"/>
        </w:rPr>
        <w:t>(30 分排程滾動更新今日;幣種級新聞每日回補)。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:513 列(快照 2026-07-13)。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四、資料怎麼進到資料庫(資料流)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Binance API ──fetch_binance.py──► data/clean/*.csv (OHLCV)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│ indicators.py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reports/indicators_*.csv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│ ingest_market_data()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app.db: prices / indicators</w:t>
      </w:r>
      <w:r>
        <w:br/>
      </w:r>
      <w:r>
        <w:rPr>
          <w:rFonts w:ascii="Consolas" w:hAnsi="Consolas" w:eastAsia="微軟正黑體"/>
          <w:color w:val="333333"/>
          <w:sz w:val="18"/>
        </w:rPr>
        <w:t>src/scoring ─backfill_daily_signals()─► app.db: daily_signal</w:t>
      </w:r>
      <w:r>
        <w:br/>
      </w:r>
      <w:r>
        <w:rPr>
          <w:rFonts w:ascii="Consolas" w:hAnsi="Consolas" w:eastAsia="微軟正黑體"/>
          <w:color w:val="333333"/>
          <w:sz w:val="18"/>
        </w:rPr>
        <w:t>alternative.me ─fetch_fear_greed_history()─► app.db: fear_greed</w:t>
      </w:r>
      <w:r>
        <w:br/>
      </w:r>
      <w:r>
        <w:rPr>
          <w:rFonts w:ascii="Consolas" w:hAnsi="Consolas" w:eastAsia="微軟正黑體"/>
          <w:color w:val="333333"/>
          <w:sz w:val="18"/>
        </w:rPr>
        <w:t>Yahoo Finance ─fetch_macro_history()───────► app.db: macro_daily(每日回補)</w:t>
      </w:r>
      <w:r>
        <w:br/>
      </w:r>
      <w:r>
        <w:rPr>
          <w:rFonts w:ascii="Consolas" w:hAnsi="Consolas" w:eastAsia="微軟正黑體"/>
          <w:color w:val="333333"/>
          <w:sz w:val="18"/>
        </w:rPr>
        <w:t>run_forecast_pipeline() ───────────────────► app.db: forecast_snapshot_v2 / forecast_outcome_v2(每日)</w:t>
      </w:r>
      <w:r>
        <w:br/>
      </w:r>
      <w:r>
        <w:rPr>
          <w:rFonts w:ascii="Consolas" w:hAnsi="Consolas" w:eastAsia="微軟正黑體"/>
          <w:color w:val="333333"/>
          <w:sz w:val="18"/>
        </w:rPr>
        <w:t>RSS(9家) / Google News / HackerNews ───────► news.db: news</w:t>
      </w:r>
      <w:r>
        <w:br/>
      </w:r>
      <w:r>
        <w:rPr>
          <w:rFonts w:ascii="Consolas" w:hAnsi="Consolas" w:eastAsia="微軟正黑體"/>
          <w:color w:val="333333"/>
          <w:sz w:val="18"/>
        </w:rPr>
        <w:t>後台操作 ──────────────────────────────────► app.db: tasks / job_runs</w:t>
      </w:r>
    </w:p>
    <w:p>
      <w:r>
        <w:rPr>
          <w:rFonts w:eastAsia="微軟正黑體"/>
          <w:b/>
        </w:rPr>
        <w:t>每日 09:00 排程(</w:t>
      </w:r>
      <w:r>
        <w:rPr>
          <w:rFonts w:ascii="Consolas" w:hAnsi="Consolas" w:eastAsia="微軟正黑體"/>
          <w:color w:val="B03A2E"/>
          <w:sz w:val="19"/>
        </w:rPr>
        <w:t>scheduler.run_pipeline</w:t>
      </w:r>
      <w:r>
        <w:rPr>
          <w:rFonts w:eastAsia="微軟正黑體"/>
          <w:b w:val="0"/>
        </w:rPr>
        <w:t>；2026-07-06 起，日線 UTC 收盤後 1 小時)自動做</w:t>
      </w:r>
      <w:r>
        <w:rPr>
          <w:rFonts w:eastAsia="微軟正黑體"/>
          <w:b/>
        </w:rPr>
        <w:t xml:space="preserve">:抓 K 線 → 算指標 → 入庫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→ 重算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→ 重產回測入庫(</w:t>
      </w:r>
      <w:r>
        <w:rPr>
          <w:rFonts w:ascii="Consolas" w:hAnsi="Consolas" w:eastAsia="微軟正黑體"/>
          <w:color w:val="B03A2E"/>
          <w:sz w:val="19"/>
        </w:rPr>
        <w:t>backtest_trade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backtest_summary</w:t>
      </w:r>
      <w:r>
        <w:rPr>
          <w:rFonts w:eastAsia="微軟正黑體"/>
          <w:b w:val="0"/>
        </w:rPr>
        <w:t>) → 封存研究預測(</w:t>
      </w:r>
      <w:r>
        <w:rPr>
          <w:rFonts w:ascii="Consolas" w:hAnsi="Consolas" w:eastAsia="微軟正黑體"/>
          <w:color w:val="B03A2E"/>
          <w:sz w:val="19"/>
        </w:rPr>
        <w:t>run_forecast_pipeline()</w:t>
      </w:r>
      <w:r>
        <w:rPr>
          <w:rFonts w:eastAsia="微軟正黑體"/>
          <w:b w:val="0"/>
        </w:rPr>
        <w:t xml:space="preserve">:寫 </w:t>
      </w:r>
      <w:r>
        <w:rPr>
          <w:rFonts w:ascii="Consolas" w:hAnsi="Consolas" w:eastAsia="微軟正黑體"/>
          <w:color w:val="B03A2E"/>
          <w:sz w:val="19"/>
        </w:rPr>
        <w:t>forecast_snapshot_v2</w:t>
      </w:r>
      <w:r>
        <w:rPr>
          <w:rFonts w:eastAsia="微軟正黑體"/>
          <w:b w:val="0"/>
        </w:rPr>
        <w:t xml:space="preserve">、結算到期 </w:t>
      </w:r>
      <w:r>
        <w:rPr>
          <w:rFonts w:ascii="Consolas" w:hAnsi="Consolas" w:eastAsia="微軟正黑體"/>
          <w:color w:val="B03A2E"/>
          <w:sz w:val="19"/>
        </w:rPr>
        <w:t>forecast_outcome_v2</w:t>
      </w:r>
      <w:r>
        <w:rPr>
          <w:rFonts w:eastAsia="微軟正黑體"/>
          <w:b w:val="0"/>
        </w:rPr>
        <w:t xml:space="preserve">,記成獨立的 </w:t>
      </w:r>
      <w:r>
        <w:rPr>
          <w:rFonts w:ascii="Consolas" w:hAnsi="Consolas" w:eastAsia="微軟正黑體"/>
          <w:color w:val="B03A2E"/>
          <w:sz w:val="19"/>
        </w:rPr>
        <w:t>forecast_pipeline</w:t>
      </w:r>
      <w:r>
        <w:rPr>
          <w:rFonts w:eastAsia="微軟正黑體"/>
          <w:b w:val="0"/>
        </w:rPr>
        <w:t xml:space="preserve"> job) → 更新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→ 回補 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並重跑宏觀預測力檢定 → 幣種級新聞+情緒彙總,並把這次執行記進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。(舊版的「算相關性」步驟已移除:只產 PNG 熱圖無人用,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計算。)</w:t>
      </w:r>
    </w:p>
    <w:p>
      <w:r>
        <w:rPr>
          <w:rFonts w:eastAsia="微軟正黑體"/>
          <w:b/>
        </w:rPr>
        <w:t>其他排程</w:t>
      </w:r>
      <w:r>
        <w:rPr>
          <w:rFonts w:eastAsia="微軟正黑體"/>
          <w:b w:val="0"/>
        </w:rPr>
        <w:t xml:space="preserve">:每小時 :06 的 hourly pipeline 抓 BTC/ETH 的 1h K 線、算指標並入庫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(interval='1h');每 30 分鐘抓一次新聞;</w:t>
      </w:r>
      <w:r>
        <w:rPr>
          <w:rFonts w:eastAsia="微軟正黑體"/>
          <w:b/>
        </w:rPr>
        <w:t xml:space="preserve">每日 03:30 </w:t>
      </w:r>
      <w:r>
        <w:rPr>
          <w:rFonts w:ascii="Consolas" w:hAnsi="Consolas" w:eastAsia="微軟正黑體"/>
          <w:color w:val="B03A2E"/>
          <w:sz w:val="19"/>
        </w:rPr>
        <w:t>run_sqlite_backup</w:t>
      </w:r>
      <w:r>
        <w:rPr>
          <w:rFonts w:eastAsia="微軟正黑體"/>
          <w:b w:val="0"/>
        </w:rPr>
        <w:t xml:space="preserve"> 對兩個 DB 做 SQLite online backup</w:t>
      </w:r>
      <w:r>
        <w:rPr>
          <w:rFonts w:eastAsia="微軟正黑體"/>
          <w:b/>
        </w:rPr>
        <w:t>(細節見「六、穩定性與資料安全」)。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五、多週期設計(1d / 1h 如何並存)</w:t>
      </w:r>
    </w:p>
    <w:p>
      <w:r>
        <w:rPr>
          <w:rFonts w:eastAsia="微軟正黑體"/>
          <w:b w:val="0"/>
        </w:rPr>
        <w:t xml:space="preserve">主鍵是 </w:t>
      </w:r>
      <w:r>
        <w:rPr>
          <w:rFonts w:ascii="Consolas" w:hAnsi="Consolas" w:eastAsia="微軟正黑體"/>
          <w:color w:val="B03A2E"/>
          <w:sz w:val="19"/>
        </w:rPr>
        <w:t>(symbol, interval, ts)</w:t>
      </w:r>
      <w:r>
        <w:rPr>
          <w:rFonts w:eastAsia="微軟正黑體"/>
          <w:b/>
        </w:rPr>
        <w:t>: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'1d'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'1h'</w:t>
      </w:r>
      <w:r>
        <w:rPr>
          <w:rFonts w:eastAsia="微軟正黑體"/>
          <w:b w:val="0"/>
        </w:rPr>
        <w:t>…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>:完整時間戳。日線存到天(</w:t>
      </w:r>
      <w:r>
        <w:rPr>
          <w:rFonts w:ascii="Consolas" w:hAnsi="Consolas" w:eastAsia="微軟正黑體"/>
          <w:color w:val="B03A2E"/>
          <w:sz w:val="19"/>
        </w:rPr>
        <w:t>2026-06-17 00:00:00</w:t>
      </w:r>
      <w:r>
        <w:rPr>
          <w:rFonts w:eastAsia="微軟正黑體"/>
          <w:b w:val="0"/>
        </w:rPr>
        <w:t>),小時線存到小時(</w:t>
      </w:r>
      <w:r>
        <w:rPr>
          <w:rFonts w:ascii="Consolas" w:hAnsi="Consolas" w:eastAsia="微軟正黑體"/>
          <w:color w:val="B03A2E"/>
          <w:sz w:val="19"/>
        </w:rPr>
        <w:t>2026-06-17 14:00:00</w:t>
      </w:r>
      <w:r>
        <w:rPr>
          <w:rFonts w:eastAsia="微軟正黑體"/>
          <w:b w:val="0"/>
        </w:rPr>
        <w:t>)。</w:t>
      </w:r>
    </w:p>
    <w:p>
      <w:r>
        <w:rPr>
          <w:rFonts w:eastAsia="微軟正黑體"/>
          <w:b w:val="0"/>
        </w:rPr>
        <w:t>因此同一天的 24 根小時線</w:t>
      </w:r>
      <w:r>
        <w:rPr>
          <w:rFonts w:eastAsia="微軟正黑體"/>
          <w:b/>
        </w:rPr>
        <w:t>不會互相覆蓋</w:t>
      </w:r>
      <w:r>
        <w:rPr>
          <w:rFonts w:eastAsia="微軟正黑體"/>
          <w:b w:val="0"/>
        </w:rPr>
        <w:t xml:space="preserve">,且 1d 與 1h 可同時存在同一張表,用 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篩選即可。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加 1h 只需:</w:t>
      </w:r>
      <w:r>
        <w:rPr>
          <w:rFonts w:ascii="Consolas" w:hAnsi="Consolas" w:eastAsia="微軟正黑體"/>
          <w:color w:val="B03A2E"/>
          <w:sz w:val="19"/>
        </w:rPr>
        <w:t>fetch_binance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的週期參數化 → 產生 </w:t>
      </w:r>
      <w:r>
        <w:rPr>
          <w:rFonts w:ascii="Consolas" w:hAnsi="Consolas" w:eastAsia="微軟正黑體"/>
          <w:color w:val="B03A2E"/>
          <w:sz w:val="19"/>
        </w:rPr>
        <w:t>*_1h.csv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ingest_market_data("1h")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六、穩定性與資料安全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機制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ACID 交易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每次寫入原子性,斷電不會壞半筆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WAL 模式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已開啟(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journal_mode=wal</w:t>
            </w:r>
            <w:r>
              <w:rPr>
                <w:rFonts w:eastAsia="微軟正黑體"/>
                <w:b w:val="0"/>
                <w:sz w:val="18"/>
              </w:rPr>
              <w:t>):更耐當機、讀寫不互相阻塞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可重建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 xml:space="preserve"> 都能從 CSV 或 Binance 重新產生,</w:t>
            </w:r>
            <w:r>
              <w:rPr>
                <w:rFonts w:eastAsia="微軟正黑體"/>
                <w:b/>
                <w:sz w:val="18"/>
              </w:rPr>
              <w:t>遺失不等於永久遺失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單寫入者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同時一個寫入者;本專案只有排程+少量後台寫,完全足夠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自動備份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每日 03:30 排程以 </w:t>
            </w:r>
            <w:r>
              <w:rPr>
                <w:rFonts w:eastAsia="微軟正黑體"/>
                <w:b/>
                <w:sz w:val="18"/>
              </w:rPr>
              <w:t>SQLite online backup API</w:t>
            </w:r>
            <w:r>
              <w:rPr>
                <w:rFonts w:eastAsia="微軟正黑體"/>
                <w:b w:val="0"/>
                <w:sz w:val="18"/>
              </w:rPr>
              <w:t xml:space="preserve"> 備份兩個 DB(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backend/services/sqlite_backup.py</w:t>
            </w:r>
            <w:r>
              <w:rPr>
                <w:rFonts w:eastAsia="微軟正黑體"/>
                <w:b w:val="0"/>
                <w:sz w:val="18"/>
              </w:rPr>
              <w:t>):快照先寫暫存檔、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PRAGMA quick_check</w:t>
            </w:r>
            <w:r>
              <w:rPr>
                <w:rFonts w:eastAsia="微軟正黑體"/>
                <w:b w:val="0"/>
                <w:sz w:val="18"/>
              </w:rPr>
              <w:t xml:space="preserve"> 驗證通過才原子發布到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data/backups/sqlite/</w:t>
            </w:r>
            <w:r>
              <w:rPr>
                <w:rFonts w:eastAsia="微軟正黑體"/>
                <w:b w:val="0"/>
                <w:sz w:val="18"/>
              </w:rPr>
              <w:t xml:space="preserve">,每庫保留 14 份(環境變數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SQLITE_BACKUP_DIR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SQLITE_BACKUP_KEEP</w:t>
            </w:r>
            <w:r>
              <w:rPr>
                <w:rFonts w:eastAsia="微軟正黑體"/>
                <w:b w:val="0"/>
                <w:sz w:val="18"/>
              </w:rPr>
              <w:t xml:space="preserve"> 可覆蓋)。</w:t>
            </w:r>
            <w:r>
              <w:rPr>
                <w:rFonts w:eastAsia="微軟正黑體"/>
                <w:b/>
                <w:sz w:val="18"/>
              </w:rPr>
              <w:t xml:space="preserve">WAL 模式下禁止直接複製線上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.db</w:t>
            </w:r>
            <w:r>
              <w:rPr>
                <w:rFonts w:eastAsia="微軟正黑體"/>
                <w:b w:val="0"/>
                <w:sz w:val="18"/>
              </w:rPr>
              <w:t xml:space="preserve"> 檔</w:t>
            </w:r>
            <w:r>
              <w:rPr>
                <w:rFonts w:eastAsia="微軟正黑體"/>
                <w:b/>
                <w:sz w:val="18"/>
              </w:rPr>
              <w:t xml:space="preserve">——會漏掉還在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-wal</w:t>
            </w:r>
            <w:r>
              <w:rPr>
                <w:rFonts w:eastAsia="微軟正黑體"/>
                <w:b w:val="0"/>
                <w:sz w:val="18"/>
              </w:rPr>
              <w:t xml:space="preserve"> 檔裡的已提交資料。搬遷換機請用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scripts/make_migration_bundle.py</w:t>
            </w:r>
            <w:r>
              <w:rPr>
                <w:rFonts w:eastAsia="微軟正黑體"/>
                <w:b w:val="0"/>
                <w:sz w:val="18"/>
              </w:rPr>
              <w:t xml:space="preserve"> 打包</w:t>
            </w:r>
          </w:p>
        </w:tc>
      </w:tr>
    </w:tbl>
    <w:p/>
    <w:p>
      <w:r>
        <w:rPr>
          <w:rFonts w:eastAsia="微軟正黑體"/>
          <w:b w:val="0"/>
        </w:rPr>
        <w:t>「不可重建」的有: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(工作項目)、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(部分)、以及</w:t>
      </w:r>
      <w:r>
        <w:rPr>
          <w:rFonts w:eastAsia="微軟正黑體"/>
          <w:b/>
        </w:rPr>
        <w:t>全部 forecast ledger</w:t>
      </w:r>
      <w:r>
        <w:rPr>
          <w:rFonts w:eastAsia="微軟正黑體"/>
          <w:b w:val="0"/>
        </w:rPr>
        <w:t>(</w:t>
      </w:r>
      <w:r>
        <w:rPr>
          <w:rFonts w:ascii="Consolas" w:hAnsi="Consolas" w:eastAsia="微軟正黑體"/>
          <w:color w:val="B03A2E"/>
          <w:sz w:val="19"/>
        </w:rPr>
        <w:t>forecast_snapshot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forecast_outcome</w:t>
      </w:r>
      <w:r>
        <w:rPr>
          <w:rFonts w:eastAsia="微軟正黑體"/>
          <w:b w:val="0"/>
        </w:rPr>
        <w:t xml:space="preserve"> 與 v2——append-only 的 point-in-time 紀錄,重跑只會生成新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的新快照,舊紀錄無法重算)。這幾張是交接時</w:t>
      </w:r>
      <w:r>
        <w:rPr>
          <w:rFonts w:eastAsia="微軟正黑體"/>
          <w:b/>
        </w:rPr>
        <w:t>最不能誤刪</w:t>
      </w:r>
      <w:r>
        <w:rPr>
          <w:rFonts w:eastAsia="微軟正黑體"/>
          <w:b w:val="0"/>
        </w:rPr>
        <w:t>的資料。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七、容量評估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每年新增列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5 年大小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評估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日線 1d(現在)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~1.1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~17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十幾年都不用擔心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小時線 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~26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~210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SQLite 仍輕鬆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分鐘線 1m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~1,600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~12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⚠️ 該換 PostgreSQL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八、怎麼查看 / 探索</w:t>
      </w:r>
    </w:p>
    <w:p>
      <w:pPr>
        <w:pStyle w:val="ListBullet"/>
      </w:pPr>
      <w:r>
        <w:rPr>
          <w:rFonts w:eastAsia="微軟正黑體"/>
          <w:b/>
        </w:rPr>
        <w:t>後台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→「監控」頁的「資料庫」區會顯示各表筆數、行情日期範圍。</w:t>
      </w:r>
    </w:p>
    <w:p>
      <w:r>
        <w:rPr>
          <w:rFonts w:eastAsia="微軟正黑體"/>
          <w:b w:val="0"/>
        </w:rPr>
        <w:t xml:space="preserve">  注意:後台資料庫檢視只開放 </w:t>
      </w:r>
      <w:r>
        <w:rPr>
          <w:rFonts w:eastAsia="微軟正黑體"/>
          <w:b/>
        </w:rPr>
        <w:t>11 張白名單表</w:t>
      </w:r>
      <w:r>
        <w:rPr>
          <w:rFonts w:eastAsia="微軟正黑體"/>
          <w:b w:val="0"/>
        </w:rPr>
        <w:t>(prices/indicators/daily_signal/backtest_trade/backtest_summary/fear_greed/tasks/app_config/job_runs/access_log/news);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與 forecast/model 各表</w:t>
      </w:r>
      <w:r>
        <w:rPr>
          <w:rFonts w:eastAsia="微軟正黑體"/>
          <w:b/>
        </w:rPr>
        <w:t>不在後台檢視範圍</w:t>
      </w:r>
      <w:r>
        <w:rPr>
          <w:rFonts w:eastAsia="微軟正黑體"/>
          <w:b w:val="0"/>
        </w:rPr>
        <w:t>(查了回 404),要看它們得直接開 SQLite(如下)。</w:t>
      </w:r>
    </w:p>
    <w:p>
      <w:pPr>
        <w:pStyle w:val="ListBullet"/>
      </w:pPr>
      <w:r>
        <w:rPr>
          <w:rFonts w:eastAsia="微軟正黑體"/>
          <w:b/>
        </w:rPr>
        <w:t>直接查詢</w:t>
      </w:r>
      <w:r>
        <w:rPr>
          <w:rFonts w:eastAsia="微軟正黑體"/>
          <w:b w:val="0"/>
        </w:rPr>
        <w:t>(任何 SQLite 工具或指令):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-- 某幣最近的訊號分數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date, signal, score FROM daily_signal</w:t>
      </w:r>
      <w:r>
        <w:br/>
      </w:r>
      <w:r>
        <w:rPr>
          <w:rFonts w:ascii="Consolas" w:hAnsi="Consolas" w:eastAsia="微軟正黑體"/>
          <w:color w:val="333333"/>
          <w:sz w:val="18"/>
        </w:rPr>
        <w:t>WHERE symbol='BTCUSDT' ORDER BY date DESC LIMIT 10;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各週期的行情筆數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interval, COUNT(*) FROM prices GROUP BY interval;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恐懼貪婪近一週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date, value, label FROM fear_greed ORDER BY date DESC LIMIT 7;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成果匯報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本檔含兩部：</w:t>
      </w:r>
      <w:r>
        <w:rPr>
          <w:rFonts w:eastAsia="微軟正黑體"/>
          <w:b/>
        </w:rPr>
        <w:t>第一部 成果匯報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第二部 訊號研究記錄</w:t>
      </w:r>
      <w:r>
        <w:rPr>
          <w:rFonts w:eastAsia="微軟正黑體"/>
          <w:b w:val="0"/>
        </w:rPr>
        <w:t>（原獨立文件，2026-09-01 併入）。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 / 評審。合併自「訊號驗證進度報告」（2026-06-30）＋「驗證成果表」（2026-07-02）。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前段</w:t>
      </w:r>
      <w:r>
        <w:rPr>
          <w:rFonts w:eastAsia="微軟正黑體"/>
          <w:b w:val="0"/>
        </w:rPr>
        <w:t xml:space="preserve"> = 結論與待決策；</w:t>
      </w:r>
      <w:r>
        <w:rPr>
          <w:rFonts w:eastAsia="微軟正黑體"/>
          <w:b/>
        </w:rPr>
        <w:t>後段</w:t>
      </w:r>
      <w:r>
        <w:rPr>
          <w:rFonts w:eastAsia="微軟正黑體"/>
          <w:b w:val="0"/>
        </w:rPr>
        <w:t xml:space="preserve"> = 各項強化的可重現量化數據。誠實原則：有量化的給量化，沒改善的明說沒改善。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一、訊號驗證進度報告（2026-06-30）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一句話結論：</w:t>
      </w:r>
      <w:r>
        <w:rPr>
          <w:rFonts w:eastAsia="微軟正黑體"/>
          <w:b w:val="0"/>
        </w:rPr>
        <w:t xml:space="preserve"> 經嚴謹驗證，證實平台原本的技術指標訊號「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」，但換維度找到一個有效的新策略（</w:t>
      </w:r>
      <w:r>
        <w:rPr>
          <w:rFonts w:eastAsia="微軟正黑體"/>
          <w:b/>
        </w:rPr>
        <w:t>防禦型跨幣動量</w:t>
      </w:r>
      <w:r>
        <w:rPr>
          <w:rFonts w:eastAsia="微軟正黑體"/>
          <w:b w:val="0"/>
        </w:rPr>
        <w:t>）—— 回測樣本外大贏大盤，惟仍需實盤驗證後才宜投入真實資金。</w:t>
      </w:r>
    </w:p>
    <w:p>
      <w:pPr>
        <w:pStyle w:val="Heading3"/>
      </w:pPr>
      <w:r>
        <w:rPr>
          <w:rFonts w:eastAsia="微軟正黑體"/>
          <w:b w:val="0"/>
        </w:rPr>
        <w:t>1. 目標</w:t>
      </w:r>
    </w:p>
    <w:p>
      <w:r>
        <w:rPr>
          <w:rFonts w:eastAsia="微軟正黑體"/>
          <w:b w:val="0"/>
        </w:rPr>
        <w:t>驗證平台的買賣訊號</w:t>
      </w:r>
      <w:r>
        <w:rPr>
          <w:rFonts w:eastAsia="微軟正黑體"/>
          <w:b/>
        </w:rPr>
        <w:t>是否真能預測、賺錢</w:t>
      </w:r>
      <w:r>
        <w:rPr>
          <w:rFonts w:eastAsia="微軟正黑體"/>
          <w:b w:val="0"/>
        </w:rPr>
        <w:t>，避免上線「看似有效、實則無用」的訊號。</w:t>
      </w:r>
    </w:p>
    <w:p>
      <w:pPr>
        <w:pStyle w:val="Heading3"/>
      </w:pPr>
      <w:r>
        <w:rPr>
          <w:rFonts w:eastAsia="微軟正黑體"/>
          <w:b w:val="0"/>
        </w:rPr>
        <w:t>2. 方法（嚴謹、誠實）</w:t>
      </w:r>
    </w:p>
    <w:p>
      <w:r>
        <w:rPr>
          <w:rFonts w:eastAsia="微軟正黑體"/>
          <w:b w:val="0"/>
        </w:rPr>
        <w:t>以「</w:t>
      </w:r>
      <w:r>
        <w:rPr>
          <w:rFonts w:eastAsia="微軟正黑體"/>
          <w:b/>
        </w:rPr>
        <w:t>不偷看未來 ＋ 扣交易成本 ＋ 切樣本外 ＋ 抓程式 bug ＋ 壓力測試</w:t>
      </w:r>
      <w:r>
        <w:rPr>
          <w:rFonts w:eastAsia="微軟正黑體"/>
          <w:b w:val="0"/>
        </w:rPr>
        <w:t>」的標準流程檢驗，而非只看漂亮的回測數字。</w:t>
      </w:r>
    </w:p>
    <w:p>
      <w:pPr>
        <w:pStyle w:val="Heading3"/>
      </w:pPr>
      <w:r>
        <w:rPr>
          <w:rFonts w:eastAsia="微軟正黑體"/>
          <w:b w:val="0"/>
        </w:rPr>
        <w:t>3. 發現</w:t>
      </w:r>
    </w:p>
    <w:p>
      <w:r>
        <w:rPr>
          <w:rFonts w:eastAsia="微軟正黑體"/>
          <w:b/>
        </w:rPr>
        <w:t>① 原訊號（6 因子技術指標）無預測力</w:t>
      </w:r>
    </w:p>
    <w:p>
      <w:pPr>
        <w:pStyle w:val="ListBullet"/>
      </w:pPr>
      <w:r>
        <w:rPr>
          <w:rFonts w:eastAsia="微軟正黑體"/>
          <w:b w:val="0"/>
        </w:rPr>
        <w:t>RSI／MACD／均線等訊號出現後，之後漲跌與「隨機進場」幾乎無異（甚至略差）；另測 6 種改良方向皆無效。</w:t>
      </w:r>
    </w:p>
    <w:p>
      <w:pPr>
        <w:pStyle w:val="ListBullet"/>
      </w:pPr>
      <w:r>
        <w:rPr>
          <w:rFonts w:eastAsia="微軟正黑體"/>
          <w:b w:val="0"/>
        </w:rPr>
        <w:t xml:space="preserve">→ </w:t>
      </w:r>
      <w:r>
        <w:rPr>
          <w:rFonts w:eastAsia="微軟正黑體"/>
          <w:b/>
        </w:rPr>
        <w:t>主動擋下</w:t>
      </w:r>
      <w:r>
        <w:rPr>
          <w:rFonts w:eastAsia="微軟正黑體"/>
          <w:b w:val="0"/>
        </w:rPr>
        <w:t>，避免上線一個看似會賺、實則無效的訊號。</w:t>
      </w:r>
    </w:p>
    <w:p>
      <w:pPr>
        <w:pStyle w:val="ListBullet"/>
      </w:pPr>
      <w:r>
        <w:rPr>
          <w:rFonts w:eastAsia="微軟正黑體"/>
          <w:b w:val="0"/>
        </w:rPr>
        <w:t>原因：人人看得到同樣指標，早被反映在價格（效率市場的正常結果）。</w:t>
      </w:r>
    </w:p>
    <w:p>
      <w:pPr>
        <w:pStyle w:val="ListBullet"/>
      </w:pPr>
      <w:r>
        <w:rPr>
          <w:rFonts w:eastAsia="微軟正黑體"/>
          <w:b w:val="0"/>
        </w:rPr>
        <w:t>註：指標</w:t>
      </w:r>
      <w:r>
        <w:rPr>
          <w:rFonts w:eastAsia="微軟正黑體"/>
          <w:b/>
        </w:rPr>
        <w:t>數值正確</w:t>
      </w:r>
      <w:r>
        <w:rPr>
          <w:rFonts w:eastAsia="微軟正黑體"/>
          <w:b w:val="0"/>
        </w:rPr>
        <w:t>（已獨立交叉驗證 15／15），缺的是「預測力」，並非「算錯」。</w:t>
      </w:r>
    </w:p>
    <w:p>
      <w:r>
        <w:rPr>
          <w:rFonts w:eastAsia="微軟正黑體"/>
          <w:b/>
        </w:rPr>
        <w:t>② 換維度找到有效策略：防禦型跨幣動量</w:t>
      </w:r>
    </w:p>
    <w:p>
      <w:pPr>
        <w:pStyle w:val="ListBullet"/>
      </w:pPr>
      <w:r>
        <w:rPr>
          <w:rFonts w:eastAsia="微軟正黑體"/>
          <w:b w:val="0"/>
        </w:rPr>
        <w:t>改為「</w:t>
      </w:r>
      <w:r>
        <w:rPr>
          <w:rFonts w:eastAsia="微軟正黑體"/>
          <w:b/>
        </w:rPr>
        <w:t>15 幣互相比較，買相對最強；空頭（BTC 跌破均線）轉現金；亂市自動降低曝險</w:t>
      </w:r>
      <w:r>
        <w:rPr>
          <w:rFonts w:eastAsia="微軟正黑體"/>
          <w:b w:val="0"/>
        </w:rPr>
        <w:t>」。</w:t>
      </w:r>
    </w:p>
    <w:p>
      <w:pPr>
        <w:pStyle w:val="ListBullet"/>
      </w:pPr>
      <w:r>
        <w:rPr>
          <w:rFonts w:eastAsia="微軟正黑體"/>
          <w:b w:val="0"/>
        </w:rPr>
        <w:t>在回測與後段檢驗段（60/40 切分的後 40%；其「樣本外」嚴格性見下方誠實聲明）皆為正報酬、且大幅贏過大盤：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關鍵數據（後 40% 檢驗段・2026-08-31 實跑）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市場（等權大盤）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+25.6%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−16.4%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最大回撤（最大虧損幅度）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−20.6%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−74.6%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風險調整後報酬（Sharpe）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0.79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首次驗證快照（2026-06-30 報告原數字）：+27%／−19%／0.81；大盤 −19%／逾 −70%。60/40 切分隨資料成長重算，數字會漂移（見下方聲明第 2 點）。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⚠️ 誠實聲明（2026-09-01 補註）：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「樣本外」不純</w:t>
      </w:r>
      <w:r>
        <w:rPr>
          <w:rFonts w:eastAsia="微軟正黑體"/>
          <w:b w:val="0"/>
        </w:rPr>
        <w:t xml:space="preserve">——策略常數（mom30／top5／BTC&gt;100 日均 regime／波動目標 30%）是在包含後 40% 檢驗段的多組設定比較中選出的（選參腳本的 ★ 判準直接讀樣本外欄位，見 </w:t>
      </w:r>
      <w:r>
        <w:rPr>
          <w:rFonts w:ascii="Consolas" w:hAnsi="Consolas" w:eastAsia="微軟正黑體"/>
          <w:color w:val="B03A2E"/>
          <w:sz w:val="19"/>
        </w:rPr>
        <w:t>src/cross_sectional_validate.py</w:t>
      </w:r>
      <w:r>
        <w:rPr>
          <w:rFonts w:eastAsia="微軟正黑體"/>
          <w:b w:val="0"/>
        </w:rPr>
        <w:t xml:space="preserve"> 等），嚴格來說這段資料「參與過設計」；參數凍結（約 2026-06 底）之後累積的資料才是乾淨的驗證段。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數字會漂移</w:t>
      </w:r>
      <w:r>
        <w:rPr>
          <w:rFonts w:eastAsia="微軟正黑體"/>
          <w:b w:val="0"/>
        </w:rPr>
        <w:t>——60/40 切分是對持續成長的歷史重算，「樣本外」不是固定期間。2026-08-31 實跑：本策略 年化 +25.6%／最大回撤 −20.6%／Sharpe 0.79；等權大盤 −16.4%／−74.6%。現值以後台「現況」頁為準。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幣池實為 16 檔</w:t>
      </w:r>
      <w:r>
        <w:rPr>
          <w:rFonts w:eastAsia="微軟正黑體"/>
          <w:b w:val="0"/>
        </w:rPr>
        <w:t>——回測讀 data/clean 全部日線，含已下市 MATIC 的歷史資料（至 2024-09-10），非嚴格的「現行 15 幣」。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仍成立的是防禦性格（空頭轉現金、亂市減碼）與「大幅優於等權大盤」的方向；不成立的是把任何單一數字當可複製的期望報酬。</w:t>
      </w:r>
    </w:p>
    <w:p>
      <w:pPr>
        <w:pStyle w:val="Heading3"/>
      </w:pPr>
      <w:r>
        <w:rPr>
          <w:rFonts w:eastAsia="微軟正黑體"/>
          <w:b w:val="0"/>
        </w:rPr>
        <w:t>4. 誠實評估</w:t>
      </w:r>
    </w:p>
    <w:p>
      <w:pPr>
        <w:pStyle w:val="ListBullet"/>
      </w:pPr>
      <w:r>
        <w:rPr>
          <w:rFonts w:eastAsia="微軟正黑體"/>
          <w:b/>
        </w:rPr>
        <w:t>性格 — 防禦型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崩盤時保命、狂牛時偏弱</w:t>
      </w:r>
      <w:r>
        <w:rPr>
          <w:rFonts w:eastAsia="微軟正黑體"/>
          <w:b w:val="0"/>
        </w:rPr>
        <w:t>（2022 大盤崩 −70%、本策略僅 −13%；但 2023–24 牛市跑輸大盤）。</w:t>
      </w:r>
    </w:p>
    <w:p>
      <w:pPr>
        <w:pStyle w:val="ListBullet"/>
      </w:pP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：僅適用大型幣；樣本外僅約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。回測數字偏樂觀，</w:t>
      </w:r>
      <w:r>
        <w:rPr>
          <w:rFonts w:eastAsia="微軟正黑體"/>
          <w:b/>
        </w:rPr>
        <w:t>不宜當作績效承諾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：是一個</w:t>
      </w:r>
      <w:r>
        <w:rPr>
          <w:rFonts w:eastAsia="微軟正黑體"/>
          <w:b/>
        </w:rPr>
        <w:t>站得住、值得投入的方向</w:t>
      </w:r>
      <w:r>
        <w:rPr>
          <w:rFonts w:eastAsia="微軟正黑體"/>
          <w:b w:val="0"/>
        </w:rPr>
        <w:t>，但</w:t>
      </w:r>
      <w:r>
        <w:rPr>
          <w:rFonts w:eastAsia="微軟正黑體"/>
          <w:b/>
        </w:rPr>
        <w:t>非「穩賺聖杯」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5. 建議 ／ 待決策</w:t>
      </w:r>
    </w:p>
    <w:p>
      <w:r>
        <w:rPr>
          <w:rFonts w:eastAsia="微軟正黑體"/>
          <w:b w:val="0"/>
        </w:rPr>
        <w:t>研究端已備妥可進一步驗證的策略候選。下一步請擇一方向：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接進平台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將新策略做成正式訊號，後台儀表板即時呈現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實盤前測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紙上交易數月，驗證後再談真實資金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重新定位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以「風險控管 ＋ 誠實研究工具」為產品賣點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建議順序：B（先驗證穩健度）→ A（再產品化）。</w:t>
      </w:r>
      <w:r>
        <w:rPr>
          <w:rFonts w:eastAsia="微軟正黑體"/>
          <w:b w:val="0"/>
        </w:rPr>
        <w:t xml:space="preserve"> 完整研究軌跡見本檔</w:t>
      </w:r>
      <w:r>
        <w:rPr>
          <w:rFonts w:eastAsia="微軟正黑體"/>
          <w:b/>
        </w:rPr>
        <w:t>第二部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註記（2026-09-01）：本決策表提出於 2026-06-30，至 2026-09-01 尚未拍板（後台任務 #79 仍為 planned）。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二、量化前後對照（所有數字可重現，2026-07-02）</w:t>
      </w:r>
    </w:p>
    <w:p>
      <w:pPr>
        <w:pStyle w:val="Heading3"/>
      </w:pPr>
      <w:r>
        <w:rPr>
          <w:rFonts w:eastAsia="微軟正黑體"/>
          <w:b w:val="0"/>
        </w:rPr>
        <w:t>1. 指標計算正確性（交叉驗證）</w:t>
      </w:r>
    </w:p>
    <w:p>
      <w:r>
        <w:rPr>
          <w:rFonts w:eastAsia="微軟正黑體"/>
          <w:b w:val="0"/>
        </w:rPr>
        <w:t>方法：用</w:t>
      </w:r>
      <w:r>
        <w:rPr>
          <w:rFonts w:eastAsia="微軟正黑體"/>
          <w:b/>
        </w:rPr>
        <w:t>獨立演算法</w:t>
      </w:r>
      <w:r>
        <w:rPr>
          <w:rFonts w:eastAsia="微軟正黑體"/>
          <w:b w:val="0"/>
        </w:rPr>
        <w:t>（不重用產線程式碼）逐點重算所有指標，與產線輸出比對最大誤差。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範圍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最大誤差量級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 1d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16 幣 × 5 年 × 10 指標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16/16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10⁻¹¹ ~ 10⁻¹⁷（浮點雜訊）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時線 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× 2 年 × 10 指標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2/2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10⁻⁵ ~ 10⁻¹⁴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註（2026-09-01）：「16 幣」＝驗證當時的幣池，含後來下市的 MATIC；現行啟用清單為 15 幣（POL 接替 MATIC）。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重跑：</w:t>
      </w:r>
      <w:r>
        <w:rPr>
          <w:rFonts w:ascii="Consolas" w:hAnsi="Consolas" w:eastAsia="微軟正黑體"/>
          <w:color w:val="B03A2E"/>
          <w:sz w:val="19"/>
        </w:rPr>
        <w:t>python src/verify_indicators.py 1h</w:t>
      </w:r>
      <w:r>
        <w:rPr>
          <w:rFonts w:eastAsia="微軟正黑體"/>
          <w:b w:val="0"/>
        </w:rPr>
        <w:t xml:space="preserve">（或 </w:t>
      </w:r>
      <w:r>
        <w:rPr>
          <w:rFonts w:ascii="Consolas" w:hAnsi="Consolas" w:eastAsia="微軟正黑體"/>
          <w:color w:val="B03A2E"/>
          <w:sz w:val="19"/>
        </w:rPr>
        <w:t>1d</w:t>
      </w:r>
      <w:r>
        <w:rPr>
          <w:rFonts w:eastAsia="微軟正黑體"/>
          <w:b w:val="0"/>
        </w:rPr>
        <w:t>）；後台 API：</w:t>
      </w:r>
      <w:r>
        <w:rPr>
          <w:rFonts w:ascii="Consolas" w:hAnsi="Consolas" w:eastAsia="微軟正黑體"/>
          <w:color w:val="B03A2E"/>
          <w:sz w:val="19"/>
        </w:rPr>
        <w:t>/api/admin/verify/indicators?interval=1h</w:t>
      </w:r>
    </w:p>
    <w:p>
      <w:pPr>
        <w:pStyle w:val="Heading3"/>
      </w:pPr>
      <w:r>
        <w:rPr>
          <w:rFonts w:eastAsia="微軟正黑體"/>
          <w:b w:val="0"/>
        </w:rPr>
        <w:t>2. 時線資料結構完整性（2026-07-02 全檢）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BTCUSDT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ETHUSDT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K 棒數量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時間缺洞（間隔≠1小時）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尾端為已收盤 K 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筆數一致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尾端時間一致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 越界（&lt;0 或 &gt;100）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布林上下軌反轉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OHLC 邏輯異常（高&lt;低等）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指標列數與價格列數對齊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人工抽樣複算 MA20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誤差 </w:t>
            </w:r>
            <w:r>
              <w:rPr>
                <w:rFonts w:eastAsia="微軟正黑體"/>
                <w:b/>
                <w:sz w:val="18"/>
              </w:rPr>
              <w:t>0.00</w:t>
            </w:r>
            <w:r>
              <w:rPr>
                <w:rFonts w:eastAsia="微軟正黑體"/>
                <w:b w:val="0"/>
                <w:sz w:val="18"/>
              </w:rPr>
              <w:t>（分毫不差）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補註（2026-09-01）：17,525 根為 2026-07-02 全檢時點的快照，資料持續成長（1h 現已約 37,974 筆，雙幣合計）。</w:t>
      </w:r>
    </w:p>
    <w:p>
      <w:pPr>
        <w:pStyle w:val="Heading3"/>
      </w:pPr>
      <w:r>
        <w:rPr>
          <w:rFonts w:eastAsia="微軟正黑體"/>
          <w:b w:val="0"/>
        </w:rPr>
        <w:t>3. 資料正確性修復（半根 K 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修復前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修復後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未收盤 K 棒入庫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會（例：02:22 已存入 02:00 開盤、03:00 才收盤的棒）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永不</w:t>
            </w:r>
            <w:r>
              <w:rPr>
                <w:rFonts w:eastAsia="微軟正黑體"/>
                <w:b w:val="0"/>
                <w:sz w:val="18"/>
              </w:rPr>
              <w:t>（抓取端以 close_time 過濾）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尾端成交量失真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例：半棒量 93 vs 正常 ~600（</w:t>
            </w:r>
            <w:r>
              <w:rPr>
                <w:rFonts w:eastAsia="微軟正黑體"/>
                <w:b/>
                <w:sz w:val="18"/>
              </w:rPr>
              <w:t>低估 85%</w:t>
            </w:r>
            <w:r>
              <w:rPr>
                <w:rFonts w:eastAsia="微軟正黑體"/>
                <w:b w:val="0"/>
                <w:sz w:val="18"/>
              </w:rPr>
              <w:t>），污染 RSI/MACD/量比尾端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尾端永遠是完整 K 棒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影響範圍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日線＋時線通用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已清除既有污染並重算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4. 新聞情緒系統（詞庫 v1 → v2）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v1（修復前）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v2（2026-07-02 快照）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提升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新聞來源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 家（全英文）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家</w:t>
            </w:r>
            <w:r>
              <w:rPr>
                <w:rFonts w:eastAsia="微軟正黑體"/>
                <w:b w:val="0"/>
                <w:sz w:val="18"/>
              </w:rPr>
              <w:t>（含中文動區/鏈新聞＋Google News 聚合）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+233%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單輪抓取篇數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+167%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neutral 佔比（無效標註）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87.4%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新語料 </w:t>
            </w:r>
            <w:r>
              <w:rPr>
                <w:rFonts w:eastAsia="微軟正黑體"/>
                <w:b/>
                <w:sz w:val="18"/>
              </w:rPr>
              <w:t>65.5%</w:t>
            </w:r>
            <w:r>
              <w:rPr>
                <w:rFonts w:eastAsia="微軟正黑體"/>
                <w:b w:val="0"/>
                <w:sz w:val="18"/>
              </w:rPr>
              <w:t>／全庫 75.4%（含歷史技術類連結）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-22pp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幣種標記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0（只能整體看）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686/1,987 篇標到幣（</w:t>
            </w:r>
            <w:r>
              <w:rPr>
                <w:rFonts w:eastAsia="微軟正黑體"/>
                <w:b/>
                <w:sz w:val="18"/>
              </w:rPr>
              <w:t>單幣情緒從無到有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每日情緒分數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全市場＋15 幣各自 -100~+100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人工抽查正確率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看多 5/5、看空 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面效度驗證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情緒 -12/-15/-33 對應 6 月大跌 20% 行情；SOL +44 對應該幣連日利多新聞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方向一致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補註（2026-09-01）：表中單輪抓取篇數（~200）、幣種標記（686/1,987）等為 2026-07-02 快照，語料持續成長；現值以後台為準。</w:t>
      </w:r>
    </w:p>
    <w:p>
      <w:pPr>
        <w:pStyle w:val="Heading3"/>
      </w:pPr>
      <w:r>
        <w:rPr>
          <w:rFonts w:eastAsia="微軟正黑體"/>
          <w:b w:val="0"/>
        </w:rPr>
        <w:t>5. AI 機器人正確性（防答非所問）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測試組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案例數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幣種偵測（中文/別名/代號/英文/邊界）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11/11</w:t>
            </w:r>
            <w:r>
              <w:rPr>
                <w:rFonts w:eastAsia="微軟正黑體"/>
                <w:b w:val="0"/>
                <w:sz w:val="18"/>
              </w:rPr>
              <w:t xml:space="preserve"> ✅（含 solution 不誤中 SOL）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固定問答命中與放行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10/10</w:t>
            </w:r>
            <w:r>
              <w:rPr>
                <w:rFonts w:eastAsia="微軟正黑體"/>
                <w:b w:val="0"/>
                <w:sz w:val="18"/>
              </w:rPr>
              <w:t xml:space="preserve"> ✅（RSI是什麼→教學不誤入幣種檔案；不會的問題正確交棒）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知識庫問答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7/7</w:t>
            </w:r>
            <w:r>
              <w:rPr>
                <w:rFonts w:eastAsia="微軟正黑體"/>
                <w:b w:val="0"/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錯字容忍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已太幣→以太坊、逼特幣→比特幣（明講猜測）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未追蹤幣誠實拒答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PEPE／殼殼幣→列支援清單，不亂答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問答覆蓋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0 條 → </w:t>
            </w:r>
            <w:r>
              <w:rPr>
                <w:rFonts w:eastAsia="微軟正黑體"/>
                <w:b/>
                <w:sz w:val="18"/>
              </w:rPr>
              <w:t>64 條</w:t>
            </w:r>
            <w:r>
              <w:rPr>
                <w:rFonts w:eastAsia="微軟正黑體"/>
                <w:b w:val="0"/>
                <w:sz w:val="18"/>
              </w:rPr>
              <w:t>＋5 類知識意圖×15 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6. ⚠️ 誠實聲明：訊號預測力「尚未」提升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現況（未變）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 因子訊號 5 日勝率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 vs 隨機 47.4%（</w:t>
            </w:r>
            <w:r>
              <w:rPr>
                <w:rFonts w:eastAsia="微軟正黑體"/>
                <w:b/>
                <w:sz w:val="18"/>
              </w:rPr>
              <w:t>-2.2pp，仍無預測優勢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原因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修復的是「資料正確性與判讀基礎」；訊號邏輯本身的手術是 [訊號增準計畫](訊號增準計畫.md)（#79，待確認執行）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已驗證有效的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防禦型跨幣動量策略（後台現況頁），Phase A 將把它請上前台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本表的價值：</w:t>
      </w:r>
      <w:r>
        <w:rPr>
          <w:rFonts w:eastAsia="微軟正黑體"/>
          <w:b/>
        </w:rPr>
        <w:t>地基（資料對、判讀準、內容可信）已可量化證明</w:t>
      </w:r>
      <w:r>
        <w:rPr>
          <w:rFonts w:eastAsia="微軟正黑體"/>
          <w:b w:val="0"/>
        </w:rPr>
        <w:t>；上層的訊號準度是下一場戰役，驗收標準已寫死在計畫書（樣本外 5 日勝率 ≥ 基準 +0.5pp）。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三、補記（2026-09-01）：宏觀面板重新上架</w:t>
      </w:r>
    </w:p>
    <w:p>
      <w:pPr>
        <w:pStyle w:val="ListBullet"/>
      </w:pPr>
      <w:r>
        <w:rPr>
          <w:rFonts w:eastAsia="微軟正黑體"/>
          <w:b w:val="0"/>
        </w:rPr>
        <w:t xml:space="preserve">宏觀環境面板（DXY／VIX／美債等）已於 </w:t>
      </w:r>
      <w:r>
        <w:rPr>
          <w:rFonts w:eastAsia="微軟正黑體"/>
          <w:b/>
        </w:rPr>
        <w:t>2026-08-10 重新上架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上架前完成</w:t>
      </w:r>
      <w:r>
        <w:rPr>
          <w:rFonts w:eastAsia="微軟正黑體"/>
          <w:b/>
        </w:rPr>
        <w:t>事先指定的預測力主檢定，結果：不顯著</w:t>
      </w:r>
      <w:r>
        <w:rPr>
          <w:rFonts w:eastAsia="微軟正黑體"/>
          <w:b w:val="0"/>
        </w:rPr>
        <w:t>（+0.66%、HAC t=0.72；拉長樣本自 2017 起 +0.29%、t=0.32、327 區段）。</w:t>
      </w:r>
    </w:p>
    <w:p>
      <w:pPr>
        <w:pStyle w:val="ListBullet"/>
      </w:pPr>
      <w:r>
        <w:rPr>
          <w:rFonts w:eastAsia="微軟正黑體"/>
          <w:b w:val="0"/>
        </w:rPr>
        <w:t>linkage（BTC 對標普／美元／VIX／黃金的 60 日滾動相關）為</w:t>
      </w:r>
      <w:r>
        <w:rPr>
          <w:rFonts w:eastAsia="微軟正黑體"/>
          <w:b/>
        </w:rPr>
        <w:t>描述性統計</w:t>
      </w:r>
      <w:r>
        <w:rPr>
          <w:rFonts w:eastAsia="微軟正黑體"/>
          <w:b w:val="0"/>
        </w:rPr>
        <w:t>，可用。</w:t>
      </w:r>
    </w:p>
    <w:p>
      <w:pPr>
        <w:pStyle w:val="ListBullet"/>
      </w:pPr>
      <w:r>
        <w:rPr>
          <w:rFonts w:eastAsia="微軟正黑體"/>
          <w:b w:val="0"/>
        </w:rPr>
        <w:t>產品處理：</w:t>
      </w:r>
      <w:r>
        <w:rPr>
          <w:rFonts w:eastAsia="微軟正黑體"/>
          <w:b/>
        </w:rPr>
        <w:t>照實標示不顯著，只作背景脈絡、不進買賣分數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第二部：訊號研究記錄（原獨立文件，2026-09-01 併入）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合併自 </w:t>
      </w:r>
      <w:r>
        <w:rPr>
          <w:rFonts w:ascii="Consolas" w:hAnsi="Consolas" w:eastAsia="微軟正黑體"/>
          <w:color w:val="B03A2E"/>
          <w:sz w:val="19"/>
        </w:rPr>
        <w:t>訊號成績單分析</w:t>
      </w:r>
      <w:r>
        <w:rPr>
          <w:rFonts w:eastAsia="微軟正黑體"/>
          <w:b w:val="0"/>
        </w:rPr>
        <w:t xml:space="preserve">（2026-06-29）＋ </w:t>
      </w:r>
      <w:r>
        <w:rPr>
          <w:rFonts w:ascii="Consolas" w:hAnsi="Consolas" w:eastAsia="微軟正黑體"/>
          <w:color w:val="B03A2E"/>
          <w:sz w:val="19"/>
        </w:rPr>
        <w:t>訊號改良實驗</w:t>
      </w:r>
      <w:r>
        <w:rPr>
          <w:rFonts w:eastAsia="微軟正黑體"/>
          <w:b w:val="0"/>
        </w:rPr>
        <w:t>（2026-06-30），並補「跨幣動量」小結。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這是一條完整的研究軌跡：</w:t>
      </w:r>
      <w:r>
        <w:rPr>
          <w:rFonts w:eastAsia="微軟正黑體"/>
          <w:b/>
        </w:rPr>
        <w:t>前台 6 因子訊號為何無效 → 6 個改良變體為何全敗 → 換維度做跨幣動量才找到 edge，收斂成後台的防禦型動量策略。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原始兩份（訊號成績單分析、訊號改良實驗）內容已完全併入本檔，原件已移除（git 歷史留存）。相關腳本：</w:t>
      </w:r>
      <w:r>
        <w:rPr>
          <w:rFonts w:ascii="Consolas" w:hAnsi="Consolas" w:eastAsia="微軟正黑體"/>
          <w:color w:val="B03A2E"/>
          <w:sz w:val="19"/>
        </w:rPr>
        <w:t>src/signal_scorecard.py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src/signal_experiments.py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src/cross_sectional*.py</w:t>
      </w:r>
      <w:r>
        <w:rPr>
          <w:rFonts w:eastAsia="微軟正黑體"/>
          <w:b w:val="0"/>
        </w:rPr>
        <w:t>（唯讀，不改資料）。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一句話</w:t>
      </w:r>
    </w:p>
    <w:p>
      <w:r>
        <w:rPr>
          <w:rFonts w:eastAsia="微軟正黑體"/>
          <w:b w:val="0"/>
        </w:rPr>
        <w:t>6 因子技術訊號經嚴謹 forward 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；再測 6 個改良變體</w:t>
      </w:r>
      <w:r>
        <w:rPr>
          <w:rFonts w:eastAsia="微軟正黑體"/>
          <w:b/>
        </w:rPr>
        <w:t>全數失敗</w:t>
      </w:r>
      <w:r>
        <w:rPr>
          <w:rFonts w:eastAsia="微軟正黑體"/>
          <w:b w:val="0"/>
        </w:rPr>
        <w:t>；改為「16 檔互相比較（含已下市 MATIC 歷史）」的</w:t>
      </w:r>
      <w:r>
        <w:rPr>
          <w:rFonts w:eastAsia="微軟正黑體"/>
          <w:b/>
        </w:rPr>
        <w:t>跨幣動量</w:t>
      </w:r>
      <w:r>
        <w:rPr>
          <w:rFonts w:eastAsia="微軟正黑體"/>
          <w:b w:val="0"/>
        </w:rPr>
        <w:t xml:space="preserve">才找到有效 edge，最後收斂成後台 </w:t>
      </w:r>
      <w:r>
        <w:rPr>
          <w:rFonts w:ascii="Consolas" w:hAnsi="Consolas" w:eastAsia="微軟正黑體"/>
          <w:color w:val="B03A2E"/>
          <w:sz w:val="19"/>
        </w:rPr>
        <w:t>momentum_signal.py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共用的檢驗尺（無偷看未來）</w:t>
      </w:r>
      <w:r>
        <w:rPr>
          <w:rFonts w:eastAsia="微軟正黑體"/>
          <w:b w:val="0"/>
        </w:rPr>
        <w:t xml:space="preserve">：訊號在第 </w:t>
      </w:r>
      <w:r>
        <w:rPr>
          <w:rFonts w:ascii="Consolas" w:hAnsi="Consolas" w:eastAsia="微軟正黑體"/>
          <w:color w:val="B03A2E"/>
          <w:sz w:val="19"/>
        </w:rPr>
        <w:t>i</w:t>
      </w:r>
      <w:r>
        <w:rPr>
          <w:rFonts w:eastAsia="微軟正黑體"/>
          <w:b w:val="0"/>
        </w:rPr>
        <w:t xml:space="preserve"> 天收盤可知 → 隔天 </w:t>
      </w:r>
      <w:r>
        <w:rPr>
          <w:rFonts w:ascii="Consolas" w:hAnsi="Consolas" w:eastAsia="微軟正黑體"/>
          <w:color w:val="B03A2E"/>
          <w:sz w:val="19"/>
        </w:rPr>
        <w:t>open[i+1]</w:t>
      </w:r>
      <w:r>
        <w:rPr>
          <w:rFonts w:eastAsia="微軟正黑體"/>
          <w:b w:val="0"/>
        </w:rPr>
        <w:t xml:space="preserve"> 進場 → </w:t>
      </w:r>
      <w:r>
        <w:rPr>
          <w:rFonts w:ascii="Consolas" w:hAnsi="Consolas" w:eastAsia="微軟正黑體"/>
          <w:color w:val="B03A2E"/>
          <w:sz w:val="19"/>
        </w:rPr>
        <w:t>N</w:t>
      </w:r>
      <w:r>
        <w:rPr>
          <w:rFonts w:eastAsia="微軟正黑體"/>
          <w:b w:val="0"/>
        </w:rPr>
        <w:t xml:space="preserve"> 天後 </w:t>
      </w:r>
      <w:r>
        <w:rPr>
          <w:rFonts w:ascii="Consolas" w:hAnsi="Consolas" w:eastAsia="微軟正黑體"/>
          <w:color w:val="B03A2E"/>
          <w:sz w:val="19"/>
        </w:rPr>
        <w:t>open[i+1+N]</w:t>
      </w:r>
      <w:r>
        <w:rPr>
          <w:rFonts w:eastAsia="微軟正黑體"/>
          <w:b w:val="0"/>
        </w:rPr>
        <w:t xml:space="preserve"> 結算；只取「首次出現(onset)」進場；基準＝「任一天進場」（代表躺著抱）；跳過暖身 200 天；15 幣彙總。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40852" cy="720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085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成績單：現行 6 因子訊號有沒有預測力？（2026-06-29）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檢驗信心分數 ≥65 偏多 / ≤35 偏空到底有沒有 forward edge。重跑 </w:t>
      </w:r>
      <w:r>
        <w:rPr>
          <w:rFonts w:ascii="Consolas" w:hAnsi="Consolas" w:eastAsia="微軟正黑體"/>
          <w:color w:val="B03A2E"/>
          <w:sz w:val="19"/>
        </w:rPr>
        <w:t>python src/signal_scorecard.py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結果（15 幣彙總）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樣本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命中率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vs 基準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基準上漲率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1406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−2.3pp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47.7%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42.7%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−4.0pp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40.7%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−3.7pp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44.4%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53.1%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r>
        <w:rPr>
          <w:rFonts w:eastAsia="微軟正黑體"/>
          <w:b w:val="0"/>
        </w:rPr>
        <w:t>各幣（10 天）偏多 edge 最差：LINK −14.2pp、XRP −11.7pp、ATOM −10.5pp、DOT −9.3pp、UNI −8.0pp。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補註（2026-09-01）：成績單是</w:t>
      </w:r>
      <w:r>
        <w:rPr>
          <w:rFonts w:eastAsia="微軟正黑體"/>
          <w:b/>
        </w:rPr>
        <w:t>滾動統計</w:t>
      </w:r>
      <w:r>
        <w:rPr>
          <w:rFonts w:eastAsia="微軟正黑體"/>
          <w:b w:val="0"/>
        </w:rPr>
        <w:t>，本表為 2026-06-29 執行時點的快照；README／[訊號增準計畫](訊號增準計畫.md) 引用的另一組數字（5 日 45.2% vs 47.4%、10 日 43.1% vs 46.7%）為不同時點快照，兩組並不矛盾。結論（顯著輸基準、無 edge）不隨時點改變；現值以後台「訊號成績單」頁為準。</w:t>
      </w:r>
    </w:p>
    <w:p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目前訊號沒有 forward edge。</w:t>
      </w:r>
      <w:r>
        <w:rPr>
          <w:rFonts w:eastAsia="微軟正黑體"/>
          <w:b w:val="0"/>
        </w:rPr>
        <w:t xml:space="preserve"> 偏多訊號剛出現時進場，各持有期一致地略低於「任一天進場」基準（偏多甚至略負）；偏空大致等同基準、無效。1,400+ 樣本，非雜訊。</w:t>
      </w:r>
    </w:p>
    <w:p>
      <w:r>
        <w:rPr>
          <w:rFonts w:eastAsia="微軟正黑體"/>
          <w:b/>
        </w:rPr>
        <w:t>原因（推測）</w:t>
      </w:r>
      <w:r>
        <w:rPr>
          <w:rFonts w:eastAsia="微軟正黑體"/>
          <w:b w:val="0"/>
        </w:rPr>
        <w:t>：訊號是「</w:t>
      </w:r>
      <w:r>
        <w:rPr>
          <w:rFonts w:eastAsia="微軟正黑體"/>
          <w:b/>
        </w:rPr>
        <w:t>事後確認</w:t>
      </w:r>
      <w:r>
        <w:rPr>
          <w:rFonts w:eastAsia="微軟正黑體"/>
          <w:b w:val="0"/>
        </w:rPr>
        <w:t>」型 —— RSI 高、MACD 翻正、站上均線等條件湊齊時，漲勢通常已發生，接著容易回檔。</w:t>
      </w:r>
    </w:p>
    <w:p>
      <w:r>
        <w:rPr>
          <w:rFonts w:eastAsia="微軟正黑體"/>
          <w:b/>
        </w:rPr>
        <w:t>不矛盾於回測賺錢</w:t>
      </w:r>
      <w:r>
        <w:rPr>
          <w:rFonts w:eastAsia="微軟正黑體"/>
          <w:b w:val="0"/>
        </w:rPr>
        <w:t>：先前回測看似 OK，主因是 (1) 大盤整體往上 + (2) 停損停利在管理部位，而非進場時機準。成績單抓到了回測藏起來的真相。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改良實驗：6 個變體能不能把 edge 做出來？（2026-06-30）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用同一把尺並排測 6 個「改良變體」。重跑 </w:t>
      </w:r>
      <w:r>
        <w:rPr>
          <w:rFonts w:ascii="Consolas" w:hAnsi="Consolas" w:eastAsia="微軟正黑體"/>
          <w:color w:val="B03A2E"/>
          <w:sz w:val="19"/>
        </w:rPr>
        <w:t>python src/signal_experiments.py</w:t>
      </w:r>
      <w:r>
        <w:rPr>
          <w:rFonts w:eastAsia="微軟正黑體"/>
          <w:b w:val="0"/>
        </w:rPr>
        <w:t>。edge = 變體平均報酬 − 基準平均報酬（要跨持有期一致為正才算數）。</w:t>
      </w:r>
    </w:p>
    <w:p>
      <w:r>
        <w:rPr>
          <w:rFonts w:eastAsia="微軟正黑體"/>
          <w:b/>
        </w:rPr>
        <w:t>結果（持有 10 天，15 幣彙總；基準上漲率 46.7%）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變體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樣本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vs基準(命中)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現行 BULL（score≥65）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−3.7pp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A_反向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 BEAR（≤35）當買點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B1_趨勢過濾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且站上 MA200 且 MA200 上彎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−5.6pp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B2_不追高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RSI&lt;60 且布林位置&lt;0.8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−4.2pp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B3_回檔買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站上 MA200 且 RSI&lt;45 且動能轉上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−1.4pp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D1_極度恐懼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 FNG≤20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−3.8pp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D2_BULL恐懼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FNG≤30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−3.0pp</w:t>
            </w:r>
          </w:p>
        </w:tc>
      </w:tr>
    </w:tbl>
    <w:p/>
    <w:p>
      <w:r>
        <w:rPr>
          <w:rFonts w:eastAsia="微軟正黑體"/>
          <w:b/>
        </w:rPr>
        <w:t>結論</w:t>
      </w:r>
    </w:p>
    <w:p>
      <w:pPr>
        <w:pStyle w:val="ListBullet"/>
      </w:pPr>
      <w:r>
        <w:rPr>
          <w:rFonts w:eastAsia="微軟正黑體"/>
          <w:b/>
        </w:rPr>
        <w:t>沒有任何一個變體 beat 基準</w:t>
      </w:r>
      <w:r>
        <w:rPr>
          <w:rFonts w:eastAsia="微軟正黑體"/>
          <w:b w:val="0"/>
        </w:rPr>
        <w:t>，多數更差（5/20 天持有期結論一致）。</w:t>
      </w:r>
    </w:p>
    <w:p>
      <w:pPr>
        <w:pStyle w:val="ListBullet"/>
      </w:pPr>
      <w:r>
        <w:rPr>
          <w:rFonts w:eastAsia="微軟正黑體"/>
          <w:b/>
        </w:rPr>
        <w:t>趨勢/動能過濾（B1、B2）反而最差</w:t>
      </w:r>
      <w:r>
        <w:rPr>
          <w:rFonts w:eastAsia="微軟正黑體"/>
          <w:b w:val="0"/>
        </w:rPr>
        <w:t xml:space="preserve"> → 印證「訊號在追高」：站上 MA200＋多頭排列湊齊時，漲勢多半已走完。</w:t>
      </w:r>
    </w:p>
    <w:p>
      <w:pPr>
        <w:pStyle w:val="ListBullet"/>
      </w:pPr>
      <w:r>
        <w:rPr>
          <w:rFonts w:eastAsia="微軟正黑體"/>
          <w:b/>
        </w:rPr>
        <w:t>反向（A）≈ 基準</w:t>
      </w:r>
      <w:r>
        <w:rPr>
          <w:rFonts w:eastAsia="微軟正黑體"/>
          <w:b w:val="0"/>
        </w:rPr>
        <w:t xml:space="preserve"> → BEAR 也沒預測力；不是「反著做就會贏」。</w:t>
      </w:r>
    </w:p>
    <w:p>
      <w:pPr>
        <w:pStyle w:val="ListBullet"/>
      </w:pPr>
      <w:r>
        <w:rPr>
          <w:rFonts w:eastAsia="微軟正黑體"/>
          <w:b/>
        </w:rPr>
        <w:t>買極度恐懼（D1）更差</w:t>
      </w:r>
      <w:r>
        <w:rPr>
          <w:rFonts w:eastAsia="微軟正黑體"/>
          <w:b w:val="0"/>
        </w:rPr>
        <w:t xml:space="preserve"> → 本樣本極端恐懼多叢集在下跌段，短線續跌。</w:t>
      </w:r>
    </w:p>
    <w:p>
      <w:r>
        <w:rPr>
          <w:rFonts w:eastAsia="微軟正黑體"/>
          <w:b/>
        </w:rPr>
        <w:t>意義（重要）</w:t>
      </w:r>
      <w:r>
        <w:rPr>
          <w:rFonts w:eastAsia="微軟正黑體"/>
          <w:b w:val="0"/>
        </w:rPr>
        <w:t>：這是</w:t>
      </w:r>
      <w:r>
        <w:rPr>
          <w:rFonts w:eastAsia="微軟正黑體"/>
          <w:b/>
        </w:rPr>
        <w:t>方法在做它該做的事</w:t>
      </w:r>
      <w:r>
        <w:rPr>
          <w:rFonts w:eastAsia="微軟正黑體"/>
          <w:b w:val="0"/>
        </w:rPr>
        <w:t xml:space="preserve"> —— 用嚴謹 forward 檢驗，省下數週調參、避免上線一個假 edge。</w:t>
      </w:r>
      <w:r>
        <w:rPr>
          <w:rFonts w:eastAsia="微軟正黑體"/>
          <w:b/>
        </w:rPr>
        <w:t>單資產 + 日線 + 經典 TA/情緒，在高流動性幣上沒有可提取的進場 edge</w:t>
      </w:r>
      <w:r>
        <w:rPr>
          <w:rFonts w:eastAsia="微軟正黑體"/>
          <w:b w:val="0"/>
        </w:rPr>
        <w:t>，這是效率市場的預期結果，不是 bug。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3. 換維度：跨幣動量找到 edge（研究血脈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>改良實驗的結論指向「不要再調同一類因子，換維度」。於是把研究從「單幣看自己」換成「</w:t>
      </w:r>
      <w:r>
        <w:rPr>
          <w:rFonts w:eastAsia="微軟正黑體"/>
          <w:b/>
        </w:rPr>
        <w:t>跨幣互相比較、排名</w:t>
      </w:r>
      <w:r>
        <w:rPr>
          <w:rFonts w:eastAsia="微軟正黑體"/>
          <w:b w:val="0"/>
        </w:rPr>
        <w:t xml:space="preserve">」（幣池寫實：回測讀 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 xml:space="preserve"> 全部 </w:t>
      </w:r>
      <w:r>
        <w:rPr>
          <w:rFonts w:eastAsia="微軟正黑體"/>
          <w:b/>
        </w:rPr>
        <w:t>16 檔</w:t>
      </w:r>
      <w:r>
        <w:rPr>
          <w:rFonts w:eastAsia="微軟正黑體"/>
          <w:b w:val="0"/>
        </w:rPr>
        <w:t>日線，含已下市 MATIC 的歷史資料、止於 2024-09-10，非嚴格的「現行 15 幣」）。這條血脈的嚴謹度要誠實界定：</w:t>
      </w:r>
      <w:r>
        <w:rPr>
          <w:rFonts w:eastAsia="微軟正黑體"/>
          <w:b/>
        </w:rPr>
        <w:t>切分與成交規則本身無前視</w:t>
      </w:r>
      <w:r>
        <w:rPr>
          <w:rFonts w:eastAsia="微軟正黑體"/>
          <w:b w:val="0"/>
        </w:rPr>
        <w:t>（訊號當天收盤可知、隔日 open 成交），但</w:t>
      </w:r>
      <w:r>
        <w:rPr>
          <w:rFonts w:eastAsia="微軟正黑體"/>
          <w:b/>
        </w:rPr>
        <w:t>多組設定的挑選判準讀了樣本外欄位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cross_sectional_validate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_regime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_hardened</w:t>
      </w:r>
      <w:r>
        <w:rPr>
          <w:rFonts w:eastAsia="微軟正黑體"/>
          <w:b w:val="0"/>
        </w:rPr>
        <w:t xml:space="preserve"> 的 ★ 判準直接看樣本外成績），因此最終常數的「樣本外成績」含選擇偏誤：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腳本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這一步做什麼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發現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全方法掃描：每天排名，做多前段/放空後段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跨幣動量（強者恆強）有毛 edge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cross_sectional_validate.py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扣成本 + 樣本外（純做多 top-K、每 R 天換倉）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邊際、絕對報酬負、回撤 −75%（空頭還抱爛幣）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cross_sectional_regime.py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 regime：BTC 跌破均線就轉現金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回撤與絕對報酬明顯改善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cross_sectional_hardened.py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加風控：K5→8、反波動加權、波動度目標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壓回撤、保報酬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cross_sectional_robust.py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Walk-forward 分年 + 倖存者偏差壓力測試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段段穩健、量化倖存者偏差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cross_sectional_sanity.py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隨機訊號/延遲/獨立重算 抓 bug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評估流程沒有無中生有</w:t>
            </w:r>
          </w:p>
        </w:tc>
      </w:tr>
    </w:tbl>
    <w:p/>
    <w:p>
      <w:r>
        <w:rPr>
          <w:rFonts w:eastAsia="微軟正黑體"/>
          <w:b/>
        </w:rPr>
        <w:t>成品策略</w:t>
      </w:r>
      <w:r>
        <w:rPr>
          <w:rFonts w:eastAsia="微軟正黑體"/>
          <w:b w:val="0"/>
        </w:rPr>
        <w:t>：動量 mom30 + BTC&gt;100 日均 regime + top5 等權 + 波動度目標 30%。</w:t>
      </w:r>
    </w:p>
    <w:p>
      <w:r>
        <w:rPr>
          <w:rFonts w:eastAsia="微軟正黑體"/>
          <w:b/>
        </w:rPr>
        <w:t>後 40% 檢驗段成績</w:t>
      </w:r>
      <w:r>
        <w:rPr>
          <w:rFonts w:eastAsia="微軟正黑體"/>
          <w:b w:val="0"/>
        </w:rPr>
        <w:t>（60/40 切分，切分隨資料成長重算；2026-08-31 實跑）：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市場（等權大盤）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+25.6%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−16.4%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−20.6%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−74.6%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Sharpe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0.79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（首次驗證快照 2026-06-30：+27%／−19%／0.81；大盤 −19%／逾 −70%。全期則為 +11.7%／−30.8%／Sharpe 0.50。）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⚠️ 誠實聲明（2026-09-01 補註）：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「樣本外」不純</w:t>
      </w:r>
      <w:r>
        <w:rPr>
          <w:rFonts w:eastAsia="微軟正黑體"/>
          <w:b w:val="0"/>
        </w:rPr>
        <w:t xml:space="preserve">——策略常數（mom30／top5／BTC&gt;100 日均 regime／波動目標 30%）是在包含後 40% 檢驗段的多組設定比較中選出的（選參腳本的 ★ 判準直接讀樣本外欄位，見 </w:t>
      </w:r>
      <w:r>
        <w:rPr>
          <w:rFonts w:ascii="Consolas" w:hAnsi="Consolas" w:eastAsia="微軟正黑體"/>
          <w:color w:val="B03A2E"/>
          <w:sz w:val="19"/>
        </w:rPr>
        <w:t>src/cross_sectional_validate.py</w:t>
      </w:r>
      <w:r>
        <w:rPr>
          <w:rFonts w:eastAsia="微軟正黑體"/>
          <w:b w:val="0"/>
        </w:rPr>
        <w:t xml:space="preserve"> 等），嚴格來說這段資料「參與過設計」；參數凍結（約 2026-06 底）之後累積的資料才是乾淨的驗證段。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數字會漂移</w:t>
      </w:r>
      <w:r>
        <w:rPr>
          <w:rFonts w:eastAsia="微軟正黑體"/>
          <w:b w:val="0"/>
        </w:rPr>
        <w:t>——60/40 切分是對持續成長的歷史重算，「樣本外」不是固定期間。2026-08-31 實跑：本策略 年化 +25.6%／最大回撤 −20.6%／Sharpe 0.79；等權大盤 −16.4%／−74.6%。現值以後台「現況」頁為準。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幣池實為 16 檔</w:t>
      </w:r>
      <w:r>
        <w:rPr>
          <w:rFonts w:eastAsia="微軟正黑體"/>
          <w:b w:val="0"/>
        </w:rPr>
        <w:t>——回測讀 data/clean 全部日線，含已下市 MATIC 的歷史資料（至 2024-09-10），非嚴格的「現行 15 幣」。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仍成立的是防禦性格（空頭轉現金、亂市減碼）與「大幅優於等權大盤」的方向；不成立的是把任何單一數字當可複製的期望報酬。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收斂成正式服務 </w:t>
      </w:r>
      <w:r>
        <w:rPr>
          <w:rFonts w:ascii="Consolas" w:hAnsi="Consolas" w:eastAsia="微軟正黑體"/>
          <w:color w:val="B03A2E"/>
          <w:sz w:val="19"/>
        </w:rPr>
        <w:t>src/momentum_signal.py</w:t>
      </w:r>
      <w:r>
        <w:rPr>
          <w:rFonts w:eastAsia="微軟正黑體"/>
          <w:b w:val="0"/>
        </w:rPr>
        <w:t>（後台「現況」頁即時呼叫：今日持幣建議＋績效）。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誠實聲明與產品含義</w:t>
      </w:r>
    </w:p>
    <w:p>
      <w:pPr>
        <w:pStyle w:val="ListBullet"/>
      </w:pPr>
      <w:r>
        <w:rPr>
          <w:rFonts w:eastAsia="微軟正黑體"/>
          <w:b/>
        </w:rPr>
        <w:t>性格＝防禦型</w:t>
      </w:r>
      <w:r>
        <w:rPr>
          <w:rFonts w:eastAsia="微軟正黑體"/>
          <w:b w:val="0"/>
        </w:rPr>
        <w:t>：崩盤保命、狂牛偏弱（2022 大盤崩 −70%、本策略僅 −13%；但 2023–24 牛市跑輸大盤）。</w:t>
      </w:r>
    </w:p>
    <w:p>
      <w:pPr>
        <w:pStyle w:val="ListBullet"/>
      </w:pP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，數字偏樂觀，</w:t>
      </w:r>
      <w:r>
        <w:rPr>
          <w:rFonts w:eastAsia="微軟正黑體"/>
          <w:b/>
        </w:rPr>
        <w:t>不宜當績效承諾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產品定位</w:t>
      </w:r>
      <w:r>
        <w:rPr>
          <w:rFonts w:eastAsia="微軟正黑體"/>
          <w:b w:val="0"/>
        </w:rPr>
        <w:t>：前台 6 因子分數</w:t>
      </w:r>
      <w:r>
        <w:rPr>
          <w:rFonts w:eastAsia="微軟正黑體"/>
          <w:b/>
        </w:rPr>
        <w:t>降級為教學參考</w:t>
      </w:r>
      <w:r>
        <w:rPr>
          <w:rFonts w:eastAsia="微軟正黑體"/>
          <w:b w:val="0"/>
        </w:rPr>
        <w:t>（誠實標示無 edge）；已驗證有效的動量策略是值得投入的方向。</w:t>
      </w:r>
    </w:p>
    <w:p>
      <w:pPr>
        <w:pStyle w:val="ListBullet"/>
      </w:pPr>
      <w:r>
        <w:rPr>
          <w:rFonts w:eastAsia="微軟正黑體"/>
          <w:b/>
        </w:rPr>
        <w:t>下一步</w:t>
      </w:r>
      <w:r>
        <w:rPr>
          <w:rFonts w:eastAsia="微軟正黑體"/>
          <w:b w:val="0"/>
        </w:rPr>
        <w:t>：見 [訊號增準計畫](訊號增準計畫.md)（Phase A 先把動量策略請上前台）→ 之後才評估 [訊號增準計畫.md](訊號增準計畫.md)（ML 計畫在其第二部）。</w:t>
      </w:r>
    </w:p>
    <w:p>
      <w:r>
        <w:rPr>
          <w:rFonts w:eastAsia="微軟正黑體"/>
          <w:b w:val="0"/>
        </w:rPr>
        <w:t xml:space="preserve">  （狀態補註 2026-09-01：Phase A </w:t>
      </w:r>
      <w:r>
        <w:rPr>
          <w:rFonts w:eastAsia="微軟正黑體"/>
          <w:b/>
        </w:rPr>
        <w:t>尚未開工</w:t>
      </w:r>
      <w:r>
        <w:rPr>
          <w:rFonts w:eastAsia="微軟正黑體"/>
          <w:b w:val="0"/>
        </w:rPr>
        <w:t>，後台任務 #79 仍為 planned；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尚未建立</w:t>
      </w:r>
      <w:r>
        <w:rPr>
          <w:rFonts w:eastAsia="微軟正黑體"/>
          <w:b w:val="0"/>
        </w:rPr>
        <w:t xml:space="preserve">，現況僅後台 </w:t>
      </w:r>
      <w:r>
        <w:rPr>
          <w:rFonts w:ascii="Consolas" w:hAnsi="Consolas" w:eastAsia="微軟正黑體"/>
          <w:color w:val="B03A2E"/>
          <w:sz w:val="19"/>
        </w:rPr>
        <w:t>/api/admin/strategy</w:t>
      </w:r>
      <w:r>
        <w:rPr>
          <w:rFonts w:eastAsia="微軟正黑體"/>
          <w:b w:val="0"/>
        </w:rPr>
        <w:t>（backend/routers/admin.py）。）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誠實註記：以上為 in-sample / 回測歷史統計，非未來保證；但「一致地無 edge」在 1,400+ 樣本下不是雜訊。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（2026-09-01 擴充）本註記同樣適用於動量策略的成績：無論 +27%（首次快照）或 +25.6%（2026-08-31 實跑），其「樣本外」皆含選參保留（挑選判準讀過樣本外欄位，見 §3 誠實聲明），且是隨資料成長漂移的回測統計——可信的是「大幅優於等權大盤＋防禦性格」的方向，不是任何單一數字。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訊號增準計畫（規則式＋ML）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本檔含兩部：</w:t>
      </w:r>
      <w:r>
        <w:rPr>
          <w:rFonts w:eastAsia="微軟正黑體"/>
          <w:b/>
        </w:rPr>
        <w:t>第一部 訊號增準計畫（規則式）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第二部 ML 訊號研究計畫</w:t>
      </w:r>
      <w:r>
        <w:rPr>
          <w:rFonts w:eastAsia="微軟正黑體"/>
          <w:b w:val="0"/>
        </w:rPr>
        <w:t>（原獨立文件，2026-09-01 併入）；ML 需第一部完成後才啟動。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（2026-09-01 更新）尚未開工</w:t>
      </w:r>
      <w:r>
        <w:rPr>
          <w:rFonts w:eastAsia="微軟正黑體"/>
          <w:b w:val="0"/>
        </w:rPr>
        <w:t>——等待主管 A/B/C 拍板（見 [成果匯報](成果匯報.md) §一.5；後台任務 #79 仍為 planned）。文末時程「週 1／週 2／週 3」以實際開工日起算。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  <w:r>
        <w:rPr>
          <w:rFonts w:eastAsia="微軟正黑體"/>
          <w:b w:val="0"/>
        </w:rPr>
        <w:t>（2026-07-02 快照；現值以後台「訊號成績單」頁為準）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它通過了回測與後段資料檢驗，但目前只有管理者在後台看得到，一般使用者看不到。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（2026-09-01 補註：動量基準本身</w:t>
      </w:r>
      <w:r>
        <w:rPr>
          <w:rFonts w:eastAsia="微軟正黑體"/>
          <w:b/>
        </w:rPr>
        <w:t>含選參保留</w:t>
      </w:r>
      <w:r>
        <w:rPr>
          <w:rFonts w:eastAsia="微軟正黑體"/>
          <w:b w:val="0"/>
        </w:rPr>
        <w:t>——其「樣本外」成績的常數是在讀了樣本外欄位的多組比較中選出的，見 [成果匯報](成果匯報.md) 誠實聲明；本計畫凡以動量策略成績作 baseline／驗收比較，應以其</w:t>
      </w:r>
      <w:r>
        <w:rPr>
          <w:rFonts w:eastAsia="微軟正黑體"/>
          <w:b/>
        </w:rPr>
        <w:t>參數凍結後累積的驗證段</w:t>
      </w:r>
      <w:r>
        <w:rPr>
          <w:rFonts w:eastAsia="微軟正黑體"/>
          <w:b w:val="0"/>
        </w:rPr>
        <w:t>為準。）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（2026-09-01 補註：「沒看過」採嚴格定義＝該段資料</w:t>
      </w:r>
      <w:r>
        <w:rPr>
          <w:rFonts w:eastAsia="微軟正黑體"/>
          <w:b/>
        </w:rPr>
        <w:t>凍結、只看一次</w:t>
      </w:r>
      <w:r>
        <w:rPr>
          <w:rFonts w:eastAsia="微軟正黑體"/>
          <w:b w:val="0"/>
        </w:rPr>
        <w:t>、不得用它挑設定——避免重蹈動量選參「判準讀了樣本外欄位」的覆轍，見上方補註與 [成果匯報](成果匯報.md) 誠實聲明。）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2620" cy="7200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d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262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補註（2026-09-01）：成績單為</w:t>
      </w:r>
      <w:r>
        <w:rPr>
          <w:rFonts w:eastAsia="微軟正黑體"/>
          <w:b/>
        </w:rPr>
        <w:t>滾動統計</w:t>
      </w:r>
      <w:r>
        <w:rPr>
          <w:rFonts w:eastAsia="微軟正黑體"/>
          <w:b w:val="0"/>
        </w:rPr>
        <w:t>，上表是 2026-07-02 時點快照；[成果匯報.md](成果匯報.md)（第二部 訊號研究記錄）引用的另一組數字（45.4%/47.7%、42.7%/46.7%）為不同時點快照，兩組並不矛盾，結論（顯著輸基準、無 edge）不隨時點改變。現值以後台「訊號成績單」頁為準。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，只回建議與績效摘要）。（2026-09-01 現況：此端點</w:t>
      </w:r>
      <w:r>
        <w:rPr>
          <w:rFonts w:eastAsia="微軟正黑體"/>
          <w:b/>
        </w:rPr>
        <w:t>尚未建立</w:t>
      </w:r>
      <w:r>
        <w:rPr>
          <w:rFonts w:eastAsia="微軟正黑體"/>
          <w:b w:val="0"/>
        </w:rPr>
        <w:t xml:space="preserve">；現僅後台 </w:t>
      </w:r>
      <w:r>
        <w:rPr>
          <w:rFonts w:ascii="Consolas" w:hAnsi="Consolas" w:eastAsia="微軟正黑體"/>
          <w:color w:val="B03A2E"/>
          <w:sz w:val="19"/>
        </w:rPr>
        <w:t>/api/admin/strategy</w:t>
      </w:r>
      <w:r>
        <w:rPr>
          <w:rFonts w:eastAsia="微軟正黑體"/>
          <w:b w:val="0"/>
        </w:rPr>
        <w:t xml:space="preserve">，見 </w:t>
      </w:r>
      <w:r>
        <w:rPr>
          <w:rFonts w:ascii="Consolas" w:hAnsi="Consolas" w:eastAsia="微軟正黑體"/>
          <w:color w:val="B03A2E"/>
          <w:sz w:val="19"/>
        </w:rPr>
        <w:t>backend/routers/admin.py</w:t>
      </w:r>
      <w:r>
        <w:rPr>
          <w:rFonts w:eastAsia="微軟正黑體"/>
          <w:b w:val="0"/>
        </w:rPr>
        <w:t>）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的因子檢驗框架；2026-09-01：規劃中，檔案尚不存在）。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（2026-09-01：規劃中，尚不存在）。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紀律警語（2026-09-01 補註）：本 Phase </w:t>
      </w:r>
      <w:r>
        <w:rPr>
          <w:rFonts w:eastAsia="微軟正黑體"/>
          <w:b/>
        </w:rPr>
        <w:t xml:space="preserve">不得回頭調整已凍結的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門檻</w:t>
      </w:r>
      <w:r>
        <w:rPr>
          <w:rFonts w:eastAsia="微軟正黑體"/>
          <w:b/>
        </w:rPr>
        <w:t>——依檢定結果回調參數＝事後配適（README §12-F 紀律）；若要把宏觀因子納入買賣訊號，需</w:t>
      </w:r>
      <w:r>
        <w:rPr>
          <w:rFonts w:eastAsia="微軟正黑體"/>
          <w:b w:val="0"/>
        </w:rPr>
        <w:t>另行宣告新的 holdout 期</w:t>
      </w:r>
      <w:r>
        <w:rPr>
          <w:rFonts w:eastAsia="微軟正黑體"/>
          <w:b/>
        </w:rPr>
        <w:t>再驗證。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第二部：ML 訊號研究計畫（原獨立文件，2026-09-01 併入）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給你評估「值不值得做」用；要等本檔第一部（規則式計畫）完成才會啟動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年×16 檔（寫實：含已下市 MATIC 的歷史、其資料止於 2024-09-10；現行啟用 15 幣）的價格指標、恐懼貪婪、剛做好的新聞情緒——全在資料庫裡，零額外成本。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7774" cy="7200000"/>
            <wp:docPr id="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d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777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（2026-09-01 補註：前台 AI 分析面板 AIAnalystPanel 目前</w:t>
      </w:r>
      <w:r>
        <w:rPr>
          <w:rFonts w:eastAsia="微軟正黑體"/>
          <w:b/>
        </w:rPr>
        <w:t>已卸載</w:t>
      </w:r>
      <w:r>
        <w:rPr>
          <w:rFonts w:eastAsia="微軟正黑體"/>
          <w:b w:val="0"/>
        </w:rPr>
        <w:t>——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中掛載處被註解；M5 的驗收畫面上線前，需先恢復掛載、或改為後台呈現。）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LSTM/神經網路要百萬級資料才吃得飽，我們的表格資料只有數萬列（2026-09-01 實測：daily_signal 28,289 列；prices／indicators 各 66,277 列），硬用只會背答案。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（2026-09-01 補註：M3 的動量基準本身</w:t>
      </w:r>
      <w:r>
        <w:rPr>
          <w:rFonts w:eastAsia="微軟正黑體"/>
          <w:b/>
        </w:rPr>
        <w:t>含選參保留</w:t>
      </w:r>
      <w:r>
        <w:rPr>
          <w:rFonts w:eastAsia="微軟正黑體"/>
          <w:b w:val="0"/>
        </w:rPr>
        <w:t>——其「樣本外」成績的常數是在讀了樣本外欄位的多組比較中選出的，見成果匯報誠實聲明；與動量策略的比較應以其</w:t>
      </w:r>
      <w:r>
        <w:rPr>
          <w:rFonts w:eastAsia="微軟正黑體"/>
          <w:b/>
        </w:rPr>
        <w:t>參數凍結後累積的驗證段</w:t>
      </w:r>
      <w:r>
        <w:rPr>
          <w:rFonts w:eastAsia="微軟正黑體"/>
          <w:b w:val="0"/>
        </w:rPr>
        <w:t>成績為準。）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前置條件：本檔</w:t>
      </w:r>
      <w:r>
        <w:rPr>
          <w:rFonts w:eastAsia="微軟正黑體"/>
          <w:b/>
        </w:rPr>
        <w:t>第一部（訊號增準計畫）</w:t>
      </w:r>
      <w:r>
        <w:rPr>
          <w:rFonts w:eastAsia="微軟正黑體"/>
          <w:b w:val="0"/>
        </w:rPr>
        <w:t>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研究預測評估 — Scorecard 規格與機率校準研究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本檔由兩份文件於 2026-09-01 合併：</w:t>
      </w:r>
      <w:r>
        <w:rPr>
          <w:rFonts w:eastAsia="微軟正黑體"/>
          <w:b/>
        </w:rPr>
        <w:t>第一部</w:t>
      </w:r>
      <w:r>
        <w:rPr>
          <w:rFonts w:eastAsia="微軟正黑體"/>
          <w:b w:val="0"/>
        </w:rPr>
        <w:t xml:space="preserve"> Forecast Scorecard P0 規格（原 </w:t>
      </w:r>
      <w:r>
        <w:rPr>
          <w:rFonts w:ascii="Consolas" w:hAnsi="Consolas" w:eastAsia="微軟正黑體"/>
          <w:color w:val="B03A2E"/>
          <w:sz w:val="19"/>
        </w:rPr>
        <w:t>forecast-scorecard-p0.md</w:t>
      </w:r>
      <w:r>
        <w:rPr>
          <w:rFonts w:eastAsia="微軟正黑體"/>
          <w:b w:val="0"/>
        </w:rPr>
        <w:t>，P0／2026-07-21，含 2026-09-01 現況補註）；</w:t>
      </w:r>
      <w:r>
        <w:rPr>
          <w:rFonts w:eastAsia="微軟正黑體"/>
          <w:b/>
        </w:rPr>
        <w:t>第二部</w:t>
      </w:r>
      <w:r>
        <w:rPr>
          <w:rFonts w:eastAsia="微軟正黑體"/>
          <w:b w:val="0"/>
        </w:rPr>
        <w:t xml:space="preserve"> 預測機率校準研究報告（原 </w:t>
      </w:r>
      <w:r>
        <w:rPr>
          <w:rFonts w:ascii="Consolas" w:hAnsi="Consolas" w:eastAsia="微軟正黑體"/>
          <w:color w:val="B03A2E"/>
          <w:sz w:val="19"/>
        </w:rPr>
        <w:t>forecast-calibration.md</w:t>
      </w:r>
      <w:r>
        <w:rPr>
          <w:rFonts w:eastAsia="微軟正黑體"/>
          <w:b w:val="0"/>
        </w:rPr>
        <w:t>，2026-07-21）。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第一部：Forecast Scorecard P0（研究預測成績單規格）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文件版本：P0 / 2026-07-21（§3 附 2026-09-01 現況補註）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適用系統：crypto-quant 研究預測服務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性質：外部可閱讀的功能、資料與驗收規格；不是投資建議，也不是報酬承諾。</w:t>
      </w:r>
    </w:p>
    <w:p>
      <w:r>
        <w:rPr>
          <w:rFonts w:eastAsia="微軟正黑體"/>
          <w:b w:val="0"/>
        </w:rPr>
        <w:t xml:space="preserve">現行模型的完整實測數值、F1／Recall／ROC-AUC／Average Precision 定義與 SHAP 適用性，見 [crypto-quant 文件合集](../crypto-quant_文件合集.docx)第柒章「預測模型指標與參考門檻」；Platt／Beta strict walk-forward 實驗與 </w:t>
      </w:r>
      <w:r>
        <w:rPr>
          <w:rFonts w:ascii="Consolas" w:hAnsi="Consolas" w:eastAsia="微軟正黑體"/>
          <w:color w:val="B03A2E"/>
          <w:sz w:val="19"/>
        </w:rPr>
        <w:t>keep_identity</w:t>
      </w:r>
      <w:r>
        <w:rPr>
          <w:rFonts w:eastAsia="微軟正黑體"/>
          <w:b w:val="0"/>
        </w:rPr>
        <w:t xml:space="preserve"> 結論見本檔</w:t>
      </w:r>
      <w:r>
        <w:rPr>
          <w:rFonts w:eastAsia="微軟正黑體"/>
          <w:b/>
        </w:rPr>
        <w:t>第二部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1. 摘要</w:t>
      </w:r>
    </w:p>
    <w:p>
      <w:r>
        <w:rPr>
          <w:rFonts w:eastAsia="微軟正黑體"/>
          <w:b w:val="0"/>
        </w:rPr>
        <w:t>Forecast Scorecard 的任務不是證明模型「會賺錢」，而是用不可回寫、可重播、完全樣本外的資料回答以下問題：</w:t>
      </w:r>
    </w:p>
    <w:p>
      <w:r>
        <w:rPr>
          <w:rFonts w:eastAsia="微軟正黑體"/>
          <w:b w:val="0"/>
        </w:rPr>
        <w:t>1. 模型給出的機率是否誠實，例如長期被預測為 70% 的事件是否約有 70% 發生？</w:t>
      </w:r>
    </w:p>
    <w:p>
      <w:r>
        <w:rPr>
          <w:rFonts w:eastAsia="微軟正黑體"/>
          <w:b w:val="0"/>
        </w:rPr>
        <w:t>2. 模型是否優於當時可取得的簡單基準，而不是只看方向命中率？</w:t>
      </w:r>
    </w:p>
    <w:p>
      <w:r>
        <w:rPr>
          <w:rFonts w:eastAsia="微軟正黑體"/>
          <w:b w:val="0"/>
        </w:rPr>
        <w:t>3. 模型拒答後是否真的降低錯誤，代價又是多少發布覆蓋率？</w:t>
      </w:r>
    </w:p>
    <w:p>
      <w:r>
        <w:rPr>
          <w:rFonts w:eastAsia="微軟正黑體"/>
          <w:b w:val="0"/>
        </w:rPr>
        <w:t>4. q10–q90 區間是否有接近標稱 80% 的實際覆蓋率，且寬度是否仍有決策價值？</w:t>
      </w:r>
    </w:p>
    <w:p>
      <w:r>
        <w:rPr>
          <w:rFonts w:eastAsia="微軟正黑體"/>
          <w:b w:val="0"/>
        </w:rPr>
        <w:t xml:space="preserve">5. 證據是否足以讓某個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從「研究中」進入人工發布審查？</w:t>
      </w:r>
    </w:p>
    <w:p>
      <w:r>
        <w:rPr>
          <w:rFonts w:eastAsia="微軟正黑體"/>
          <w:b w:val="0"/>
        </w:rPr>
        <w:t>P0 只建立可信成績單與發布閘門，不修改模型、不自動升級模型，也不把統計預測轉成買賣指令。</w:t>
      </w:r>
    </w:p>
    <w:p>
      <w:pPr>
        <w:pStyle w:val="Heading2"/>
      </w:pPr>
      <w:r>
        <w:rPr>
          <w:rFonts w:eastAsia="微軟正黑體"/>
          <w:b w:val="0"/>
        </w:rPr>
        <w:t>2. 目標與非目標</w:t>
      </w:r>
    </w:p>
    <w:p>
      <w:pPr>
        <w:pStyle w:val="Heading3"/>
      </w:pPr>
      <w:r>
        <w:rPr>
          <w:rFonts w:eastAsia="微軟正黑體"/>
          <w:b w:val="0"/>
        </w:rPr>
        <w:t>2.1 P0 目標</w:t>
      </w:r>
    </w:p>
    <w:p>
      <w:pPr>
        <w:pStyle w:val="ListBullet"/>
      </w:pPr>
      <w:r>
        <w:rPr>
          <w:rFonts w:eastAsia="微軟正黑體"/>
          <w:b w:val="0"/>
        </w:rPr>
        <w:t>僅使用已封存的預測快照與之後成熟的結果計分。</w:t>
      </w:r>
    </w:p>
    <w:p>
      <w:pPr>
        <w:pStyle w:val="ListBullet"/>
      </w:pPr>
      <w:r>
        <w:rPr>
          <w:rFonts w:eastAsia="微軟正黑體"/>
          <w:b w:val="0"/>
        </w:rPr>
        <w:t xml:space="preserve">可依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、1／5／10 日 horizon、symbol 與日曆時間窗即時計算，並固定輸出各 horizon 明細。</w:t>
      </w:r>
    </w:p>
    <w:p>
      <w:pPr>
        <w:pStyle w:val="ListBullet"/>
      </w:pPr>
      <w:r>
        <w:rPr>
          <w:rFonts w:eastAsia="微軟正黑體"/>
          <w:b w:val="0"/>
        </w:rPr>
        <w:t>提供 Brier score、Brier Skill Score、log loss、校準表、方向命中率、發布覆蓋率、risk–coverage 與區間評估。</w:t>
      </w:r>
    </w:p>
    <w:p>
      <w:pPr>
        <w:pStyle w:val="ListBullet"/>
      </w:pPr>
      <w:r>
        <w:rPr>
          <w:rFonts w:eastAsia="微軟正黑體"/>
          <w:b w:val="0"/>
        </w:rPr>
        <w:t>對重疊 horizon、同日多幣種相關性與資料修訂採明確、一致的處理規則。</w:t>
      </w:r>
    </w:p>
    <w:p>
      <w:pPr>
        <w:pStyle w:val="ListBullet"/>
      </w:pPr>
      <w:r>
        <w:rPr>
          <w:rFonts w:eastAsia="微軟正黑體"/>
          <w:b w:val="0"/>
        </w:rPr>
        <w:t>對模型相對基準的 paired Brier advantage，以預測日聚合後的 deterministic moving-block bootstrap 提供 95% 信賴區間。</w:t>
      </w:r>
    </w:p>
    <w:p>
      <w:pPr>
        <w:pStyle w:val="ListBullet"/>
      </w:pPr>
      <w:r>
        <w:rPr>
          <w:rFonts w:eastAsia="微軟正黑體"/>
          <w:b w:val="0"/>
        </w:rPr>
        <w:t>樣本不足、資料不完整或來源衝突時 fail closed，回傳「資料不足／不可發布」，不補造數字。</w:t>
      </w:r>
    </w:p>
    <w:p>
      <w:pPr>
        <w:pStyle w:val="ListBullet"/>
      </w:pPr>
      <w:r>
        <w:rPr>
          <w:rFonts w:eastAsia="微軟正黑體"/>
          <w:b w:val="0"/>
        </w:rPr>
        <w:t xml:space="preserve">產出帶完整 provenance 的 JSON 契約，供後台模型成績頁使用；相同資料與 seed 的分數可重現，只有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會變動。</w:t>
      </w:r>
    </w:p>
    <w:p>
      <w:pPr>
        <w:pStyle w:val="ListBullet"/>
      </w:pPr>
      <w:r>
        <w:rPr>
          <w:rFonts w:eastAsia="微軟正黑體"/>
          <w:b w:val="0"/>
        </w:rPr>
        <w:t>outcome 解析後在同一排程內立即衍生成績摘要，不另寫入或回填不可變 ledger。</w:t>
      </w:r>
    </w:p>
    <w:p>
      <w:pPr>
        <w:pStyle w:val="Heading3"/>
      </w:pPr>
      <w:r>
        <w:rPr>
          <w:rFonts w:eastAsia="微軟正黑體"/>
          <w:b w:val="0"/>
        </w:rPr>
        <w:t>2.2 P0 非目標</w:t>
      </w:r>
    </w:p>
    <w:p>
      <w:pPr>
        <w:pStyle w:val="ListBullet"/>
      </w:pPr>
      <w:r>
        <w:rPr>
          <w:rFonts w:eastAsia="微軟正黑體"/>
          <w:b w:val="0"/>
        </w:rPr>
        <w:t>不重新訓練、調參或校準現有 forecast model。</w:t>
      </w:r>
    </w:p>
    <w:p>
      <w:pPr>
        <w:pStyle w:val="ListBullet"/>
      </w:pPr>
      <w:r>
        <w:rPr>
          <w:rFonts w:eastAsia="微軟正黑體"/>
          <w:b w:val="0"/>
        </w:rPr>
        <w:t>不建立深度學習、ensemble、HMM 或新的市場 regime 模型。</w:t>
      </w:r>
    </w:p>
    <w:p>
      <w:pPr>
        <w:pStyle w:val="ListBullet"/>
      </w:pPr>
      <w:r>
        <w:rPr>
          <w:rFonts w:eastAsia="微軟正黑體"/>
          <w:b w:val="0"/>
        </w:rPr>
        <w:t>不宣稱 conformal coverage；現有 q10／q90 在 P0 僅接受實證檢驗。</w:t>
      </w:r>
    </w:p>
    <w:p>
      <w:pPr>
        <w:pStyle w:val="ListBullet"/>
      </w:pPr>
      <w:r>
        <w:rPr>
          <w:rFonts w:eastAsia="微軟正黑體"/>
          <w:b w:val="0"/>
        </w:rPr>
        <w:t>不用回測 PnL 取代機率評分，也不以同一測試區間挑選交易成本、信心門檻或策略參數。</w:t>
      </w:r>
    </w:p>
    <w:p>
      <w:pPr>
        <w:pStyle w:val="ListBullet"/>
      </w:pPr>
      <w:r>
        <w:rPr>
          <w:rFonts w:eastAsia="微軟正黑體"/>
          <w:b w:val="0"/>
        </w:rPr>
        <w:t>不因 scorecard 結果自動下單、自動調整部位或提供個人化投資建議。</w:t>
      </w:r>
    </w:p>
    <w:p>
      <w:pPr>
        <w:pStyle w:val="ListBullet"/>
      </w:pPr>
      <w:r>
        <w:rPr>
          <w:rFonts w:eastAsia="微軟正黑體"/>
          <w:b w:val="0"/>
        </w:rPr>
        <w:t>不覆寫既有 snapshot、outcome、model registry 或歷史 scorecard。</w:t>
      </w:r>
    </w:p>
    <w:p>
      <w:pPr>
        <w:pStyle w:val="ListBullet"/>
      </w:pPr>
      <w:r>
        <w:rPr>
          <w:rFonts w:eastAsia="微軟正黑體"/>
          <w:b w:val="0"/>
        </w:rPr>
        <w:t>不把 in-sample 同 regime 歷史比例稱為已驗證的未來準確率。</w:t>
      </w:r>
    </w:p>
    <w:p>
      <w:pPr>
        <w:pStyle w:val="Heading2"/>
      </w:pPr>
      <w:r>
        <w:rPr>
          <w:rFonts w:eastAsia="微軟正黑體"/>
          <w:b w:val="0"/>
        </w:rPr>
        <w:t>3. 現況實測基線</w:t>
      </w:r>
    </w:p>
    <w:p>
      <w:r>
        <w:rPr>
          <w:rFonts w:eastAsia="微軟正黑體"/>
          <w:b w:val="0"/>
        </w:rPr>
        <w:t xml:space="preserve">以下是 </w:t>
      </w:r>
      <w:r>
        <w:rPr>
          <w:rFonts w:eastAsia="微軟正黑體"/>
          <w:b/>
        </w:rPr>
        <w:t>2026-07-21（P0 驗收當日）</w:t>
      </w:r>
      <w:r>
        <w:rPr>
          <w:rFonts w:eastAsia="微軟正黑體"/>
          <w:b w:val="0"/>
        </w:rPr>
        <w:t xml:space="preserve"> 對工作區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 xml:space="preserve"> 與本機 API 的唯讀實測；它是 P0 上線後第一個必須能如實重現的狀態快照，而不是長期績效結論。</w:t>
      </w:r>
      <w:r>
        <w:rPr>
          <w:rFonts w:eastAsia="微軟正黑體"/>
          <w:b/>
        </w:rPr>
        <w:t>此表為歷史紀錄，今日重測數字必然不同——現況見本節末的「2026-09-01 現況更新」。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實測結果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model_registry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個版本：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historical-baseline-v1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 xml:space="preserve">，皆為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research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legacy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90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forecast_snapshot_v2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日期範圍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幣種數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45 筆全部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/ v2 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/ 0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/api/forecast/BTCUSDT?horizon=5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HTTP 200；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>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as_of=2026-07-20</w:t>
            </w:r>
            <w:r>
              <w:rPr>
                <w:rFonts w:eastAsia="微軟正黑體"/>
                <w:b w:val="0"/>
                <w:sz w:val="18"/>
              </w:rPr>
              <w:t>；未過期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5 日研究值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1,845 根可用日線；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p_up=0.515</w:t>
            </w:r>
            <w:r>
              <w:rPr>
                <w:rFonts w:eastAsia="微軟正黑體"/>
                <w:b w:val="0"/>
                <w:sz w:val="18"/>
              </w:rPr>
              <w:t xml:space="preserve">；q10 = -6.58%；q90 = +7.90%；狀態為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 Python 測試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62 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前端驗證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production build 成功；ESLint 0 errors、21 個既有 warnings</w:t>
            </w:r>
          </w:p>
        </w:tc>
      </w:tr>
    </w:tbl>
    <w:p/>
    <w:p>
      <w:r>
        <w:rPr>
          <w:rFonts w:eastAsia="微軟正黑體"/>
          <w:b w:val="0"/>
        </w:rPr>
        <w:t>因此</w:t>
      </w:r>
      <w:r>
        <w:rPr>
          <w:rFonts w:eastAsia="微軟正黑體"/>
          <w:b/>
        </w:rPr>
        <w:t>當時（2026-07-21）</w:t>
      </w:r>
      <w:r>
        <w:rPr>
          <w:rFonts w:eastAsia="微軟正黑體"/>
          <w:b w:val="0"/>
        </w:rPr>
        <w:t>唯一正確的 scorecard 結論是：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"data_as_of":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"overall":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"metrics": null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微軟正黑體"/>
          <w:color w:val="333333"/>
          <w:sz w:val="18"/>
        </w:rPr>
        <w:t>}</w:t>
      </w:r>
    </w:p>
    <w:p>
      <w:r>
        <w:rPr>
          <w:rFonts w:eastAsia="微軟正黑體"/>
          <w:b w:val="0"/>
        </w:rPr>
        <w:t>在第一批 outcome 成熟前，Brier、命中率、校準誤差與區間覆蓋率都不得顯示為 0；</w:t>
      </w:r>
      <w:r>
        <w:rPr>
          <w:rFonts w:ascii="Consolas" w:hAnsi="Consolas" w:eastAsia="微軟正黑體"/>
          <w:color w:val="B03A2E"/>
          <w:sz w:val="19"/>
        </w:rPr>
        <w:t>0</w:t>
      </w:r>
      <w:r>
        <w:rPr>
          <w:rFonts w:eastAsia="微軟正黑體"/>
          <w:b w:val="0"/>
        </w:rPr>
        <w:t xml:space="preserve"> 代表實際量測值，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才代表尚不能估計。</w:t>
      </w:r>
    </w:p>
    <w:p>
      <w:pPr>
        <w:pStyle w:val="Heading3"/>
      </w:pPr>
      <w:r>
        <w:rPr>
          <w:rFonts w:eastAsia="微軟正黑體"/>
          <w:b w:val="0"/>
        </w:rPr>
        <w:t>2026-09-01 現況更新（唯讀實測）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實測結果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forecast_snapshot_v2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1,578 筆（as_of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2026-07-20</w:t>
            </w:r>
            <w:r>
              <w:rPr>
                <w:rFonts w:eastAsia="微軟正黑體"/>
                <w:b w:val="0"/>
                <w:sz w:val="18"/>
              </w:rPr>
              <w:t xml:space="preserve"> 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2026-08-31</w:t>
            </w:r>
            <w:r>
              <w:rPr>
                <w:rFonts w:eastAsia="微軟正黑體"/>
                <w:b w:val="0"/>
                <w:sz w:val="18"/>
              </w:rPr>
              <w:t>，36 個 issue dates）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 xml:space="preserve">1,578 筆全部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  <w:r>
              <w:rPr>
                <w:rFonts w:eastAsia="微軟正黑體"/>
                <w:b/>
                <w:sz w:val="18"/>
              </w:rPr>
              <w:t>（ready coverage 持續為 0%）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forecast_outcome_v2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1,338 筆成熟（1 日 510／5 日 453／10 日 375）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 Python 測試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141 collected（07-21 時為 62）</w:t>
            </w:r>
          </w:p>
        </w:tc>
      </w:tr>
    </w:tbl>
    <w:p/>
    <w:p>
      <w:r>
        <w:rPr>
          <w:rFonts w:eastAsia="微軟正黑體"/>
          <w:b w:val="0"/>
        </w:rPr>
        <w:t xml:space="preserve">依 §11 的 gate 定義，現況 top-level 狀態應為 </w:t>
      </w:r>
      <w:r>
        <w:rPr>
          <w:rFonts w:ascii="Consolas" w:hAnsi="Consolas" w:eastAsia="微軟正黑體"/>
          <w:color w:val="B03A2E"/>
          <w:sz w:val="19"/>
        </w:rPr>
        <w:t>insufficient_evidence</w:t>
      </w:r>
      <w:r>
        <w:rPr>
          <w:rFonts w:eastAsia="微軟正黑體"/>
          <w:b/>
        </w:rPr>
        <w:t>（已有成熟預測，但每個 horizon 各僅 375–510 筆、36 個 issue dates，未達 1,000 筆／180 日門檻），</w:t>
      </w:r>
      <w:r>
        <w:rPr>
          <w:rFonts w:eastAsia="微軟正黑體"/>
          <w:b w:val="0"/>
        </w:rPr>
        <w:t xml:space="preserve">不再是 §3 開頭快照的 </w:t>
      </w:r>
      <w:r>
        <w:rPr>
          <w:rFonts w:ascii="Consolas" w:hAnsi="Consolas" w:eastAsia="微軟正黑體"/>
          <w:color w:val="B03A2E"/>
          <w:sz w:val="19"/>
        </w:rPr>
        <w:t>unverifiable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 w:val="0"/>
        </w:rPr>
        <w:t xml:space="preserve">⚠️ 未解決的議題：上線至今 </w:t>
      </w:r>
      <w:r>
        <w:rPr>
          <w:rFonts w:eastAsia="微軟正黑體"/>
          <w:b/>
        </w:rPr>
        <w:t>snapshot 全數 abstain、連續六週 ready coverage = 0%</w:t>
      </w:r>
      <w:r>
        <w:rPr>
          <w:rFonts w:eastAsia="微軟正黑體"/>
          <w:b w:val="0"/>
        </w:rPr>
        <w:t>。這符合「低信心就拒答」的設計，但本規格沒有為「持續全拒答」訂再評估條款——拒答門檻是否過嚴、baseline 樣本是否永遠餵不飽 gate，需另行檢討（已列入後台工作項目追蹤）。</w:t>
      </w:r>
    </w:p>
    <w:p>
      <w:r>
        <w:rPr>
          <w:rFonts w:eastAsia="微軟正黑體"/>
          <w:b w:val="0"/>
        </w:rPr>
        <w:t>現況測試命令如下：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.\.venv\Scripts\python.exe -m pytest tests -q -p no:cacheprovider</w:t>
      </w:r>
      <w:r>
        <w:br/>
      </w:r>
      <w:r>
        <w:rPr>
          <w:rFonts w:ascii="Consolas" w:hAnsi="Consolas" w:eastAsia="微軟正黑體"/>
          <w:color w:val="333333"/>
          <w:sz w:val="18"/>
        </w:rPr>
        <w:t>Set-Location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lint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build</w:t>
      </w:r>
    </w:p>
    <w:p>
      <w:pPr>
        <w:pStyle w:val="Heading3"/>
      </w:pPr>
      <w:r>
        <w:rPr>
          <w:rFonts w:eastAsia="微軟正黑體"/>
          <w:b w:val="0"/>
        </w:rPr>
        <w:t>3.1 Strict replay 冒煙結果（不是發布證據）</w:t>
      </w:r>
    </w:p>
    <w:p>
      <w:r>
        <w:rPr>
          <w:rFonts w:eastAsia="微軟正黑體"/>
          <w:b w:val="0"/>
        </w:rPr>
        <w:t xml:space="preserve">為確認 P0 不只「有程式、沒數字」，另以明確 universe 執行：BTCUSDT、1 日 horizon、issue date </w:t>
      </w:r>
      <w:r>
        <w:rPr>
          <w:rFonts w:ascii="Consolas" w:hAnsi="Consolas" w:eastAsia="微軟正黑體"/>
          <w:color w:val="B03A2E"/>
          <w:sz w:val="19"/>
        </w:rPr>
        <w:t>2026-01-01..2026-06-30</w:t>
      </w:r>
      <w:r>
        <w:rPr>
          <w:rFonts w:eastAsia="微軟正黑體"/>
          <w:b w:val="0"/>
        </w:rPr>
        <w:t xml:space="preserve">、2,000 次 bootstrap、seed </w:t>
      </w:r>
      <w:r>
        <w:rPr>
          <w:rFonts w:ascii="Consolas" w:hAnsi="Consolas" w:eastAsia="微軟正黑體"/>
          <w:color w:val="B03A2E"/>
          <w:sz w:val="19"/>
        </w:rPr>
        <w:t>20260721</w:t>
      </w:r>
      <w:r>
        <w:rPr>
          <w:rFonts w:eastAsia="微軟正黑體"/>
          <w:b w:val="0"/>
        </w:rPr>
        <w:t xml:space="preserve">。來源為目前工作區的修訂後 CSV（SHA-256 </w:t>
      </w:r>
      <w:r>
        <w:rPr>
          <w:rFonts w:ascii="Consolas" w:hAnsi="Consolas" w:eastAsia="微軟正黑體"/>
          <w:color w:val="B03A2E"/>
          <w:sz w:val="19"/>
        </w:rPr>
        <w:t>2b851ce2…31d</w:t>
      </w:r>
      <w:r>
        <w:rPr>
          <w:rFonts w:eastAsia="微軟正黑體"/>
          <w:b w:val="0"/>
        </w:rPr>
        <w:t xml:space="preserve">），因此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resolved observations / issue dates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181 / 181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Brier / forecast-time baseline Brier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0.251390 / 0.249862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-0.611%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-0.001528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95% block-bootstrap CI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[-0.004064, 0.000991]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ECE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9.52%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q10–q90 coverage / nominal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85.08% / 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ready publication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0%（181 筆皆 abstain）</w:t>
            </w:r>
          </w:p>
        </w:tc>
      </w:tr>
    </w:tbl>
    <w:p/>
    <w:p>
      <w:r>
        <w:rPr>
          <w:rFonts w:eastAsia="微軟正黑體"/>
          <w:b w:val="0"/>
        </w:rPr>
        <w:t>這個有限、非 exact-vintage 切片沒有證據顯示目前模型優於簡單 forecast-time baseline；觀測數也未達 1,000 筆 gate。它證明先建可信量測是值得的：下一步不應直接宣稱「提高準確率」，而應先擴大 live outcomes／predeclared replay，再在 untouched 時段比較校準器與 challenger model。</w:t>
      </w:r>
    </w:p>
    <w:p>
      <w:pPr>
        <w:pStyle w:val="Heading2"/>
      </w:pPr>
      <w:r>
        <w:rPr>
          <w:rFonts w:eastAsia="微軟正黑體"/>
          <w:b w:val="0"/>
        </w:rPr>
        <w:t>4. 名詞與評估單位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名詞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forecast origin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>；只能使用該日及以前已完成的 UTC 日線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matured 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根已完成日線已存在，N 等於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horizon_days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probability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快照當時封存的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probabilities.up</w:t>
            </w:r>
            <w:r>
              <w:rPr>
                <w:rFonts w:eastAsia="微軟正黑體"/>
                <w:b w:val="0"/>
                <w:sz w:val="18"/>
              </w:rPr>
              <w:t>；不可依結果事後改寫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publication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可計分預測中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status=ready</w:t>
            </w:r>
            <w:r>
              <w:rPr>
                <w:rFonts w:eastAsia="微軟正黑體"/>
                <w:b w:val="0"/>
                <w:sz w:val="18"/>
              </w:rPr>
              <w:t xml:space="preserve"> 的比例；與區間 coverage 不同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interval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實際報酬落在 q10–q90 之間的比例；標稱值為 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selective risk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只在通過指定信心閾值的預測上計算的錯誤率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prequential baseline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對每一筆預測，只用它之前已成熟的 outcome 建立的基準機率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release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允許某個模型／horizon 進入人工審查，不代表自動公開或交易</w:t>
            </w:r>
          </w:p>
        </w:tc>
      </w:tr>
    </w:tbl>
    <w:p/>
    <w:p>
      <w:r>
        <w:rPr>
          <w:rFonts w:eastAsia="微軟正黑體"/>
          <w:b w:val="0"/>
        </w:rPr>
        <w:t xml:space="preserve">模型發布的最小單位是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>。不同 horizon 可分別通過或被阻擋；不得用 1 日表現替 10 日模型背書。</w:t>
      </w:r>
    </w:p>
    <w:p>
      <w:pPr>
        <w:pStyle w:val="Heading2"/>
      </w:pPr>
      <w:r>
        <w:rPr>
          <w:rFonts w:eastAsia="微軟正黑體"/>
          <w:b w:val="0"/>
        </w:rPr>
        <w:t>5. 來源資料契約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B03A2E"/>
          <w:sz w:val="19"/>
        </w:rPr>
        <w:t>model_registry</w:t>
      </w:r>
    </w:p>
    <w:p>
      <w:r>
        <w:rPr>
          <w:rFonts w:eastAsia="微軟正黑體"/>
          <w:b w:val="0"/>
        </w:rPr>
        <w:t>每個模型版本至少包含：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：不可變主鍵。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name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status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research=1</w:t>
      </w:r>
      <w:r>
        <w:rPr>
          <w:rFonts w:eastAsia="微軟正黑體"/>
          <w:b w:val="0"/>
        </w:rPr>
        <w:t>：目前 forecast model 必須明確標記為研究用途。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methodology_json</w:t>
      </w:r>
      <w:r>
        <w:rPr>
          <w:rFonts w:eastAsia="微軟正黑體"/>
          <w:b w:val="0"/>
        </w:rPr>
        <w:t>：輸入、regime、估計器、horizon、限制與 point-in-time 聲明。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created_at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模型方法、特徵、校準器、訓練窗、閾值或輸入處理只要有一項改變，就必須建立新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，不能沿用舊版本。</w:t>
      </w:r>
    </w:p>
    <w:p>
      <w:pPr>
        <w:pStyle w:val="Heading3"/>
      </w:pPr>
      <w:r>
        <w:rPr>
          <w:rFonts w:eastAsia="微軟正黑體"/>
          <w:b w:val="0"/>
        </w:rPr>
        <w:t xml:space="preserve">5.2 </w:t>
      </w:r>
      <w:r>
        <w:rPr>
          <w:rFonts w:ascii="Consolas" w:hAnsi="Consolas" w:eastAsia="微軟正黑體"/>
          <w:color w:val="B03A2E"/>
          <w:sz w:val="19"/>
        </w:rPr>
        <w:t>forecast_snapshot_v2</w:t>
      </w:r>
    </w:p>
    <w:p>
      <w:r>
        <w:rPr>
          <w:rFonts w:eastAsia="微軟正黑體"/>
          <w:b w:val="0"/>
        </w:rPr>
        <w:t>P0 的主要計分來源是 v2，不預設混用 legacy 快照。必要欄位如下：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約束與用途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content-addressed 主鍵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大寫交易對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horizon_days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只允許 1、5、10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最後一根被模型使用的已完成 UTC 日線日期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generated_at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實際封存時間，UTC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連到 registry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input_hash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正規化輸入的 lowercase SHA-256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as_of:observations:hash-prefix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reference_close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封存的基準收盤價，必須為正數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ready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完整研究預測契約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created_at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資料庫寫入時間</w:t>
            </w:r>
          </w:p>
        </w:tc>
      </w:tr>
    </w:tbl>
    <w:p/>
    <w:p>
      <w:r>
        <w:rPr>
          <w:rFonts w:ascii="Consolas" w:hAnsi="Consolas" w:eastAsia="微軟正黑體"/>
          <w:color w:val="B03A2E"/>
          <w:sz w:val="19"/>
        </w:rPr>
        <w:t>payload_json</w:t>
      </w:r>
      <w:r>
        <w:rPr>
          <w:rFonts w:eastAsia="微軟正黑體"/>
          <w:b w:val="0"/>
        </w:rPr>
        <w:t xml:space="preserve"> 計分至少會使用：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probabilities.up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probabilities.down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return_quantiles_pct.q10/q50/q90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downside_risk.threshold_pct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downside_risk.probability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regime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confidence.score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confidence.level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status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abstain_reason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data_quality.stale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data_quality.observations</w:t>
      </w:r>
    </w:p>
    <w:p>
      <w:r>
        <w:rPr>
          <w:rFonts w:eastAsia="微軟正黑體"/>
          <w:b w:val="0"/>
        </w:rPr>
        <w:t>資料庫已有 no-update、no-delete trigger；P0 不得繞過。</w:t>
      </w:r>
    </w:p>
    <w:p>
      <w:pPr>
        <w:pStyle w:val="Heading3"/>
      </w:pPr>
      <w:r>
        <w:rPr>
          <w:rFonts w:eastAsia="微軟正黑體"/>
          <w:b w:val="0"/>
        </w:rPr>
        <w:t xml:space="preserve">5.3 </w:t>
      </w:r>
      <w:r>
        <w:rPr>
          <w:rFonts w:ascii="Consolas" w:hAnsi="Consolas" w:eastAsia="微軟正黑體"/>
          <w:color w:val="B03A2E"/>
          <w:sz w:val="19"/>
        </w:rPr>
        <w:t>forecast_outcome_v2</w:t>
      </w:r>
    </w:p>
    <w:p>
      <w:r>
        <w:rPr>
          <w:rFonts w:eastAsia="微軟正黑體"/>
          <w:b w:val="0"/>
        </w:rPr>
        <w:t>outcome 只能在 horizon 成熟後 append，不能回寫 snapshot。必要欄位如下：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一對一連到 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target_as_of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根已完成日線日期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resolved_at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寫入結果時間，UTC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realized_return_pct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(outcome_close / sealed reference_close - 1) ×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actual_direction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up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down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flat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payload_json.outcome_up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報酬大於 0 為 1，否則為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payload_json.reference_close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封存值一致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payload_json.model_version/input_hash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一致</w:t>
            </w:r>
          </w:p>
        </w:tc>
      </w:tr>
    </w:tbl>
    <w:p/>
    <w:p>
      <w:r>
        <w:rPr>
          <w:rFonts w:eastAsia="微軟正黑體"/>
          <w:b w:val="0"/>
        </w:rPr>
        <w:t>若未到第 N 根完成日線、價格缺口尚未補齊或 snapshot 無有效基準價，維持 pending，不得用日曆日近似、不做內插。</w:t>
      </w:r>
    </w:p>
    <w:p>
      <w:pPr>
        <w:pStyle w:val="Heading3"/>
      </w:pPr>
      <w:r>
        <w:rPr>
          <w:rFonts w:eastAsia="微軟正黑體"/>
          <w:b w:val="0"/>
        </w:rPr>
        <w:t>5.4 legacy 資料</w:t>
      </w:r>
    </w:p>
    <w:p>
      <w:r>
        <w:rPr>
          <w:rFonts w:eastAsia="微軟正黑體"/>
          <w:b w:val="0"/>
        </w:rPr>
        <w:t xml:space="preserve">legacy </w:t>
      </w:r>
      <w:r>
        <w:rPr>
          <w:rFonts w:ascii="Consolas" w:hAnsi="Consolas" w:eastAsia="微軟正黑體"/>
          <w:color w:val="B03A2E"/>
          <w:sz w:val="19"/>
        </w:rPr>
        <w:t>forecast_snapshot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forecast_outcome</w:t>
      </w:r>
      <w:r>
        <w:rPr>
          <w:rFonts w:eastAsia="微軟正黑體"/>
          <w:b w:val="0"/>
        </w:rPr>
        <w:t xml:space="preserve"> 預設排除於正式 P0 閘門，因其缺少完整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與 sealed 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 xml:space="preserve"> 身分。</w:t>
      </w:r>
      <w:r>
        <w:rPr>
          <w:rFonts w:ascii="Consolas" w:hAnsi="Consolas" w:eastAsia="微軟正黑體"/>
          <w:color w:val="B03A2E"/>
          <w:sz w:val="19"/>
        </w:rPr>
        <w:t>include_legacy=true</w:t>
      </w:r>
      <w:r>
        <w:rPr>
          <w:rFonts w:eastAsia="微軟正黑體"/>
          <w:b w:val="0"/>
        </w:rPr>
        <w:t xml:space="preserve"> 只供相容性研究：API 會在同一 diagnostic metrics 中納入 legacy，但 provenance 分列 v2／legacy counts、加入 warning，且 </w:t>
      </w:r>
      <w:r>
        <w:rPr>
          <w:rFonts w:ascii="Consolas" w:hAnsi="Consolas" w:eastAsia="微軟正黑體"/>
          <w:color w:val="B03A2E"/>
          <w:sz w:val="19"/>
        </w:rPr>
        <w:t>v2_only_provenance</w:t>
      </w:r>
      <w:r>
        <w:rPr>
          <w:rFonts w:eastAsia="微軟正黑體"/>
          <w:b w:val="0"/>
        </w:rPr>
        <w:t xml:space="preserve"> gate 失敗、</w:t>
      </w:r>
      <w:r>
        <w:rPr>
          <w:rFonts w:ascii="Consolas" w:hAnsi="Consolas" w:eastAsia="微軟正黑體"/>
          <w:color w:val="B03A2E"/>
          <w:sz w:val="19"/>
        </w:rPr>
        <w:t>release_eligible=false</w:t>
      </w:r>
      <w:r>
        <w:rPr>
          <w:rFonts w:eastAsia="微軟正黑體"/>
          <w:b w:val="0"/>
        </w:rPr>
        <w:t>；這份混合結果不能成為發布證據。</w:t>
      </w:r>
    </w:p>
    <w:p>
      <w:pPr>
        <w:pStyle w:val="Heading3"/>
      </w:pPr>
      <w:r>
        <w:rPr>
          <w:rFonts w:eastAsia="微軟正黑體"/>
          <w:b w:val="0"/>
        </w:rPr>
        <w:t>5.5 P0 scorecard 輸出契約</w:t>
      </w:r>
    </w:p>
    <w:p>
      <w:r>
        <w:rPr>
          <w:rFonts w:ascii="Consolas" w:hAnsi="Consolas" w:eastAsia="微軟正黑體"/>
          <w:color w:val="B03A2E"/>
          <w:sz w:val="19"/>
        </w:rPr>
        <w:t>GET /api/forecast/scorecard</w:t>
      </w:r>
      <w:r>
        <w:rPr>
          <w:rFonts w:eastAsia="微軟正黑體"/>
          <w:b w:val="0"/>
        </w:rPr>
        <w:t xml:space="preserve"> 的實際回應如下。數值無法估計時使用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>，不使用 0、空字串或假資料代替；</w:t>
      </w:r>
      <w:r>
        <w:rPr>
          <w:rFonts w:ascii="Consolas" w:hAnsi="Consolas" w:eastAsia="微軟正黑體"/>
          <w:color w:val="B03A2E"/>
          <w:sz w:val="19"/>
        </w:rPr>
        <w:t>overall</w:t>
      </w:r>
      <w:r>
        <w:rPr>
          <w:rFonts w:eastAsia="微軟正黑體"/>
          <w:b w:val="0"/>
        </w:rPr>
        <w:t xml:space="preserve"> 與每個 </w:t>
      </w:r>
      <w:r>
        <w:rPr>
          <w:rFonts w:ascii="Consolas" w:hAnsi="Consolas" w:eastAsia="微軟正黑體"/>
          <w:color w:val="B03A2E"/>
          <w:sz w:val="19"/>
        </w:rPr>
        <w:t>by_horizon</w:t>
      </w:r>
      <w:r>
        <w:rPr>
          <w:rFonts w:eastAsia="微軟正黑體"/>
          <w:b w:val="0"/>
        </w:rPr>
        <w:t xml:space="preserve"> 元素使用相同 group shape。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"filters":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"horizon": 5,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"model_version": "historical-baseline-v2",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"symbol":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"window":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"include_legacy": false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"provenance":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"snapshot_tables": ["forecast_snapshot_v2"],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"outcome_tables": ["forecast_outcome_v2"],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"selection_rule": "first_issued_per_symbol_horizon_asof_model_and_schema",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"baseline": "beta_1_1_expanding_prior_mature_symbol_horizon_outcomes",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"include_legacy": false,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"release_eligible": true,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"canonical_snapshots":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"revisions_excluded":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"pending":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"v2_snapshots":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"legacy_snapshots": 0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"overall":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"unscorable_count":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"issue_dates":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"date_range": {"start": null, "end": null},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"ready_count":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"coverage":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"metrics":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"intervals":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"brier_advantage_ci":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"promotion_gates":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"v2_only_provenance", "status": "pass", "actual": true, "required": true},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"all_resolved_scorable", "status": "pass", "actual": 0, "required": 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"minimum_observations", "status": "failed", "actual": 0, "required": 1000},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"minimum_issue_dates", "status": "failed", "actual": 0, "required": 180},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"positive_brier_skill", "status": "not_testable", "actual": null, "required": "&gt; 0"},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"brier_advantage_ci", "status": "not_testable", "actual": null, "required": "lower &gt; 0"}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]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"by_horizon":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"horizon_days": 5,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"unscorable_count":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"issue_dates":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"date_range": {"start": null, "end": null},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"ready_count":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"coverage":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"metrics":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"intervals":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"brier_advantage_ci":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"promotion_gates":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"v2_only_provenance", "status": "pass", "actual": true, "required": true},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"all_resolved_scorable", "status": "pass", "actual": 0, "required": 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"minimum_observations", "status": "failed", "actual": 0, "required": 1000},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"minimum_issue_dates", "status": "failed", "actual": 0, "required": 180},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"positive_brier_skill", "status": "not_testable", "actual": null, "required": "&gt; 0"},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"brier_advantage_ci", "status": "not_testable", "actual": null, "required": "lower &gt; 0"}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]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"generated_at": "2026-07-21T12:00:00Z",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"data_as_of":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"warnings": []</w:t>
      </w:r>
      <w:r>
        <w:br/>
      </w:r>
      <w:r>
        <w:rPr>
          <w:rFonts w:ascii="Consolas" w:hAnsi="Consolas" w:eastAsia="微軟正黑體"/>
          <w:color w:val="333333"/>
          <w:sz w:val="18"/>
        </w:rPr>
        <w:t>}</w:t>
      </w:r>
    </w:p>
    <w:p>
      <w:r>
        <w:rPr>
          <w:rFonts w:eastAsia="微軟正黑體"/>
          <w:b w:val="0"/>
        </w:rPr>
        <w:t>有可評分資料時，</w:t>
      </w:r>
      <w:r>
        <w:rPr>
          <w:rFonts w:ascii="Consolas" w:hAnsi="Consolas" w:eastAsia="微軟正黑體"/>
          <w:color w:val="B03A2E"/>
          <w:sz w:val="19"/>
        </w:rPr>
        <w:t>metrics</w:t>
      </w:r>
      <w:r>
        <w:rPr>
          <w:rFonts w:eastAsia="微軟正黑體"/>
          <w:b w:val="0"/>
        </w:rPr>
        <w:t xml:space="preserve"> 會包含 Brier／BSS、log loss、ECE、calibration bins、confidence-threshold selective metrics、</w:t>
      </w:r>
      <w:r>
        <w:rPr>
          <w:rFonts w:ascii="Consolas" w:hAnsi="Consolas" w:eastAsia="微軟正黑體"/>
          <w:color w:val="B03A2E"/>
          <w:sz w:val="19"/>
        </w:rPr>
        <w:t>status_metrics.ready|abstain</w:t>
      </w:r>
      <w:r>
        <w:rPr>
          <w:rFonts w:eastAsia="微軟正黑體"/>
          <w:b w:val="0"/>
        </w:rPr>
        <w:t xml:space="preserve"> 與 risk–coverage curve；</w:t>
      </w:r>
      <w:r>
        <w:rPr>
          <w:rFonts w:ascii="Consolas" w:hAnsi="Consolas" w:eastAsia="微軟正黑體"/>
          <w:color w:val="B03A2E"/>
          <w:sz w:val="19"/>
        </w:rPr>
        <w:t>intervals</w:t>
      </w:r>
      <w:r>
        <w:rPr>
          <w:rFonts w:eastAsia="微軟正黑體"/>
          <w:b w:val="0"/>
        </w:rPr>
        <w:t xml:space="preserve"> 包含 q10–q90 coverage、width、pinball loss、interval score 與 WIS。</w:t>
      </w:r>
      <w:r>
        <w:rPr>
          <w:rFonts w:ascii="Consolas" w:hAnsi="Consolas" w:eastAsia="微軟正黑體"/>
          <w:color w:val="B03A2E"/>
          <w:sz w:val="19"/>
        </w:rPr>
        <w:t>brier_advantage_ci</w:t>
      </w:r>
      <w:r>
        <w:rPr>
          <w:rFonts w:eastAsia="微軟正黑體"/>
          <w:b w:val="0"/>
        </w:rPr>
        <w:t xml:space="preserve"> 使用 </w:t>
      </w:r>
      <w:r>
        <w:rPr>
          <w:rFonts w:ascii="Consolas" w:hAnsi="Consolas" w:eastAsia="微軟正黑體"/>
          <w:color w:val="B03A2E"/>
          <w:sz w:val="19"/>
        </w:rPr>
        <w:t>{estimate, lower, upper, confidence_level, block_size, n_resamples, random_seed}</w:t>
      </w:r>
      <w:r>
        <w:rPr>
          <w:rFonts w:eastAsia="微軟正黑體"/>
          <w:b w:val="0"/>
        </w:rPr>
        <w:t>。原始計數與 coverage 必須保留，讓使用者能辨別漂亮百分比是否只來自少量案例。</w:t>
      </w:r>
    </w:p>
    <w:p>
      <w:pPr>
        <w:pStyle w:val="Heading2"/>
      </w:pPr>
      <w:r>
        <w:rPr>
          <w:rFonts w:eastAsia="微軟正黑體"/>
          <w:b w:val="0"/>
        </w:rPr>
        <w:t>6. Point-in-time 與 replay 方法</w:t>
      </w:r>
    </w:p>
    <w:p>
      <w:pPr>
        <w:pStyle w:val="Heading3"/>
      </w:pPr>
      <w:r>
        <w:rPr>
          <w:rFonts w:eastAsia="微軟正黑體"/>
          <w:b w:val="0"/>
        </w:rPr>
        <w:t>6.1 線上真實成績</w:t>
      </w:r>
    </w:p>
    <w:p>
      <w:r>
        <w:rPr>
          <w:rFonts w:eastAsia="微軟正黑體"/>
          <w:b w:val="0"/>
        </w:rPr>
        <w:t>正式成績以實際封存 snapshot 為準，流程如下：</w:t>
      </w:r>
    </w:p>
    <w:p>
      <w:r>
        <w:rPr>
          <w:rFonts w:eastAsia="微軟正黑體"/>
          <w:b w:val="0"/>
        </w:rPr>
        <w:t xml:space="preserve">1. 取得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的 v2 snapshots。</w:t>
      </w:r>
    </w:p>
    <w:p>
      <w:r>
        <w:rPr>
          <w:rFonts w:eastAsia="微軟正黑體"/>
          <w:b w:val="0"/>
        </w:rPr>
        <w:t xml:space="preserve">2. 同一 </w:t>
      </w:r>
      <w:r>
        <w:rPr>
          <w:rFonts w:ascii="Consolas" w:hAnsi="Consolas" w:eastAsia="微軟正黑體"/>
          <w:color w:val="B03A2E"/>
          <w:sz w:val="19"/>
        </w:rPr>
        <w:t>(symbol, horizon_days, as_of, model_version)</w:t>
      </w:r>
      <w:r>
        <w:rPr>
          <w:rFonts w:eastAsia="微軟正黑體"/>
          <w:b w:val="0"/>
        </w:rPr>
        <w:t xml:space="preserve"> 因歷史 K 線修訂而有多個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時，以 </w:t>
      </w:r>
      <w:r>
        <w:rPr>
          <w:rFonts w:ascii="Consolas" w:hAnsi="Consolas" w:eastAsia="微軟正黑體"/>
          <w:color w:val="B03A2E"/>
          <w:sz w:val="19"/>
        </w:rPr>
        <w:t>created_at</w:t>
      </w:r>
      <w:r>
        <w:rPr>
          <w:rFonts w:eastAsia="微軟正黑體"/>
          <w:b w:val="0"/>
        </w:rPr>
        <w:t xml:space="preserve"> 最早的第一個實際發布版本作 canonical record。</w:t>
      </w:r>
    </w:p>
    <w:p>
      <w:r>
        <w:rPr>
          <w:rFonts w:eastAsia="微軟正黑體"/>
          <w:b w:val="0"/>
        </w:rPr>
        <w:t xml:space="preserve">3. 其他版本列入 </w:t>
      </w:r>
      <w:r>
        <w:rPr>
          <w:rFonts w:ascii="Consolas" w:hAnsi="Consolas" w:eastAsia="微軟正黑體"/>
          <w:color w:val="B03A2E"/>
          <w:sz w:val="19"/>
        </w:rPr>
        <w:t>revisions_excluded</w:t>
      </w:r>
      <w:r>
        <w:rPr>
          <w:rFonts w:eastAsia="微軟正黑體"/>
          <w:b w:val="0"/>
        </w:rPr>
        <w:t>，可供資料品質診斷，但不得重複增加樣本數。</w:t>
      </w:r>
    </w:p>
    <w:p>
      <w:r>
        <w:rPr>
          <w:rFonts w:eastAsia="微軟正黑體"/>
          <w:b w:val="0"/>
        </w:rPr>
        <w:t xml:space="preserve">4. 以 </w:t>
      </w:r>
      <w:r>
        <w:rPr>
          <w:rFonts w:ascii="Consolas" w:hAnsi="Consolas" w:eastAsia="微軟正黑體"/>
          <w:color w:val="B03A2E"/>
          <w:sz w:val="19"/>
        </w:rPr>
        <w:t>forecast_id</w:t>
      </w:r>
      <w:r>
        <w:rPr>
          <w:rFonts w:eastAsia="微軟正黑體"/>
          <w:b w:val="0"/>
        </w:rPr>
        <w:t xml:space="preserve"> inner join outcome；無 outcome 者計入 pending，不進入已成熟指標。</w:t>
      </w:r>
    </w:p>
    <w:p>
      <w:r>
        <w:rPr>
          <w:rFonts w:eastAsia="微軟正黑體"/>
          <w:b w:val="0"/>
        </w:rPr>
        <w:t>5. 檢查 snapshot 與 outcome 的 symbol、horizon、model version、input hash、reference close 一致。</w:t>
      </w:r>
    </w:p>
    <w:p>
      <w:r>
        <w:rPr>
          <w:rFonts w:eastAsia="微軟正黑體"/>
          <w:b w:val="0"/>
        </w:rPr>
        <w:t>6. 使用 snapshot 內的原始機率、分位數、狀態與當時 regime 計分。</w:t>
      </w:r>
    </w:p>
    <w:p>
      <w:r>
        <w:rPr>
          <w:rFonts w:eastAsia="微軟正黑體"/>
          <w:b w:val="0"/>
        </w:rPr>
        <w:t>若未來加入「同日修訂後確實再次曝光給使用者」的 exposure ledger，才可改以 exposure 為計分單位。在沒有 exposure 證據前，不得把同日所有修訂快照都視為獨立預測。</w:t>
      </w:r>
    </w:p>
    <w:p>
      <w:pPr>
        <w:pStyle w:val="Heading3"/>
      </w:pPr>
      <w:r>
        <w:rPr>
          <w:rFonts w:eastAsia="微軟正黑體"/>
          <w:b w:val="0"/>
        </w:rPr>
        <w:t>6.2 歷史 replay／回填研究</w:t>
      </w:r>
    </w:p>
    <w:p>
      <w:r>
        <w:rPr>
          <w:rFonts w:eastAsia="微軟正黑體"/>
          <w:b w:val="0"/>
        </w:rPr>
        <w:t>replay 用於快速累積 pseudo-OOS 研究證據，但必須與線上真實成績分欄呈現：</w:t>
      </w:r>
    </w:p>
    <w:p>
      <w:r>
        <w:rPr>
          <w:rFonts w:eastAsia="微軟正黑體"/>
          <w:b w:val="0"/>
        </w:rPr>
        <w:t xml:space="preserve">1. 依日期遞增選取 forecast origin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每次只傳入 </w:t>
      </w:r>
      <w:r>
        <w:rPr>
          <w:rFonts w:ascii="Consolas" w:hAnsi="Consolas" w:eastAsia="微軟正黑體"/>
          <w:color w:val="B03A2E"/>
          <w:sz w:val="19"/>
        </w:rPr>
        <w:t>date &lt;= t</w:t>
      </w:r>
      <w:r>
        <w:rPr>
          <w:rFonts w:eastAsia="微軟正黑體"/>
          <w:b w:val="0"/>
        </w:rPr>
        <w:t xml:space="preserve"> 的完成日線；先排序、日期去重、移除非正價格，再計算輸入 hash。</w:t>
      </w:r>
    </w:p>
    <w:p>
      <w:r>
        <w:rPr>
          <w:rFonts w:eastAsia="微軟正黑體"/>
          <w:b w:val="0"/>
        </w:rPr>
        <w:t>3. 以該模型版本當時固定的方法產生預測；模型或閾值改變即建立新版本。</w:t>
      </w:r>
    </w:p>
    <w:p>
      <w:r>
        <w:rPr>
          <w:rFonts w:eastAsia="微軟正黑體"/>
          <w:b w:val="0"/>
        </w:rPr>
        <w:t>4. 對 1／5／10 日分別等待後續第 N 根完成日線結算。</w:t>
      </w:r>
    </w:p>
    <w:p>
      <w:r>
        <w:rPr>
          <w:rFonts w:eastAsia="微軟正黑體"/>
          <w:b w:val="0"/>
        </w:rPr>
        <w:t xml:space="preserve">5. 訓練、校準或選門檻只可使用 origin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 xml:space="preserve"> 之前已成熟的結果；不能使用同一 fold 或未成熟 label。</w:t>
      </w:r>
    </w:p>
    <w:p>
      <w:r>
        <w:rPr>
          <w:rFonts w:eastAsia="微軟正黑體"/>
          <w:b w:val="0"/>
        </w:rPr>
        <w:t>6. replay 寫入隔離的研究 store 或純衍生記錄，不能冒充當時實際送達使用者的 production snapshot。</w:t>
      </w:r>
    </w:p>
    <w:p>
      <w:r>
        <w:rPr>
          <w:rFonts w:eastAsia="微軟正黑體"/>
          <w:b w:val="0"/>
        </w:rPr>
        <w:t xml:space="preserve">目前 DB 保存的是最新／修訂後行情，且 </w:t>
      </w:r>
      <w:r>
        <w:rPr>
          <w:rFonts w:ascii="Consolas" w:hAnsi="Consolas" w:eastAsia="微軟正黑體"/>
          <w:color w:val="B03A2E"/>
          <w:sz w:val="19"/>
        </w:rPr>
        <w:t>data/raw</w:t>
      </w:r>
      <w:r>
        <w:rPr>
          <w:rFonts w:eastAsia="微軟正黑體"/>
          <w:b w:val="0"/>
        </w:rPr>
        <w:t xml:space="preserve"> 僅有短期保存政策，因此不能聲稱多年 replay 完整重現每一天當時可見的交易所資料 vintage。P0 必須在 replay 結果標記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；只有未來保存每日原始資料版本後才能改為 true。</w:t>
      </w:r>
    </w:p>
    <w:p>
      <w:pPr>
        <w:pStyle w:val="Heading3"/>
      </w:pPr>
      <w:r>
        <w:rPr>
          <w:rFonts w:eastAsia="微軟正黑體"/>
          <w:b w:val="0"/>
        </w:rPr>
        <w:t>6.3 決定性要求</w:t>
      </w:r>
    </w:p>
    <w:p>
      <w:r>
        <w:rPr>
          <w:rFonts w:eastAsia="微軟正黑體"/>
          <w:b w:val="0"/>
        </w:rPr>
        <w:t xml:space="preserve">在相同 snapshot、outcome、查詢條件、scorecard schema、bootstrap seed 下，JSON 中除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外的結果必須一致。排序固定為：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as_of</w:t>
      </w:r>
    </w:p>
    <w:p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symbol</w:t>
      </w:r>
    </w:p>
    <w:p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horizon_days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model_version</w:t>
      </w:r>
    </w:p>
    <w:p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forecast_id</w:t>
      </w:r>
    </w:p>
    <w:p>
      <w:pPr>
        <w:pStyle w:val="Heading2"/>
      </w:pPr>
      <w:r>
        <w:rPr>
          <w:rFonts w:eastAsia="微軟正黑體"/>
          <w:b w:val="0"/>
        </w:rPr>
        <w:t>7. 防止資料洩漏與錯誤放大</w:t>
      </w:r>
    </w:p>
    <w:p>
      <w:r>
        <w:rPr>
          <w:rFonts w:eastAsia="微軟正黑體"/>
          <w:b w:val="0"/>
        </w:rPr>
        <w:t>以下逐項標示本次已落地的防線與 P1 不得違反的 guardrail：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完成 K 線限定</w:t>
      </w:r>
      <w:r>
        <w:rPr>
          <w:rFonts w:eastAsia="微軟正黑體"/>
          <w:b w:val="0"/>
        </w:rPr>
        <w:t>：當天尚未收完的 UTC 日線不可進 snapshot。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時間截斷</w:t>
      </w:r>
      <w:r>
        <w:rPr>
          <w:rFonts w:eastAsia="微軟正黑體"/>
          <w:b w:val="0"/>
        </w:rPr>
        <w:t xml:space="preserve">：改動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之後的任意價格，原預測結果必須逐位元相同。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基準價封存</w:t>
      </w:r>
      <w:r>
        <w:rPr>
          <w:rFonts w:eastAsia="微軟正黑體"/>
          <w:b w:val="0"/>
        </w:rPr>
        <w:t xml:space="preserve">：realized return 永遠使用 snapshot 的 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 xml:space="preserve">，不能回頭讀已修訂的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close。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append-only</w:t>
      </w:r>
      <w:r>
        <w:rPr>
          <w:rFonts w:eastAsia="微軟正黑體"/>
          <w:b w:val="0"/>
        </w:rPr>
        <w:t>：snapshot、outcome 與 model registry 禁止 UPDATE／DELETE。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明確版本</w:t>
      </w:r>
      <w:r>
        <w:rPr>
          <w:rFonts w:eastAsia="微軟正黑體"/>
          <w:b w:val="0"/>
        </w:rPr>
        <w:t>：模型版本、來源 table、selection rule、baseline、查詢條件與 replay source hashes 均需入輸出 provenance。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prequential baseline</w:t>
      </w:r>
      <w:r>
        <w:rPr>
          <w:rFonts w:eastAsia="微軟正黑體"/>
          <w:b w:val="0"/>
        </w:rPr>
        <w:t>：Brier Skill 的基準機率只能由該 origin 之前已成熟 outcome 建立。發布閘門不得使用評估區間的事後正例率當基準。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校準資料隔離（P1 guardrail）</w:t>
      </w:r>
      <w:r>
        <w:rPr>
          <w:rFonts w:eastAsia="微軟正黑體"/>
          <w:b w:val="0"/>
        </w:rPr>
        <w:t>：未來的校準器只能在較早時間窗擬合，再到較晚時間窗測試。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門檻隔離（P1 guardrail）</w:t>
      </w:r>
      <w:r>
        <w:rPr>
          <w:rFonts w:eastAsia="微軟正黑體"/>
          <w:b w:val="0"/>
        </w:rPr>
        <w:t>：若未來調整 confidence threshold、最小 coverage 或成本假設，不能在最終測試段挑選。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修訂去重</w:t>
      </w:r>
      <w:r>
        <w:rPr>
          <w:rFonts w:eastAsia="微軟正黑體"/>
          <w:b w:val="0"/>
        </w:rPr>
        <w:t>：同 origin 多個 input hash 預設只算第一個實際發布版本。</w:t>
      </w:r>
    </w:p>
    <w:p>
      <w:r>
        <w:rPr>
          <w:rFonts w:eastAsia="微軟正黑體"/>
          <w:b w:val="0"/>
        </w:rPr>
        <w:t xml:space="preserve">10. </w:t>
      </w:r>
      <w:r>
        <w:rPr>
          <w:rFonts w:eastAsia="微軟正黑體"/>
          <w:b/>
        </w:rPr>
        <w:t>相關性保留</w:t>
      </w:r>
      <w:r>
        <w:rPr>
          <w:rFonts w:eastAsia="微軟正黑體"/>
          <w:b w:val="0"/>
        </w:rPr>
        <w:t>：bootstrap 時同日所有 symbol 一起被抽樣，不把高度相關的幣種當成獨立樣本。</w:t>
      </w:r>
    </w:p>
    <w:p>
      <w:r>
        <w:rPr>
          <w:rFonts w:eastAsia="微軟正黑體"/>
          <w:b w:val="0"/>
        </w:rPr>
        <w:t xml:space="preserve">11. </w:t>
      </w:r>
      <w:r>
        <w:rPr>
          <w:rFonts w:eastAsia="微軟正黑體"/>
          <w:b/>
        </w:rPr>
        <w:t>重疊 horizon</w:t>
      </w:r>
      <w:r>
        <w:rPr>
          <w:rFonts w:eastAsia="微軟正黑體"/>
          <w:b w:val="0"/>
        </w:rPr>
        <w:t>：本次使用 horizon-aware calendar-date moving blocks；每 N 日取一個 origin 的敏感度檢查列入 P1。</w:t>
      </w:r>
    </w:p>
    <w:p>
      <w:r>
        <w:rPr>
          <w:rFonts w:eastAsia="微軟正黑體"/>
          <w:b w:val="0"/>
        </w:rPr>
        <w:t xml:space="preserve">12. </w:t>
      </w:r>
      <w:r>
        <w:rPr>
          <w:rFonts w:eastAsia="微軟正黑體"/>
          <w:b/>
        </w:rPr>
        <w:t>拒答不可隱藏弱模型</w:t>
      </w:r>
      <w:r>
        <w:rPr>
          <w:rFonts w:eastAsia="微軟正黑體"/>
          <w:b w:val="0"/>
        </w:rPr>
        <w:t>：只要 snapshot 有原始機率，就同時計入 all-forecast 成績；另行計算 ready 子集。</w:t>
      </w:r>
    </w:p>
    <w:p>
      <w:r>
        <w:rPr>
          <w:rFonts w:eastAsia="微軟正黑體"/>
          <w:b w:val="0"/>
        </w:rPr>
        <w:t xml:space="preserve">13. </w:t>
      </w:r>
      <w:r>
        <w:rPr>
          <w:rFonts w:eastAsia="微軟正黑體"/>
          <w:b/>
        </w:rPr>
        <w:t>缺值不可補造</w:t>
      </w:r>
      <w:r>
        <w:rPr>
          <w:rFonts w:eastAsia="微軟正黑體"/>
          <w:b w:val="0"/>
        </w:rPr>
        <w:t xml:space="preserve">：機率為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的不足樣本預測只計狀態與數量，不填成 0.5 後參與模型評分。</w:t>
      </w:r>
    </w:p>
    <w:p>
      <w:r>
        <w:rPr>
          <w:rFonts w:eastAsia="微軟正黑體"/>
          <w:b w:val="0"/>
        </w:rPr>
        <w:t xml:space="preserve">14. </w:t>
      </w:r>
      <w:r>
        <w:rPr>
          <w:rFonts w:eastAsia="微軟正黑體"/>
          <w:b/>
        </w:rPr>
        <w:t>多重切片透明</w:t>
      </w:r>
      <w:r>
        <w:rPr>
          <w:rFonts w:eastAsia="微軟正黑體"/>
          <w:b w:val="0"/>
        </w:rPr>
        <w:t>：本次固定輸出 horizon 與 ready/abstain，symbol 可重現查詢；regime 與完整 symbol matrix 列入 P1，屆時不得只展示最佳切片。</w:t>
      </w:r>
    </w:p>
    <w:p>
      <w:pPr>
        <w:pStyle w:val="Heading2"/>
      </w:pPr>
      <w:r>
        <w:rPr>
          <w:rFonts w:eastAsia="微軟正黑體"/>
          <w:b w:val="0"/>
        </w:rPr>
        <w:t>8. 指標定義</w:t>
      </w:r>
    </w:p>
    <w:p>
      <w:r>
        <w:rPr>
          <w:rFonts w:eastAsia="微軟正黑體"/>
          <w:b w:val="0"/>
        </w:rPr>
        <w:t>方向命中率只是輔助指標。機率模型的首要指標應使用 proper scoring rules，因為它們會懲罰不誠實的過度自信。[Brier 原始論文](https://journals.ametsoc.org/abstract/journals/mwre/78/1/1520-0493_1950_078_0001_vofeit_2_0_co_2.xml)與 [Gneiting、Raftery 的 proper scoring rules](https://doi.org/10.1198/016214506000001437)提供理論基礎。</w:t>
      </w:r>
    </w:p>
    <w:p>
      <w:pPr>
        <w:pStyle w:val="Heading3"/>
      </w:pPr>
      <w:r>
        <w:rPr>
          <w:rFonts w:eastAsia="微軟正黑體"/>
          <w:b w:val="0"/>
        </w:rPr>
        <w:t>8.1 Binary probability</w:t>
      </w:r>
    </w:p>
    <w:p>
      <w:r>
        <w:rPr>
          <w:rFonts w:eastAsia="微軟正黑體"/>
          <w:b w:val="0"/>
        </w:rPr>
        <w:t xml:space="preserve">令 </w:t>
      </w:r>
      <w:r>
        <w:rPr>
          <w:rFonts w:ascii="Consolas" w:hAnsi="Consolas" w:eastAsia="微軟正黑體"/>
          <w:color w:val="B03A2E"/>
          <w:sz w:val="19"/>
        </w:rPr>
        <w:t>p_i</w:t>
      </w:r>
      <w:r>
        <w:rPr>
          <w:rFonts w:eastAsia="微軟正黑體"/>
          <w:b w:val="0"/>
        </w:rPr>
        <w:t xml:space="preserve"> 為封存的上漲機率，</w:t>
      </w:r>
      <w:r>
        <w:rPr>
          <w:rFonts w:ascii="Consolas" w:hAnsi="Consolas" w:eastAsia="微軟正黑體"/>
          <w:color w:val="B03A2E"/>
          <w:sz w:val="19"/>
        </w:rPr>
        <w:t>y_i</w:t>
      </w:r>
      <w:r>
        <w:rPr>
          <w:rFonts w:eastAsia="微軟正黑體"/>
          <w:b w:val="0"/>
        </w:rPr>
        <w:t xml:space="preserve"> 為 </w:t>
      </w:r>
      <w:r>
        <w:rPr>
          <w:rFonts w:ascii="Consolas" w:hAnsi="Consolas" w:eastAsia="微軟正黑體"/>
          <w:color w:val="B03A2E"/>
          <w:sz w:val="19"/>
        </w:rPr>
        <w:t>outcome_up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/>
        </w:rPr>
        <w:t>Brier score</w:t>
      </w:r>
      <w:r>
        <w:rPr>
          <w:rFonts w:eastAsia="微軟正黑體"/>
          <w:b w:val="0"/>
        </w:rPr>
        <w:t>，越低越好：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BS = mean((p_i - y_i)^2)</w:t>
      </w:r>
    </w:p>
    <w:p>
      <w:r>
        <w:rPr>
          <w:rFonts w:eastAsia="微軟正黑體"/>
          <w:b/>
        </w:rPr>
        <w:t>Log loss</w:t>
      </w:r>
      <w:r>
        <w:rPr>
          <w:rFonts w:eastAsia="微軟正黑體"/>
          <w:b w:val="0"/>
        </w:rPr>
        <w:t xml:space="preserve">，越低越好；計算前只為數值穩定把機率 clip 到 </w:t>
      </w:r>
      <w:r>
        <w:rPr>
          <w:rFonts w:ascii="Consolas" w:hAnsi="Consolas" w:eastAsia="微軟正黑體"/>
          <w:color w:val="B03A2E"/>
          <w:sz w:val="19"/>
        </w:rPr>
        <w:t>[1e-15, 1-1e-15]</w:t>
      </w:r>
      <w:r>
        <w:rPr>
          <w:rFonts w:eastAsia="微軟正黑體"/>
          <w:b w:val="0"/>
        </w:rPr>
        <w:t>，不得修改資料庫原值：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LL = -mean(y_i log(p_i) + (1-y_i) log(1-p_i))</w:t>
      </w:r>
    </w:p>
    <w:p>
      <w:pPr>
        <w:pStyle w:val="Heading3"/>
      </w:pPr>
      <w:r>
        <w:rPr>
          <w:rFonts w:eastAsia="微軟正黑體"/>
          <w:b w:val="0"/>
        </w:rPr>
        <w:t>8.2 Prequential baseline 與 skill</w:t>
      </w:r>
    </w:p>
    <w:p>
      <w:r>
        <w:rPr>
          <w:rFonts w:eastAsia="微軟正黑體"/>
          <w:b w:val="0"/>
        </w:rPr>
        <w:t xml:space="preserve">主要基準是 expanding prequential positive rate。對每筆 snapshot，只使用相同 </w:t>
      </w:r>
      <w:r>
        <w:rPr>
          <w:rFonts w:ascii="Consolas" w:hAnsi="Consolas" w:eastAsia="微軟正黑體"/>
          <w:color w:val="B03A2E"/>
          <w:sz w:val="19"/>
        </w:rPr>
        <w:t>symbol + horizon</w:t>
      </w:r>
      <w:r>
        <w:rPr>
          <w:rFonts w:eastAsia="微軟正黑體"/>
          <w:b w:val="0"/>
        </w:rPr>
        <w:t xml:space="preserve">、且 </w:t>
      </w:r>
      <w:r>
        <w:rPr>
          <w:rFonts w:ascii="Consolas" w:hAnsi="Consolas" w:eastAsia="微軟正黑體"/>
          <w:color w:val="B03A2E"/>
          <w:sz w:val="19"/>
        </w:rPr>
        <w:t>target_as_of &lt;= issue_date</w:t>
      </w:r>
      <w:r>
        <w:rPr>
          <w:rFonts w:eastAsia="微軟正黑體"/>
          <w:b w:val="0"/>
        </w:rPr>
        <w:t xml:space="preserve"> 的較早成熟市場結果；同一市場事件即使被多個模型預測，也只計一次。以 </w:t>
      </w:r>
      <w:r>
        <w:rPr>
          <w:rFonts w:ascii="Consolas" w:hAnsi="Consolas" w:eastAsia="微軟正黑體"/>
          <w:color w:val="B03A2E"/>
          <w:sz w:val="19"/>
        </w:rPr>
        <w:t>(up_count + 1) / (resolved_count + 2)</w:t>
      </w:r>
      <w:r>
        <w:rPr>
          <w:rFonts w:eastAsia="微軟正黑體"/>
          <w:b w:val="0"/>
        </w:rPr>
        <w:t xml:space="preserve"> 做 Beta(1,1)／Laplace shrinkage，因此完全沒有歷史結果時自然回到 </w:t>
      </w:r>
      <w:r>
        <w:rPr>
          <w:rFonts w:ascii="Consolas" w:hAnsi="Consolas" w:eastAsia="微軟正黑體"/>
          <w:color w:val="B03A2E"/>
          <w:sz w:val="19"/>
        </w:rPr>
        <w:t>p=0.5</w:t>
      </w:r>
      <w:r>
        <w:rPr>
          <w:rFonts w:eastAsia="微軟正黑體"/>
          <w:b w:val="0"/>
        </w:rPr>
        <w:t xml:space="preserve">。篩選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 或時間窗是在建立完整 point-in-time baseline 之後進行，避免查詢條件改寫歷史基準。</w:t>
      </w:r>
    </w:p>
    <w:p>
      <w:r>
        <w:rPr>
          <w:rFonts w:eastAsia="微軟正黑體"/>
          <w:b w:val="0"/>
        </w:rPr>
        <w:t xml:space="preserve">若每筆基準機率為 </w:t>
      </w:r>
      <w:r>
        <w:rPr>
          <w:rFonts w:ascii="Consolas" w:hAnsi="Consolas" w:eastAsia="微軟正黑體"/>
          <w:color w:val="B03A2E"/>
          <w:sz w:val="19"/>
        </w:rPr>
        <w:t>b_i</w:t>
      </w:r>
      <w:r>
        <w:rPr>
          <w:rFonts w:eastAsia="微軟正黑體"/>
          <w:b w:val="0"/>
        </w:rPr>
        <w:t>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BSS = 1 - sum((p_i-y_i)^2) / sum((b_i-y_i)^2)</w:t>
      </w:r>
    </w:p>
    <w:p>
      <w:r>
        <w:rPr>
          <w:rFonts w:ascii="Consolas" w:hAnsi="Consolas" w:eastAsia="微軟正黑體"/>
          <w:color w:val="B03A2E"/>
          <w:sz w:val="19"/>
        </w:rPr>
        <w:t>BSS &gt; 0</w:t>
      </w:r>
      <w:r>
        <w:rPr>
          <w:rFonts w:eastAsia="微軟正黑體"/>
          <w:b w:val="0"/>
        </w:rPr>
        <w:t xml:space="preserve"> 才表示優於基準。發布判定使用 paired block bootstrap 的差值，不用兩個互不相關的信賴區間相減。</w:t>
      </w:r>
    </w:p>
    <w:p>
      <w:pPr>
        <w:pStyle w:val="Heading3"/>
      </w:pPr>
      <w:r>
        <w:rPr>
          <w:rFonts w:eastAsia="微軟正黑體"/>
          <w:b w:val="0"/>
        </w:rPr>
        <w:t>8.3 Calibration</w:t>
      </w:r>
    </w:p>
    <w:p>
      <w:r>
        <w:rPr>
          <w:rFonts w:eastAsia="微軟正黑體"/>
          <w:b w:val="0"/>
        </w:rPr>
        <w:t>P0 使用 10 個等寬 bins，輸出每 bin 的：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count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mean_probability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observed_rate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absolute_gap</w:t>
      </w:r>
      <w:r>
        <w:rPr>
          <w:rFonts w:eastAsia="微軟正黑體"/>
          <w:b w:val="0"/>
        </w:rPr>
        <w:t xml:space="preserve"> 可由前兩欄相減；目前 API 不另存重複欄位</w:t>
      </w:r>
    </w:p>
    <w:p>
      <w:r>
        <w:rPr>
          <w:rFonts w:eastAsia="微軟正黑體"/>
          <w:b w:val="0"/>
        </w:rPr>
        <w:t>ECE 定義為各 bin gap 依樣本比例加權的平均。ECE 對 bin 選擇與小樣本敏感，只能作輔助門檻，不能單獨證明模型可信；每個 bin 的計數必須一起顯示。[校準指標研究](https://www.jmlr.org/papers/v23/22-0658.html)指出 histogram／kernel 方法必須在解析度與統計信心間取捨。</w:t>
      </w:r>
    </w:p>
    <w:p>
      <w:pPr>
        <w:pStyle w:val="Heading3"/>
      </w:pPr>
      <w:r>
        <w:rPr>
          <w:rFonts w:eastAsia="微軟正黑體"/>
          <w:b w:val="0"/>
        </w:rPr>
        <w:t>8.4 Direction 與 selective prediction</w:t>
      </w:r>
    </w:p>
    <w:p>
      <w:pPr>
        <w:pStyle w:val="ListBullet"/>
      </w:pPr>
      <w:r>
        <w:rPr>
          <w:rFonts w:eastAsia="微軟正黑體"/>
          <w:b w:val="0"/>
        </w:rPr>
        <w:t>預測方向：</w:t>
      </w:r>
      <w:r>
        <w:rPr>
          <w:rFonts w:ascii="Consolas" w:hAnsi="Consolas" w:eastAsia="微軟正黑體"/>
          <w:color w:val="B03A2E"/>
          <w:sz w:val="19"/>
        </w:rPr>
        <w:t>p_i &gt;= 0.5</w:t>
      </w:r>
      <w:r>
        <w:rPr>
          <w:rFonts w:eastAsia="微軟正黑體"/>
          <w:b w:val="0"/>
        </w:rPr>
        <w:t xml:space="preserve"> 為 up，否則為 non-up。</w:t>
      </w:r>
    </w:p>
    <w:p>
      <w:pPr>
        <w:pStyle w:val="ListBullet"/>
      </w:pPr>
      <w:r>
        <w:rPr>
          <w:rFonts w:eastAsia="微軟正黑體"/>
          <w:b w:val="0"/>
        </w:rPr>
        <w:t xml:space="preserve">all-forecast accuracy：由 </w:t>
      </w:r>
      <w:r>
        <w:rPr>
          <w:rFonts w:ascii="Consolas" w:hAnsi="Consolas" w:eastAsia="微軟正黑體"/>
          <w:color w:val="B03A2E"/>
          <w:sz w:val="19"/>
        </w:rPr>
        <w:t>p_i &gt;= 0.5</w:t>
      </w:r>
      <w:r>
        <w:rPr>
          <w:rFonts w:eastAsia="微軟正黑體"/>
          <w:b w:val="0"/>
        </w:rPr>
        <w:t xml:space="preserve"> 的方向與 outcome 比較；UI 不把它當主要模型分數。</w:t>
      </w:r>
    </w:p>
    <w:p>
      <w:pPr>
        <w:pStyle w:val="ListBullet"/>
      </w:pPr>
      <w:r>
        <w:rPr>
          <w:rFonts w:eastAsia="微軟正黑體"/>
          <w:b w:val="0"/>
        </w:rPr>
        <w:t>ready accuracy：</w:t>
      </w:r>
      <w:r>
        <w:rPr>
          <w:rFonts w:ascii="Consolas" w:hAnsi="Consolas" w:eastAsia="微軟正黑體"/>
          <w:color w:val="B03A2E"/>
          <w:sz w:val="19"/>
        </w:rPr>
        <w:t>metrics.status_metrics.ready.accuracy</w:t>
      </w:r>
      <w:r>
        <w:rPr>
          <w:rFonts w:eastAsia="微軟正黑體"/>
          <w:b w:val="0"/>
        </w:rPr>
        <w:t xml:space="preserve">，只計 snapshot 原始 </w:t>
      </w:r>
      <w:r>
        <w:rPr>
          <w:rFonts w:ascii="Consolas" w:hAnsi="Consolas" w:eastAsia="微軟正黑體"/>
          <w:color w:val="B03A2E"/>
          <w:sz w:val="19"/>
        </w:rPr>
        <w:t>status=ready</w:t>
      </w:r>
      <w:r>
        <w:rPr>
          <w:rFonts w:eastAsia="微軟正黑體"/>
          <w:b w:val="0"/>
        </w:rPr>
        <w:t xml:space="preserve"> 的子集。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publication_coverage = ready_resolved / scorable_probabilities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另有 confidence-policy 診斷：以 </w:t>
      </w:r>
      <w:r>
        <w:rPr>
          <w:rFonts w:ascii="Consolas" w:hAnsi="Consolas" w:eastAsia="微軟正黑體"/>
          <w:color w:val="B03A2E"/>
          <w:sz w:val="19"/>
        </w:rPr>
        <w:t>max(p_i, 1-p_i)</w:t>
      </w:r>
      <w:r>
        <w:rPr>
          <w:rFonts w:eastAsia="微軟正黑體"/>
          <w:b w:val="0"/>
        </w:rPr>
        <w:t xml:space="preserve"> 排序，在每個實際出現的 confidence tie 後輸出 coverage、classification risk、selective accuracy 與 Brier；同 confidence 的預測不會被任意拆開。這與 snapshot 的 </w:t>
      </w:r>
      <w:r>
        <w:rPr>
          <w:rFonts w:ascii="Consolas" w:hAnsi="Consolas" w:eastAsia="微軟正黑體"/>
          <w:color w:val="B03A2E"/>
          <w:sz w:val="19"/>
        </w:rPr>
        <w:t>ready/abstain</w:t>
      </w:r>
      <w:r>
        <w:rPr>
          <w:rFonts w:eastAsia="微軟正黑體"/>
          <w:b w:val="0"/>
        </w:rPr>
        <w:t xml:space="preserve"> 發布狀態是兩個不同概念，後台明確分開呈現。拒答提升的命中率必須與 coverage 同時報告。[Geifman、El-Yaniv](https://papers.neurips.cc/paper_files/paper/2017/hash/4a8423d5e91fda00bb7e46540e2b0cf1-Abstract.html)</w:t>
      </w:r>
    </w:p>
    <w:p>
      <w:pPr>
        <w:pStyle w:val="Heading3"/>
      </w:pPr>
      <w:r>
        <w:rPr>
          <w:rFonts w:eastAsia="微軟正黑體"/>
          <w:b w:val="0"/>
        </w:rPr>
        <w:t>8.5 Downside event（後續項目）</w:t>
      </w:r>
    </w:p>
    <w:p>
      <w:r>
        <w:rPr>
          <w:rFonts w:eastAsia="微軟正黑體"/>
          <w:b w:val="0"/>
        </w:rPr>
        <w:t>每個 horizon 使用 snapshot 當時封存的 downside threshold：</w:t>
      </w:r>
    </w:p>
    <w:p>
      <w:pPr>
        <w:pStyle w:val="ListBullet"/>
      </w:pPr>
      <w:r>
        <w:rPr>
          <w:rFonts w:eastAsia="微軟正黑體"/>
          <w:b w:val="0"/>
        </w:rPr>
        <w:t>1 日：</w:t>
      </w:r>
      <w:r>
        <w:rPr>
          <w:rFonts w:ascii="Consolas" w:hAnsi="Consolas" w:eastAsia="微軟正黑體"/>
          <w:color w:val="B03A2E"/>
          <w:sz w:val="19"/>
        </w:rPr>
        <w:t>return &lt;= -3%</w:t>
      </w:r>
    </w:p>
    <w:p>
      <w:pPr>
        <w:pStyle w:val="ListBullet"/>
      </w:pPr>
      <w:r>
        <w:rPr>
          <w:rFonts w:eastAsia="微軟正黑體"/>
          <w:b w:val="0"/>
        </w:rPr>
        <w:t>5 日：</w:t>
      </w:r>
      <w:r>
        <w:rPr>
          <w:rFonts w:ascii="Consolas" w:hAnsi="Consolas" w:eastAsia="微軟正黑體"/>
          <w:color w:val="B03A2E"/>
          <w:sz w:val="19"/>
        </w:rPr>
        <w:t>return &lt;= -7%</w:t>
      </w:r>
    </w:p>
    <w:p>
      <w:pPr>
        <w:pStyle w:val="ListBullet"/>
      </w:pPr>
      <w:r>
        <w:rPr>
          <w:rFonts w:eastAsia="微軟正黑體"/>
          <w:b w:val="0"/>
        </w:rPr>
        <w:t>10 日：</w:t>
      </w:r>
      <w:r>
        <w:rPr>
          <w:rFonts w:ascii="Consolas" w:hAnsi="Consolas" w:eastAsia="微軟正黑體"/>
          <w:color w:val="B03A2E"/>
          <w:sz w:val="19"/>
        </w:rPr>
        <w:t>return &lt;= -10%</w:t>
      </w:r>
    </w:p>
    <w:p>
      <w:r>
        <w:rPr>
          <w:rFonts w:eastAsia="微軟正黑體"/>
          <w:b w:val="0"/>
        </w:rPr>
        <w:t xml:space="preserve">snapshot 已封存 </w:t>
      </w:r>
      <w:r>
        <w:rPr>
          <w:rFonts w:ascii="Consolas" w:hAnsi="Consolas" w:eastAsia="微軟正黑體"/>
          <w:color w:val="B03A2E"/>
          <w:sz w:val="19"/>
        </w:rPr>
        <w:t>downside_risk.probability</w:t>
      </w:r>
      <w:r>
        <w:rPr>
          <w:rFonts w:eastAsia="微軟正黑體"/>
          <w:b w:val="0"/>
        </w:rPr>
        <w:t>，但本次 P0 API 尚未輸出 downside 專屬成績；它列入 P1，屆時必須對實際事件分別計算 Brier、log loss 與 BSS，不能以方向上漲模型的成績代替尾部風險成績。</w:t>
      </w:r>
    </w:p>
    <w:p>
      <w:pPr>
        <w:pStyle w:val="Heading3"/>
      </w:pPr>
      <w:r>
        <w:rPr>
          <w:rFonts w:eastAsia="微軟正黑體"/>
          <w:b w:val="0"/>
        </w:rPr>
        <w:t>8.6 Return interval</w:t>
      </w:r>
    </w:p>
    <w:p>
      <w:r>
        <w:rPr>
          <w:rFonts w:eastAsia="微軟正黑體"/>
          <w:b w:val="0"/>
        </w:rPr>
        <w:t>現有 q10–q90 的標稱 coverage 為 80%。P0 計算：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coverage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q10 &lt;= realized_return_pct &lt;= q90</w:t>
      </w:r>
      <w:r>
        <w:rPr>
          <w:rFonts w:eastAsia="微軟正黑體"/>
          <w:b w:val="0"/>
        </w:rPr>
        <w:t xml:space="preserve"> 的比例。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mean_width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median_width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q90 - q10</w:t>
      </w:r>
      <w:r>
        <w:rPr>
          <w:rFonts w:eastAsia="微軟正黑體"/>
          <w:b w:val="0"/>
        </w:rPr>
        <w:t xml:space="preserve"> 的平均與中位數。</w:t>
      </w:r>
    </w:p>
    <w:p>
      <w:pPr>
        <w:pStyle w:val="ListBullet"/>
      </w:pPr>
      <w:r>
        <w:rPr>
          <w:rFonts w:eastAsia="微軟正黑體"/>
          <w:b w:val="0"/>
        </w:rPr>
        <w:t>80% interval score，</w:t>
      </w:r>
      <w:r>
        <w:rPr>
          <w:rFonts w:ascii="Consolas" w:hAnsi="Consolas" w:eastAsia="微軟正黑體"/>
          <w:color w:val="B03A2E"/>
          <w:sz w:val="19"/>
        </w:rPr>
        <w:t>alpha=0.2</w:t>
      </w:r>
      <w:r>
        <w:rPr>
          <w:rFonts w:eastAsia="微軟正黑體"/>
          <w:b w:val="0"/>
        </w:rPr>
        <w:t>，越低越好：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IS = (upper-lower)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+ (2/alpha)*(lower-y) if y &lt; lower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+ (2/alpha)*(y-upper) if y &gt; upper</w:t>
      </w:r>
    </w:p>
    <w:p>
      <w:r>
        <w:rPr>
          <w:rFonts w:eastAsia="微軟正黑體"/>
          <w:b w:val="0"/>
        </w:rPr>
        <w:t>只追求 coverage 會得到無限寬、沒有決策價值的區間，因此 coverage、width 與 interval score 必須一起報告。</w:t>
      </w:r>
    </w:p>
    <w:p>
      <w:pPr>
        <w:pStyle w:val="Heading3"/>
      </w:pPr>
      <w:r>
        <w:rPr>
          <w:rFonts w:eastAsia="微軟正黑體"/>
          <w:b w:val="0"/>
        </w:rPr>
        <w:t>8.7 切片與查詢範圍</w:t>
      </w:r>
    </w:p>
    <w:p>
      <w:r>
        <w:rPr>
          <w:rFonts w:eastAsia="微軟正黑體"/>
          <w:b w:val="0"/>
        </w:rPr>
        <w:t xml:space="preserve">本次 P0 固定輸出 1／5／10 日 </w:t>
      </w:r>
      <w:r>
        <w:rPr>
          <w:rFonts w:ascii="Consolas" w:hAnsi="Consolas" w:eastAsia="微軟正黑體"/>
          <w:color w:val="B03A2E"/>
          <w:sz w:val="19"/>
        </w:rPr>
        <w:t>by_horizon</w:t>
      </w:r>
      <w:r>
        <w:rPr>
          <w:rFonts w:eastAsia="微軟正黑體"/>
          <w:b w:val="0"/>
        </w:rPr>
        <w:t xml:space="preserve">，並可用 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 與 90／365／自訂日曆日 window 查詢。</w:t>
      </w:r>
      <w:r>
        <w:rPr>
          <w:rFonts w:ascii="Consolas" w:hAnsi="Consolas" w:eastAsia="微軟正黑體"/>
          <w:color w:val="B03A2E"/>
          <w:sz w:val="19"/>
        </w:rPr>
        <w:t>ready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abstain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B03A2E"/>
          <w:sz w:val="19"/>
        </w:rPr>
        <w:t>status_metrics</w:t>
      </w:r>
      <w:r>
        <w:rPr>
          <w:rFonts w:eastAsia="微軟正黑體"/>
          <w:b w:val="0"/>
        </w:rPr>
        <w:t xml:space="preserve"> 同時輸出，不依結果挑選。</w:t>
      </w:r>
    </w:p>
    <w:p>
      <w:r>
        <w:rPr>
          <w:rFonts w:eastAsia="微軟正黑體"/>
          <w:b w:val="0"/>
        </w:rPr>
        <w:t xml:space="preserve">regime 與一次輸出所有 symbol 的固定切片尚未納入 API；這些是 P1 項目。在此之前，單一 symbol 可用 query 分開檢視，但不得事後只展示最好看的幣種。任何範圍未達 1,000 筆有效預測或 180 個 issue dates，都只能是 </w:t>
      </w:r>
      <w:r>
        <w:rPr>
          <w:rFonts w:ascii="Consolas" w:hAnsi="Consolas" w:eastAsia="微軟正黑體"/>
          <w:color w:val="B03A2E"/>
          <w:sz w:val="19"/>
        </w:rPr>
        <w:t>insufficient_evidence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9. 相依樣本與信賴區間</w:t>
      </w:r>
    </w:p>
    <w:p>
      <w:r>
        <w:rPr>
          <w:rFonts w:eastAsia="微軟正黑體"/>
          <w:b w:val="0"/>
        </w:rPr>
        <w:t>加密貨幣同日高度相關，5／10 日 forward return 又因每日起點而重疊。把每筆 row 當獨立 Bernoulli 會使信賴區間過窄。</w:t>
      </w:r>
    </w:p>
    <w:p>
      <w:r>
        <w:rPr>
          <w:rFonts w:eastAsia="微軟正黑體"/>
          <w:b w:val="0"/>
        </w:rPr>
        <w:t>P0 對 paired Brier advantage 採 calendar-date circular moving-block bootstrap：</w:t>
      </w:r>
    </w:p>
    <w:p>
      <w:pPr>
        <w:pStyle w:val="ListBullet"/>
      </w:pPr>
      <w:r>
        <w:rPr>
          <w:rFonts w:eastAsia="微軟正黑體"/>
          <w:b w:val="0"/>
        </w:rPr>
        <w:t xml:space="preserve">抽樣單位保留同一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的全部 symbols。</w:t>
      </w:r>
    </w:p>
    <w:p>
      <w:pPr>
        <w:pStyle w:val="ListBullet"/>
      </w:pPr>
      <w:r>
        <w:rPr>
          <w:rFonts w:eastAsia="微軟正黑體"/>
          <w:b w:val="0"/>
        </w:rPr>
        <w:t xml:space="preserve">block 長度為 </w:t>
      </w:r>
      <w:r>
        <w:rPr>
          <w:rFonts w:ascii="Consolas" w:hAnsi="Consolas" w:eastAsia="微軟正黑體"/>
          <w:color w:val="B03A2E"/>
          <w:sz w:val="19"/>
        </w:rPr>
        <w:t>max(7, 2 × horizon_days)</w:t>
      </w:r>
      <w:r>
        <w:rPr>
          <w:rFonts w:eastAsia="微軟正黑體"/>
          <w:b w:val="0"/>
        </w:rPr>
        <w:t xml:space="preserve"> 個日曆日。</w:t>
      </w:r>
    </w:p>
    <w:p>
      <w:pPr>
        <w:pStyle w:val="ListBullet"/>
      </w:pPr>
      <w:r>
        <w:rPr>
          <w:rFonts w:eastAsia="微軟正黑體"/>
          <w:b w:val="0"/>
        </w:rPr>
        <w:t xml:space="preserve">API 使用 2,000 次重抽樣與固定 seed </w:t>
      </w:r>
      <w:r>
        <w:rPr>
          <w:rFonts w:ascii="Consolas" w:hAnsi="Consolas" w:eastAsia="微軟正黑體"/>
          <w:color w:val="B03A2E"/>
          <w:sz w:val="19"/>
        </w:rPr>
        <w:t>20260721</w:t>
      </w:r>
      <w:r>
        <w:rPr>
          <w:rFonts w:eastAsia="微軟正黑體"/>
          <w:b w:val="0"/>
        </w:rPr>
        <w:t>；CLI 預設 1,000 次、seed 0，均可由參數覆寫。</w:t>
      </w:r>
    </w:p>
    <w:p>
      <w:pPr>
        <w:pStyle w:val="ListBullet"/>
      </w:pPr>
      <w:r>
        <w:rPr>
          <w:rFonts w:eastAsia="微軟正黑體"/>
          <w:b w:val="0"/>
        </w:rPr>
        <w:t xml:space="preserve">若可用 issue dates 少於要求的 block，計算時縮短到可用日期數並在結果回傳實際 </w:t>
      </w:r>
      <w:r>
        <w:rPr>
          <w:rFonts w:ascii="Consolas" w:hAnsi="Consolas" w:eastAsia="微軟正黑體"/>
          <w:color w:val="B03A2E"/>
          <w:sz w:val="19"/>
        </w:rPr>
        <w:t>block_size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同日先保留 row count 作權重，再以連續日期 block 重抽；因此 CI 的 estimate 與 headline 的逐 row Brier advantage 是同一估計量。</w:t>
      </w:r>
    </w:p>
    <w:p>
      <w:pPr>
        <w:pStyle w:val="ListBullet"/>
      </w:pPr>
      <w:r>
        <w:rPr>
          <w:rFonts w:eastAsia="微軟正黑體"/>
          <w:b w:val="0"/>
        </w:rPr>
        <w:t xml:space="preserve">本次只對 </w:t>
      </w:r>
      <w:r>
        <w:rPr>
          <w:rFonts w:ascii="Consolas" w:hAnsi="Consolas" w:eastAsia="微軟正黑體"/>
          <w:color w:val="B03A2E"/>
          <w:sz w:val="19"/>
        </w:rPr>
        <w:t>baseline Brier - model Brier</w:t>
      </w:r>
      <w:r>
        <w:rPr>
          <w:rFonts w:eastAsia="微軟正黑體"/>
          <w:b w:val="0"/>
        </w:rPr>
        <w:t xml:space="preserve"> 輸出 percentile 95% CI；其他比例不宣稱已有 CI。</w:t>
      </w:r>
    </w:p>
    <w:p>
      <w:r>
        <w:rPr>
          <w:rFonts w:eastAsia="微軟正黑體"/>
          <w:b w:val="0"/>
        </w:rPr>
        <w:t>non-overlapping sensitivity、其他指標的 cluster CI 與自相關驅動 block 選擇列入 P1。現有 block 長度是保守操作值，不是市場永遠不變的統計常數。</w:t>
      </w:r>
    </w:p>
    <w:p>
      <w:pPr>
        <w:pStyle w:val="Heading2"/>
      </w:pPr>
      <w:r>
        <w:rPr>
          <w:rFonts w:eastAsia="微軟正黑體"/>
          <w:b w:val="0"/>
        </w:rPr>
        <w:t>10. API 與排程操作</w:t>
      </w:r>
    </w:p>
    <w:p>
      <w:pPr>
        <w:pStyle w:val="Heading3"/>
      </w:pPr>
      <w:r>
        <w:rPr>
          <w:rFonts w:eastAsia="微軟正黑體"/>
          <w:b w:val="0"/>
        </w:rPr>
        <w:t>10.1 現行可用介面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操作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介面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取得單幣研究預測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`GET /api/forecast/{symbol}?horizon=1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使用完成 UTC 日線；快取未命中時會封存 immutable snapshot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 forecast 成績單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/api/forecast/scorecard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需後台登入；純讀取 v2 ledger 並即時計分，不新增 snapshot/outcome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執行每日資料管線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/api/admin/ops/run/daily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需後台登入；背景執行行情、指標、入庫、forecast 與 outcome 解析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查看工作紀錄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/api/admin/jobs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需後台登入；目前回傳最近 50 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直接執行 forecast pipeline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.\.venv\Scripts\python.exe -c "from backend.scheduler import run_forecast_pipeline; print(run_forecast_pipeline())"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維運用；會封存今日預測並解析已成熟 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rPr>
          <w:rFonts w:eastAsia="微軟正黑體"/>
          <w:b w:val="0"/>
        </w:rPr>
        <w:t>每日排程為 Asia/Taipei 09:00，即 UTC 日線收盤後一小時。</w:t>
      </w:r>
      <w:r>
        <w:rPr>
          <w:rFonts w:ascii="Consolas" w:hAnsi="Consolas" w:eastAsia="微軟正黑體"/>
          <w:color w:val="B03A2E"/>
          <w:sz w:val="19"/>
        </w:rPr>
        <w:t>run_pipeline()</w:t>
      </w:r>
      <w:r>
        <w:rPr>
          <w:rFonts w:eastAsia="微軟正黑體"/>
          <w:b w:val="0"/>
        </w:rPr>
        <w:t xml:space="preserve"> 在行情新鮮度檢查後呼叫 </w:t>
      </w:r>
      <w:r>
        <w:rPr>
          <w:rFonts w:ascii="Consolas" w:hAnsi="Consolas" w:eastAsia="微軟正黑體"/>
          <w:color w:val="B03A2E"/>
          <w:sz w:val="19"/>
        </w:rPr>
        <w:t>run_forecast_pipeline()</w:t>
      </w:r>
      <w:r>
        <w:rPr>
          <w:rFonts w:eastAsia="微軟正黑體"/>
          <w:b w:val="0"/>
        </w:rPr>
        <w:t>；它先封存 snapshot、解析成熟 outcome，再即時計算 scorecard 摘要。scorecard 計算失敗會記在該摘要中，但不回寫或丟棄已完成的 snapshot/outcome。</w:t>
      </w:r>
    </w:p>
    <w:p>
      <w:pPr>
        <w:pStyle w:val="Heading3"/>
      </w:pPr>
      <w:r>
        <w:rPr>
          <w:rFonts w:eastAsia="微軟正黑體"/>
          <w:b w:val="0"/>
        </w:rPr>
        <w:t>10.2 已實作 scorecard API</w:t>
      </w:r>
    </w:p>
    <w:p>
      <w:r>
        <w:rPr>
          <w:rFonts w:ascii="Consolas" w:hAnsi="Consolas" w:eastAsia="微軟正黑體"/>
          <w:color w:val="B03A2E"/>
          <w:sz w:val="19"/>
        </w:rPr>
        <w:t>GET /api/forecast/scorecard</w:t>
      </w:r>
      <w:r>
        <w:rPr>
          <w:rFonts w:eastAsia="微軟正黑體"/>
          <w:b w:val="0"/>
        </w:rPr>
        <w:t xml:space="preserve"> 需要 </w:t>
      </w:r>
      <w:r>
        <w:rPr>
          <w:rFonts w:ascii="Consolas" w:hAnsi="Consolas" w:eastAsia="微軟正黑體"/>
          <w:color w:val="B03A2E"/>
          <w:sz w:val="19"/>
        </w:rPr>
        <w:t>Authorization: Bearer &lt;admin-token&gt;</w:t>
      </w:r>
      <w:r>
        <w:rPr>
          <w:rFonts w:eastAsia="微軟正黑體"/>
          <w:b w:val="0"/>
        </w:rPr>
        <w:t>。query：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：選填；後台目前明確傳入 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horizon</w:t>
      </w:r>
      <w:r>
        <w:rPr>
          <w:rFonts w:eastAsia="微軟正黑體"/>
          <w:b w:val="0"/>
        </w:rPr>
        <w:t>：1、5、10，選填；後台預設 5。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：選填，省略代表全體。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window</w:t>
      </w:r>
      <w:r>
        <w:rPr>
          <w:rFonts w:eastAsia="微軟正黑體"/>
          <w:b w:val="0"/>
        </w:rPr>
        <w:t>：正整數日曆日；省略代表全部，後台提供 90／365／全部。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include_legacy</w:t>
      </w:r>
      <w:r>
        <w:rPr>
          <w:rFonts w:eastAsia="微軟正黑體"/>
          <w:b w:val="0"/>
        </w:rPr>
        <w:t>：預設 false；正式 release gate 強制 false。</w:t>
      </w:r>
    </w:p>
    <w:p>
      <w:r>
        <w:rPr>
          <w:rFonts w:eastAsia="微軟正黑體"/>
          <w:b w:val="0"/>
        </w:rPr>
        <w:t xml:space="preserve">未登入或 token 無效回 HTTP 401；未知 horizon 回 422。合法但沒有成熟 outcome、或 model filter 沒有資料時回 HTTP 200 + 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，不把「沒有資料」當 0 分。</w:t>
      </w:r>
    </w:p>
    <w:p>
      <w:r>
        <w:rPr>
          <w:rFonts w:eastAsia="微軟正黑體"/>
          <w:b w:val="0"/>
        </w:rPr>
        <w:t xml:space="preserve">沒有同時明確指定單一 </w:t>
      </w:r>
      <w:r>
        <w:rPr>
          <w:rFonts w:ascii="Consolas" w:hAnsi="Consolas" w:eastAsia="微軟正黑體"/>
          <w:color w:val="B03A2E"/>
          <w:sz w:val="19"/>
        </w:rPr>
        <w:t>model_version + horizon</w:t>
      </w:r>
      <w:r>
        <w:rPr>
          <w:rFonts w:eastAsia="微軟正黑體"/>
          <w:b w:val="0"/>
        </w:rPr>
        <w:t xml:space="preserve">，或查詢帶有 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window</w:t>
      </w:r>
      <w:r>
        <w:rPr>
          <w:rFonts w:eastAsia="微軟正黑體"/>
          <w:b w:val="0"/>
        </w:rPr>
        <w:t xml:space="preserve"> 篩選時，overall 只屬 diagnostic view，</w:t>
      </w:r>
      <w:r>
        <w:rPr>
          <w:rFonts w:ascii="Consolas" w:hAnsi="Consolas" w:eastAsia="微軟正黑體"/>
          <w:color w:val="B03A2E"/>
          <w:sz w:val="19"/>
        </w:rPr>
        <w:t>single_model_horizon_scope=not_applicable</w:t>
      </w:r>
      <w:r>
        <w:rPr>
          <w:rFonts w:eastAsia="微軟正黑體"/>
          <w:b w:val="0"/>
        </w:rPr>
        <w:t xml:space="preserve">，不得拿它作升級依據。正式 gate 固定使用完整 live ledger universe 與完整歷史，防止挑最好看的幣或期間。指定單一 model、但查看全部 horizon 時，可逐一閱讀未篩選的 </w:t>
      </w:r>
      <w:r>
        <w:rPr>
          <w:rFonts w:ascii="Consolas" w:hAnsi="Consolas" w:eastAsia="微軟正黑體"/>
          <w:color w:val="B03A2E"/>
          <w:sz w:val="19"/>
        </w:rPr>
        <w:t>by_horizon[].promotion_gates</w:t>
      </w:r>
      <w:r>
        <w:rPr>
          <w:rFonts w:eastAsia="微軟正黑體"/>
          <w:b w:val="0"/>
        </w:rPr>
        <w:t>，不能用跨 horizon overall 掩蓋弱項。</w:t>
      </w:r>
    </w:p>
    <w:p>
      <w:r>
        <w:rPr>
          <w:rFonts w:eastAsia="微軟正黑體"/>
          <w:b w:val="0"/>
        </w:rPr>
        <w:t>排程順序：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daily market data completed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seal today's snapshots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resolve every matured pending outcome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derive current model scorecard summary on demand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attach summary to forecast_pipeline job result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never mutate snapshot/outcome</w:t>
      </w:r>
    </w:p>
    <w:p>
      <w:r>
        <w:rPr>
          <w:rFonts w:eastAsia="微軟正黑體"/>
          <w:b w:val="0"/>
        </w:rPr>
        <w:t xml:space="preserve">scorecard 不另建可被誤認為真相的 cache table。同一 ledger 與參數重算時，除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外的數值與 gate 結果必須一致。</w:t>
      </w:r>
    </w:p>
    <w:p>
      <w:pPr>
        <w:pStyle w:val="Heading3"/>
      </w:pPr>
      <w:r>
        <w:rPr>
          <w:rFonts w:eastAsia="微軟正黑體"/>
          <w:b w:val="0"/>
        </w:rPr>
        <w:t>10.3 已實作 strict replay CLI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.\.venv\Scripts\python.exe -m src.forecast_replay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--symbols BTCUSDT,ETHUSDT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--horizons 1,5,10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--start-date 2025-01-01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--end-date 2026-06-30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--bootstrap-samples 2000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--seed 20260721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reports/forecast_replay.json</w:t>
      </w:r>
    </w:p>
    <w:p>
      <w:r>
        <w:rPr>
          <w:rFonts w:eastAsia="微軟正黑體"/>
          <w:b w:val="0"/>
        </w:rPr>
        <w:t xml:space="preserve">正式研究報告應明確傳 </w:t>
      </w:r>
      <w:r>
        <w:rPr>
          <w:rFonts w:ascii="Consolas" w:hAnsi="Consolas" w:eastAsia="微軟正黑體"/>
          <w:color w:val="B03A2E"/>
          <w:sz w:val="19"/>
        </w:rPr>
        <w:t>--symbols</w:t>
      </w:r>
      <w:r>
        <w:rPr>
          <w:rFonts w:eastAsia="微軟正黑體"/>
          <w:b w:val="0"/>
        </w:rPr>
        <w:t xml:space="preserve">，不要依「今天啟用中的幣」決定歷史 universe。完整 JSON 會記錄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、universe source、模型版本、maturity rule、參數與每個來源 CSV 的 SHA-256。這能讓研究可追蹤，但不能消除目前 CSV 已經過修訂、缺少歷史資料 vintage 與可能的 survivorship bias；因此 replay 是 pseudo-OOS 研究證據，不能冒充當時真正送達使用者的 live forecast。</w:t>
      </w:r>
    </w:p>
    <w:p>
      <w:pPr>
        <w:pStyle w:val="Heading2"/>
      </w:pPr>
      <w:r>
        <w:rPr>
          <w:rFonts w:eastAsia="微軟正黑體"/>
          <w:b w:val="0"/>
        </w:rPr>
        <w:t>11. 模型發布門檻</w:t>
      </w:r>
    </w:p>
    <w:p>
      <w:r>
        <w:rPr>
          <w:rFonts w:eastAsia="微軟正黑體"/>
          <w:b w:val="0"/>
        </w:rPr>
        <w:t xml:space="preserve">以下是 API 已實作的 P0 gate。它們只在明確的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 xml:space="preserve"> 上有意義，不決定買賣，也不自動取代 champion；門檻是初始操作 guardrails，不是文獻保證的宇宙常數。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P0 要求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失敗結果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 model version、單一 horizon、完整 symbol universe、完整歷史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aggregate／symbol／window slice 只供診斷，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not_applicable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Provenance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預設只用 v2；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include_legacy=true</w:t>
            </w:r>
            <w:r>
              <w:rPr>
                <w:rFonts w:eastAsia="微軟正黑體"/>
                <w:b w:val="0"/>
                <w:sz w:val="18"/>
              </w:rPr>
              <w:t xml:space="preserve"> 必定失敗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可研究，不可當發布證據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Sample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1,000 筆 scorable observations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insufficient_evidence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Independent 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180 個不同 issue 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insufficient_evidence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Point skill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 &gt;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 或樣本不足時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not_testable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Uncertainty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 95% CI lower &gt;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／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not_testable</w:t>
            </w:r>
          </w:p>
        </w:tc>
      </w:tr>
    </w:tbl>
    <w:p/>
    <w:p>
      <w:r>
        <w:rPr>
          <w:rFonts w:eastAsia="微軟正黑體"/>
          <w:b w:val="0"/>
        </w:rPr>
        <w:t>top-level 證據狀態：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unverifiable         沒有可評分的成熟預測</w:t>
      </w:r>
      <w:r>
        <w:br/>
      </w:r>
      <w:r>
        <w:rPr>
          <w:rFonts w:ascii="Consolas" w:hAnsi="Consolas" w:eastAsia="微軟正黑體"/>
          <w:color w:val="333333"/>
          <w:sz w:val="18"/>
        </w:rPr>
        <w:t>insufficient_evidence 有成熟預測，但未達 1,000 筆或 180 個 issue dates</w:t>
      </w:r>
      <w:r>
        <w:br/>
      </w:r>
      <w:r>
        <w:rPr>
          <w:rFonts w:ascii="Consolas" w:hAnsi="Consolas" w:eastAsia="微軟正黑體"/>
          <w:color w:val="333333"/>
          <w:sz w:val="18"/>
        </w:rPr>
        <w:t>evaluated             已達證據量門檻；仍需逐 gate 判斷，不等於已通過或可發布</w:t>
      </w:r>
    </w:p>
    <w:p>
      <w:r>
        <w:rPr>
          <w:rFonts w:ascii="Consolas" w:hAnsi="Consolas" w:eastAsia="微軟正黑體"/>
          <w:color w:val="B03A2E"/>
          <w:sz w:val="19"/>
        </w:rPr>
        <w:t>provenance.release_eligible=true</w:t>
      </w:r>
      <w:r>
        <w:rPr>
          <w:rFonts w:eastAsia="微軟正黑體"/>
          <w:b w:val="0"/>
        </w:rPr>
        <w:t xml:space="preserve"> 只表示沒有混入 legacy，絕不等於模型通過。即使所有已實作 gate 都通過，也只能進入人工審查；實際升級仍需要：</w:t>
      </w:r>
    </w:p>
    <w:p>
      <w:r>
        <w:rPr>
          <w:rFonts w:eastAsia="微軟正黑體"/>
          <w:b w:val="0"/>
        </w:rPr>
        <w:t>1. 人工確認資料來源、模型版本與限制。</w:t>
      </w:r>
    </w:p>
    <w:p>
      <w:r>
        <w:rPr>
          <w:rFonts w:eastAsia="微軟正黑體"/>
          <w:b w:val="0"/>
        </w:rPr>
        <w:t>2. 確認沒有在測試段挑門檻或模型。</w:t>
      </w:r>
    </w:p>
    <w:p>
      <w:r>
        <w:rPr>
          <w:rFonts w:eastAsia="微軟正黑體"/>
          <w:b w:val="0"/>
        </w:rPr>
        <w:t>3. 與既有 champion 做同期間 paired 比較。</w:t>
      </w:r>
    </w:p>
    <w:p>
      <w:r>
        <w:rPr>
          <w:rFonts w:eastAsia="微軟正黑體"/>
          <w:b w:val="0"/>
        </w:rPr>
        <w:t>4. 保留回退版本與書面批准紀錄。</w:t>
      </w:r>
    </w:p>
    <w:p>
      <w:r>
        <w:rPr>
          <w:rFonts w:eastAsia="微軟正黑體"/>
          <w:b w:val="0"/>
        </w:rPr>
        <w:t>log-loss delta CI、校準 bin gate、ready coverage/value、區間 coverage CI、non-overlap sensitivity、regime/symbol stability 與完整資料品質 gate 尚未自動化，列入 P1。後台已顯示這些可觀察指標，但不得把「顯示了」誤寫成「已通過發布門檻」。</w:t>
      </w:r>
    </w:p>
    <w:p>
      <w:pPr>
        <w:pStyle w:val="Heading2"/>
      </w:pPr>
      <w:r>
        <w:rPr>
          <w:rFonts w:eastAsia="微軟正黑體"/>
          <w:b w:val="0"/>
        </w:rPr>
        <w:t>12. 限制</w:t>
      </w:r>
    </w:p>
    <w:p>
      <w:pPr>
        <w:pStyle w:val="ListBullet"/>
      </w:pPr>
      <w:r>
        <w:rPr>
          <w:rFonts w:eastAsia="微軟正黑體"/>
          <w:b w:val="0"/>
        </w:rPr>
        <w:t>~~目前沒有成熟 outcome，任何準確度值都尚不可估。~~（2026-07-21 時點的敘述；2026-09-01 已有 1,338 筆成熟 outcome，見 §3 現況更新，惟仍未達 §11 發布 gate。）</w:t>
      </w:r>
    </w:p>
    <w:p>
      <w:pPr>
        <w:pStyle w:val="ListBullet"/>
      </w:pPr>
      <w:r>
        <w:rPr>
          <w:rFonts w:eastAsia="微軟正黑體"/>
          <w:b w:val="0"/>
        </w:rPr>
        <w:t>方向正確不代表報酬為正；P0 不評估部位大小、槓桿與個人風險承受度。</w:t>
      </w:r>
    </w:p>
    <w:p>
      <w:pPr>
        <w:pStyle w:val="ListBullet"/>
      </w:pPr>
      <w:r>
        <w:rPr>
          <w:rFonts w:eastAsia="微軟正黑體"/>
          <w:b w:val="0"/>
        </w:rPr>
        <w:t>Brier 與 log loss 衡量機率品質，但不等同扣除手續費與滑價後的經濟價值。</w:t>
      </w:r>
    </w:p>
    <w:p>
      <w:pPr>
        <w:pStyle w:val="ListBullet"/>
      </w:pPr>
      <w:r>
        <w:rPr>
          <w:rFonts w:eastAsia="微軟正黑體"/>
          <w:b w:val="0"/>
        </w:rPr>
        <w:t>ECE 依 bin 與樣本量改變，只能作診斷。</w:t>
      </w:r>
    </w:p>
    <w:p>
      <w:pPr>
        <w:pStyle w:val="ListBullet"/>
      </w:pPr>
      <w:r>
        <w:rPr>
          <w:rFonts w:eastAsia="微軟正黑體"/>
          <w:b w:val="0"/>
        </w:rPr>
        <w:t>q10／q90 是歷史經驗分位數，P0 的實測 coverage 不構成 distribution-free 保證。</w:t>
      </w:r>
    </w:p>
    <w:p>
      <w:pPr>
        <w:pStyle w:val="ListBullet"/>
      </w:pPr>
      <w:r>
        <w:rPr>
          <w:rFonts w:eastAsia="微軟正黑體"/>
          <w:b w:val="0"/>
        </w:rPr>
        <w:t>block bootstrap 只能減輕已知時間／跨幣相依造成的過度自信，不能消除所有 regime shift。</w:t>
      </w:r>
    </w:p>
    <w:p>
      <w:pPr>
        <w:pStyle w:val="ListBullet"/>
      </w:pPr>
      <w:r>
        <w:rPr>
          <w:rFonts w:eastAsia="微軟正黑體"/>
          <w:b w:val="0"/>
        </w:rPr>
        <w:t>aggregate calibration 可能掩蓋特定 symbol 或 bear regime 失效；P0 可逐 symbol 查詢，P1 必須補上固定 regime/symbol matrix。</w:t>
      </w:r>
    </w:p>
    <w:p>
      <w:pPr>
        <w:pStyle w:val="ListBullet"/>
      </w:pPr>
      <w:r>
        <w:rPr>
          <w:rFonts w:eastAsia="微軟正黑體"/>
          <w:b w:val="0"/>
        </w:rPr>
        <w:t>歷史 replay 使用現有資料版本，不一定等於當時交易所實際可見 vintage。</w:t>
      </w:r>
    </w:p>
    <w:p>
      <w:pPr>
        <w:pStyle w:val="ListBullet"/>
      </w:pPr>
      <w:r>
        <w:rPr>
          <w:rFonts w:eastAsia="微軟正黑體"/>
          <w:b w:val="0"/>
        </w:rPr>
        <w:t>多次模型與切片比較會增加 data snooping 風險；P0 不允許挑最好看的切片發布。</w:t>
      </w:r>
    </w:p>
    <w:p>
      <w:pPr>
        <w:pStyle w:val="Heading2"/>
      </w:pPr>
      <w:r>
        <w:rPr>
          <w:rFonts w:eastAsia="微軟正黑體"/>
          <w:b w:val="0"/>
        </w:rPr>
        <w:t>13. 故障處理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P0 行為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禁止行為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筆成熟 outcome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HTTP 200 +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unverifiable</w:t>
            </w:r>
            <w:r>
              <w:rPr>
                <w:rFonts w:eastAsia="微軟正黑體"/>
                <w:b w:val="0"/>
                <w:sz w:val="18"/>
              </w:rPr>
              <w:t xml:space="preserve"> + null 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顯示 0% 錯誤或 100% 準確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snapshot 尚未成熟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保持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用日曆日或現價提前結算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outcome 找不到 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外鍵拒絕寫入；scorecard 不建立 orphan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關閉外鍵後硬塞資料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 origin 多個修訂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先依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created_at + SQLite rowid</w:t>
            </w:r>
            <w:r>
              <w:rPr>
                <w:rFonts w:eastAsia="微軟正黑體"/>
                <w:b w:val="0"/>
                <w:sz w:val="18"/>
              </w:rPr>
              <w:t xml:space="preserve"> 保留實際第一筆；其餘列 revision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挑事後表現較好或已先成熟的版本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機率、日期或 outcome 不可評分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增加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unscorable_count</w:t>
            </w:r>
            <w:r>
              <w:rPr>
                <w:rFonts w:eastAsia="微軟正黑體"/>
                <w:b w:val="0"/>
                <w:sz w:val="18"/>
              </w:rPr>
              <w:t>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all_resolved_scorable</w:t>
            </w:r>
            <w:r>
              <w:rPr>
                <w:rFonts w:eastAsia="微軟正黑體"/>
                <w:b w:val="0"/>
                <w:sz w:val="18"/>
              </w:rPr>
              <w:t xml:space="preserve"> gate 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clip／補值後假裝原始資料正確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 &gt; q50 或 q50 &gt; q90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該筆不進 interval 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交換上下界掩蓋錯誤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scorecard GET 發生 DB 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request 失敗；GET 本身不寫 ledger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用空白成功物件掩蓋故障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排程中的 scorecard 計算失敗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摘要標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，已封存 snapshot/outcome 與核心行情流程保留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回寫或刪除研究歷史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dates 少於 block 長度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將實際 block 縮到可用日期數；樣本 gate 仍失敗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假裝已有 180 個獨立日期</w:t>
            </w:r>
          </w:p>
        </w:tc>
      </w:tr>
    </w:tbl>
    <w:p/>
    <w:p>
      <w:r>
        <w:rPr>
          <w:rFonts w:eastAsia="微軟正黑體"/>
          <w:b w:val="0"/>
        </w:rPr>
        <w:t>所有錯誤 log 應包含 job ID、model version、horizon、資料截止日與受影響 forecast IDs；不得記錄管理員密碼或 token。</w:t>
      </w:r>
    </w:p>
    <w:p>
      <w:pPr>
        <w:pStyle w:val="Heading2"/>
      </w:pPr>
      <w:r>
        <w:rPr>
          <w:rFonts w:eastAsia="微軟正黑體"/>
          <w:b w:val="0"/>
        </w:rPr>
        <w:t>14. P0 驗收清單</w:t>
      </w:r>
    </w:p>
    <w:p>
      <w:pPr>
        <w:pStyle w:val="Heading3"/>
      </w:pPr>
      <w:r>
        <w:rPr>
          <w:rFonts w:eastAsia="微軟正黑體"/>
          <w:b w:val="0"/>
        </w:rPr>
        <w:t>14.1 資料與 replay</w:t>
      </w:r>
    </w:p>
    <w:p>
      <w:pPr>
        <w:pStyle w:val="ListBullet"/>
      </w:pPr>
      <w:r>
        <w:rPr>
          <w:rFonts w:eastAsia="微軟正黑體"/>
          <w:b w:val="0"/>
        </w:rPr>
        <w:t>[x] 同一輸入、版本與 seed 重跑，分數與 bootstrap CI 一致。</w:t>
      </w:r>
    </w:p>
    <w:p>
      <w:pPr>
        <w:pStyle w:val="ListBullet"/>
      </w:pPr>
      <w:r>
        <w:rPr>
          <w:rFonts w:eastAsia="微軟正黑體"/>
          <w:b w:val="0"/>
        </w:rPr>
        <w:t xml:space="preserve">[x] 在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後加入未來價格，既有 forecast ID、hash、機率、區間、狀態與 baseline 不變。</w:t>
      </w:r>
    </w:p>
    <w:p>
      <w:pPr>
        <w:pStyle w:val="ListBullet"/>
      </w:pPr>
      <w:r>
        <w:rPr>
          <w:rFonts w:eastAsia="微軟正黑體"/>
          <w:b w:val="0"/>
        </w:rPr>
        <w:t xml:space="preserve">[x] replay 與 production </w:t>
      </w:r>
      <w:r>
        <w:rPr>
          <w:rFonts w:ascii="Consolas" w:hAnsi="Consolas" w:eastAsia="微軟正黑體"/>
          <w:color w:val="B03A2E"/>
          <w:sz w:val="19"/>
        </w:rPr>
        <w:t>generate_forecast()</w:t>
      </w:r>
      <w:r>
        <w:rPr>
          <w:rFonts w:eastAsia="微軟正黑體"/>
          <w:b w:val="0"/>
        </w:rPr>
        <w:t xml:space="preserve"> 的 scoring fields 對照一致。</w:t>
      </w:r>
    </w:p>
    <w:p>
      <w:pPr>
        <w:pStyle w:val="ListBullet"/>
      </w:pPr>
      <w:r>
        <w:rPr>
          <w:rFonts w:eastAsia="微軟正黑體"/>
          <w:b w:val="0"/>
        </w:rPr>
        <w:t>[x] DB helper 與 SQLite trigger 拒絕 snapshot／outcome UPDATE、DELETE（既有測試持續通過）。</w:t>
      </w:r>
    </w:p>
    <w:p>
      <w:pPr>
        <w:pStyle w:val="ListBullet"/>
      </w:pPr>
      <w:r>
        <w:rPr>
          <w:rFonts w:eastAsia="微軟正黑體"/>
          <w:b w:val="0"/>
        </w:rPr>
        <w:t>[x] 同 origin 的第二個 input hash 不增加 canonical sample count；原版未成熟時也不能用新版取代。</w:t>
      </w:r>
    </w:p>
    <w:p>
      <w:pPr>
        <w:pStyle w:val="ListBullet"/>
      </w:pPr>
      <w:r>
        <w:rPr>
          <w:rFonts w:eastAsia="微軟正黑體"/>
          <w:b w:val="0"/>
        </w:rPr>
        <w:t>[x] 同秒寫入的修訂以 SQLite rowid 保留實際第一筆。</w:t>
      </w:r>
    </w:p>
    <w:p>
      <w:pPr>
        <w:pStyle w:val="ListBullet"/>
      </w:pPr>
      <w:r>
        <w:rPr>
          <w:rFonts w:eastAsia="微軟正黑體"/>
          <w:b w:val="0"/>
        </w:rPr>
        <w:t>[x] pending 只在第 N 根完成日線存在時成熟。</w:t>
      </w:r>
    </w:p>
    <w:p>
      <w:pPr>
        <w:pStyle w:val="ListBullet"/>
      </w:pPr>
      <w:r>
        <w:rPr>
          <w:rFonts w:eastAsia="微軟正黑體"/>
          <w:b w:val="0"/>
        </w:rPr>
        <w:t>[x] 預設只讀 v2；明確混入 legacy 時 provenance gate 失敗。</w:t>
      </w:r>
    </w:p>
    <w:p>
      <w:pPr>
        <w:pStyle w:val="ListBullet"/>
      </w:pPr>
      <w:r>
        <w:rPr>
          <w:rFonts w:eastAsia="微軟正黑體"/>
          <w:b w:val="0"/>
        </w:rPr>
        <w:t xml:space="preserve">[x] replay 輸出資料檔 hash、universe source 與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14.2 指標</w:t>
      </w:r>
    </w:p>
    <w:p>
      <w:pPr>
        <w:pStyle w:val="ListBullet"/>
      </w:pPr>
      <w:r>
        <w:rPr>
          <w:rFonts w:eastAsia="微軟正黑體"/>
          <w:b w:val="0"/>
        </w:rPr>
        <w:t>[x] perfect probabilities 的 Brier／log loss 為 0。</w:t>
      </w:r>
    </w:p>
    <w:p>
      <w:pPr>
        <w:pStyle w:val="ListBullet"/>
      </w:pPr>
      <w:r>
        <w:rPr>
          <w:rFonts w:eastAsia="微軟正黑體"/>
          <w:b w:val="0"/>
        </w:rPr>
        <w:t>[x] BSS 與逐筆 prequential baseline 公式一致，不偷用完整測試集正例率。</w:t>
      </w:r>
    </w:p>
    <w:p>
      <w:pPr>
        <w:pStyle w:val="ListBullet"/>
      </w:pPr>
      <w:r>
        <w:rPr>
          <w:rFonts w:eastAsia="微軟正黑體"/>
          <w:b w:val="0"/>
        </w:rPr>
        <w:t>[x] probability 1.0 正確落入最後 calibration bin。</w:t>
      </w:r>
    </w:p>
    <w:p>
      <w:pPr>
        <w:pStyle w:val="ListBullet"/>
      </w:pPr>
      <w:r>
        <w:rPr>
          <w:rFonts w:eastAsia="微軟正黑體"/>
          <w:b w:val="0"/>
        </w:rPr>
        <w:t>[x] confidence risk–coverage 不拆 confidence ties，且 ready status 指標分開計算。</w:t>
      </w:r>
    </w:p>
    <w:p>
      <w:pPr>
        <w:pStyle w:val="ListBullet"/>
      </w:pPr>
      <w:r>
        <w:rPr>
          <w:rFonts w:eastAsia="微軟正黑體"/>
          <w:b w:val="0"/>
        </w:rPr>
        <w:t>[x] q10／q90 邊界值視為 covered；pinball、interval score 與 WIS 有公式測試。</w:t>
      </w:r>
    </w:p>
    <w:p>
      <w:pPr>
        <w:pStyle w:val="ListBullet"/>
      </w:pPr>
      <w:r>
        <w:rPr>
          <w:rFonts w:eastAsia="微軟正黑體"/>
          <w:b w:val="0"/>
        </w:rPr>
        <w:t>[x] block bootstrap 保留同日群組，固定 seed 可重現，CI estimate 與 row-weighted headline 一致。</w:t>
      </w:r>
    </w:p>
    <w:p>
      <w:pPr>
        <w:pStyle w:val="ListBullet"/>
      </w:pPr>
      <w:r>
        <w:rPr>
          <w:rFonts w:eastAsia="微軟正黑體"/>
          <w:b w:val="0"/>
        </w:rPr>
        <w:t>[x] 0 outcome 回 null metrics，不產生 NaN／Infinity。</w:t>
      </w:r>
    </w:p>
    <w:p>
      <w:pPr>
        <w:pStyle w:val="Heading3"/>
      </w:pPr>
      <w:r>
        <w:rPr>
          <w:rFonts w:eastAsia="微軟正黑體"/>
          <w:b w:val="0"/>
        </w:rPr>
        <w:t>14.3 API 與排程</w:t>
      </w:r>
    </w:p>
    <w:p>
      <w:pPr>
        <w:pStyle w:val="ListBullet"/>
      </w:pPr>
      <w:r>
        <w:rPr>
          <w:rFonts w:eastAsia="微軟正黑體"/>
          <w:b w:val="0"/>
        </w:rPr>
        <w:t>[x] scorecard GET 需要有效 admin token，且前後 ledger row counts 不變。</w:t>
      </w:r>
    </w:p>
    <w:p>
      <w:pPr>
        <w:pStyle w:val="ListBullet"/>
      </w:pPr>
      <w:r>
        <w:rPr>
          <w:rFonts w:eastAsia="微軟正黑體"/>
          <w:b w:val="0"/>
        </w:rPr>
        <w:t xml:space="preserve">[x] 不支援的 horizon 回 422；未知 model／合法空結果回 200 + </w:t>
      </w:r>
      <w:r>
        <w:rPr>
          <w:rFonts w:ascii="Consolas" w:hAnsi="Consolas" w:eastAsia="微軟正黑體"/>
          <w:color w:val="B03A2E"/>
          <w:sz w:val="19"/>
        </w:rPr>
        <w:t>unverifiable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[x] 未指定單一 model+horizon 時，aggregate promotion gate 為 </w:t>
      </w:r>
      <w:r>
        <w:rPr>
          <w:rFonts w:ascii="Consolas" w:hAnsi="Consolas" w:eastAsia="微軟正黑體"/>
          <w:color w:val="B03A2E"/>
          <w:sz w:val="19"/>
        </w:rPr>
        <w:t>not_applicable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[x] 任意 symbol／window 篩選只供診斷，不能通過正式 promotion gate。</w:t>
      </w:r>
    </w:p>
    <w:p>
      <w:pPr>
        <w:pStyle w:val="ListBullet"/>
      </w:pPr>
      <w:r>
        <w:rPr>
          <w:rFonts w:eastAsia="微軟正黑體"/>
          <w:b w:val="0"/>
        </w:rPr>
        <w:t>[x] 每日 outcome 解析完成後才計算 scorecard 摘要。</w:t>
      </w:r>
    </w:p>
    <w:p>
      <w:pPr>
        <w:pStyle w:val="ListBullet"/>
      </w:pPr>
      <w:r>
        <w:rPr>
          <w:rFonts w:eastAsia="微軟正黑體"/>
          <w:b w:val="0"/>
        </w:rPr>
        <w:t>[x] scorecard 計算失敗不阻斷或回寫已完成的 forecast pipeline。</w:t>
      </w:r>
    </w:p>
    <w:p>
      <w:pPr>
        <w:pStyle w:val="ListBullet"/>
      </w:pPr>
      <w:r>
        <w:rPr>
          <w:rFonts w:eastAsia="微軟正黑體"/>
          <w:b w:val="0"/>
        </w:rPr>
        <w:t xml:space="preserve">[x] 資料庫實測回 </w:t>
      </w:r>
      <w:r>
        <w:rPr>
          <w:rFonts w:ascii="Consolas" w:hAnsi="Consolas" w:eastAsia="微軟正黑體"/>
          <w:color w:val="B03A2E"/>
          <w:sz w:val="19"/>
        </w:rPr>
        <w:t>resolved_count=0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metrics=null</w:t>
      </w:r>
      <w:r>
        <w:rPr>
          <w:rFonts w:eastAsia="微軟正黑體"/>
          <w:b w:val="0"/>
        </w:rPr>
        <w:t>。（</w:t>
      </w:r>
      <w:r>
        <w:rPr>
          <w:rFonts w:eastAsia="微軟正黑體"/>
          <w:b/>
        </w:rPr>
        <w:t>2026-07-21 驗收時點的紀錄</w:t>
      </w:r>
      <w:r>
        <w:rPr>
          <w:rFonts w:eastAsia="微軟正黑體"/>
          <w:b w:val="0"/>
        </w:rPr>
        <w:t>；本清單是 P0 的一次性驗收快照，今日重跑會得到 §3「2026-09-01 現況更新」的數字——</w:t>
      </w:r>
      <w:r>
        <w:rPr>
          <w:rFonts w:ascii="Consolas" w:hAnsi="Consolas" w:eastAsia="微軟正黑體"/>
          <w:color w:val="B03A2E"/>
          <w:sz w:val="19"/>
        </w:rPr>
        <w:t>insufficient_evidence</w:t>
      </w:r>
      <w:r>
        <w:rPr>
          <w:rFonts w:eastAsia="微軟正黑體"/>
          <w:b w:val="0"/>
        </w:rPr>
        <w:t>＋1,338 筆成熟 outcome——屬預期行為，非驗收失效。）</w:t>
      </w:r>
    </w:p>
    <w:p>
      <w:pPr>
        <w:pStyle w:val="ListBullet"/>
      </w:pPr>
      <w:r>
        <w:rPr>
          <w:rFonts w:eastAsia="微軟正黑體"/>
          <w:b w:val="0"/>
        </w:rPr>
        <w:t>[x] 最終 commit 前驗證：Python 62 passed、ESLint 0 errors、Vite production build 成功。（驗收時點；2026-09-01 測試數已成長為 141 collected。）</w:t>
      </w:r>
    </w:p>
    <w:p>
      <w:pPr>
        <w:pStyle w:val="Heading3"/>
      </w:pPr>
      <w:r>
        <w:rPr>
          <w:rFonts w:eastAsia="微軟正黑體"/>
          <w:b w:val="0"/>
        </w:rPr>
        <w:t>14.4 發布與呈現</w:t>
      </w:r>
    </w:p>
    <w:p>
      <w:pPr>
        <w:pStyle w:val="ListBullet"/>
      </w:pPr>
      <w:r>
        <w:rPr>
          <w:rFonts w:eastAsia="微軟正黑體"/>
          <w:b w:val="0"/>
        </w:rPr>
        <w:t>[x] 後台同時顯示 resolved count、ready coverage 與 ready accuracy。</w:t>
      </w:r>
    </w:p>
    <w:p>
      <w:pPr>
        <w:pStyle w:val="ListBullet"/>
      </w:pPr>
      <w:r>
        <w:rPr>
          <w:rFonts w:eastAsia="微軟正黑體"/>
          <w:b w:val="0"/>
        </w:rPr>
        <w:t>[x] BSS 清楚標示 forecast-time expanding baseline。</w:t>
      </w:r>
    </w:p>
    <w:p>
      <w:pPr>
        <w:pStyle w:val="ListBullet"/>
      </w:pPr>
      <w:r>
        <w:rPr>
          <w:rFonts w:eastAsia="微軟正黑體"/>
          <w:b w:val="0"/>
        </w:rPr>
        <w:t xml:space="preserve">[x] 空樣本 formatter 顯示 </w:t>
      </w:r>
      <w:r>
        <w:rPr>
          <w:rFonts w:ascii="Consolas" w:hAnsi="Consolas" w:eastAsia="微軟正黑體"/>
          <w:color w:val="B03A2E"/>
          <w:sz w:val="19"/>
        </w:rPr>
        <w:t>—</w:t>
      </w:r>
      <w:r>
        <w:rPr>
          <w:rFonts w:eastAsia="微軟正黑體"/>
          <w:b w:val="0"/>
        </w:rPr>
        <w:t xml:space="preserve">，不把 JavaScript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轉成 0。</w:t>
      </w:r>
    </w:p>
    <w:p>
      <w:pPr>
        <w:pStyle w:val="ListBullet"/>
      </w:pPr>
      <w:r>
        <w:rPr>
          <w:rFonts w:eastAsia="微軟正黑體"/>
          <w:b w:val="0"/>
        </w:rPr>
        <w:t>[x] 區間同時顯示 coverage、平均 width 與 WIS。</w:t>
      </w:r>
    </w:p>
    <w:p>
      <w:pPr>
        <w:pStyle w:val="ListBullet"/>
      </w:pPr>
      <w:r>
        <w:rPr>
          <w:rFonts w:eastAsia="微軟正黑體"/>
          <w:b w:val="0"/>
        </w:rPr>
        <w:t xml:space="preserve">[x] gate 使用後端實際 </w:t>
      </w:r>
      <w:r>
        <w:rPr>
          <w:rFonts w:ascii="Consolas" w:hAnsi="Consolas" w:eastAsia="微軟正黑體"/>
          <w:color w:val="B03A2E"/>
          <w:sz w:val="19"/>
        </w:rPr>
        <w:t>gate</w:t>
      </w:r>
      <w:r>
        <w:rPr>
          <w:rFonts w:eastAsia="微軟正黑體"/>
          <w:b w:val="0"/>
        </w:rPr>
        <w:t xml:space="preserve"> key；aggregate view 不冒充正式升級門檻。</w:t>
      </w:r>
    </w:p>
    <w:p>
      <w:pPr>
        <w:pStyle w:val="ListBullet"/>
      </w:pPr>
      <w:r>
        <w:rPr>
          <w:rFonts w:eastAsia="微軟正黑體"/>
          <w:b w:val="0"/>
        </w:rPr>
        <w:t>[x] 介面只描述「可進入人工審查」，不使用「保證準確」或交易績效宣稱。</w:t>
      </w:r>
    </w:p>
    <w:p>
      <w:pPr>
        <w:pStyle w:val="Heading2"/>
      </w:pPr>
      <w:r>
        <w:rPr>
          <w:rFonts w:eastAsia="微軟正黑體"/>
          <w:b w:val="0"/>
        </w:rPr>
        <w:t>15. P1／P2 路線</w:t>
      </w:r>
    </w:p>
    <w:p>
      <w:pPr>
        <w:pStyle w:val="Heading3"/>
      </w:pPr>
      <w:r>
        <w:rPr>
          <w:rFonts w:eastAsia="微軟正黑體"/>
          <w:b w:val="0"/>
        </w:rPr>
        <w:t>P1：校準、區間與線上監控</w:t>
      </w:r>
    </w:p>
    <w:p>
      <w:r>
        <w:rPr>
          <w:rFonts w:eastAsia="微軟正黑體"/>
          <w:b w:val="0"/>
        </w:rPr>
        <w:t>1. 以 chronological validation 為每個 horizon 比較 logistic／Platt 與 beta calibration；小樣本不使用高自由度 isotonic。Beta calibration 的 identity mapping 與小樣本風險可參考[原始 AISTATS 論文](https://proceedings.mlr.press/v54/kull17a.html)。</w:t>
      </w:r>
    </w:p>
    <w:p>
      <w:r>
        <w:rPr>
          <w:rFonts w:eastAsia="微軟正黑體"/>
          <w:b w:val="0"/>
        </w:rPr>
        <w:t>2. 增加 calibration intercept／slope、equal-mass reliability diagram 與 rolling Brier／log loss。</w:t>
      </w:r>
    </w:p>
    <w:p>
      <w:r>
        <w:rPr>
          <w:rFonts w:eastAsia="微軟正黑體"/>
          <w:b w:val="0"/>
        </w:rPr>
        <w:t>3. 用真正 OOS residual 建立時間序列適用的區間；先比較 rolling conformal、[Adaptive Conformal Inference](https://papers.neurips.cc/paper_files/paper/2021/hash/0d441de75945e5acbc865406fc9a2559-Abstract.html)與 [EnbPI](https://proceedings.mlr.press/v139/xu21h.html)。</w:t>
      </w:r>
    </w:p>
    <w:p>
      <w:r>
        <w:rPr>
          <w:rFonts w:eastAsia="微軟正黑體"/>
          <w:b w:val="0"/>
        </w:rPr>
        <w:t>4. 若加入 quantile model，以 [Conformalized Quantile Regression](https://proceedings.neurips.cc/paper_files/paper/2019/hash/5103c3584b063c431bd1268e9b5e76fb-Abstract.html)改善異質波動下的區間效率。</w:t>
      </w:r>
    </w:p>
    <w:p>
      <w:r>
        <w:rPr>
          <w:rFonts w:eastAsia="微軟正黑體"/>
          <w:b w:val="0"/>
        </w:rPr>
        <w:t>5. 對校準殘差、Brier 與 interval misses 加 rolling drift monitor；ADWIN 的原始方法見 [Bifet、Gavaldà](https://epubs.siam.org/doi/10.1137/1.9781611972771.42)。警報先觸發擴大拒答／回退，不直接自動重訓上線。</w:t>
      </w:r>
    </w:p>
    <w:p>
      <w:pPr>
        <w:pStyle w:val="Heading3"/>
      </w:pPr>
      <w:r>
        <w:rPr>
          <w:rFonts w:eastAsia="微軟正黑體"/>
          <w:b w:val="0"/>
        </w:rPr>
        <w:t>P2：模型組合與決策價值</w:t>
      </w:r>
    </w:p>
    <w:p>
      <w:r>
        <w:rPr>
          <w:rFonts w:eastAsia="微軟正黑體"/>
          <w:b w:val="0"/>
        </w:rPr>
        <w:t>1. 建立誤差來源不同的 champion／challenger models，所有 component 先產生真正 OOS probability。</w:t>
      </w:r>
    </w:p>
    <w:p>
      <w:r>
        <w:rPr>
          <w:rFonts w:eastAsia="微軟正黑體"/>
          <w:b w:val="0"/>
        </w:rPr>
        <w:t>2. ensemble 從等權平均開始；有限樣本下複雜權重常受估計誤差影響。預測組合可追溯至 [Bates、Granger](https://www.tandfonline.com/doi/abs/10.1057/jors.1969.103)。</w:t>
      </w:r>
    </w:p>
    <w:p>
      <w:r>
        <w:rPr>
          <w:rFonts w:eastAsia="微軟正黑體"/>
          <w:b w:val="0"/>
        </w:rPr>
        <w:t>3. ensemble probability 完成後重新做獨立校準，不能假設多個已校準模型平均後仍然校準。</w:t>
      </w:r>
    </w:p>
    <w:p>
      <w:r>
        <w:rPr>
          <w:rFonts w:eastAsia="微軟正黑體"/>
          <w:b w:val="0"/>
        </w:rPr>
        <w:t>4. 加入階層式 symbol／regime shrinkage，避免稀少 regime 直接退回全歷史或被 30 筆樣本主導。</w:t>
      </w:r>
    </w:p>
    <w:p>
      <w:r>
        <w:rPr>
          <w:rFonts w:eastAsia="微軟正黑體"/>
          <w:b w:val="0"/>
        </w:rPr>
        <w:t>5. 將方向機率升級為完整／多分位報酬分布，使用預先聲明的手續費、滑價、損失容忍與 expected utility 評估人類決策價值。</w:t>
      </w:r>
    </w:p>
    <w:p>
      <w:r>
        <w:rPr>
          <w:rFonts w:eastAsia="微軟正黑體"/>
          <w:b w:val="0"/>
        </w:rPr>
        <w:t>6. 只有在 untouched 時間段、paired block-bootstrap 與固定成本壓力測試都優於 champion 時，才允許人工升級。</w:t>
      </w:r>
    </w:p>
    <w:p>
      <w:pPr>
        <w:pStyle w:val="Heading2"/>
      </w:pPr>
      <w:r>
        <w:rPr>
          <w:rFonts w:eastAsia="微軟正黑體"/>
          <w:b w:val="0"/>
        </w:rPr>
        <w:t>16. 主要一手文獻</w:t>
      </w:r>
    </w:p>
    <w:p>
      <w:pPr>
        <w:pStyle w:val="ListBullet"/>
      </w:pPr>
      <w:r>
        <w:rPr>
          <w:rFonts w:eastAsia="微軟正黑體"/>
          <w:b w:val="0"/>
        </w:rPr>
        <w:t>Glenn W. Brier, 1950, [Verification of Forecasts Expressed in Terms of Probability](https://journals.ametsoc.org/abstract/journals/mwre/78/1/1520-0493_1950_078_0001_vofeit_2_0_co_2.xml)</w:t>
      </w:r>
    </w:p>
    <w:p>
      <w:pPr>
        <w:pStyle w:val="ListBullet"/>
      </w:pPr>
      <w:r>
        <w:rPr>
          <w:rFonts w:eastAsia="微軟正黑體"/>
          <w:b w:val="0"/>
        </w:rPr>
        <w:t>Tilmann Gneiting、Adrian E. Raftery, 2007, [Strictly Proper Scoring Rules, Prediction, and Estimation](https://doi.org/10.1198/016214506000001437)</w:t>
      </w:r>
    </w:p>
    <w:p>
      <w:pPr>
        <w:pStyle w:val="ListBullet"/>
      </w:pPr>
      <w:r>
        <w:rPr>
          <w:rFonts w:eastAsia="微軟正黑體"/>
          <w:b w:val="0"/>
        </w:rPr>
        <w:t>Leonard J. Tashman, 2000, [Out-of-sample tests of forecasting accuracy: an analysis and review](https://www.sciencedirect.com/science/article/abs/pii/S0169207000000650)</w:t>
      </w:r>
    </w:p>
    <w:p>
      <w:pPr>
        <w:pStyle w:val="ListBullet"/>
      </w:pPr>
      <w:r>
        <w:rPr>
          <w:rFonts w:eastAsia="微軟正黑體"/>
          <w:b w:val="0"/>
        </w:rPr>
        <w:t>Meelis Kull、Telmo Silva Filho、Peter Flach, 2017, [Beta calibration](https://proceedings.mlr.press/v54/kull17a.html)</w:t>
      </w:r>
    </w:p>
    <w:p>
      <w:pPr>
        <w:pStyle w:val="ListBullet"/>
      </w:pPr>
      <w:r>
        <w:rPr>
          <w:rFonts w:eastAsia="微軟正黑體"/>
          <w:b w:val="0"/>
        </w:rPr>
        <w:t>Yonatan Geifman、Ran El-Yaniv, 2017, [Selective Classification for Deep Neural Networks](https://papers.neurips.cc/paper_files/paper/2017/hash/4a8423d5e91fda00bb7e46540e2b0cf1-Abstract.html)</w:t>
      </w:r>
    </w:p>
    <w:p>
      <w:pPr>
        <w:pStyle w:val="ListBullet"/>
      </w:pPr>
      <w:r>
        <w:rPr>
          <w:rFonts w:eastAsia="微軟正黑體"/>
          <w:b w:val="0"/>
        </w:rPr>
        <w:t>Isaac Gibbs、Emmanuel Candès, 2021, [Adaptive Conformal Inference Under Distribution Shift](https://papers.neurips.cc/paper_files/paper/2021/hash/0d441de75945e5acbc865406fc9a2559-Abstract.html)</w:t>
      </w:r>
    </w:p>
    <w:p>
      <w:pPr>
        <w:pStyle w:val="ListBullet"/>
      </w:pPr>
      <w:r>
        <w:rPr>
          <w:rFonts w:eastAsia="微軟正黑體"/>
          <w:b w:val="0"/>
        </w:rPr>
        <w:t>Yaniv Romano、Evan Patterson、Emmanuel Candès, 2019, [Conformalized Quantile Regression](https://proceedings.neurips.cc/paper_files/paper/2019/hash/5103c3584b063c431bd1268e9b5e76fb-Abstract.html)</w:t>
      </w:r>
    </w:p>
    <w:p>
      <w:pPr>
        <w:pStyle w:val="ListBullet"/>
      </w:pPr>
      <w:r>
        <w:rPr>
          <w:rFonts w:eastAsia="微軟正黑體"/>
          <w:b w:val="0"/>
        </w:rPr>
        <w:t>Chen Xu、Yao Xie, 2021, [Conformal Prediction Interval for Dynamic Time-Series](https://proceedings.mlr.press/v139/xu21h.html)</w:t>
      </w:r>
    </w:p>
    <w:p>
      <w:pPr>
        <w:pStyle w:val="ListBullet"/>
      </w:pPr>
      <w:r>
        <w:rPr>
          <w:rFonts w:eastAsia="微軟正黑體"/>
          <w:b w:val="0"/>
        </w:rPr>
        <w:t>Albert Bifet、Ricard Gavaldà, 2007, [Learning from Time-Changing Data with Adaptive Windowing](https://epubs.siam.org/doi/10.1137/1.9781611972771.42)</w:t>
      </w:r>
    </w:p>
    <w:p>
      <w:pPr>
        <w:pStyle w:val="ListBullet"/>
      </w:pPr>
      <w:r>
        <w:rPr>
          <w:rFonts w:eastAsia="微軟正黑體"/>
          <w:b w:val="0"/>
        </w:rPr>
        <w:t>J. M. Bates、C. W. J. Granger, 1969, [The Combination of Forecasts](https://www.tandfonline.com/doi/abs/10.1057/jors.1969.103)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第二部：預測機率校準研究報告</w:t>
      </w:r>
    </w:p>
    <w:p>
      <w:r>
        <w:rPr>
          <w:rFonts w:eastAsia="微軟正黑體"/>
          <w:b w:val="0"/>
        </w:rPr>
        <w:t>評估日期：2026-07-21；原始模型：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>；校準器版本：</w:t>
      </w:r>
      <w:r>
        <w:rPr>
          <w:rFonts w:ascii="Consolas" w:hAnsi="Consolas" w:eastAsia="微軟正黑體"/>
          <w:color w:val="B03A2E"/>
          <w:sz w:val="19"/>
        </w:rPr>
        <w:t>monotone-platt-beta-v1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研究 challenger；不可上線；production 未變更</w:t>
      </w:r>
    </w:p>
    <w:p>
      <w:pPr>
        <w:pStyle w:val="Heading2"/>
      </w:pPr>
      <w:r>
        <w:rPr>
          <w:rFonts w:eastAsia="微軟正黑體"/>
          <w:b w:val="0"/>
        </w:rPr>
        <w:t>1. 結論先行</w:t>
      </w:r>
    </w:p>
    <w:p>
      <w:r>
        <w:rPr>
          <w:rFonts w:eastAsia="微軟正黑體"/>
          <w:b w:val="0"/>
        </w:rPr>
        <w:t xml:space="preserve">本階段已完成 leakage-safe 的 Platt 與 Beta 機率校準實驗，但六個正式比較（3 個 horizon × 2 個方法）全部判定為 </w:t>
      </w:r>
      <w:r>
        <w:rPr>
          <w:rFonts w:ascii="Consolas" w:hAnsi="Consolas" w:eastAsia="微軟正黑體"/>
          <w:color w:val="B03A2E"/>
          <w:sz w:val="19"/>
        </w:rPr>
        <w:t>keep_identity</w:t>
      </w:r>
      <w:r>
        <w:rPr>
          <w:rFonts w:eastAsia="微軟正黑體"/>
          <w:b w:val="0"/>
        </w:rPr>
        <w:t xml:space="preserve">。沒有自動選 winner，也沒有修改 production model、路由、門檻或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在 69,877 筆可校準的 paired walk-forward 樣本上，Platt 與 Beta 都改善了 raw probability 的 Brier、log loss 與 10-bin equal-width ECE；但是這個改善</w:t>
      </w:r>
      <w:r>
        <w:rPr>
          <w:rFonts w:eastAsia="微軟正黑體"/>
          <w:b/>
        </w:rPr>
        <w:t>不能解讀成預測方向更準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 xml:space="preserve">pooled ROC-AUC 由 </w:t>
      </w:r>
      <w:r>
        <w:rPr>
          <w:rFonts w:ascii="Consolas" w:hAnsi="Consolas" w:eastAsia="微軟正黑體"/>
          <w:color w:val="B03A2E"/>
          <w:sz w:val="19"/>
        </w:rPr>
        <w:t>0.509037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B03A2E"/>
          <w:sz w:val="19"/>
        </w:rPr>
        <w:t>0.49302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AP 由 </w:t>
      </w:r>
      <w:r>
        <w:rPr>
          <w:rFonts w:ascii="Consolas" w:hAnsi="Consolas" w:eastAsia="微軟正黑體"/>
          <w:color w:val="B03A2E"/>
          <w:sz w:val="19"/>
        </w:rPr>
        <w:t>0.479344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B03A2E"/>
          <w:sz w:val="19"/>
        </w:rPr>
        <w:t>0.4704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以 </w:t>
      </w:r>
      <w:r>
        <w:rPr>
          <w:rFonts w:ascii="Consolas" w:hAnsi="Consolas" w:eastAsia="微軟正黑體"/>
          <w:color w:val="B03A2E"/>
          <w:sz w:val="19"/>
        </w:rPr>
        <w:t>p(up) &gt;= 0.5</w:t>
      </w:r>
      <w:r>
        <w:rPr>
          <w:rFonts w:eastAsia="微軟正黑體"/>
          <w:b w:val="0"/>
        </w:rPr>
        <w:t xml:space="preserve"> 判定上漲時，Recall 由 </w:t>
      </w:r>
      <w:r>
        <w:rPr>
          <w:rFonts w:ascii="Consolas" w:hAnsi="Consolas" w:eastAsia="微軟正黑體"/>
          <w:color w:val="B03A2E"/>
          <w:sz w:val="19"/>
        </w:rPr>
        <w:t>0.364464</w:t>
      </w:r>
      <w:r>
        <w:rPr>
          <w:rFonts w:eastAsia="微軟正黑體"/>
          <w:b w:val="0"/>
        </w:rPr>
        <w:t xml:space="preserve"> 幾乎歸零；</w:t>
      </w:r>
    </w:p>
    <w:p>
      <w:pPr>
        <w:pStyle w:val="ListBullet"/>
      </w:pPr>
      <w:r>
        <w:rPr>
          <w:rFonts w:eastAsia="微軟正黑體"/>
          <w:b w:val="0"/>
        </w:rPr>
        <w:t xml:space="preserve">F1 由 </w:t>
      </w:r>
      <w:r>
        <w:rPr>
          <w:rFonts w:ascii="Consolas" w:hAnsi="Consolas" w:eastAsia="微軟正黑體"/>
          <w:color w:val="B03A2E"/>
          <w:sz w:val="19"/>
        </w:rPr>
        <w:t>0.416146</w:t>
      </w:r>
      <w:r>
        <w:rPr>
          <w:rFonts w:eastAsia="微軟正黑體"/>
          <w:b w:val="0"/>
        </w:rPr>
        <w:t xml:space="preserve"> 降至 Platt </w:t>
      </w:r>
      <w:r>
        <w:rPr>
          <w:rFonts w:ascii="Consolas" w:hAnsi="Consolas" w:eastAsia="微軟正黑體"/>
          <w:color w:val="B03A2E"/>
          <w:sz w:val="19"/>
        </w:rPr>
        <w:t>0.001796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0.003167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>所有 horizon 的 paired Brier improvement 95% block-bootstrap CI 都跨過 0；</w:t>
      </w:r>
    </w:p>
    <w:p>
      <w:pPr>
        <w:pStyle w:val="ListBullet"/>
      </w:pPr>
      <w:r>
        <w:rPr>
          <w:rFonts w:eastAsia="微軟正黑體"/>
          <w:b w:val="0"/>
        </w:rPr>
        <w:t>5 日與 10 日 challenger 對 forecast-time baseline 的 BSS 為負；</w:t>
      </w:r>
    </w:p>
    <w:p>
      <w:pPr>
        <w:pStyle w:val="ListBullet"/>
      </w:pPr>
      <w:r>
        <w:rPr>
          <w:rFonts w:eastAsia="微軟正黑體"/>
          <w:b w:val="0"/>
        </w:rPr>
        <w:t>資料不是 exact historical vintage，且尚未完成決策門檻／政策影響驗證。</w:t>
      </w:r>
    </w:p>
    <w:p>
      <w:r>
        <w:rPr>
          <w:rFonts w:eastAsia="微軟正黑體"/>
          <w:b w:val="0"/>
        </w:rPr>
        <w:t>因此目前正確決策是：</w:t>
      </w:r>
      <w:r>
        <w:rPr>
          <w:rFonts w:eastAsia="微軟正黑體"/>
          <w:b/>
        </w:rPr>
        <w:t>保留 identity/raw probability，校準器僅保留為研究產物。</w:t>
      </w:r>
    </w:p>
    <w:p>
      <w:pPr>
        <w:pStyle w:val="Heading2"/>
      </w:pPr>
      <w:r>
        <w:rPr>
          <w:rFonts w:eastAsia="微軟正黑體"/>
          <w:b w:val="0"/>
        </w:rPr>
        <w:t>2. 評估範圍與樣本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本節樣本與 §6 全部指標為 </w:t>
      </w:r>
      <w:r>
        <w:rPr>
          <w:rFonts w:eastAsia="微軟正黑體"/>
          <w:b/>
        </w:rPr>
        <w:t>2026-07-21 凍結快照</w:t>
      </w:r>
      <w:r>
        <w:rPr>
          <w:rFonts w:eastAsia="微軟正黑體"/>
          <w:b w:val="0"/>
        </w:rPr>
        <w:t>。§10.1 已說明重跑時 report hash 會變；同理，以較新資料重跑（§10.2/§10.3 指令）時</w:t>
      </w:r>
      <w:r>
        <w:rPr>
          <w:rFonts w:eastAsia="微軟正黑體"/>
          <w:b/>
        </w:rPr>
        <w:t>指標數字本身也會隨 replay 範圍成長而不同</w:t>
      </w:r>
      <w:r>
        <w:rPr>
          <w:rFonts w:eastAsia="微軟正黑體"/>
          <w:b w:val="0"/>
        </w:rPr>
        <w:t>，屬預期行為，不能拿本表舊值硬比。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records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73,881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成功套用校準器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69,877（94.5805%）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Warmup 時保留 raw probability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4,004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因無效輸入而 abstain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Horizons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1、5、10 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Symbols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2021-10-30 至 2026-07-19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Target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2021-10-31 至 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最新可用 training cutoff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2026-07-18</w:t>
            </w:r>
          </w:p>
        </w:tc>
      </w:tr>
    </w:tbl>
    <w:p/>
    <w:p>
      <w:r>
        <w:rPr>
          <w:rFonts w:eastAsia="微軟正黑體"/>
          <w:b w:val="0"/>
        </w:rPr>
        <w:t>15 個 symbols 為：</w:t>
      </w:r>
      <w:r>
        <w:rPr>
          <w:rFonts w:ascii="Consolas" w:hAnsi="Consolas" w:eastAsia="微軟正黑體"/>
          <w:color w:val="B03A2E"/>
          <w:sz w:val="19"/>
        </w:rPr>
        <w:t>ADAUSDT, ATOMUSDT, AVAXUSDT, BNBUSDT, BTCUSDT, DOGEUSDT, DOTUSDT, ETHUSDT, LINKUSDT, LTCUSDT, NEARUSDT, POLUSDT, SOLUSDT, UNIUSDT, XRPUSDT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指標表只比較同一批 </w:t>
      </w:r>
      <w:r>
        <w:rPr>
          <w:rFonts w:ascii="Consolas" w:hAnsi="Consolas" w:eastAsia="微軟正黑體"/>
          <w:color w:val="B03A2E"/>
          <w:sz w:val="19"/>
        </w:rPr>
        <w:t>fit_status == calibrated</w:t>
      </w:r>
      <w:r>
        <w:rPr>
          <w:rFonts w:eastAsia="微軟正黑體"/>
          <w:b w:val="0"/>
        </w:rPr>
        <w:t xml:space="preserve"> 的 paired observations；warmup 的 4,004 筆不混入 challenger 成績，也沒有事後按表現篩資料。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全部 records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Paired calibrated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Warmup fallback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Paired issue 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第一個 calibrated issue date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1,274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1,633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2022-01-29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1,330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24,557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1,400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2022-02-07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3. 校準方法</w:t>
      </w:r>
    </w:p>
    <w:p>
      <w:pPr>
        <w:pStyle w:val="Heading3"/>
      </w:pPr>
      <w:r>
        <w:rPr>
          <w:rFonts w:eastAsia="微軟正黑體"/>
          <w:b w:val="0"/>
        </w:rPr>
        <w:t>3.1 Identity</w:t>
      </w:r>
    </w:p>
    <w:p>
      <w:r>
        <w:rPr>
          <w:rFonts w:eastAsia="微軟正黑體"/>
          <w:b w:val="0"/>
        </w:rPr>
        <w:t>Identity 是控制組，不改變原始模型機率：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g_identity(p) = p</w:t>
      </w:r>
    </w:p>
    <w:p>
      <w:pPr>
        <w:pStyle w:val="Heading3"/>
      </w:pPr>
      <w:r>
        <w:rPr>
          <w:rFonts w:eastAsia="微軟正黑體"/>
          <w:b w:val="0"/>
        </w:rPr>
        <w:t>3.2 Monotone Platt scaling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z = log(p / (1 - p))</w:t>
      </w:r>
      <w:r>
        <w:br/>
      </w:r>
      <w:r>
        <w:rPr>
          <w:rFonts w:ascii="Consolas" w:hAnsi="Consolas" w:eastAsia="微軟正黑體"/>
          <w:color w:val="333333"/>
          <w:sz w:val="18"/>
        </w:rPr>
        <w:t>g_platt(p) = sigmoid(a * z + b),  a &gt;= 0</w:t>
      </w:r>
    </w:p>
    <w:p>
      <w:r>
        <w:rPr>
          <w:rFonts w:ascii="Consolas" w:hAnsi="Consolas" w:eastAsia="微軟正黑體"/>
          <w:color w:val="B03A2E"/>
          <w:sz w:val="19"/>
        </w:rPr>
        <w:t>a &gt;= 0</w:t>
      </w:r>
      <w:r>
        <w:rPr>
          <w:rFonts w:eastAsia="微軟正黑體"/>
          <w:b w:val="0"/>
        </w:rPr>
        <w:t xml:space="preserve"> 保證同一個 issue-date batch 內映射不會顛倒排序。Identity prior 為 </w:t>
      </w:r>
      <w:r>
        <w:rPr>
          <w:rFonts w:ascii="Consolas" w:hAnsi="Consolas" w:eastAsia="微軟正黑體"/>
          <w:color w:val="B03A2E"/>
          <w:sz w:val="19"/>
        </w:rPr>
        <w:t>a=1, b=0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3.3 Monotone Beta calibration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g_beta(p) = sigmoid(alpha * log(p) - beta * log(1 - p) + c)</w:t>
      </w:r>
      <w:r>
        <w:br/>
      </w:r>
      <w:r>
        <w:rPr>
          <w:rFonts w:ascii="Consolas" w:hAnsi="Consolas" w:eastAsia="微軟正黑體"/>
          <w:color w:val="333333"/>
          <w:sz w:val="18"/>
        </w:rPr>
        <w:t>alpha &gt;= 0, beta &gt;= 0</w:t>
      </w:r>
    </w:p>
    <w:p>
      <w:r>
        <w:rPr>
          <w:rFonts w:eastAsia="微軟正黑體"/>
          <w:b w:val="0"/>
        </w:rPr>
        <w:t xml:space="preserve">Identity prior 為 </w:t>
      </w:r>
      <w:r>
        <w:rPr>
          <w:rFonts w:ascii="Consolas" w:hAnsi="Consolas" w:eastAsia="微軟正黑體"/>
          <w:color w:val="B03A2E"/>
          <w:sz w:val="19"/>
        </w:rPr>
        <w:t>alpha=1, beta=1, c=0</w:t>
      </w:r>
      <w:r>
        <w:rPr>
          <w:rFonts w:eastAsia="微軟正黑體"/>
          <w:b w:val="0"/>
        </w:rPr>
        <w:t xml:space="preserve">。Platt 與 Beta 都先把 </w:t>
      </w:r>
      <w:r>
        <w:rPr>
          <w:rFonts w:ascii="Consolas" w:hAnsi="Consolas" w:eastAsia="微軟正黑體"/>
          <w:color w:val="B03A2E"/>
          <w:sz w:val="19"/>
        </w:rPr>
        <w:t>p</w:t>
      </w:r>
      <w:r>
        <w:rPr>
          <w:rFonts w:eastAsia="微軟正黑體"/>
          <w:b w:val="0"/>
        </w:rPr>
        <w:t xml:space="preserve"> clip 到 </w:t>
      </w:r>
      <w:r>
        <w:rPr>
          <w:rFonts w:ascii="Consolas" w:hAnsi="Consolas" w:eastAsia="微軟正黑體"/>
          <w:color w:val="B03A2E"/>
          <w:sz w:val="19"/>
        </w:rPr>
        <w:t>[1e-6, 1-1e-6]</w:t>
      </w:r>
      <w:r>
        <w:rPr>
          <w:rFonts w:eastAsia="微軟正黑體"/>
          <w:b w:val="0"/>
        </w:rPr>
        <w:t xml:space="preserve">，再用 NumPy IRLS/Newton 最佳化；L2 固定為 </w:t>
      </w:r>
      <w:r>
        <w:rPr>
          <w:rFonts w:ascii="Consolas" w:hAnsi="Consolas" w:eastAsia="微軟正黑體"/>
          <w:color w:val="B03A2E"/>
          <w:sz w:val="19"/>
        </w:rPr>
        <w:t>1.0</w:t>
      </w:r>
      <w:r>
        <w:rPr>
          <w:rFonts w:eastAsia="微軟正黑體"/>
          <w:b w:val="0"/>
        </w:rPr>
        <w:t>，沒有在本次 test replay 上調參。Warm start 只把前一個 issue date 的參數當作同一完整目標函數的初始值，不會刪除舊資料或改變統計目標。</w:t>
      </w:r>
    </w:p>
    <w:p>
      <w:pPr>
        <w:pStyle w:val="Heading2"/>
      </w:pPr>
      <w:r>
        <w:rPr>
          <w:rFonts w:eastAsia="微軟正黑體"/>
          <w:b w:val="0"/>
        </w:rPr>
        <w:t>4. Strict walk-forward：如何避免未來資料洩漏</w:t>
      </w:r>
    </w:p>
    <w:p>
      <w:r>
        <w:rPr>
          <w:rFonts w:eastAsia="微軟正黑體"/>
          <w:b w:val="0"/>
        </w:rPr>
        <w:t xml:space="preserve">對目前 issue date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>，校準訓練資料必須滿足：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target_date &lt; t</w:t>
      </w:r>
    </w:p>
    <w:p>
      <w:r>
        <w:rPr>
          <w:rFonts w:eastAsia="微軟正黑體"/>
          <w:b w:val="0"/>
        </w:rPr>
        <w:t xml:space="preserve">這裡刻意使用嚴格小於，而不是 </w:t>
      </w:r>
      <w:r>
        <w:rPr>
          <w:rFonts w:ascii="Consolas" w:hAnsi="Consolas" w:eastAsia="微軟正黑體"/>
          <w:color w:val="B03A2E"/>
          <w:sz w:val="19"/>
        </w:rPr>
        <w:t>&lt;=</w:t>
      </w:r>
      <w:r>
        <w:rPr>
          <w:rFonts w:eastAsia="微軟正黑體"/>
          <w:b w:val="0"/>
        </w:rPr>
        <w:t>。同一天所有 symbols 的預測先以同一份 fit 轉換；target 恰好在當天才成熟的 outcome，不會進入當天 fit，只能從下一個 issue date 開始使用。</w:t>
      </w:r>
    </w:p>
    <w:p>
      <w:r>
        <w:rPr>
          <w:rFonts w:eastAsia="微軟正黑體"/>
          <w:b w:val="0"/>
        </w:rPr>
        <w:t>隔離與 pooling 規則如下：</w:t>
      </w:r>
    </w:p>
    <w:p>
      <w:pPr>
        <w:pStyle w:val="ListBullet"/>
      </w:pPr>
      <w:r>
        <w:rPr>
          <w:rFonts w:eastAsia="微軟正黑體"/>
          <w:b w:val="0"/>
        </w:rPr>
        <w:t xml:space="preserve">fit key 是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>；不同 model version、1／5／10 日 horizon 絕不共用 fit；</w:t>
      </w:r>
    </w:p>
    <w:p>
      <w:pPr>
        <w:pStyle w:val="ListBullet"/>
      </w:pPr>
      <w:r>
        <w:rPr>
          <w:rFonts w:eastAsia="微軟正黑體"/>
          <w:b w:val="0"/>
        </w:rPr>
        <w:t>同一 key 內跨 symbols pooling，以增加有效樣本；</w:t>
      </w:r>
    </w:p>
    <w:p>
      <w:pPr>
        <w:pStyle w:val="ListBullet"/>
      </w:pPr>
      <w:r>
        <w:rPr>
          <w:rFonts w:eastAsia="微軟正黑體"/>
          <w:b w:val="0"/>
        </w:rPr>
        <w:t>同 issue date 的 fit 會 cache，一整批 symbols 使用完全相同參數；</w:t>
      </w:r>
    </w:p>
    <w:p>
      <w:pPr>
        <w:pStyle w:val="ListBullet"/>
      </w:pPr>
      <w:r>
        <w:rPr>
          <w:rFonts w:eastAsia="微軟正黑體"/>
          <w:b w:val="0"/>
        </w:rPr>
        <w:t>輸入順序先 canonicalize，結果不依賴原始 record order；</w:t>
      </w:r>
    </w:p>
    <w:p>
      <w:pPr>
        <w:pStyle w:val="ListBullet"/>
      </w:pPr>
      <w:r>
        <w:rPr>
          <w:rFonts w:eastAsia="微軟正黑體"/>
          <w:b w:val="0"/>
        </w:rPr>
        <w:t>原始機率、Platt、Beta 都以相同 outcome 與相同 paired rows 比較；</w:t>
      </w:r>
    </w:p>
    <w:p>
      <w:pPr>
        <w:pStyle w:val="ListBullet"/>
      </w:pPr>
      <w:r>
        <w:rPr>
          <w:rFonts w:eastAsia="微軟正黑體"/>
          <w:b w:val="0"/>
        </w:rPr>
        <w:t xml:space="preserve">每個 </w:t>
      </w:r>
      <w:r>
        <w:rPr>
          <w:rFonts w:ascii="Consolas" w:hAnsi="Consolas" w:eastAsia="微軟正黑體"/>
          <w:color w:val="B03A2E"/>
          <w:sz w:val="19"/>
        </w:rPr>
        <w:t>forecast_id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(model, symbol, horizon, issue_date)</w:t>
      </w:r>
      <w:r>
        <w:rPr>
          <w:rFonts w:eastAsia="微軟正黑體"/>
          <w:b w:val="0"/>
        </w:rPr>
        <w:t xml:space="preserve"> 只能有一筆 first-issued</w:t>
      </w:r>
    </w:p>
    <w:p>
      <w:r>
        <w:rPr>
          <w:rFonts w:eastAsia="微軟正黑體"/>
          <w:b w:val="0"/>
        </w:rPr>
        <w:t xml:space="preserve">  row；重複 ID 或 revision 會 fail closed，不能灌大 warmup／promotion 樣本；</w:t>
      </w:r>
    </w:p>
    <w:p>
      <w:pPr>
        <w:pStyle w:val="ListBullet"/>
      </w:pPr>
      <w:r>
        <w:rPr>
          <w:rFonts w:eastAsia="微軟正黑體"/>
          <w:b w:val="0"/>
        </w:rPr>
        <w:t>本次 run 使用開始前選定的預設參數，沒有依結果自動挑 winner；但模組無法</w:t>
      </w:r>
    </w:p>
    <w:p>
      <w:r>
        <w:rPr>
          <w:rFonts w:eastAsia="微軟正黑體"/>
          <w:b w:val="0"/>
        </w:rPr>
        <w:t xml:space="preserve">  證明呼叫端是否事前登錄設定，因此 artifact 會標示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B03A2E"/>
          <w:sz w:val="19"/>
        </w:rPr>
        <w:t>caller_supplied_externally_unverified</w:t>
      </w:r>
      <w:r>
        <w:rPr>
          <w:rFonts w:eastAsia="微軟正黑體"/>
          <w:b w:val="0"/>
        </w:rPr>
        <w:t>，正式 gate 仍要求外部 protocol 證據。</w:t>
      </w:r>
    </w:p>
    <w:p>
      <w:r>
        <w:rPr>
          <w:rFonts w:eastAsia="微軟正黑體"/>
          <w:b w:val="0"/>
        </w:rPr>
        <w:t>跨 symbol pooling 雖能降低小樣本變異，但會假設不同幣種可共享校準映射；這是之後必須做 cohort／regime sensitivity 的建模假設，不是已證明的事實。</w:t>
      </w:r>
    </w:p>
    <w:p>
      <w:pPr>
        <w:pStyle w:val="Heading2"/>
      </w:pPr>
      <w:r>
        <w:rPr>
          <w:rFonts w:eastAsia="微軟正黑體"/>
          <w:b w:val="0"/>
        </w:rPr>
        <w:t>5. Warmup 與 fail-safe 行為</w:t>
      </w:r>
    </w:p>
    <w:p>
      <w:r>
        <w:rPr>
          <w:rFonts w:eastAsia="微軟正黑體"/>
          <w:b w:val="0"/>
        </w:rPr>
        <w:t xml:space="preserve">一個 </w:t>
      </w:r>
      <w:r>
        <w:rPr>
          <w:rFonts w:ascii="Consolas" w:hAnsi="Consolas" w:eastAsia="微軟正黑體"/>
          <w:color w:val="B03A2E"/>
          <w:sz w:val="19"/>
        </w:rPr>
        <w:t>(model, horizon)</w:t>
      </w:r>
      <w:r>
        <w:rPr>
          <w:rFonts w:eastAsia="微軟正黑體"/>
          <w:b w:val="0"/>
        </w:rPr>
        <w:t xml:space="preserve"> 必須同時具備下列資料量才 fit：</w:t>
      </w:r>
    </w:p>
    <w:p>
      <w:pPr>
        <w:pStyle w:val="ListBullet"/>
      </w:pPr>
      <w:r>
        <w:rPr>
          <w:rFonts w:eastAsia="微軟正黑體"/>
          <w:b w:val="0"/>
        </w:rPr>
        <w:t>至少 180 筆 matured outcomes；</w:t>
      </w:r>
    </w:p>
    <w:p>
      <w:pPr>
        <w:pStyle w:val="ListBullet"/>
      </w:pPr>
      <w:r>
        <w:rPr>
          <w:rFonts w:eastAsia="微軟正黑體"/>
          <w:b w:val="0"/>
        </w:rPr>
        <w:t>至少 90 個不同 calibration issue dates；</w:t>
      </w:r>
    </w:p>
    <w:p>
      <w:pPr>
        <w:pStyle w:val="ListBullet"/>
      </w:pPr>
      <w:r>
        <w:rPr>
          <w:rFonts w:eastAsia="微軟正黑體"/>
          <w:b w:val="0"/>
        </w:rPr>
        <w:t>正、負 outcome 各至少 30 筆。</w:t>
      </w:r>
    </w:p>
    <w:p>
      <w:r>
        <w:rPr>
          <w:rFonts w:eastAsia="微軟正黑體"/>
          <w:b w:val="0"/>
        </w:rPr>
        <w:t xml:space="preserve">條件不足或 optimizer fit 失敗時，challenger 會 </w:t>
      </w:r>
      <w:r>
        <w:rPr>
          <w:rFonts w:ascii="Consolas" w:hAnsi="Consolas" w:eastAsia="微軟正黑體"/>
          <w:color w:val="B03A2E"/>
          <w:sz w:val="19"/>
        </w:rPr>
        <w:t>fallback_raw</w:t>
      </w:r>
      <w:r>
        <w:rPr>
          <w:rFonts w:eastAsia="微軟正黑體"/>
          <w:b w:val="0"/>
        </w:rPr>
        <w:t xml:space="preserve">，即輸出原始 </w:t>
      </w:r>
      <w:r>
        <w:rPr>
          <w:rFonts w:ascii="Consolas" w:hAnsi="Consolas" w:eastAsia="微軟正黑體"/>
          <w:color w:val="B03A2E"/>
          <w:sz w:val="19"/>
        </w:rPr>
        <w:t>p</w:t>
      </w:r>
      <w:r>
        <w:rPr>
          <w:rFonts w:eastAsia="微軟正黑體"/>
          <w:b w:val="0"/>
        </w:rPr>
        <w:t>；無效 probability、issue date、horizon 或缺少明確 model version 才會 abstain。本次沒有 invalid-input abstention，也沒有把 warmup 樣本偽裝成「已校準」。</w:t>
      </w:r>
    </w:p>
    <w:p>
      <w:r>
        <w:rPr>
          <w:rFonts w:eastAsia="微軟正黑體"/>
          <w:b w:val="0"/>
        </w:rPr>
        <w:t xml:space="preserve">本次 4,004 筆 fallback 的主要限制是 </w:t>
      </w:r>
      <w:r>
        <w:rPr>
          <w:rFonts w:ascii="Consolas" w:hAnsi="Consolas" w:eastAsia="微軟正黑體"/>
          <w:color w:val="B03A2E"/>
          <w:sz w:val="19"/>
        </w:rPr>
        <w:t>calibration_issue_dates &lt; 90</w:t>
      </w:r>
      <w:r>
        <w:rPr>
          <w:rFonts w:eastAsia="微軟正黑體"/>
          <w:b w:val="0"/>
        </w:rPr>
        <w:t>；分 horizon 為 1 日 1,274 筆、5 日 1,330 筆、10 日 1,400 筆。</w:t>
      </w:r>
    </w:p>
    <w:p>
      <w:pPr>
        <w:pStyle w:val="Heading2"/>
      </w:pPr>
      <w:r>
        <w:rPr>
          <w:rFonts w:eastAsia="微軟正黑體"/>
          <w:b w:val="0"/>
        </w:rPr>
        <w:t>6. Raw vs Platt vs Beta：實際結果</w:t>
      </w:r>
    </w:p>
    <w:p>
      <w:pPr>
        <w:pStyle w:val="Heading3"/>
      </w:pPr>
      <w:r>
        <w:rPr>
          <w:rFonts w:eastAsia="微軟正黑體"/>
          <w:b w:val="0"/>
        </w:rPr>
        <w:t>6.1 全部 horizon pooled（僅描述性）</w:t>
      </w:r>
    </w:p>
    <w:p>
      <w:r>
        <w:rPr>
          <w:rFonts w:eastAsia="微軟正黑體"/>
          <w:b w:val="0"/>
        </w:rPr>
        <w:t xml:space="preserve">以下三列使用完全相同的 69,877 筆 outcomes。ECE 是從 v2 artifact 的逐筆 records 以目前 evaluator 重算的 10-bin </w:t>
      </w:r>
      <w:r>
        <w:rPr>
          <w:rFonts w:eastAsia="微軟正黑體"/>
          <w:b/>
        </w:rPr>
        <w:t>equal-width</w:t>
      </w:r>
      <w:r>
        <w:rPr>
          <w:rFonts w:eastAsia="微軟正黑體"/>
          <w:b w:val="0"/>
        </w:rPr>
        <w:t xml:space="preserve"> ECE；v2 snapshot 的 comparison serializer 尚未直接保存該值。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Brier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Log loss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ECE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ROC-AUC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AP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F1 @0.5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Recall @0.5 ↑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/ Identity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0.252097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0.697751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0.032438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0.509037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0.479344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0.416146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0.364464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0.010666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0.470363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0.001796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0.000901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0.010777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0.470590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0.003167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0.001593</w:t>
            </w:r>
          </w:p>
        </w:tc>
      </w:tr>
    </w:tbl>
    <w:p/>
    <w:p>
      <w:r>
        <w:rPr>
          <w:rFonts w:eastAsia="微軟正黑體"/>
          <w:b w:val="0"/>
        </w:rPr>
        <w:t>這個 pooled 表不能作為正式 promotion gate，因為正式 gate 必須一次只比較一個 model version 與一個 horizon。它仍清楚揭示決策風險：校準把大多數機率壓到 0.5 以下，proper scores 改善，但固定 0.5 門檻的 up prediction 幾乎消失。</w:t>
      </w:r>
    </w:p>
    <w:p>
      <w:r>
        <w:rPr>
          <w:rFonts w:eastAsia="微軟正黑體"/>
          <w:b w:val="0"/>
        </w:rPr>
        <w:t>每個 issue-date mapping 都是 monotone，只保證</w:t>
      </w:r>
      <w:r>
        <w:rPr>
          <w:rFonts w:eastAsia="微軟正黑體"/>
          <w:b/>
        </w:rPr>
        <w:t>同一天內</w:t>
      </w:r>
      <w:r>
        <w:rPr>
          <w:rFonts w:eastAsia="微軟正黑體"/>
          <w:b w:val="0"/>
        </w:rPr>
        <w:t xml:space="preserve"> ranking 不反轉；不同日期使用不同 mapping，因此把所有日期混在一起計算的 pooled AUC 仍可能改變。本次 AUC 的明顯下降就是必須額外設 gate 的理由。</w:t>
      </w:r>
    </w:p>
    <w:p>
      <w:pPr>
        <w:pStyle w:val="Heading3"/>
      </w:pPr>
      <w:r>
        <w:rPr>
          <w:rFonts w:eastAsia="微軟正黑體"/>
          <w:b w:val="0"/>
        </w:rPr>
        <w:t>6.2 各 horizon paired 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Brier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Log loss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ECE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ROC-AUC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AP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F1 @0.5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Recall @0.5 ↑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0.694497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0.020339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0.502879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0.491772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0.474077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0.458311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0.481109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0.469303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0.005182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0.002622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0.481599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0.470076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0.009113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0.004632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0.251919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0.697202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0.030558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0.507701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0.476885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0.410388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0.353553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0.008802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0.470426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0.447067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0.008794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0.446400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0.253721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0.701595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0.046564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0.503668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0.465090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0.347653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0.276009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</w:tbl>
    <w:p/>
    <w:p>
      <w:r>
        <w:rPr>
          <w:rFonts w:eastAsia="微軟正黑體"/>
          <w:b w:val="0"/>
        </w:rPr>
        <w:t xml:space="preserve">需要注意 ECE 對分箱方式敏感。上表固定 equal-width bins，結果改善；同一份逐筆資料若用現行「不切開相同 probability ties」的 10 個 equal-mass reliability bins，把各 bin 的 absolute gap 加權，pooled raw 約 </w:t>
      </w:r>
      <w:r>
        <w:rPr>
          <w:rFonts w:ascii="Consolas" w:hAnsi="Consolas" w:eastAsia="微軟正黑體"/>
          <w:color w:val="B03A2E"/>
          <w:sz w:val="19"/>
        </w:rPr>
        <w:t>0.034404</w:t>
      </w:r>
      <w:r>
        <w:rPr>
          <w:rFonts w:eastAsia="微軟正黑體"/>
          <w:b w:val="0"/>
        </w:rPr>
        <w:t xml:space="preserve">、Platt </w:t>
      </w:r>
      <w:r>
        <w:rPr>
          <w:rFonts w:ascii="Consolas" w:hAnsi="Consolas" w:eastAsia="微軟正黑體"/>
          <w:color w:val="B03A2E"/>
          <w:sz w:val="19"/>
        </w:rPr>
        <w:t>0.035085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0.035162</w:t>
      </w:r>
      <w:r>
        <w:rPr>
          <w:rFonts w:eastAsia="微軟正黑體"/>
          <w:b w:val="0"/>
        </w:rPr>
        <w:t>，沒有改善。這種診斷不一致不能被隱藏，也表示不能只看單一 ECE 數字決定上線。</w:t>
      </w:r>
    </w:p>
    <w:p>
      <w:pPr>
        <w:pStyle w:val="Heading2"/>
      </w:pPr>
      <w:r>
        <w:rPr>
          <w:rFonts w:eastAsia="微軟正黑體"/>
          <w:b w:val="0"/>
        </w:rPr>
        <w:t>7. Forecast-time baseline、BSS 與不確定性</w:t>
      </w:r>
    </w:p>
    <w:p>
      <w:r>
        <w:rPr>
          <w:rFonts w:eastAsia="微軟正黑體"/>
          <w:b w:val="0"/>
        </w:rPr>
        <w:t>完整 73,881 筆 raw replay 的基準結果已固定於 [crypto-quant 文件合集](../crypto-quant_文件合集.docx)第柒章「預測模型指標與參考門檻」：</w:t>
      </w:r>
    </w:p>
    <w:p>
      <w:pPr>
        <w:pStyle w:val="ListBullet"/>
      </w:pPr>
      <w:r>
        <w:rPr>
          <w:rFonts w:eastAsia="微軟正黑體"/>
          <w:b w:val="0"/>
        </w:rPr>
        <w:t>Raw Brier：</w:t>
      </w:r>
      <w:r>
        <w:rPr>
          <w:rFonts w:ascii="Consolas" w:hAnsi="Consolas" w:eastAsia="微軟正黑體"/>
          <w:color w:val="B03A2E"/>
          <w:sz w:val="19"/>
        </w:rPr>
        <w:t>0.252671</w:t>
      </w:r>
    </w:p>
    <w:p>
      <w:pPr>
        <w:pStyle w:val="ListBullet"/>
      </w:pPr>
      <w:r>
        <w:rPr>
          <w:rFonts w:eastAsia="微軟正黑體"/>
          <w:b w:val="0"/>
        </w:rPr>
        <w:t>Forecast-time baseline Brier：</w:t>
      </w:r>
      <w:r>
        <w:rPr>
          <w:rFonts w:ascii="Consolas" w:hAnsi="Consolas" w:eastAsia="微軟正黑體"/>
          <w:color w:val="B03A2E"/>
          <w:sz w:val="19"/>
        </w:rPr>
        <w:t>0.251558</w:t>
      </w:r>
    </w:p>
    <w:p>
      <w:pPr>
        <w:pStyle w:val="ListBullet"/>
      </w:pPr>
      <w:r>
        <w:rPr>
          <w:rFonts w:eastAsia="微軟正黑體"/>
          <w:b w:val="0"/>
        </w:rPr>
        <w:t>Raw BSS：</w:t>
      </w:r>
      <w:r>
        <w:rPr>
          <w:rFonts w:ascii="Consolas" w:hAnsi="Consolas" w:eastAsia="微軟正黑體"/>
          <w:color w:val="B03A2E"/>
          <w:sz w:val="19"/>
        </w:rPr>
        <w:t>-0.4424%</w:t>
      </w:r>
    </w:p>
    <w:p>
      <w:pPr>
        <w:pStyle w:val="ListBullet"/>
      </w:pPr>
      <w:r>
        <w:rPr>
          <w:rFonts w:eastAsia="微軟正黑體"/>
          <w:b w:val="0"/>
        </w:rPr>
        <w:t>baseline loss − raw loss 的 95% moving-block bootstrap CI：</w:t>
      </w:r>
      <w:r>
        <w:rPr>
          <w:rFonts w:ascii="Consolas" w:hAnsi="Consolas" w:eastAsia="微軟正黑體"/>
          <w:color w:val="B03A2E"/>
          <w:sz w:val="19"/>
        </w:rPr>
        <w:t>[-0.003007, 0.000843]</w:t>
      </w:r>
    </w:p>
    <w:p>
      <w:r>
        <w:rPr>
          <w:rFonts w:eastAsia="微軟正黑體"/>
          <w:b w:val="0"/>
        </w:rPr>
        <w:t>也就是原始模型尚未證明勝過 forecast-time baseline。</w:t>
      </w:r>
    </w:p>
    <w:p>
      <w:r>
        <w:rPr>
          <w:rFonts w:eastAsia="微軟正黑體"/>
          <w:b w:val="0"/>
        </w:rPr>
        <w:t xml:space="preserve">下表改用各 horizon 的 calibrated paired subset，BSS 定義為 </w:t>
      </w:r>
      <w:r>
        <w:rPr>
          <w:rFonts w:ascii="Consolas" w:hAnsi="Consolas" w:eastAsia="微軟正黑體"/>
          <w:color w:val="B03A2E"/>
          <w:sz w:val="19"/>
        </w:rPr>
        <w:t>1 - BS_challenger / BS_forecast_time_baseline</w:t>
      </w:r>
      <w:r>
        <w:rPr>
          <w:rFonts w:eastAsia="微軟正黑體"/>
          <w:b w:val="0"/>
        </w:rPr>
        <w:t>。CI 的 estimand 是「每個 issue date 先平均，再對日期等權重」的 reference Brier advantage；因此 CI point estimate 與逐列加權的 Brier 差可能有微小不同。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Challenger BSS vs 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Identity − challenger Brier 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Baseline − challenger Brier 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Block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[-0.000012, 0.001104]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[-0.000007, 0.001106]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-0.0630%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[-0.000238, 0.002722]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[-0.002450, 0.001941]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-0.0644%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[-0.000242, 0.002718]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[-0.002454, 0.001940]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</w:tbl>
    <w:p/>
    <w:p>
      <w:r>
        <w:rPr>
          <w:rFonts w:eastAsia="微軟正黑體"/>
          <w:b w:val="0"/>
        </w:rPr>
        <w:t xml:space="preserve">Bootstrap 使用 issue-date clustered circular moving blocks、1,000 resamples、95% CI、seed 0；block size 採 </w:t>
      </w:r>
      <w:r>
        <w:rPr>
          <w:rFonts w:ascii="Consolas" w:hAnsi="Consolas" w:eastAsia="微軟正黑體"/>
          <w:color w:val="B03A2E"/>
          <w:sz w:val="19"/>
        </w:rPr>
        <w:t>max(7, 2*horizon)</w:t>
      </w:r>
      <w:r>
        <w:rPr>
          <w:rFonts w:eastAsia="微軟正黑體"/>
          <w:b w:val="0"/>
        </w:rPr>
        <w:t>。所有 Brier advantage CI 都跨過 0，所以「Brier point estimate 較好」仍不是足夠證據。</w:t>
      </w:r>
    </w:p>
    <w:p>
      <w:r>
        <w:rPr>
          <w:rFonts w:eastAsia="微軟正黑體"/>
          <w:b w:val="0"/>
        </w:rPr>
        <w:t>Log-loss 的 identity − challenger CI：</w:t>
      </w:r>
    </w:p>
    <w:p>
      <w:pPr>
        <w:pStyle w:val="ListBullet"/>
      </w:pPr>
      <w:r>
        <w:rPr>
          <w:rFonts w:eastAsia="微軟正黑體"/>
          <w:b w:val="0"/>
        </w:rPr>
        <w:t xml:space="preserve">1 日 Platt </w:t>
      </w:r>
      <w:r>
        <w:rPr>
          <w:rFonts w:ascii="Consolas" w:hAnsi="Consolas" w:eastAsia="微軟正黑體"/>
          <w:color w:val="B03A2E"/>
          <w:sz w:val="19"/>
        </w:rPr>
        <w:t>[0.000044, 0.002195]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[0.000046, 0.002193]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5 日 Platt </w:t>
      </w:r>
      <w:r>
        <w:rPr>
          <w:rFonts w:ascii="Consolas" w:hAnsi="Consolas" w:eastAsia="微軟正黑體"/>
          <w:color w:val="B03A2E"/>
          <w:sz w:val="19"/>
        </w:rPr>
        <w:t>[-0.000091, 0.005587]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[-0.000095, 0.005576]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10 日兩者約 </w:t>
      </w:r>
      <w:r>
        <w:rPr>
          <w:rFonts w:ascii="Consolas" w:hAnsi="Consolas" w:eastAsia="微軟正黑體"/>
          <w:color w:val="B03A2E"/>
          <w:sz w:val="19"/>
        </w:rPr>
        <w:t>[-0.000097, 0.010449]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只有 1 日的 log-loss CI 完整高於 0；5 日與 10 日仍跨 0。</w:t>
      </w:r>
    </w:p>
    <w:p>
      <w:pPr>
        <w:pStyle w:val="Heading2"/>
      </w:pPr>
      <w:r>
        <w:rPr>
          <w:rFonts w:eastAsia="微軟正黑體"/>
          <w:b w:val="0"/>
        </w:rPr>
        <w:t xml:space="preserve">8. Promotion gate：六組全部 </w:t>
      </w:r>
      <w:r>
        <w:rPr>
          <w:rFonts w:ascii="Consolas" w:hAnsi="Consolas" w:eastAsia="微軟正黑體"/>
          <w:color w:val="B03A2E"/>
          <w:sz w:val="19"/>
        </w:rPr>
        <w:t>keep_identity</w:t>
      </w:r>
    </w:p>
    <w:p>
      <w:r>
        <w:rPr>
          <w:rFonts w:eastAsia="微軟正黑體"/>
          <w:b w:val="0"/>
        </w:rPr>
        <w:t>Fail-closed gate 要求：所有 paired rows 都有有效日期、明確 symbol、唯一 forecast ID／</w:t>
      </w:r>
    </w:p>
    <w:p>
      <w:r>
        <w:rPr>
          <w:rFonts w:eastAsia="微軟正黑體"/>
          <w:b w:val="0"/>
        </w:rPr>
        <w:t>forecast unit，以及明確且唯一的 model+horizon；至少 1,000 筆／180 個日期／正負類各 100 筆、predeclared</w:t>
      </w:r>
    </w:p>
    <w:p>
      <w:r>
        <w:rPr>
          <w:rFonts w:eastAsia="微軟正黑體"/>
          <w:b w:val="0"/>
        </w:rPr>
        <w:t>evaluation protocol、exact historical vintage、決策政策影響已確認、Brier 改善及其</w:t>
      </w:r>
    </w:p>
    <w:p>
      <w:r>
        <w:rPr>
          <w:rFonts w:eastAsia="微軟正黑體"/>
          <w:b w:val="0"/>
        </w:rPr>
        <w:t>CI 下界大於 0、log loss non-inferior、對 forecast-time baseline 有正 BSS 且 CI</w:t>
      </w:r>
    </w:p>
    <w:p>
      <w:r>
        <w:rPr>
          <w:rFonts w:eastAsia="微軟正黑體"/>
          <w:b w:val="0"/>
        </w:rPr>
        <w:t xml:space="preserve">下界大於 0，以及 pooled ROC-AUC 下降不超過 </w:t>
      </w:r>
      <w:r>
        <w:rPr>
          <w:rFonts w:ascii="Consolas" w:hAnsi="Consolas" w:eastAsia="微軟正黑體"/>
          <w:color w:val="B03A2E"/>
          <w:sz w:val="19"/>
        </w:rPr>
        <w:t>0.002</w:t>
      </w:r>
      <w:r>
        <w:rPr>
          <w:rFonts w:eastAsia="微軟正黑體"/>
          <w:b w:val="0"/>
        </w:rPr>
        <w:t>。formal v1 固定使用 95% CI、</w:t>
      </w:r>
    </w:p>
    <w:p>
      <w:r>
        <w:rPr>
          <w:rFonts w:eastAsia="微軟正黑體"/>
          <w:b w:val="0"/>
        </w:rPr>
        <w:t xml:space="preserve">1,000 次 bootstrap、seed 0 與 </w:t>
      </w:r>
      <w:r>
        <w:rPr>
          <w:rFonts w:ascii="Consolas" w:hAnsi="Consolas" w:eastAsia="微軟正黑體"/>
          <w:color w:val="B03A2E"/>
          <w:sz w:val="19"/>
        </w:rPr>
        <w:t>max(7, 2*horizon)</w:t>
      </w:r>
      <w:r>
        <w:rPr>
          <w:rFonts w:eastAsia="微軟正黑體"/>
          <w:b w:val="0"/>
        </w:rPr>
        <w:t xml:space="preserve"> block；不可換 seed、resample</w:t>
      </w:r>
    </w:p>
    <w:p>
      <w:r>
        <w:rPr>
          <w:rFonts w:eastAsia="微軟正黑體"/>
          <w:b w:val="0"/>
        </w:rPr>
        <w:t xml:space="preserve">數或放大 block 挑選有利區間，設定另有 </w:t>
      </w:r>
      <w:r>
        <w:rPr>
          <w:rFonts w:ascii="Consolas" w:hAnsi="Consolas" w:eastAsia="微軟正黑體"/>
          <w:color w:val="B03A2E"/>
          <w:sz w:val="19"/>
        </w:rPr>
        <w:t>gate_policy_sha256</w:t>
      </w:r>
      <w:r>
        <w:rPr>
          <w:rFonts w:eastAsia="微軟正黑體"/>
          <w:b w:val="0"/>
        </w:rPr>
        <w:t xml:space="preserve"> 可供稽核。</w:t>
      </w:r>
    </w:p>
    <w:p>
      <w:r>
        <w:rPr>
          <w:rFonts w:eastAsia="微軟正黑體"/>
          <w:b w:val="0"/>
        </w:rPr>
        <w:t>本次資料量、單一 group、point Brier 與 point log loss checks 都通過；但 protocol</w:t>
      </w:r>
    </w:p>
    <w:p>
      <w:r>
        <w:rPr>
          <w:rFonts w:eastAsia="微軟正黑體"/>
          <w:b w:val="0"/>
        </w:rPr>
        <w:t>沒有由獨立 registry／untouched test 登錄機制驗證，因此</w:t>
      </w:r>
    </w:p>
    <w:p>
      <w:r>
        <w:rPr>
          <w:rFonts w:ascii="Consolas" w:hAnsi="Consolas" w:eastAsia="微軟正黑體"/>
          <w:color w:val="B03A2E"/>
          <w:sz w:val="19"/>
        </w:rPr>
        <w:t>evaluation_protocol_confirmed=false</w:t>
      </w:r>
      <w:r>
        <w:rPr>
          <w:rFonts w:eastAsia="微軟正黑體"/>
          <w:b w:val="0"/>
        </w:rPr>
        <w:t>。其他失敗 checks 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Gate decision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所有失敗原因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</w:tbl>
    <w:p/>
    <w:p>
      <w:r>
        <w:rPr>
          <w:rFonts w:eastAsia="微軟正黑體"/>
          <w:b w:val="0"/>
        </w:rPr>
        <w:t xml:space="preserve">即使未來某次全部 checks 通過，函式也只會回傳 </w:t>
      </w:r>
      <w:r>
        <w:rPr>
          <w:rFonts w:ascii="Consolas" w:hAnsi="Consolas" w:eastAsia="微軟正黑體"/>
          <w:color w:val="B03A2E"/>
          <w:sz w:val="19"/>
        </w:rPr>
        <w:t>eligible_for_manual_review</w:t>
      </w:r>
      <w:r>
        <w:rPr>
          <w:rFonts w:eastAsia="微軟正黑體"/>
          <w:b w:val="0"/>
        </w:rPr>
        <w:t>，不會自動部署。</w:t>
      </w:r>
    </w:p>
    <w:p>
      <w:pPr>
        <w:pStyle w:val="Heading2"/>
      </w:pPr>
      <w:r>
        <w:rPr>
          <w:rFonts w:eastAsia="微軟正黑體"/>
          <w:b w:val="0"/>
        </w:rPr>
        <w:t>9. SHAP 為何仍是 N/A</w:t>
      </w:r>
    </w:p>
    <w:p>
      <w:r>
        <w:rPr>
          <w:rFonts w:eastAsia="微軟正黑體"/>
          <w:b w:val="0"/>
        </w:rPr>
        <w:t xml:space="preserve">SHAP 不是 F1、AUC 或 Brier 這類效能指標，而是針對 </w:t>
      </w:r>
      <w:r>
        <w:rPr>
          <w:rFonts w:ascii="Consolas" w:hAnsi="Consolas" w:eastAsia="微軟正黑體"/>
          <w:color w:val="B03A2E"/>
          <w:sz w:val="19"/>
        </w:rPr>
        <w:t>f(X)</w:t>
      </w:r>
      <w:r>
        <w:rPr>
          <w:rFonts w:eastAsia="微軟正黑體"/>
          <w:b w:val="0"/>
        </w:rPr>
        <w:t xml:space="preserve"> 的 feature attribution。現行 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 xml:space="preserve"> 是 regime-conditioned empirical baseline，沒有固定的 ML feature matrix、可解釋的 feature schema 與對應 model object；校準器的輸入也只有一個 scalar raw probability。因此：</w:t>
      </w:r>
    </w:p>
    <w:p>
      <w:pPr>
        <w:pStyle w:val="ListBullet"/>
      </w:pPr>
      <w:r>
        <w:rPr>
          <w:rFonts w:eastAsia="微軟正黑體"/>
          <w:b w:val="0"/>
        </w:rPr>
        <w:t xml:space="preserve">SHAP 應標示 </w:t>
      </w:r>
      <w:r>
        <w:rPr>
          <w:rFonts w:ascii="Consolas" w:hAnsi="Consolas" w:eastAsia="微軟正黑體"/>
          <w:color w:val="B03A2E"/>
          <w:sz w:val="19"/>
        </w:rPr>
        <w:t>N/A</w:t>
      </w:r>
      <w:r>
        <w:rPr>
          <w:rFonts w:eastAsia="微軟正黑體"/>
          <w:b w:val="0"/>
        </w:rPr>
        <w:t>，不能填 0，也不能偽造 feature importance；</w:t>
      </w:r>
    </w:p>
    <w:p>
      <w:pPr>
        <w:pStyle w:val="ListBullet"/>
      </w:pPr>
      <w:r>
        <w:rPr>
          <w:rFonts w:eastAsia="微軟正黑體"/>
          <w:b w:val="0"/>
        </w:rPr>
        <w:t>Platt/Beta 能解釋的是 raw→calibrated mapping、參數、training cutoff 與 reliability，不是原始市場因子的貢獻；</w:t>
      </w:r>
    </w:p>
    <w:p>
      <w:pPr>
        <w:pStyle w:val="ListBullet"/>
      </w:pPr>
      <w:r>
        <w:rPr>
          <w:rFonts w:eastAsia="微軟正黑體"/>
          <w:b w:val="0"/>
        </w:rPr>
        <w:t>機率校準不會自動補上 source model 的 SHAP；</w:t>
      </w:r>
    </w:p>
    <w:p>
      <w:pPr>
        <w:pStyle w:val="ListBullet"/>
      </w:pPr>
      <w:r>
        <w:rPr>
          <w:rFonts w:eastAsia="微軟正黑體"/>
          <w:b w:val="0"/>
        </w:rPr>
        <w:t xml:space="preserve">等未來建立有固定 </w:t>
      </w:r>
      <w:r>
        <w:rPr>
          <w:rFonts w:ascii="Consolas" w:hAnsi="Consolas" w:eastAsia="微軟正黑體"/>
          <w:color w:val="B03A2E"/>
          <w:sz w:val="19"/>
        </w:rPr>
        <w:t>X -&gt; f(X)</w:t>
      </w:r>
      <w:r>
        <w:rPr>
          <w:rFonts w:eastAsia="微軟正黑體"/>
          <w:b w:val="0"/>
        </w:rPr>
        <w:t xml:space="preserve"> 的 challenger model，再於 frozen OOS set 產出 SHAP stability／directionality 報告。</w:t>
      </w:r>
    </w:p>
    <w:p>
      <w:r>
        <w:rPr>
          <w:rFonts w:eastAsia="微軟正黑體"/>
          <w:b w:val="0"/>
        </w:rPr>
        <w:t>現階段較誠實的替代證據是 audit trace、regime/cohort sensitivity、raw-to-calibrated curve、calibration parameters、risk-coverage 與 leave-one-time-block-out sensitivity。</w:t>
      </w:r>
    </w:p>
    <w:p>
      <w:pPr>
        <w:pStyle w:val="Heading2"/>
      </w:pPr>
      <w:r>
        <w:rPr>
          <w:rFonts w:eastAsia="微軟正黑體"/>
          <w:b w:val="0"/>
        </w:rPr>
        <w:t>10. Provenance 與可重現性</w:t>
      </w:r>
    </w:p>
    <w:p>
      <w:pPr>
        <w:pStyle w:val="Heading3"/>
      </w:pPr>
      <w:r>
        <w:rPr>
          <w:rFonts w:eastAsia="微軟正黑體"/>
          <w:b w:val="0"/>
        </w:rPr>
        <w:t>10.1 固定 artifact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Artifact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e63ed429c5eebaa993ea8f26998320d806e1f40cb29a5dc7c9b44dd090fd9a50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Canonical input records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dc80514ecf41308e4a4b4c1bb50a9d741b987033be10348895ececbcbd20fb75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input file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05541ec2cb861afb19c02c79374c02de5d44c560e9a3f32e5919047f67f69e82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Source CSV manifest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9315c60b65772ed5ae495a5442ead39df06f14b5b329e7bc8d77baaf7338d000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size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172,806,445 bytes（172.81 MB／164.80 MiB）</w:t>
            </w:r>
          </w:p>
        </w:tc>
      </w:tr>
    </w:tbl>
    <w:p/>
    <w:p>
      <w:r>
        <w:rPr>
          <w:rFonts w:eastAsia="微軟正黑體"/>
          <w:b w:val="0"/>
        </w:rPr>
        <w:t xml:space="preserve">來源 CSV 的 aggregate manifest SHA-256 已列在 [crypto-quant 文件合集](../crypto-quant_文件合集.docx)第柒章；每個檔案的 row count 與 SHA-256 保留於本次 machine-readable replay artifact。Report hash 固定的是本次 snapshot；若 evaluator schema 或 serializer 增加欄位，即使逐筆預測相同，輸出檔 hash 仍會不同。現行程式另輸出由 calibrator family、canonical input hash 與完整設定 hash 組成的 </w:t>
      </w:r>
      <w:r>
        <w:rPr>
          <w:rFonts w:ascii="Consolas" w:hAnsi="Consolas" w:eastAsia="微軟正黑體"/>
          <w:color w:val="B03A2E"/>
          <w:sz w:val="19"/>
        </w:rPr>
        <w:t>artifact_id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configuration_sha256</w:t>
      </w:r>
      <w:r>
        <w:rPr>
          <w:rFonts w:eastAsia="微軟正黑體"/>
          <w:b w:val="0"/>
        </w:rPr>
        <w:t>；所以用本 commit 重跑時，完整 report file hash 預期會因新增欄位而不同，不能拿上表舊 serializer hash硬比。</w:t>
      </w:r>
    </w:p>
    <w:p>
      <w:pPr>
        <w:pStyle w:val="Heading3"/>
      </w:pPr>
      <w:r>
        <w:rPr>
          <w:rFonts w:eastAsia="微軟正黑體"/>
          <w:b w:val="0"/>
        </w:rPr>
        <w:t>10.2 重跑 replay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.venv\Scripts\python.exe -m src.forecast_replay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--symbols ADAUSDT,ATOMUSDT,AVAXUSDT,BNBUSDT,BTCUSDT,DOGEUSDT,DOTUSDT,ETHUSDT,LINKUSDT,LTCUSDT,NEARUSDT,POLUSDT,SOLUSDT,UNIUSDT,XRPUSDT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--horizons 1,5,10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--block-size 20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--bootstrap-samples 1000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--seed 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reports/forecast-calibration-replay.json</w:t>
      </w:r>
    </w:p>
    <w:p>
      <w:pPr>
        <w:pStyle w:val="Heading3"/>
      </w:pPr>
      <w:r>
        <w:rPr>
          <w:rFonts w:eastAsia="微軟正黑體"/>
          <w:b w:val="0"/>
        </w:rPr>
        <w:t>10.3 重跑 walk-forward calibration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.venv\Scripts\python.exe -m src.forecast_calibration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--input reports/forecast-calibration-replay.json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reports/forecast-calibration-research.json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--min-samples 180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--min-issue-dates 90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--min-class-samples 30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--probability-clip 0.000001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--l2 1.0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--reliability-bins 10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Get-FileHash reports/forecast-calibration-research.json -Algorithm SHA256</w:t>
      </w:r>
    </w:p>
    <w:p>
      <w:r>
        <w:rPr>
          <w:rFonts w:eastAsia="微軟正黑體"/>
          <w:b w:val="0"/>
        </w:rPr>
        <w:t xml:space="preserve">Promotion gate 需針對 report 中單一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的 records 呼叫 </w:t>
      </w:r>
      <w:r>
        <w:rPr>
          <w:rFonts w:ascii="Consolas" w:hAnsi="Consolas" w:eastAsia="微軟正黑體"/>
          <w:color w:val="B03A2E"/>
          <w:sz w:val="19"/>
        </w:rPr>
        <w:t>paired_promotion_gate(...)</w:t>
      </w:r>
      <w:r>
        <w:rPr>
          <w:rFonts w:eastAsia="微軟正黑體"/>
          <w:b w:val="0"/>
        </w:rPr>
        <w:t>，並明確傳入是否已確認 evaluation protocol、exact vintage 與 decision-policy impact。不能把三個 horizons 混成一個正式 gate；布林值仍屬呼叫端聲明，production 流程應再綁定不可回寫的 protocol registry，而不是信任任意手工 records。</w:t>
      </w:r>
    </w:p>
    <w:p>
      <w:pPr>
        <w:pStyle w:val="Heading2"/>
      </w:pPr>
      <w:r>
        <w:rPr>
          <w:rFonts w:eastAsia="微軟正黑體"/>
          <w:b w:val="0"/>
        </w:rPr>
        <w:t>11. 已知限制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Current-vintage bias</w:t>
      </w:r>
      <w:r>
        <w:rPr>
          <w:rFonts w:eastAsia="微軟正黑體"/>
          <w:b w:val="0"/>
        </w:rPr>
        <w:t xml:space="preserve">：來源 CSV 是 2026-07-21 取得的 current/revised vintage，不是每個歷史 issue date 當下能看到的 exact vintage，因此 </w:t>
      </w:r>
      <w:r>
        <w:rPr>
          <w:rFonts w:ascii="Consolas" w:hAnsi="Consolas" w:eastAsia="微軟正黑體"/>
          <w:color w:val="B03A2E"/>
          <w:sz w:val="19"/>
        </w:rPr>
        <w:t>exact_vintage_confirmed=false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Survivorship／universe bias</w:t>
      </w:r>
      <w:r>
        <w:rPr>
          <w:rFonts w:eastAsia="微軟正黑體"/>
          <w:b w:val="0"/>
        </w:rPr>
        <w:t>：使用今天明確指定的 15-symbol universe；POLUSDT 較晚才有資料。這不是每個歷史日期的精確可投資 universe。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Live evidence 尚未建立</w:t>
      </w:r>
      <w:r>
        <w:rPr>
          <w:rFonts w:eastAsia="微軟正黑體"/>
          <w:b w:val="0"/>
        </w:rPr>
        <w:t xml:space="preserve">：（2026-09-01 更新）live ledger 已有 1,338 筆成熟 outcome，但 </w:t>
      </w:r>
      <w:r>
        <w:rPr>
          <w:rFonts w:eastAsia="微軟正黑體"/>
          <w:b/>
        </w:rPr>
        <w:t>snapshot 全數 abstain、</w:t>
      </w:r>
      <w:r>
        <w:rPr>
          <w:rFonts w:ascii="Consolas" w:hAnsi="Consolas" w:eastAsia="微軟正黑體"/>
          <w:color w:val="B03A2E"/>
          <w:sz w:val="19"/>
        </w:rPr>
        <w:t>ready</w:t>
      </w:r>
      <w:r>
        <w:rPr>
          <w:rFonts w:eastAsia="微軟正黑體"/>
          <w:b w:val="0"/>
        </w:rPr>
        <w:t xml:space="preserve"> outcome 仍為 0</w:t>
      </w:r>
      <w:r>
        <w:rPr>
          <w:rFonts w:eastAsia="微軟正黑體"/>
          <w:b/>
        </w:rPr>
        <w:t>（見本檔</w:t>
      </w:r>
      <w:r>
        <w:rPr>
          <w:rFonts w:eastAsia="微軟正黑體"/>
          <w:b w:val="0"/>
        </w:rPr>
        <w:t>第一部</w:t>
      </w:r>
      <w:r>
        <w:rPr>
          <w:rFonts w:eastAsia="微軟正黑體"/>
          <w:b/>
        </w:rPr>
        <w:t xml:space="preserve"> §3 現況更新）；這份結果仍是 replay research，不能冒充 live performance。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門檻政策未校準</w:t>
      </w:r>
      <w:r>
        <w:rPr>
          <w:rFonts w:eastAsia="微軟正黑體"/>
          <w:b w:val="0"/>
        </w:rPr>
        <w:t>：0.5 固定門檻下 Recall/F1 崩潰。任何新 threshold、abstention 或 cost matrix 都必須只用 training fold 決定，再在 untouched fold 評估。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Pooling 假設</w:t>
      </w:r>
      <w:r>
        <w:rPr>
          <w:rFonts w:eastAsia="微軟正黑體"/>
          <w:b w:val="0"/>
        </w:rPr>
        <w:t>：跨 symbol 共用校準器可能遮蔽幣種與 regime 差異；分群分析只能當診斷，不能事後挑贏家作正式 gate。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Pooled AUC 可能改變</w:t>
      </w:r>
      <w:r>
        <w:rPr>
          <w:rFonts w:eastAsia="微軟正黑體"/>
          <w:b w:val="0"/>
        </w:rPr>
        <w:t>：單日 monotonicity 不等於跨日期 global ranking 不變。本次結果已實際觀察到 AUC/AP 惡化。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ECE 分箱敏感</w:t>
      </w:r>
      <w:r>
        <w:rPr>
          <w:rFonts w:eastAsia="微軟正黑體"/>
          <w:b w:val="0"/>
        </w:rPr>
        <w:t>：equal-width ECE 改善，但 equal-mass reliability gap 未改善，不能只挑有利的分箱報告。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計算與 artifact 體積</w:t>
      </w:r>
      <w:r>
        <w:rPr>
          <w:rFonts w:eastAsia="微軟正黑體"/>
          <w:b w:val="0"/>
        </w:rPr>
        <w:t>：本機全量執行約 5 分鐘；逐筆保存兩種參數與證據使 artifact 約 169–173 MB（v2 精確為 172.81 MB）。這不適合放在線上 request path。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未計交易效用</w:t>
      </w:r>
      <w:r>
        <w:rPr>
          <w:rFonts w:eastAsia="微軟正黑體"/>
          <w:b w:val="0"/>
        </w:rPr>
        <w:t>：本報告沒有納入 fee、slippage、position sizing、turnover、drawdown 或 asymmetric decision cost。</w:t>
      </w:r>
    </w:p>
    <w:p>
      <w:pPr>
        <w:pStyle w:val="Heading2"/>
      </w:pPr>
      <w:r>
        <w:rPr>
          <w:rFonts w:eastAsia="微軟正黑體"/>
          <w:b w:val="0"/>
        </w:rPr>
        <w:t>12. 下一步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（2026-09-01 註）以下 1–8 除第 4 點外均未動工，且目前</w:t>
      </w:r>
      <w:r>
        <w:rPr>
          <w:rFonts w:eastAsia="微軟正黑體"/>
          <w:b/>
        </w:rPr>
        <w:t>沒有對應的後台工作項目編號</w:t>
      </w:r>
      <w:r>
        <w:rPr>
          <w:rFonts w:eastAsia="微軟正黑體"/>
          <w:b w:val="0"/>
        </w:rPr>
        <w:t>在追蹤——接手者若要推進，請先在後台「工作項目」建立對應任務。第 4 點的 live ledger 已部分實現：v2 ledger 累積 1,338 筆成熟 outcome，但 snapshot 全數 abstain、ready 仍為 0（見本檔</w:t>
      </w:r>
      <w:r>
        <w:rPr>
          <w:rFonts w:eastAsia="微軟正黑體"/>
          <w:b/>
        </w:rPr>
        <w:t>第一部</w:t>
      </w:r>
      <w:r>
        <w:rPr>
          <w:rFonts w:eastAsia="微軟正黑體"/>
          <w:b w:val="0"/>
        </w:rPr>
        <w:t xml:space="preserve"> §3 現況更新）。</w:t>
      </w:r>
    </w:p>
    <w:p>
      <w:r>
        <w:rPr>
          <w:rFonts w:eastAsia="微軟正黑體"/>
          <w:b w:val="0"/>
        </w:rPr>
        <w:t>1. 先建置 immutable point-in-time data snapshots 與歷史 universe membership，消除 exact-vintage／survivorship gate blocker。</w:t>
      </w:r>
    </w:p>
    <w:p>
      <w:r>
        <w:rPr>
          <w:rFonts w:eastAsia="微軟正黑體"/>
          <w:b w:val="0"/>
        </w:rPr>
        <w:t>2. 預先指定單一 challenger 與固定 evaluation window；若要測 rolling window、decay、intercept-only 或 hierarchical shrinkage，必須在 nested walk-forward validation 內選定，再鎖定 untouched test。</w:t>
      </w:r>
    </w:p>
    <w:p>
      <w:r>
        <w:rPr>
          <w:rFonts w:eastAsia="微軟正黑體"/>
          <w:b w:val="0"/>
        </w:rPr>
        <w:t>3. 把 probability calibration 與 decision policy 分開：proper scores 評機率，threshold/cost curve 評決策；禁止因 Recall 太低就直接在 test set 上調 0.5。</w:t>
      </w:r>
    </w:p>
    <w:p>
      <w:r>
        <w:rPr>
          <w:rFonts w:eastAsia="微軟正黑體"/>
          <w:b w:val="0"/>
        </w:rPr>
        <w:t>4. 補齊 live outcome ledger，先 shadow 運行，累積每個 model+horizon 的成熟 outcomes；沒有足夠 live evidence 就 fail closed。</w:t>
      </w:r>
    </w:p>
    <w:p>
      <w:r>
        <w:rPr>
          <w:rFonts w:eastAsia="微軟正黑體"/>
          <w:b w:val="0"/>
        </w:rPr>
        <w:t>5. 增加按 issue-date 的 calibration drift、parameter drift、risk-coverage、regime/cohort sensitivity 與 data-quality alarms。</w:t>
      </w:r>
    </w:p>
    <w:p>
      <w:r>
        <w:rPr>
          <w:rFonts w:eastAsia="微軟正黑體"/>
          <w:b w:val="0"/>
        </w:rPr>
        <w:t>6. 將研究 artifact 改成 compact summary 加 Parquet/columnar row output，避免每列重複參數造成約 173 MB JSON。</w:t>
      </w:r>
    </w:p>
    <w:p>
      <w:r>
        <w:rPr>
          <w:rFonts w:eastAsia="微軟正黑體"/>
          <w:b w:val="0"/>
        </w:rPr>
        <w:t>7. 只有在 Brier／log-loss CI、positive BSS vs forecast-time baseline、AUC non-inferiority、決策政策與 exact-vintage checks 全部通過後，才進入人工 review；仍先 shadow，不直接 production。</w:t>
      </w:r>
    </w:p>
    <w:p>
      <w:r>
        <w:rPr>
          <w:rFonts w:eastAsia="微軟正黑體"/>
          <w:b w:val="0"/>
        </w:rPr>
        <w:t>8. 若新增真正的 feature-based ML challenger，再建立 frozen feature schema、SHAP 與 attribution stability 報告；SHAP 不取代 leakage-safe OOS 指標。</w:t>
      </w:r>
    </w:p>
    <w:p>
      <w:pPr>
        <w:pStyle w:val="Heading2"/>
      </w:pPr>
      <w:r>
        <w:rPr>
          <w:rFonts w:eastAsia="微軟正黑體"/>
          <w:b w:val="0"/>
        </w:rPr>
        <w:t>13. 實作與相關文件</w:t>
      </w:r>
    </w:p>
    <w:p>
      <w:pPr>
        <w:pStyle w:val="ListBullet"/>
      </w:pPr>
      <w:r>
        <w:rPr>
          <w:rFonts w:eastAsia="微軟正黑體"/>
          <w:b w:val="0"/>
        </w:rPr>
        <w:t>校準實作：</w:t>
      </w:r>
      <w:r>
        <w:rPr>
          <w:rFonts w:ascii="Consolas" w:hAnsi="Consolas" w:eastAsia="微軟正黑體"/>
          <w:color w:val="B03A2E"/>
          <w:sz w:val="19"/>
        </w:rPr>
        <w:t>src/forecast_calibration.py</w:t>
      </w:r>
    </w:p>
    <w:p>
      <w:pPr>
        <w:pStyle w:val="ListBullet"/>
      </w:pPr>
      <w:r>
        <w:rPr>
          <w:rFonts w:eastAsia="微軟正黑體"/>
          <w:b w:val="0"/>
        </w:rPr>
        <w:t>校準測試：</w:t>
      </w:r>
      <w:r>
        <w:rPr>
          <w:rFonts w:ascii="Consolas" w:hAnsi="Consolas" w:eastAsia="微軟正黑體"/>
          <w:color w:val="B03A2E"/>
          <w:sz w:val="19"/>
        </w:rPr>
        <w:t>tests/test_forecast_calibration.py</w:t>
      </w:r>
    </w:p>
    <w:p>
      <w:pPr>
        <w:pStyle w:val="ListBullet"/>
      </w:pPr>
      <w:r>
        <w:rPr>
          <w:rFonts w:eastAsia="微軟正黑體"/>
          <w:b w:val="0"/>
        </w:rPr>
        <w:t>指標定義、完整 raw replay 與參考門檻：[crypto-quant 文件合集](../crypto-quant_文件合集.docx)第柒章</w:t>
      </w:r>
    </w:p>
    <w:p>
      <w:pPr>
        <w:pStyle w:val="ListBullet"/>
      </w:pPr>
      <w:r>
        <w:rPr>
          <w:rFonts w:eastAsia="微軟正黑體"/>
          <w:b w:val="0"/>
        </w:rPr>
        <w:t>Scorecard 與 promotion policy：本檔</w:t>
      </w:r>
      <w:r>
        <w:rPr>
          <w:rFonts w:eastAsia="微軟正黑體"/>
          <w:b/>
        </w:rPr>
        <w:t>第一部</w:t>
      </w:r>
    </w:p>
    <w:p>
      <w:pPr>
        <w:pStyle w:val="ListBullet"/>
      </w:pPr>
      <w:r>
        <w:rPr>
          <w:rFonts w:eastAsia="微軟正黑體"/>
          <w:b w:val="0"/>
        </w:rPr>
        <w:t>方法背景：Kull et al., 2017, [Beta calibration: a well-founded and easily implemented improvement on logistic calibration for binary classifiers](https://proceedings.mlr.press/v54/kull17a.html)</w:t>
      </w:r>
    </w:p>
    <w:p>
      <w:r>
        <w:br w:type="page"/>
      </w:r>
    </w:p>
    <w:p>
      <w:pPr>
        <w:pStyle w:val="Title"/>
        <w:jc w:val="center"/>
      </w:pPr>
      <w:r>
        <w:rPr>
          <w:rFonts w:ascii="Microsoft JhengHei" w:hAnsi="Microsoft JhengHei" w:eastAsia="微軟正黑體"/>
          <w:b/>
          <w:i w:val="0"/>
          <w:color w:val="1F3A5F"/>
          <w:sz w:val="48"/>
        </w:rPr>
        <w:t>預測模型指標與參考門檻</w:t>
      </w:r>
    </w:p>
    <w:p>
      <w:pPr>
        <w:jc w:val="center"/>
      </w:pPr>
      <w:r>
        <w:rPr>
          <w:rFonts w:ascii="Microsoft JhengHei" w:hAnsi="Microsoft JhengHei" w:eastAsia="微軟正黑體"/>
          <w:b w:val="0"/>
          <w:i w:val="0"/>
          <w:color w:val="666666"/>
          <w:sz w:val="21"/>
        </w:rPr>
        <w:t>historical-baseline-v2｜point-in-time replay｜報告日期 2026-07-24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目前結論：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現有模型尚無可依賴的方向預測優勢，不應部署或對外宣稱可預測漲跌。Brier、log loss、AP 與 majority accuracy 均未勝過正確基準；AUC、Balanced accuracy、MCC 接近隨機。Platt／Beta 校準結果維持 keep_identity。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門檻定位：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本章的固定數字是 crypto-quant 的 P1 內部研究里程碑，不是跨市場通用及格線、投資建議或獲利保證。正式判定必須逐一針對 model_version × horizon，以 exact-vintage、未觸碰樣本及 paired confidence interval 驗證。</w:t>
            </w:r>
          </w:p>
        </w:tc>
      </w:tr>
    </w:tbl>
    <w:p>
      <w:pPr>
        <w:spacing w:after="0"/>
      </w:pPr>
    </w:p>
    <w:p>
      <w:pPr>
        <w:pStyle w:val="Heading1"/>
      </w:pPr>
      <w:r>
        <w:t>一、公開首頁與主題分類選幣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項目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穩定行為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公開入口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所有非 /admin 路徑進入公開 App；不再先顯示 MarketOverview，也沒有『市場總覽』導覽入口。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第一個畫面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直接顯示 BTCUSDT（比特幣 BTC）詳細頁；即使幣種 API 尚未回傳，選幣器仍保留 BTCUSDT 作為穩定 fallback。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主題分類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沿用 CATEGORIES：全部、主流幣、公鏈平台、DeFi 基礎、支付轉帳、迷因幣；分類籤直接放在詳細頁選幣區。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切換規則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分類籤只篩選下拉選單；若目前幣不屬於新分類，自動切到該分類第一個可用幣。切回『全部』時保留目前幣。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責任邊界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首頁分類與幣種選擇是 UI 導覽／查詢狀態，不訓練、不校準、不寫入模型參數，也不改變歷史成績。</w:t>
            </w:r>
          </w:p>
        </w:tc>
      </w:tr>
    </w:tbl>
    <w:p>
      <w:pPr>
        <w:spacing w:after="0"/>
      </w:pPr>
    </w:p>
    <w:p>
      <w:pPr>
        <w:pStyle w:val="Heading1"/>
      </w:pPr>
      <w:r>
        <w:t>二、後台模型成績的動態可信度判讀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契約仍可演進，原則不可退讓：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後端 assessment 欄位與前端 fallback 呈現仍可逐步整合，但同一組 fail-closed 規則必須固定：沒有成熟資料就顯示不可驗證；樣本不足只可描述；缺值顯示『—／樣本不足』，不得補 0、補綠燈或沿用舊 snapshot。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層次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動態判讀原則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資料來源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每次查詢從不可變 forecast ledger 的 first-issued snapshot 與已解析 outcome 動態計算；不得用畫面快取或 frozen Word 數字代替目前資料。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資料成熟度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只計 target 已到期、outcome 已封存且 probability／baseline／日期可評分的 records；未成熟與 unresolved 只顯示數量，不進 Accuracy、Brier 等分母。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最低評估證據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 scorecard gate 為每個 model × horizon 至少 1,000 筆、180 個 issue dates；低於門檻為 insufficient_evidence。這和模型自身 120 根日線／30 筆成熟 outcome 的 ready gate 是兩件事。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可信度判定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依 data maturity、provenance、正確 forecast-time baseline、Brier skill 與 paired CI 共同動態判讀；不是固定百分比，也不是單一 Accuracy。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判定階梯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unverifiable → insufficient_evidence／diagnostic_only → not_better_than_baseline → promising_not_confirmed → release_review_eligible；只有全部 hard gates 通過才可進人工發布審查。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篩選後呈現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window、symbol 或非單一 horizon 的切片可以看診斷，但 promotion gate 必須標示 not_applicable；不可把最好看的切片包裝成整體可信度。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自動刷新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前端可週期重抓與顯示 data_as_of／generated_at；重新整理只重算成績，不得在背景修改模型或門檻。</w:t>
            </w:r>
          </w:p>
        </w:tc>
      </w:tr>
    </w:tbl>
    <w:p>
      <w:pPr>
        <w:spacing w:after="0"/>
      </w:pPr>
    </w:p>
    <w:p>
      <w:pPr>
        <w:pStyle w:val="Heading1"/>
      </w:pPr>
      <w:r>
        <w:t>三、評估範圍與證據限制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資料範圍：15 個幣種、1／5／10 日 horizon，合計 73,881 筆已成熟 replay observations。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Issue dates：2021-10-30 至 2026-07-19；positive／non-up support 為 34,956／38,925。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Forecast-time baseline 只使用預測發出當下已成熟的歷史結果，不能使用最終全樣本上漲率。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vintage_exact=false：使用目前保存的 CSV 重播，不是每個歷史發出時間點的不可變原始快照。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Ready observations=0，且 live ledger 尚無已成熟 ready outcomes；所有 ready-only 指標必須保持 null。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因此現有結果只屬研究診斷，不構成 production、交易或獲利證據。</w:t>
      </w:r>
    </w:p>
    <w:p>
      <w:pPr>
        <w:pStyle w:val="Heading1"/>
      </w:pPr>
      <w:r>
        <w:t>四、目前指標怎麼樣</w:t>
      </w:r>
    </w:p>
    <w:p>
      <w:pPr>
        <w:pStyle w:val="Heading2"/>
      </w:pPr>
      <w:r>
        <w:t>4.1 指標定義與後台顯示規則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419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指標</w:t>
            </w:r>
          </w:p>
        </w:tc>
        <w:tc>
          <w:tcPr>
            <w:tcW w:type="dxa" w:w="24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回答什麼</w:t>
            </w:r>
          </w:p>
        </w:tc>
        <w:tc>
          <w:tcPr>
            <w:tcW w:type="dxa" w:w="419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正確解讀／null 規則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Accuracy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threshold 0.5 下預測正確的比例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majority baseline 一起看；類別不平衡時不可單獨判斷。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預測 up 中實際 up 的比例 TP/(TP+FP)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沒有 predicted-up 時分母為 0，顯示 null／樣本不足，不得填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Recall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實際 up 中被抓到的比例 TP/(TP+FN)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高 Recall 可能來自幾乎全部預測 up，必須連同 Specificity 與 coverage。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F1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 與 Recall 的 harmonic mean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不含 TN；必須連同 Balanced accuracy、MCC 與固定 threshold 閱讀。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ROC-AUC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正例排序高於負例的機率型 ranking 指標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 近似隨機；只有單一 outcome class 時為 null。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Average Precision（AP）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tie-preserving step-wise precision-recall area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positive prevalence 比；不可用 trapezoid PR-AUC 混稱。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mean((p-y)^2)，同時評估校準與辨別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越低越好；promotion 優先和相同 forecast IDs 的 point-in-time baseline paired 比較。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Skill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1 - Brier_model/Brier_baseline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大於 0 才表示勝過 baseline；仍須 baseline-model loss CI 下界大於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Log loss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-mean(y log p + (1-y) log(1-p))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越低越好，會重罰過度自信的錯誤；必須 paired 比較同一批 outcomes。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ECE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固定 10 個 equal-width bins 的 probability/observed-rate gap 加權平均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越低通常越好，但對分箱敏感；不能在 Brier 或 AUC 惡化時單獨升級。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SHAP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對固定 feature model f(X) 的 attribution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historical statistical baseline 沒有固定 feature schema/model object，故 N/A；它不是準確率。</w:t>
            </w:r>
          </w:p>
        </w:tc>
      </w:tr>
    </w:tbl>
    <w:p>
      <w:pPr>
        <w:spacing w:after="0"/>
      </w:pPr>
    </w:p>
    <w:p>
      <w:pPr>
        <w:pStyle w:val="Heading2"/>
      </w:pPr>
      <w:r>
        <w:t>4.2 固定 replay 的目前數值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134"/>
        <w:gridCol w:w="1531"/>
        <w:gridCol w:w="4082"/>
        <w:gridCol w:w="964"/>
      </w:tblGrid>
      <w:tr>
        <w:trPr>
          <w:tblHeader w:val="true"/>
        </w:trPr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類別</w:t>
            </w:r>
          </w:p>
        </w:tc>
        <w:tc>
          <w:tcPr>
            <w:tcW w:type="dxa" w:w="113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</w:t>
            </w:r>
          </w:p>
        </w:tc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目前數值</w:t>
            </w:r>
          </w:p>
        </w:tc>
        <w:tc>
          <w:tcPr>
            <w:tcW w:type="dxa" w:w="408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正確解讀</w:t>
            </w:r>
          </w:p>
        </w:tc>
        <w:tc>
          <w:tcPr>
            <w:tcW w:type="dxa" w:w="96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判定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0.251558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模型較差；BSS = -0.4424%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 / 0.696363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Calibration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ECE（10 bins）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約 3.57 個百分點的 bin-weighted gap；不可抵銷負 BSS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 / majority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 / 0.526861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低於永遠預測 non-up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低於基準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僅比 prevalence 0.473139 高 0.48pp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Recall / Specificity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0.372554 / 0.634477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漏掉約 62.7% 的 up events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F1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0.418699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固定 threshold 0.5 的診斷值；不能單看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隨機基準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0，幾乎沒有整體分類關聯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隨機排序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/ prevalence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 / 0.473139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沒有 precision-recall lift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無 lift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Uncertainty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interval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82.6775%; width 22.9604pp; WIS 4.504830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落在暫定帶，但尚無 interval baseline／cluster CI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 coverage 落在規劃帶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Evidence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Paired Brier advantage CI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[-0.003007, 0.000843]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baseline loss − model loss 的 95% CI 跨 0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Explainability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目前不是具有固定 feature schema 的 ML model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</w:tr>
    </w:tbl>
    <w:p>
      <w:pPr>
        <w:spacing w:after="0"/>
      </w:pPr>
    </w:p>
    <w:p>
      <w:pPr>
        <w:pStyle w:val="Heading1"/>
      </w:pPr>
      <w:r>
        <w:t>五、各 horizon 是否一致</w:t>
      </w:r>
    </w:p>
    <w:tbl>
      <w:tblPr>
        <w:tblStyle w:val="TableGrid"/>
        <w:tblW w:type="dxa" w:w="8502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794"/>
        <w:gridCol w:w="1020"/>
        <w:gridCol w:w="1247"/>
        <w:gridCol w:w="850"/>
        <w:gridCol w:w="1247"/>
        <w:gridCol w:w="1247"/>
        <w:gridCol w:w="1247"/>
      </w:tblGrid>
      <w:tr>
        <w:trPr>
          <w:tblHeader w:val="true"/>
        </w:trPr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Horizon</w:t>
            </w:r>
          </w:p>
        </w:tc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tcW w:type="dxa" w:w="102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Brier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Baseline Brier</w:t>
            </w:r>
          </w:p>
        </w:tc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BSS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ROC-AUC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AP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ECE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24,692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0.250876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0.250380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-0.1979%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0.500261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0.488347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0.022802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5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24,632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0.252440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0.251355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-0.4319%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0.503384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0.469506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0.033197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10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24,557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0.254709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0.252947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-0.6963%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0.496079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0.449828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0.051114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Horizon 判讀：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三個 horizon 的 BSS 全為負；10 日 AUC 低於 0.5，且 Brier、log loss、ECE 最差。不能用單一 horizon 的 accuracy 或 specificity 掩蓋其他核心指標。</w:t>
            </w:r>
          </w:p>
        </w:tc>
      </w:tr>
    </w:tbl>
    <w:p>
      <w:pPr>
        <w:spacing w:after="0"/>
      </w:pPr>
    </w:p>
    <w:p>
      <w:pPr>
        <w:pStyle w:val="Heading1"/>
      </w:pPr>
      <w:r>
        <w:t>六、預計多少才有參考意義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87"/>
        <w:gridCol w:w="2891"/>
        <w:gridCol w:w="2721"/>
      </w:tblGrid>
      <w:tr>
        <w:trPr>
          <w:tblHeader w:val="true"/>
        </w:trPr>
        <w:tc>
          <w:tcPr>
            <w:tcW w:type="dxa" w:w="130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指標／條件</w:t>
            </w:r>
          </w:p>
        </w:tc>
        <w:tc>
          <w:tcPr>
            <w:tcW w:type="dxa" w:w="158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</w:t>
            </w:r>
          </w:p>
        </w:tc>
        <w:tc>
          <w:tcPr>
            <w:tcW w:type="dxa" w:w="289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最低有參考意義的證據</w:t>
            </w:r>
          </w:p>
        </w:tc>
        <w:tc>
          <w:tcPr>
            <w:tcW w:type="dxa" w:w="272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下一階段內部目標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證據量與 provenance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pooled N=73,881；vintage_exact=false；ready N=0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model+horizon 至少 1,000 筆、180 個 issue dates、正負類各 100；完整 universe、唯一 forecast ID、exact immutable vintage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前述條件設為 hard gate；另累積同規模 live/shadow matured outcomes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-0.4424%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BSS &gt; 0，且 issue-date block-bootstrap 的 baseline − model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horizon BSS ≥ +1%。1／5／10 日 Brier 約需 ≤0.247876／0.248841／0.250418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0.698954；baseline 0.696363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低於相同 forecast IDs 的 baseline，且 paired improvement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先以 ≥0.5% relative improvement；依目前 pooled baseline 約 ≤0.692881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相同 paired OOS rows 上，equal-width 與 tie-preserving equal-mass 都優於 identity，且 Brier/AUC 不退步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兩種 ECE 都 ≤0.02；≤0.01 是較強校準，但不可單獨升級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issue-date clustered block-bootstrap 95% CI 下界 &gt;0.5，且各 horizon／regime 穩定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AUC ≥0.53 作第一個弱訊號里程碑；≥0.55 作較強目標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Average Precision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0.470341；prevalence 0.473139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&gt; 同切片 prevalence，且重抽時同步重算 prevalence 的 AP lift 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至少比 prevalence 高 5% relative；目前約 ≥0.496796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0.510551；majority 0.526861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高於同切片 majority baseline，且 Recall／Specificity 不崩潰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&gt;0.526861，並同時通過 Balanced accuracy 與 MCC；不作單一 promotion gate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&gt;0.5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≥0.52；較強目標 ≥0.55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≥0.05；較強目標 ≥0.10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 / Recall / F1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 / 0.372554 / 0.418699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 只能在 training/validation 事先固定，並與相同 coverage／成本政策 baseline 比較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暫定聯合篩選：Precision ≥0.493139、Recall ≥0.50、Specificity ≥0.50、F1 ≥0.50；仍須通過 BSS／BA／MCC／成本條件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Ready coverage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預先登錄 coverage floor，再評分至少 1,000 筆／180 dates 的 matured ready outcomes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產品尚未定義頻率時，先用 ≥10% 作 shadow 可用性里程碑；不得看完測試再調低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prediction interval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82.6775%；width 22.9604pp；WIS 4.504830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落在預先登錄的 77%–83% 產品容許帶，且 WIS／width 優於同口徑 baseline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保持 coverage 在規劃帶，同時讓 WIS relative improvement ≥5%；width 需分 horizon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先有固定 feature schema、model object、background data 與 frozen OOS set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報告方向、mean |SHAP| 與跨 chronological folds 穩定性；沒有越高越好的門檻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6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最重要的判定規則：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達到 point target 但 confidence interval 仍跨過基準，只能稱為『值得繼續研究』。最低可依賴證據仍是：優於正確 forecast-time baseline，且 paired CI 排除無改善。</w:t>
            </w:r>
          </w:p>
        </w:tc>
      </w:tr>
    </w:tbl>
    <w:p>
      <w:pPr>
        <w:spacing w:after="0"/>
      </w:pPr>
    </w:p>
    <w:p>
      <w:pPr>
        <w:pStyle w:val="Heading1"/>
      </w:pPr>
      <w:r>
        <w:t>七、F1、Recall 與 SHAP 為什麼不能單獨判斷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依目前 prevalence，永遠預測 up 可得到 Precision 0.473139、Recall 1.0、F1 0.642355，卻沒有任何辨別何時上漲的能力。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 F1 或 Recall 的漂亮數字可能只是退化成單一類別策略；必須連同 Specificity、Balanced accuracy、MCC、coverage 與成本閱讀。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SHAP 是模型 attribution，不是效能分數。它回答『模型為什麼這樣預測』，不回答『模型有多準』，所以沒有越高越好的 target。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目前 historical-baseline-v2 沒有固定 X → f(X) feature schema 與 model object，SHAP 必須誠實標示 N/A。</w:t>
      </w:r>
    </w:p>
    <w:p>
      <w:pPr>
        <w:pStyle w:val="Heading1"/>
      </w:pPr>
      <w:r>
        <w:t>八、真實控制參數、查詢篩選與校準 challenger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參數名稱必須對得上程式：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下列值是目前程式實際存在的 model/evaluation controls；不代表都已開放後台 UI 即時修改。若未來提供調參介面，必須建立版本化設定與獨立 validation，不能直接覆寫 frozen scorecard 的測試條件。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814"/>
        <w:gridCol w:w="4649"/>
      </w:tblGrid>
      <w:tr>
        <w:trPr>
          <w:tblHeader w:val="true"/>
        </w:trPr>
        <w:tc>
          <w:tcPr>
            <w:tcW w:type="dxa" w:w="204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控制項</w:t>
            </w:r>
          </w:p>
        </w:tc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目前值</w:t>
            </w:r>
          </w:p>
        </w:tc>
        <w:tc>
          <w:tcPr>
            <w:tcW w:type="dxa" w:w="464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作用與邊界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MIN_READY_CONFIDENCE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40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模型 confidence score 的研究發布門檻（0–100 分），不是 p(up) threshold；低於此值就 abstain。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MIN_OBSERVATIONS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120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產生預測前至少需要的 completed daily bars；屬模型資料準備門檻，不是 scorecard promotion 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MIN_OUTCOMES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30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同 regime 可用成熟 outcomes 的最低數；不足時 fallback／abstain，不得引用未成熟未來結果。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Regime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MA60 + trailing 20d return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以 close 對 MA60 與過去 20 日報酬定義 bull／bear／sideways；改 60 或 20 就是模型版本變更。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Classification threshold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0.5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只用來把 p(up) 轉成 up/non-up 以計算 Accuracy、Precision、Recall、F1；p=0.5 歸 up。不是 ready confidence 40。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Scorecard evidence gate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1,000 observations / 180 issue dates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評估可信度門檻；和模型 120 bars／30 outcomes 分開，不得混為同一參數。</w:t>
            </w:r>
          </w:p>
        </w:tc>
      </w:tr>
    </w:tbl>
    <w:p>
      <w:pPr>
        <w:spacing w:after="0"/>
      </w:pP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3402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畫面／API 篩選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實際作用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Promotion 限制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只限制 scorecard 的 target date 查詢窗；不改模型、不重估參數。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window-filtered diagnostic slice；formal promotion gate 為 not_applicable。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horizon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選擇 1／5／10 日既有 forecast group；不是把模型的 horizon 調成新值。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正式審查必須明確選一個 horizon，不能 pooled 後宣稱通過。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只選單一幣種查看診斷；不改跨幣資料或模型係數。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symbol-filtered diagnostic slice；不可取最好幣種代表完整 universe。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model_version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只選既有 immutable model version 的成績。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正式審查必須明確指定一個版本；新參數應建立新版本而非覆寫舊版。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禁止 scorecard feedback loop：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Frozen scorecard 是獨立稽核／test 證據，不能由系統看完成績後自動改 MIN_READY_CONFIDENCE、MA window、classification threshold、calibrator 或任何模型參數再重跑同一份資料。調參只能在 training／validation 或 nested chronological walk-forward 內進行；參數鎖定後才可一次評估 untouched test，並建立新 model_version。</w:t>
            </w:r>
          </w:p>
        </w:tc>
      </w:tr>
    </w:tbl>
    <w:p>
      <w:pPr>
        <w:spacing w:after="0"/>
      </w:pPr>
    </w:p>
    <w:p>
      <w:pPr>
        <w:pStyle w:val="Heading2"/>
      </w:pPr>
      <w:r>
        <w:t>8.1 Identity、Platt 與 Beta 的定位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75"/>
        <w:gridCol w:w="351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方法／規則</w:t>
            </w:r>
          </w:p>
        </w:tc>
        <w:tc>
          <w:tcPr>
            <w:tcW w:type="dxa" w:w="317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定義</w:t>
            </w:r>
          </w:p>
        </w:tc>
        <w:tc>
          <w:tcPr>
            <w:tcW w:type="dxa" w:w="351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目前狀態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Identity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g(p)=p；原始機率控制組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目前保留；production_model_changed=false。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Platt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sigmoid(a·logit(p)+b)，a≥0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Beta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sigmoid(α·log(p)-β·log(1-p)+c)，α,β≥0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訓練成熟規則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target_date &lt; current_issue_date；同日 batch 共用同一 fit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避免把當天才成熟的 outcome 洩漏進當天校準器。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隔離規則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每個 model_version × horizon 分開；同組可跨 symbol pooling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不可跨 horizon 混 fit；pooling 假設仍需敏感度分析。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目前決策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六組 gate 均 keep_identity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Platt/Beta 的 Brier／log loss 點估計改善，不足以抵銷 AUC／Recall 惡化與 CI／vintage blockers。</w:t>
            </w:r>
          </w:p>
        </w:tc>
      </w:tr>
    </w:tbl>
    <w:p>
      <w:pPr>
        <w:spacing w:after="0"/>
      </w:pPr>
    </w:p>
    <w:p>
      <w:pPr>
        <w:pStyle w:val="Heading1"/>
      </w:pPr>
      <w:r>
        <w:t>九、發布判定與下一步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現在的發布決策：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NO-GO：維持 identity、不得直接 production。先建立 exact-vintage replay 與 matured live/shadow evidence，再以每個 horizon 的 BSS／log-loss CI、AUC、AP、BA、MCC、coverage、成本與風險共同審查。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第一優先：建立不可回寫的 forecast ledger、exact historical vintage 與完整 forecast-time baseline。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第二優先：建立 feature-based challenger，使用 chronological walk-forward／purged evaluation，所有 threshold 只在 training fold 決定。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第三優先：達到 BSS &gt;0 且 paired CI 下界 &gt;0，再追求 BSS ≥1%、AUC ≥0.53 與 AP relative lift ≥5%。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第四優先：先 shadow，不直接上線；納入交易成本、滑價、最大回撤、錯誤代價與人工覆核。</w:t>
      </w:r>
    </w:p>
    <w:p>
      <w:pPr>
        <w:pStyle w:val="Heading1"/>
      </w:pPr>
      <w:r>
        <w:t>十、方法依據與重現資訊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2835"/>
        <w:gridCol w:w="4139"/>
      </w:tblGrid>
      <w:tr>
        <w:trPr>
          <w:tblHeader w:val="true"/>
        </w:trPr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主題</w:t>
            </w:r>
          </w:p>
        </w:tc>
        <w:tc>
          <w:tcPr>
            <w:tcW w:type="dxa" w:w="283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依據／Artifact</w:t>
            </w:r>
          </w:p>
        </w:tc>
        <w:tc>
          <w:tcPr>
            <w:tcW w:type="dxa" w:w="413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本專案使用方式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proper scores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(1950); Gneiting &amp; Raftery (2007)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模型選擇優先看 proper score 與 forecast-time baseline skill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Fawcett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和 0.5 及其 clustered CI 比較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Precision-Recall / 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Davis &amp; Goadrich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必須和同切片 prevalence 一起看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Lundberg &amp; Lee (2017)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只作 feature attribution，不取代 OOS 效能驗證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Replay artifact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重跑後輸出至 reports/forecast-model-metrics-replay.json（未隨 repo 提交）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Machine-readable scorecard；report schema／serializer 變更會改變 file hash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Input manifest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9315c60b65772ed5ae495a5442ead39df06f14b5b329e7bc8d77baaf7338d000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本次 15 個來源 CSV 的 aggregate SHA-256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38/100）。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趨勢：均線多頭排列；長期趨勢站上 MA200 ($69,461)。　⏎ ・⚡ 動能：RSI 70.8（超買區，漲多）；MACD 動能減弱。　⏎ ・📊 量能：成交量：量略縮 0.9x。　⏎ ・🎯 位置：布林通道：上半段 72%。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+1.16%、7 日 -0.52%、30 日 +25.08%　⏎ ・動能：RSI 70.8（超買區，漲多）；MACD 動能減弱。　⏎ ・量能：成交量：量略縮 0.9x。　⏎ ・近 3 天相關新聞：看多 64 / 看空 23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$48.55，技術面中性（信心分數 41）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