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63072" w14:textId="6B6B5171" w:rsidR="009D56B0" w:rsidRDefault="006933BD">
      <w:pPr>
        <w:rPr>
          <w:lang w:val="en-GB"/>
        </w:rPr>
      </w:pPr>
      <w:r>
        <w:rPr>
          <w:lang w:val="en-GB"/>
        </w:rPr>
        <w:t>Distance Sensor</w:t>
      </w:r>
      <w:r w:rsidR="00B34034">
        <w:rPr>
          <w:lang w:val="en-GB"/>
        </w:rPr>
        <w:t xml:space="preserve"> – Laser so it doesn’t measure the table</w:t>
      </w:r>
    </w:p>
    <w:p w14:paraId="35FF9FAA" w14:textId="50E24E27" w:rsidR="006933BD" w:rsidRDefault="006933BD">
      <w:pPr>
        <w:rPr>
          <w:lang w:val="en-GB"/>
        </w:rPr>
      </w:pPr>
      <w:r>
        <w:rPr>
          <w:lang w:val="en-GB"/>
        </w:rPr>
        <w:t>Encoder Cable</w:t>
      </w:r>
      <w:r w:rsidR="00B34034">
        <w:rPr>
          <w:lang w:val="en-GB"/>
        </w:rPr>
        <w:t xml:space="preserve"> – To make the encoder actually work</w:t>
      </w:r>
    </w:p>
    <w:p w14:paraId="56FEA803" w14:textId="54477E15" w:rsidR="006933BD" w:rsidRDefault="006933BD">
      <w:pPr>
        <w:rPr>
          <w:lang w:val="en-GB"/>
        </w:rPr>
      </w:pPr>
      <w:r>
        <w:rPr>
          <w:lang w:val="en-GB"/>
        </w:rPr>
        <w:t>Higher Power Motor</w:t>
      </w:r>
      <w:r w:rsidR="00B34034">
        <w:rPr>
          <w:lang w:val="en-GB"/>
        </w:rPr>
        <w:t xml:space="preserve"> – To increase response speed</w:t>
      </w:r>
    </w:p>
    <w:p w14:paraId="729862E0" w14:textId="2D67FC79" w:rsidR="006933BD" w:rsidRDefault="006933BD">
      <w:pPr>
        <w:rPr>
          <w:lang w:val="en-GB"/>
        </w:rPr>
      </w:pPr>
      <w:r>
        <w:rPr>
          <w:lang w:val="en-GB"/>
        </w:rPr>
        <w:t>AA Battery Case</w:t>
      </w:r>
      <w:r w:rsidR="00B34034">
        <w:rPr>
          <w:lang w:val="en-GB"/>
        </w:rPr>
        <w:t xml:space="preserve"> – To power the motors</w:t>
      </w:r>
    </w:p>
    <w:p w14:paraId="00BBC438" w14:textId="1F3EFE17" w:rsidR="006933BD" w:rsidRDefault="00B34034">
      <w:pPr>
        <w:rPr>
          <w:lang w:val="en-GB"/>
        </w:rPr>
      </w:pPr>
      <w:r>
        <w:rPr>
          <w:lang w:val="en-GB"/>
        </w:rPr>
        <w:t>Jumper Cables – To prototype</w:t>
      </w:r>
    </w:p>
    <w:p w14:paraId="64ED74BC" w14:textId="1B820F6E" w:rsidR="00B34034" w:rsidRPr="006933BD" w:rsidRDefault="00B34034">
      <w:pPr>
        <w:rPr>
          <w:lang w:val="en-GB"/>
        </w:rPr>
      </w:pPr>
      <w:r>
        <w:rPr>
          <w:lang w:val="en-GB"/>
        </w:rPr>
        <w:t>Logic Level Converter – Distance Sensor is 3.3V</w:t>
      </w:r>
    </w:p>
    <w:sectPr w:rsidR="00B34034" w:rsidRPr="00693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BD"/>
    <w:rsid w:val="000B17FF"/>
    <w:rsid w:val="002A43C4"/>
    <w:rsid w:val="00560501"/>
    <w:rsid w:val="006933BD"/>
    <w:rsid w:val="00855751"/>
    <w:rsid w:val="008901EB"/>
    <w:rsid w:val="009B75E4"/>
    <w:rsid w:val="009D56B0"/>
    <w:rsid w:val="00B34034"/>
    <w:rsid w:val="00D9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0A60"/>
  <w15:chartTrackingRefBased/>
  <w15:docId w15:val="{362C4596-BD7B-4D19-8F70-78BBA7B7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3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3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3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3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3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Zhe Wong</dc:creator>
  <cp:keywords/>
  <dc:description/>
  <cp:lastModifiedBy>Yun Zhe Wong</cp:lastModifiedBy>
  <cp:revision>3</cp:revision>
  <dcterms:created xsi:type="dcterms:W3CDTF">2024-11-01T00:46:00Z</dcterms:created>
  <dcterms:modified xsi:type="dcterms:W3CDTF">2024-11-01T01:33:00Z</dcterms:modified>
</cp:coreProperties>
</file>