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40FA">
      <w:pPr>
        <w:rPr>
          <w:rFonts w:hint="eastAsia"/>
        </w:rPr>
      </w:pPr>
      <w:r>
        <w:rPr>
          <w:rFonts w:hint="eastAsia"/>
        </w:rPr>
        <w:t>功能需求</w:t>
      </w:r>
      <w:r w:rsidR="005317B3">
        <w:rPr>
          <w:rFonts w:hint="eastAsia"/>
        </w:rPr>
        <w:t>：</w:t>
      </w:r>
    </w:p>
    <w:p w:rsidR="005317B3" w:rsidRDefault="005317B3" w:rsidP="005317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管理平台用户分为两种：</w:t>
      </w:r>
    </w:p>
    <w:p w:rsidR="005317B3" w:rsidRDefault="005317B3" w:rsidP="005317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有多个，由超级管理员维护</w:t>
      </w:r>
    </w:p>
    <w:p w:rsidR="005317B3" w:rsidRDefault="005317B3" w:rsidP="005317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超级管理员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只有一个，系统创建</w:t>
      </w:r>
    </w:p>
    <w:p w:rsidR="005317B3" w:rsidRDefault="005317B3">
      <w:pPr>
        <w:rPr>
          <w:rFonts w:hint="eastAsia"/>
        </w:rPr>
      </w:pPr>
    </w:p>
    <w:p w:rsidR="005317B3" w:rsidRDefault="005317B3" w:rsidP="005317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超级管理员：</w:t>
      </w:r>
    </w:p>
    <w:p w:rsidR="005317B3" w:rsidRDefault="005317B3" w:rsidP="005317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不关联微信帐号，可切换至子账号</w:t>
      </w:r>
      <w:r>
        <w:rPr>
          <w:rFonts w:hint="eastAsia"/>
        </w:rPr>
        <w:t>(</w:t>
      </w:r>
      <w:r>
        <w:rPr>
          <w:rFonts w:hint="eastAsia"/>
        </w:rPr>
        <w:t>即普通管理员</w:t>
      </w:r>
      <w:r>
        <w:rPr>
          <w:rFonts w:hint="eastAsia"/>
        </w:rPr>
        <w:t>)</w:t>
      </w:r>
    </w:p>
    <w:p w:rsidR="005317B3" w:rsidRDefault="005317B3" w:rsidP="005317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拥有菜单：</w:t>
      </w:r>
    </w:p>
    <w:p w:rsidR="005317B3" w:rsidRDefault="005317B3" w:rsidP="005317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微信帐号管理，微信帐号概览、列表、新增、修改、删除</w:t>
      </w:r>
    </w:p>
    <w:p w:rsidR="005317B3" w:rsidRDefault="005317B3" w:rsidP="005317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总用户管理，总会话管理，所有用户的列表，会话列表、会话详情</w:t>
      </w:r>
    </w:p>
    <w:p w:rsidR="005317B3" w:rsidRDefault="005317B3" w:rsidP="005317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管理员维护</w:t>
      </w:r>
    </w:p>
    <w:p w:rsidR="00FB2795" w:rsidRDefault="00FB2795" w:rsidP="005317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素材库管理</w:t>
      </w:r>
    </w:p>
    <w:p w:rsidR="00FB2795" w:rsidRDefault="00FB2795" w:rsidP="005317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自动应答：关键字回复</w:t>
      </w:r>
    </w:p>
    <w:p w:rsidR="00FB2795" w:rsidRDefault="00FB2795" w:rsidP="005317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系统设置：个人资料、修改密码、退出、切换帐号</w:t>
      </w:r>
    </w:p>
    <w:p w:rsidR="00FB2795" w:rsidRDefault="00FB2795" w:rsidP="00FB2795">
      <w:pPr>
        <w:rPr>
          <w:rFonts w:hint="eastAsia"/>
        </w:rPr>
      </w:pPr>
    </w:p>
    <w:p w:rsidR="00FB2795" w:rsidRDefault="00FB2795" w:rsidP="00C646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  <w:r w:rsidR="00C646B5">
        <w:rPr>
          <w:rFonts w:hint="eastAsia"/>
        </w:rPr>
        <w:t>：</w:t>
      </w:r>
    </w:p>
    <w:p w:rsidR="00C646B5" w:rsidRDefault="00C646B5" w:rsidP="00C646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拥有菜单：</w:t>
      </w:r>
    </w:p>
    <w:p w:rsidR="00C646B5" w:rsidRDefault="00C646B5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微信帐号管理：信息概况、信息维护</w:t>
      </w:r>
    </w:p>
    <w:p w:rsidR="00C646B5" w:rsidRDefault="00C646B5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用户管理：用户列表、会话管理、标签管理</w:t>
      </w:r>
    </w:p>
    <w:p w:rsidR="00C646B5" w:rsidRDefault="00C646B5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素材管理：素材列表、素材添加、同步、修改、群发</w:t>
      </w:r>
    </w:p>
    <w:p w:rsidR="00EA2016" w:rsidRDefault="00C646B5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</w:t>
      </w:r>
      <w:r w:rsidR="00EA2016">
        <w:rPr>
          <w:rFonts w:hint="eastAsia"/>
        </w:rPr>
        <w:t>管理：菜单设置</w:t>
      </w:r>
    </w:p>
    <w:p w:rsidR="005317B3" w:rsidRDefault="00C646B5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应答规则</w:t>
      </w:r>
      <w:r w:rsidR="00EA2016">
        <w:rPr>
          <w:rFonts w:hint="eastAsia"/>
        </w:rPr>
        <w:t>：</w:t>
      </w:r>
      <w:r>
        <w:rPr>
          <w:rFonts w:hint="eastAsia"/>
        </w:rPr>
        <w:t>关键字</w:t>
      </w:r>
      <w:r>
        <w:rPr>
          <w:rFonts w:hint="eastAsia"/>
        </w:rPr>
        <w:t>(</w:t>
      </w:r>
      <w:r>
        <w:rPr>
          <w:rFonts w:hint="eastAsia"/>
        </w:rPr>
        <w:t>多个关键字</w:t>
      </w:r>
      <w:r>
        <w:rPr>
          <w:rFonts w:hint="eastAsia"/>
        </w:rPr>
        <w:t>)</w:t>
      </w:r>
      <w:r>
        <w:rPr>
          <w:rFonts w:hint="eastAsia"/>
        </w:rPr>
        <w:t>回复、默认、关注</w:t>
      </w:r>
    </w:p>
    <w:p w:rsidR="00C646B5" w:rsidRDefault="00C646B5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微信互动活动</w:t>
      </w:r>
    </w:p>
    <w:p w:rsidR="00C646B5" w:rsidRDefault="00C646B5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渠道追踪：渠道码生成</w:t>
      </w:r>
      <w:r>
        <w:rPr>
          <w:rFonts w:hint="eastAsia"/>
        </w:rPr>
        <w:t>(</w:t>
      </w:r>
      <w:r>
        <w:rPr>
          <w:rFonts w:hint="eastAsia"/>
        </w:rPr>
        <w:t>生成带标签的二维码供扫描关注、添加标签</w:t>
      </w:r>
      <w:r>
        <w:rPr>
          <w:rFonts w:hint="eastAsia"/>
        </w:rPr>
        <w:t>)</w:t>
      </w:r>
    </w:p>
    <w:p w:rsidR="0041466C" w:rsidRPr="00C646B5" w:rsidRDefault="0041466C" w:rsidP="00C6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5317B3" w:rsidRPr="00435079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>
      <w:pPr>
        <w:rPr>
          <w:rFonts w:hint="eastAsia"/>
        </w:rPr>
      </w:pPr>
    </w:p>
    <w:p w:rsidR="005317B3" w:rsidRDefault="005317B3"/>
    <w:sectPr w:rsidR="0053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A21" w:rsidRDefault="008E1A21" w:rsidP="005317B3">
      <w:r>
        <w:separator/>
      </w:r>
    </w:p>
  </w:endnote>
  <w:endnote w:type="continuationSeparator" w:id="1">
    <w:p w:rsidR="008E1A21" w:rsidRDefault="008E1A21" w:rsidP="00531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A21" w:rsidRDefault="008E1A21" w:rsidP="005317B3">
      <w:r>
        <w:separator/>
      </w:r>
    </w:p>
  </w:footnote>
  <w:footnote w:type="continuationSeparator" w:id="1">
    <w:p w:rsidR="008E1A21" w:rsidRDefault="008E1A21" w:rsidP="00531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D3127"/>
    <w:multiLevelType w:val="hybridMultilevel"/>
    <w:tmpl w:val="A62A310A"/>
    <w:lvl w:ilvl="0" w:tplc="33605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7B3"/>
    <w:rsid w:val="0041466C"/>
    <w:rsid w:val="00435079"/>
    <w:rsid w:val="005317B3"/>
    <w:rsid w:val="008E1A21"/>
    <w:rsid w:val="00C646B5"/>
    <w:rsid w:val="00E840FA"/>
    <w:rsid w:val="00EA2016"/>
    <w:rsid w:val="00FB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7B3"/>
    <w:rPr>
      <w:sz w:val="18"/>
      <w:szCs w:val="18"/>
    </w:rPr>
  </w:style>
  <w:style w:type="paragraph" w:styleId="a5">
    <w:name w:val="List Paragraph"/>
    <w:basedOn w:val="a"/>
    <w:uiPriority w:val="34"/>
    <w:qFormat/>
    <w:rsid w:val="005317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7</cp:revision>
  <dcterms:created xsi:type="dcterms:W3CDTF">2014-11-21T00:24:00Z</dcterms:created>
  <dcterms:modified xsi:type="dcterms:W3CDTF">2014-11-21T03:24:00Z</dcterms:modified>
</cp:coreProperties>
</file>