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68" w:rsidRDefault="00470668">
      <w:pPr>
        <w:pStyle w:val="a3"/>
        <w:spacing w:line="288" w:lineRule="auto"/>
        <w:jc w:val="center"/>
      </w:pPr>
      <w:r>
        <w:t>(Subject) 1과목 : 건축계획 (Subject)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주택의 부엌 작업대 배치유형 중 ㄷ자형에 관한 설명으로 옳은 것은?</w:t>
      </w:r>
    </w:p>
    <w:p>
      <w:r>
        <w:t>[choice]</w:t>
      </w:r>
    </w:p>
    <w:p>
      <w:r>
        <w:t>① 두 벽면을 따라 작업이 전개되는 전통적인 형태이다.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평면계획상 외부로 통하는 출입구의 설치가 곤란하다.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작업동선이 길고 조리면적은 좁지만 다수의 인원이 함께 작업할 수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가장 간결하고 기본적인 설계형태로 길이가 4.5m 이상이 되면 동선이 비효율적이다.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호텔에 관한 설명으로 옳지 않은 것은?</w:t>
      </w:r>
    </w:p>
    <w:p>
      <w:r>
        <w:t>[choice]</w:t>
      </w:r>
    </w:p>
    <w:p>
      <w:r>
        <w:t>① 커머셜 호텔은 일반적으로 고밀도의 고층형이다.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터미널 호텔에는 공항 호텔, 부두 호텔, 철도역 호텔 등이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리조트 호텔의 건축 형식은 주변 조건에 따라 자유롭게 이루어진다.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레지던셜 호텔은 여행자의 장기간 체재에 적합한 호텔로서, 각 객실에는 주방 설비를 갖추고 있다.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알맞은 공장건축의 레이아웃(layout) 형식은?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704850"/>
            <wp:effectExtent l="0" t="0" r="9525" b="0"/>
            <wp:docPr id="26" name="그림 26" descr="EMB00000fb469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79776" descr="EMB00000fb4690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혼성식 레이아웃</w:t>
      </w:r>
    </w:p>
    <w:p>
      <w:r>
        <w:t>② 고정식 레이아웃</w:t>
      </w:r>
    </w:p>
    <w:p>
      <w:r>
        <w:t>③ 제품중심의 레이아웃</w:t>
      </w:r>
    </w:p>
    <w:p>
      <w:r>
        <w:t>④ 공정중심의 레이아웃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주심포 형식에 관한 설명으로 옳지 않은 것은?</w:t>
      </w:r>
    </w:p>
    <w:p>
      <w:r>
        <w:t>[choice]</w:t>
      </w:r>
    </w:p>
    <w:p>
      <w:r>
        <w:t>① 공포를 기둥 위에만 배열한 형식이다.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장혀는 긴 것을 사용하고 평방이 사용된다.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봉정사 극락전, 수덕사 대웅전 등에서 볼 수 있다.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맞배지붕이 대부분이며 천장을 특별히 가설하지 않아 서까래가 노출되어 보인다.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설명에 알맞은 사무소 건축의 코어 유형은?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876300"/>
            <wp:effectExtent l="0" t="0" r="9525" b="0"/>
            <wp:docPr id="25" name="그림 25" descr="EMB00000fb469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84528" descr="EMB00000fb4690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외코어형</w:t>
      </w:r>
    </w:p>
    <w:p>
      <w:r>
        <w:t>② 편단코어형</w:t>
      </w:r>
    </w:p>
    <w:p>
      <w:r>
        <w:t>③ 양단코어형</w:t>
      </w:r>
    </w:p>
    <w:p>
      <w:r>
        <w:t>④ 중앙코어형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건축계획단계에서의 조사방법에 관한 설명으로 옳지 않은 것은?</w:t>
      </w:r>
    </w:p>
    <w:p>
      <w:r>
        <w:t>[choice]</w:t>
      </w:r>
    </w:p>
    <w:p>
      <w:r>
        <w:t>① 설문조사를 통하여 생활과 공간 간의 대응관계를 규명하는 것은 생활행동 행위의 관찰에 해당된다.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이용 상황이 명확하게 기록되어 있는 시설의 자료 등을 활용하는 것은 기존자료를 통한 조사에 해당된다.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건물의 이용자를 대상으로 설문을 작성하여 조사하는 방식은 생활과 공간의 대응관계 분석에 유효하다.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주거단지에서 어린이들의 행동특성을 조사하기 위해서는 생활행동 행위 관찰방식이 일반적으로 적절하다.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학교운용방식에 관한 설명으로 옳지 않은 것은?</w:t>
      </w:r>
    </w:p>
    <w:p>
      <w:r>
        <w:t>[choice]</w:t>
      </w:r>
    </w:p>
    <w:p>
      <w:r>
        <w:t>① 종합교실형은 교실의 이용률이 높지만 순수율은 낮다.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일반교실 및 특별교실형은 우리나라 중학교에서 주로 사용되는 방식이다.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교과교실형에서는 모든 교실이 특정교과를 위해 만들어지고, 일반교실이 없다.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플라톤형은 학년과 학급을 없애고 학생들은 각자의 능력에 따라 교과를 선택하고 일정한 교과가 끝나면 졸업을 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페리(C. A. Perry)의 근린주구에 관한 설명으로 옳지 않은 것은?</w:t>
      </w:r>
    </w:p>
    <w:p>
      <w:r>
        <w:t>[choice]</w:t>
      </w:r>
    </w:p>
    <w:p>
      <w:r>
        <w:t>① 경계 : 4면의 간선도로에 의해 구획</w:t>
      </w:r>
    </w:p>
    <w:p w:rsidR="00470668" w:rsidRDefault="00470668" w:rsidP="004706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공공시설용지 : 지구 전체에 분산하여 배치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오픈 스페이스 : 주민의 일상생활 요구를 충족시키기 위한 소공원과 위락공간체계</w:t>
      </w:r>
    </w:p>
    <w:p w:rsidR="00470668" w:rsidRDefault="00470668" w:rsidP="004706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지구 내 가로체계 : 내부 가로망은 단지 내의 교통량을 원활히 처리하고 통과 교통을 방지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백화점의 기둥간격 결정 요소와 가장 거리가 먼 것은?</w:t>
      </w:r>
    </w:p>
    <w:p>
      <w:r>
        <w:t>[choice]</w:t>
      </w:r>
    </w:p>
    <w:p>
      <w:r>
        <w:t>① 매장의 연면적</w:t>
      </w:r>
    </w:p>
    <w:p>
      <w:r>
        <w:t>② 진열장의 배치방법</w:t>
      </w:r>
    </w:p>
    <w:p>
      <w:r>
        <w:t>③ 지하주차장의 주차방식</w:t>
      </w:r>
    </w:p>
    <w:p>
      <w:r>
        <w:t>④ 에스컬레이터의 배치방법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고딕양식의 건축물에 속하지 않는 것은?</w:t>
      </w:r>
    </w:p>
    <w:p>
      <w:r>
        <w:t>[choice]</w:t>
      </w:r>
    </w:p>
    <w:p>
      <w:r>
        <w:t>① 아미앵 성당</w:t>
      </w:r>
    </w:p>
    <w:p>
      <w:r>
        <w:t>② 노트르담 성당</w:t>
      </w:r>
    </w:p>
    <w:p>
      <w:r>
        <w:t>③ 샤르트르 성당</w:t>
      </w:r>
    </w:p>
    <w:p>
      <w:r>
        <w:t>④ 성 베드로 성당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도서관 건축 계획에서 장래에 증축을 반드시 고려해야 할 부분은?</w:t>
      </w:r>
    </w:p>
    <w:p>
      <w:r>
        <w:t>[choice]</w:t>
      </w:r>
    </w:p>
    <w:p>
      <w:r>
        <w:t>① 서고</w:t>
      </w:r>
    </w:p>
    <w:p>
      <w:r>
        <w:t>② 대출실</w:t>
      </w:r>
    </w:p>
    <w:p>
      <w:r>
        <w:t>③ 사무실</w:t>
      </w:r>
    </w:p>
    <w:p>
      <w:r>
        <w:t>④ 휴게실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병원건축형식 중 분관식(Pavillion type)에 관한 설명으로 옳은 것은?</w:t>
      </w:r>
    </w:p>
    <w:p>
      <w:r>
        <w:t>[choice]</w:t>
      </w:r>
    </w:p>
    <w:p>
      <w:r>
        <w:t>① 대지가 협소할 경우 주로 적용된다.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보행길이가 짧아져 관리가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병실의 일조, 통풍 환경을 균일하게 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급수, 난방 등의 배관 길이가 짧아져 설비비가 적게 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단독주택의 리빙 다이닝 키친에 관한 설명으로 옳지 않은 것은?</w:t>
      </w:r>
    </w:p>
    <w:p>
      <w:r>
        <w:t>[choice]</w:t>
      </w:r>
    </w:p>
    <w:p>
      <w:r>
        <w:t>① 공간의 이용률이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주택에 주로 사용된다.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주부의 동선이 짧아 노동력이 절감된다.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거실과 식당이 분리되어 각 실의 분위기 조성이 용이하다.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사무소 건축의 실단위 계획에 있어서 개방식 배치에 관한 설명으로 옳지 않은 것은?</w:t>
      </w:r>
    </w:p>
    <w:p>
      <w:r>
        <w:t>[choice]</w:t>
      </w:r>
    </w:p>
    <w:p>
      <w:r>
        <w:t>① 독립성과 쾌적감 확보에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공사비가 개실시스템보다 저렴하다.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방의 길이나 깊이에 변화를 줄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전면적을 유효하게 이용할 수 있어 공간 절약상 유리하다.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아파트의 평면형식 중 계단실형에 관한 설명으로 옳은 것은?</w:t>
      </w:r>
    </w:p>
    <w:p>
      <w:r>
        <w:t>[choice]</w:t>
      </w:r>
    </w:p>
    <w:p>
      <w:r>
        <w:t>① 대지에 대한 이용률이 가장 높은 유형이다.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통행을 위한 공용 면적이 크므로 건물의 이용도가 낮다.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세대가 양쪽으로 개구부를 계획할 수 있는 관계로 통풍이 양호하다.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엘리베이터를 공용으로 사용하는 세대수가 많으므로 엘리베이터의 효율이 높다.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르네상스 건축에 관한 설명으로 옳은 것은?</w:t>
      </w:r>
    </w:p>
    <w:p>
      <w:r>
        <w:t>[choice]</w:t>
      </w:r>
    </w:p>
    <w:p>
      <w:r>
        <w:t>① 건축 비례와 미적 대칭 등을 중시하였다.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첨탑과 플라잉 버트레스가 처음 도입되었다.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펜덴티브 돔이 창안되어 실내 공간의 자유도가 높아졌다.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강렬한 극적효과를 추구하며 관찰자의 주관적 감흥을 중시하였다.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미술관 전시실의 전시기법에 관한 설명으로 옳지 않은 것은?</w:t>
      </w:r>
    </w:p>
    <w:p>
      <w:r>
        <w:t>[choice]</w:t>
      </w:r>
    </w:p>
    <w:p>
      <w:r>
        <w:t>① 하모니카 전시는 동일 종류의 전시물을 반복하여 전시할 경우에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 전시는 실물을 직접 전시할 수 없는 경우 영상매체를 사용하여 전시하는 방법이다.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파노라마 전시는 연속적인 주제를 연관성 있게 표현하기 위해 선형의 파노라마로 연출하는 전시기법이다.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디오라마 전시는 하나의 사실 또는 주제의 시간 상황을 고정시켜 연출하는 것으로 현장에 임한 느낌을 주는 기법이다.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미술관의 전시실 순회형식에 관한 설명으로 옳지 않은 것은?</w:t>
      </w:r>
    </w:p>
    <w:p>
      <w:r>
        <w:t>[choice]</w:t>
      </w:r>
    </w:p>
    <w:p>
      <w:r>
        <w:t>① 갤러리 및 코리더 형식에서는 복도 자체도 전시공간으로 이용이 가능하다.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중앙홀 형식에서 중앙홀이 크면 동선의 혼란은 많으나 장래의 확장에는 유리하다.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연속순회 형식은 전시 중에 하나의 실을 폐쇄하면 동선이 단절된다는 단점이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갤러리 및 코리더 형식은 복도에서 각 전시실에 직접 출입할 수 있으며 필요시에 자유로이 독립적으로 폐쇄할 수가 있다.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쇼핑센터의 몰(mall)에 관한 설명으로 옳은 것은?</w:t>
      </w:r>
    </w:p>
    <w:p>
      <w:r>
        <w:t>[choice]</w:t>
      </w:r>
    </w:p>
    <w:p>
      <w:r>
        <w:t>① 전문점과 핵상점의 주 출입구는 몰에 면하도록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쇼핑체류시간을 늘릴 수 있도록 방향성이 복잡하게 계획한다.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몰은 고객의 통과동선으로서 부속시설과 서비스기능의 출입이 이루어지는 곳이다.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공기조화에 의해 쾌적한 실내 기후를 유지할 수 있는 오픈 몰(open mall)이 선호된다.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극장건축에서 무대의 제일 뒤에 설치되는 무대 배경용의 벽을 나타내는 용어는?</w:t>
      </w:r>
    </w:p>
    <w:p>
      <w:r>
        <w:t>[choice]</w:t>
      </w:r>
    </w:p>
    <w:p>
      <w:r>
        <w:t>① 프로시니엄</w:t>
      </w:r>
    </w:p>
    <w:p>
      <w:r>
        <w:t>② 사이클로라마</w:t>
      </w:r>
    </w:p>
    <w:p>
      <w:r>
        <w:t>③ 플라이 로프트</w:t>
      </w:r>
    </w:p>
    <w:p>
      <w:r>
        <w:t>④ 그리드 아이언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0668" w:rsidRDefault="00470668">
      <w:pPr>
        <w:pStyle w:val="a3"/>
        <w:spacing w:line="288" w:lineRule="auto"/>
        <w:jc w:val="center"/>
      </w:pPr>
      <w:r>
        <w:t>(Subject) 2과목 : 건축시공 (Subject)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백화 현상에 관한 설명으로 옳지 않은 것은?</w:t>
      </w:r>
    </w:p>
    <w:p>
      <w:r>
        <w:t>[choice]</w:t>
      </w:r>
    </w:p>
    <w:p>
      <w:r>
        <w:t>① 시멘트는 수산화칼슘의 주성분인 생석회(CaO)의 다량 공급원으로서 백화의 주된 요인이다.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백화 현상은 미장 표면뿐만 아니라 벽돌벽체, 타일 및 착색 시멘트 제품 등의 표면에도 발생한다.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겨울철보다 여름철의 높은 온도에서 백화 발생 빈도가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배합수 중에 용해되는 가용 성분이 시멘트 경화체의 표면건조 후 나타나는 현상이다.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계측관리 항목 및 기기에 관한 설명으로 옳지 않은 것은?</w:t>
      </w:r>
    </w:p>
    <w:p>
      <w:r>
        <w:t>[choice]</w:t>
      </w:r>
    </w:p>
    <w:p>
      <w:r>
        <w:t>① 흙막이벽의 응력은 변형계(Strain Gauge)를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주변 건물의 경사는 건물경사계(Tiltmeter)를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지하수의 간극수압은 지하수위계(Water Level Meter)를 이용한다.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버팀보, 앵커 등의 축하중 변화 상태의 측정은 하중계(Load Cell)를 이용한다.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녹막이 칠에 사용하는 도료와 가장 거리가 먼 것은?</w:t>
      </w:r>
    </w:p>
    <w:p>
      <w:r>
        <w:t>[choice]</w:t>
      </w:r>
    </w:p>
    <w:p>
      <w:r>
        <w:t>① 광명단</w:t>
      </w:r>
    </w:p>
    <w:p>
      <w:r>
        <w:t>② 크레오소트유</w:t>
      </w:r>
    </w:p>
    <w:p>
      <w:r>
        <w:t>③ 아연분말 도료</w:t>
      </w:r>
    </w:p>
    <w:p>
      <w:r>
        <w:t>④ 역청질 도료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사질토의 상대밀도를 측정하는 방법으로 가장 적합한 것은?</w:t>
      </w:r>
    </w:p>
    <w:p>
      <w:r>
        <w:t>[choice]</w:t>
      </w:r>
    </w:p>
    <w:p>
      <w:r>
        <w:t>① 표준관입시험(Standard Penetration Test)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베인 테스트(Vane Test)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우물(Deep well) 공법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아일랜드 공법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철골부재의 용접 시 이음 및 접합부위의 용접선의 교차로 재 용접된 부위가 열 영향을 받아 취약해짐을 방지하기 위하여 모재에 부채꼴 모양으로 모따기를 한 것은?</w:t>
      </w:r>
    </w:p>
    <w:p>
      <w:r>
        <w:t>[choice]</w:t>
      </w:r>
    </w:p>
    <w:p>
      <w:r>
        <w:t>① Blow Hole</w:t>
      </w:r>
    </w:p>
    <w:p>
      <w:r>
        <w:t>② Scallop</w:t>
      </w:r>
    </w:p>
    <w:p>
      <w:r>
        <w:t>③ End Tap</w:t>
      </w:r>
    </w:p>
    <w:p>
      <w:r>
        <w:t>④ Crater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공동도급방식(Joint Venture)에 관한 설명으로 옳은 것은?</w:t>
      </w:r>
    </w:p>
    <w:p>
      <w:r>
        <w:t>[choice]</w:t>
      </w:r>
    </w:p>
    <w:p>
      <w:r>
        <w:t>① 2명 이상의 수급자가 어느 특정 공사에 대하여 협동으로 공사계약을 체결하는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발주자, 설계자, 공사관리자의 세 전문집단에 의하여 공사를 수행하는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발주자와 수급자가 상호신뢰를 바탕으로 팀을 구성하여 공동으로 공사를 수행하는 방식이다.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공사수행방식에 따라 설계/시공(D/B)방식과 설계/관리(D/M)방식으로 구분한다.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칠공사에 관한 설명으로 옳지 않은 것은?</w:t>
      </w:r>
    </w:p>
    <w:p>
      <w:r>
        <w:t>[choice]</w:t>
      </w:r>
    </w:p>
    <w:p>
      <w:r>
        <w:t>① 한랭 시나 습기를 가진 면은 작업을 하지 않는다.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초벌부터 정벌까지 같은 색으로 도장해야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강한 바람이 불 때는 먼지가 묻게 되므로 외부 공사를 하지 않는다.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야간은 색을 잘못 칠할 염려가 있으므로 작업을 하지 않는 것이 좋다.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석재에 관한 설명으로 옳은 것은?</w:t>
      </w:r>
    </w:p>
    <w:p>
      <w:r>
        <w:t>[choice]</w:t>
      </w:r>
    </w:p>
    <w:p>
      <w:r>
        <w:t>① 인장강도는 압축강도에 비하여 10배 정도 크다.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석재는 불연성이긴 하나 화열에 닿으면 화강암과 같이 균열이 생기거나 파괴되는 경우도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장대재를 얻기에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조직이 치밀하여 가공성이 매우 뛰어나다.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목재의 접착제로 활용되는 수지와 가장 거리가 먼 것은?</w:t>
      </w:r>
    </w:p>
    <w:p>
      <w:r>
        <w:t>[choice]</w:t>
      </w:r>
    </w:p>
    <w:p>
      <w:r>
        <w:t>① 요소 수지</w:t>
      </w:r>
    </w:p>
    <w:p>
      <w:r>
        <w:t>② 멜라민 수지</w:t>
      </w:r>
    </w:p>
    <w:p>
      <w:r>
        <w:t>③ 폴리스티렌 수지</w:t>
      </w:r>
    </w:p>
    <w:p>
      <w:r>
        <w:t>④ 페놀 수지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보강 블록공사에 관한 설명으로 옳지 않은 것은?</w:t>
      </w:r>
    </w:p>
    <w:p>
      <w:r>
        <w:t>[choice]</w:t>
      </w:r>
    </w:p>
    <w:p>
      <w:r>
        <w:t>① 벽의 세로근은 구부리지 않고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벽의 세로근은 밑창 콘크리트 윗면에 철근을 배근하기 위한 먹매김을 하여 기초판 철근 위의 정확한 위치에 고정시켜 배근한다.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 가로근 배근 시 창 및 출입구 등의 모서리 부분에 가로근의 단부를 수평방향으로 정착할 여유가 없을 때에는 갈구리로 하여 단부 세로근에 걸고 결속선으로 결속한다.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보강 블록조와 라멘구조가 접하는 부분은 라멘구조를 먼저 시공하고 보강 블록조를 나중에 쌓는 것이 원칙이다.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설명에서 의미하는 공법은?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76275"/>
            <wp:effectExtent l="0" t="0" r="0" b="9525"/>
            <wp:docPr id="24" name="그림 24" descr="EMB00000fb46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90240" descr="EMB00000fb469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고결안정공법</w:t>
      </w:r>
    </w:p>
    <w:p>
      <w:r>
        <w:t>② 치환공법</w:t>
      </w:r>
    </w:p>
    <w:p>
      <w:r>
        <w:t>③ 재하공법</w:t>
      </w:r>
    </w:p>
    <w:p>
      <w:r>
        <w:t>④ 탈수공법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재료별 할증률을 표기한 것으로 옳은 것은?</w:t>
      </w:r>
    </w:p>
    <w:p>
      <w:r>
        <w:t>[choice]</w:t>
      </w:r>
    </w:p>
    <w:p>
      <w:r>
        <w:t>① 시멘트벽돌 : 3%</w:t>
      </w:r>
    </w:p>
    <w:p>
      <w:r>
        <w:t>② 강관 : 7%</w:t>
      </w:r>
    </w:p>
    <w:p>
      <w:r>
        <w:t>③ 재단열재 : 7%</w:t>
      </w:r>
    </w:p>
    <w:p>
      <w:r>
        <w:t>④ 봉강 : 5%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철근의 정착 위치에 관한 설명으로 옳지 않은 것은?</w:t>
      </w:r>
    </w:p>
    <w:p>
      <w:r>
        <w:t>[choice]</w:t>
      </w:r>
    </w:p>
    <w:p>
      <w:r>
        <w:t>① 지중보의 주근은 기초 또는 기둥에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기둥 철근은 큰 보 혹은 작은 보에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보의 주근은 기둥에 정착한다.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작은 보의 주근은 큰 보에 정착한다.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돌로마이트 플라스터 바름에 관한 설명으로 옳지 않은 것은?</w:t>
      </w:r>
    </w:p>
    <w:p>
      <w:r>
        <w:t>[choice]</w:t>
      </w:r>
    </w:p>
    <w:p>
      <w:r>
        <w:t>① 정벌바름용 반죽은 물과 혼합한 후 12시간 정도 지난 다음 사용하는 것이 바람직하다.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바름두께가 균일하지 못하면 균열이 발생하기 쉽다.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돌로마이트 플라스터는 수경성이므로 해초풀을 적당한 비율로 배합해서 사용해야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시멘트와 혼합하여 2시간 이상 경과한 것은 사용할 수 없다.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석고플라스터 바름에 관한 설명으로 옳지 않은 것은?</w:t>
      </w:r>
    </w:p>
    <w:p>
      <w:r>
        <w:t>[choice]</w:t>
      </w:r>
    </w:p>
    <w:p>
      <w:r>
        <w:t>① 보드용 플라스터는 초벌바름, 재벌바름의 경우 물을 가한 후 2시간 이상 경과한 것은 사용할 수 없다.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실내온도가 10℃ 이하일 때는 공사를 중단하거나 난방하여 10℃ 이상으로 유지한다.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바름작업 중에는 될 수 있는 한 통풍을 방지한다.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바름 작업이 끝난 후 실내를 밀폐하지 않고 가열과 동시에 환기하여 바름면이 서서히 건조되도록 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기술제안입찰제도의 특징에 관한 설명으로 옳지 않은 것은?</w:t>
      </w:r>
    </w:p>
    <w:p>
      <w:r>
        <w:t>[choice]</w:t>
      </w:r>
    </w:p>
    <w:p>
      <w:r>
        <w:t>① 공사비 절감방안의 제안은 불가하다.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기술제안서 작성에 추가비용이 발생된다.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제안된 기술의 지적재산권 인정이 미흡하다.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원안 설계에 대한 공법, 품질 확보 등이 핵심 제안요소이다.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토공사에 적용되는 체적환산계수 L의 정의로 옳은 것은?</w:t>
      </w:r>
    </w:p>
    <w:p>
      <w:r>
        <w:t>[choice]</w:t>
      </w:r>
    </w:p>
    <w:p>
      <w:r>
        <w:t>①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81200" cy="466725"/>
            <wp:effectExtent l="0" t="0" r="0" b="9525"/>
            <wp:docPr id="22" name="그림 22" descr="EMB00000fb46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2912" descr="EMB00000fb469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21" name="그림 21" descr="EMB00000fb46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2984" descr="EMB00000fb469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28800" cy="495300"/>
            <wp:effectExtent l="0" t="0" r="0" b="0"/>
            <wp:docPr id="20" name="그림 20" descr="EMB00000fb46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06296" descr="EMB00000fb469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멤브레인 방수에 속하지 않는 방수공법은?</w:t>
      </w:r>
    </w:p>
    <w:p>
      <w:r>
        <w:t>[choice]</w:t>
      </w:r>
    </w:p>
    <w:p>
      <w:r>
        <w:t>① 시멘트 액체방수</w:t>
      </w:r>
    </w:p>
    <w:p>
      <w:r>
        <w:t>② 합성고분자 시트방수</w:t>
      </w:r>
    </w:p>
    <w:p>
      <w:r>
        <w:t>③ 도막방수</w:t>
      </w:r>
    </w:p>
    <w:p>
      <w:r>
        <w:t>④ 아스팔트 방수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아파트 온돌바닥미장용 콘크리트로서 고층적용 실적이 많고 배합을 조닝별로 다르게 하며 타설 바탕면에 따라 배합비 조정이 필요한 것은?</w:t>
      </w:r>
    </w:p>
    <w:p>
      <w:r>
        <w:t>[choice]</w:t>
      </w:r>
    </w:p>
    <w:p>
      <w:r>
        <w:t>① 경량기포 콘크리트</w:t>
      </w:r>
    </w:p>
    <w:p>
      <w:r>
        <w:t>② 중량 콘크리트</w:t>
      </w:r>
    </w:p>
    <w:p>
      <w:r>
        <w:t>③ 수밀 콘크리트</w:t>
      </w:r>
    </w:p>
    <w:p>
      <w:r>
        <w:t>④ 유동화 콘크리트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공급망관리(Supply Chain Management)의 필요성이 상대적으로 가장 적은 공종은?</w:t>
      </w:r>
    </w:p>
    <w:p>
      <w:r>
        <w:t>[choice]</w:t>
      </w:r>
    </w:p>
    <w:p>
      <w:r>
        <w:t>① PC(Precast Concrete)공사</w:t>
      </w:r>
    </w:p>
    <w:p>
      <w:r>
        <w:t>② 콘크리트공사</w:t>
      </w:r>
    </w:p>
    <w:p>
      <w:r>
        <w:t>③ 커튼월공사</w:t>
      </w:r>
    </w:p>
    <w:p>
      <w:r>
        <w:t>④ 방수공사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0668" w:rsidRDefault="00470668">
      <w:pPr>
        <w:pStyle w:val="a3"/>
        <w:spacing w:line="288" w:lineRule="auto"/>
        <w:jc w:val="center"/>
      </w:pPr>
      <w:r>
        <w:t>(Subject) 3과목 : 건축구조 (Subject)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합성보에서 강재보와 철근콘크리트 또는 합성슬래브 사이의 미끄러짐을 방지하기 위하여 설치하는 것은?</w:t>
      </w:r>
    </w:p>
    <w:p>
      <w:r>
        <w:t>[choice]</w:t>
      </w:r>
    </w:p>
    <w:p>
      <w:r>
        <w:t>①스터드 볼트</w:t>
      </w:r>
    </w:p>
    <w:p>
      <w:r>
        <w:t>② 퍼린</w:t>
      </w:r>
    </w:p>
    <w:p>
      <w:r>
        <w:t>③ 윈드칼럼</w:t>
      </w:r>
    </w:p>
    <w:p>
      <w:r>
        <w:t>④ 턴버클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내진 I등급 구조물의 허용층간변위로 옳은 것은? (단, KDS기준, h</w:t>
      </w:r>
      <w:r>
        <w:rPr>
          <w:rFonts w:ascii="굴림" w:hint="eastAsia"/>
          <w:b/>
          <w:bCs/>
          <w:sz w:val="18"/>
          <w:szCs w:val="18"/>
          <w:vertAlign w:val="subscript"/>
        </w:rPr>
        <w:t>sx</w:t>
      </w:r>
      <w:r>
        <w:rPr>
          <w:rFonts w:ascii="굴림" w:hint="eastAsia"/>
          <w:b/>
          <w:bCs/>
          <w:sz w:val="18"/>
          <w:szCs w:val="18"/>
        </w:rPr>
        <w:t>는 x층 층고)</w:t>
      </w:r>
    </w:p>
    <w:p>
      <w:r>
        <w:t>[choice]</w:t>
      </w:r>
    </w:p>
    <w:p>
      <w:r>
        <w:t>① 0.005 hsx</w:t>
      </w:r>
    </w:p>
    <w:p>
      <w:r>
        <w:t>② 0.010 hsx</w:t>
      </w:r>
    </w:p>
    <w:p>
      <w:r>
        <w:t>③ 0.015 hsx</w:t>
      </w:r>
    </w:p>
    <w:p>
      <w:r>
        <w:t>④ 0.020 hsx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그림과 같은 단순보에서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값은?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48000" cy="1552575"/>
            <wp:effectExtent l="0" t="0" r="0" b="9525"/>
            <wp:docPr id="19" name="그림 19" descr="EMB00000fb469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16088" descr="EMB00000fb4691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 kN</w:t>
      </w:r>
    </w:p>
    <w:p>
      <w:r>
        <w:t>② 10 kN</w:t>
      </w:r>
    </w:p>
    <w:p>
      <w:r>
        <w:t>③ 20 kN</w:t>
      </w:r>
    </w:p>
    <w:p>
      <w:r>
        <w:t>④ 25 kN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등분포하중을 받는 4변 고정 2방향 슬래브에서 모멘트양이 일반적으로 가장 크게 나타나는 곳은?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609725"/>
            <wp:effectExtent l="0" t="0" r="9525" b="9525"/>
            <wp:docPr id="18" name="그림 18" descr="EMB00000fb469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16376" descr="EMB00000fb4691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</w:t>
      </w:r>
    </w:p>
    <w:p>
      <w:r>
        <w:t>② 나</w:t>
      </w:r>
    </w:p>
    <w:p>
      <w:r>
        <w:t>③ 다</w:t>
      </w:r>
    </w:p>
    <w:p>
      <w:r>
        <w:t>④ 라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강도설계법에서 양단 연속 1방향 슬래브의 스팬이 3000mm일 때 처짐을 계산하지 않는 경우 슬래브의 최소 두께를 계산한 값으로 옳은 것은? (단, 단위중량 w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보통콘크리트 및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 철근 사용)</w:t>
      </w:r>
    </w:p>
    <w:p>
      <w:r>
        <w:t>[choice]</w:t>
      </w:r>
    </w:p>
    <w:p>
      <w:r>
        <w:t>① 107.1mm</w:t>
      </w:r>
    </w:p>
    <w:p>
      <w:r>
        <w:t>② 124.3mm</w:t>
      </w:r>
    </w:p>
    <w:p>
      <w:r>
        <w:t>③ 132.1mm</w:t>
      </w:r>
    </w:p>
    <w:p>
      <w:r>
        <w:t>④ 145.5mm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구조용 강재의 명칭에 관한 내용으로 옳지 않은 것은?</w:t>
      </w:r>
    </w:p>
    <w:p>
      <w:r>
        <w:t>[choice]</w:t>
      </w:r>
    </w:p>
    <w:p>
      <w:r>
        <w:t>① SM – 용접구조용 압연강재(KS D 3515)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SS – 일반구조용 압연강재(KS D 3503)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 – 건축구조용 각형 탄소강관(KS D 3864)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SGT – 일반구조용 탄소강관(KS D 3566)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그림과 같은 단순 인장접합부의 강도한계 상태에 따른 고력볼트의 설계전단강도를 구하면? (단, 강재의 재질은 SS275이며 고력볼트는 M22(F10T), 공칭전단강도 F</w:t>
      </w:r>
      <w:r>
        <w:rPr>
          <w:rFonts w:ascii="굴림" w:hint="eastAsia"/>
          <w:b/>
          <w:bCs/>
          <w:sz w:val="18"/>
          <w:szCs w:val="18"/>
          <w:vertAlign w:val="subscript"/>
        </w:rPr>
        <w:t>nv</w:t>
      </w:r>
      <w:r>
        <w:rPr>
          <w:rFonts w:ascii="굴림" w:hint="eastAsia"/>
          <w:b/>
          <w:bCs/>
          <w:sz w:val="18"/>
          <w:szCs w:val="18"/>
        </w:rPr>
        <w:t> = 500MPa, ø = 0.75)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905000"/>
            <wp:effectExtent l="0" t="0" r="9525" b="0"/>
            <wp:docPr id="17" name="그림 17" descr="EMB00000fb469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0360" descr="EMB00000fb4691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500kN</w:t>
      </w:r>
    </w:p>
    <w:p>
      <w:r>
        <w:t>② 530kN</w:t>
      </w:r>
    </w:p>
    <w:p>
      <w:r>
        <w:t>③ 550kN</w:t>
      </w:r>
    </w:p>
    <w:p>
      <w:r>
        <w:t>④ 570kN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그림과 같이 스팬이 8,000mm이며, 보 중심 간격이 3,000mm인 합성보 H-588×300×12×20의 강재에 콘크리트 두께 150mm로 합성보를 설계하고자 한다. 합성보 B의 슬래브 유효폭을 구하면? (단, 스터드 전단연결재가 설치됨)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16" name="그림 16" descr="EMB00000fb4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4552" descr="EMB00000fb46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1,500 mm</w:t>
      </w:r>
    </w:p>
    <w:p>
      <w:r>
        <w:t>② 2,000 mm</w:t>
      </w:r>
    </w:p>
    <w:p>
      <w:r>
        <w:t>③ 3,000 mm</w:t>
      </w:r>
    </w:p>
    <w:p>
      <w:r>
        <w:t>④ 4,000 mm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철근콘크리트 보 설계 시 적용되는 경량콘크리트계수 중 모래경량콘크리트의 경우에 적용되는 계수값은 얼마인가?</w:t>
      </w:r>
    </w:p>
    <w:p>
      <w:r>
        <w:t>[choice]</w:t>
      </w:r>
    </w:p>
    <w:p>
      <w:r>
        <w:t>① 0.65</w:t>
      </w:r>
    </w:p>
    <w:p>
      <w:r>
        <w:t>② 0.75</w:t>
      </w:r>
    </w:p>
    <w:p>
      <w:r>
        <w:t>③ 0.85</w:t>
      </w:r>
    </w:p>
    <w:p>
      <w:r>
        <w:t>④ 1.0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도심축에 대한 빗줄(사선)친 부분의 단면계수 값은?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43100" cy="2028825"/>
            <wp:effectExtent l="0" t="0" r="0" b="9525"/>
            <wp:docPr id="15" name="그림 15" descr="EMB00000fb46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9232" descr="EMB00000fb469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19,000 mm3</w:t>
      </w:r>
    </w:p>
    <w:p>
      <w:r>
        <w:t>② 20,500 mm3</w:t>
      </w:r>
    </w:p>
    <w:p>
      <w:r>
        <w:t>③ 21,000 mm3</w:t>
      </w:r>
    </w:p>
    <w:p>
      <w:r>
        <w:t>④ 22,500 mm3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그림과 같은 단순보에서 부재 길이가 2배로 증가할 때 보의 중앙점 최대 처짐은 몇 배로 증가되는가?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28675"/>
            <wp:effectExtent l="0" t="0" r="0" b="9525"/>
            <wp:docPr id="14" name="그림 14" descr="EMB00000fb46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0240" descr="EMB00000fb469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2배</w:t>
      </w:r>
    </w:p>
    <w:p>
      <w:r>
        <w:t>② 4배</w:t>
      </w:r>
    </w:p>
    <w:p>
      <w:r>
        <w:t>③ 8배</w:t>
      </w:r>
    </w:p>
    <w:p>
      <w:r>
        <w:t>④ 16배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구조물의 판별로 옳은 것은? (단, 그림의 하부지점은 고정단임)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14450" cy="1238250"/>
            <wp:effectExtent l="0" t="0" r="0" b="0"/>
            <wp:docPr id="13" name="그림 13" descr="EMB00000fb46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3480" descr="EMB00000fb469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불안정</w:t>
      </w:r>
    </w:p>
    <w:p>
      <w:r>
        <w:t>② 정정</w:t>
      </w:r>
    </w:p>
    <w:p>
      <w:r>
        <w:t>③ 1차부정정</w:t>
      </w:r>
    </w:p>
    <w:p>
      <w:r>
        <w:t>④ 2차부정정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활하중의 영향면적 산정기준으로 옳은 것은? (단, KDS 기준)</w:t>
      </w:r>
    </w:p>
    <w:p>
      <w:r>
        <w:t>[choice]</w:t>
      </w:r>
    </w:p>
    <w:p>
      <w:r>
        <w:t>① 부하면적 중 캔틸레버 부분은 영향면적에 단순합산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 및 기초에서는 부하면적의 6배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보에서는 부하면적의 5배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슬래브에서는 부하면적의 2배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인장력을 받는 원형단면 강봉의 지름을 4배로 하면 수직응력도(Normal stress)는 기존 응력도의 얼마로 줄어드는가?</w:t>
      </w:r>
    </w:p>
    <w:p>
      <w:r>
        <w:t>[choice]</w:t>
      </w:r>
    </w:p>
    <w:p>
      <w:r>
        <w:t>① 1/2</w:t>
      </w:r>
    </w:p>
    <w:p>
      <w:r>
        <w:t>② 1/4</w:t>
      </w:r>
    </w:p>
    <w:p>
      <w:r>
        <w:t>③ 1/8</w:t>
      </w:r>
    </w:p>
    <w:p>
      <w:r>
        <w:t>④ 1/16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보통중량콘크리트를 사용한 그림과 같은 보의 단면에서 외력에 의해 휨 균열을 일으키는 균열모멘트(M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)값으로 옳은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400MPa, 철근은 개략적으로 도시되었음)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714500"/>
            <wp:effectExtent l="0" t="0" r="9525" b="0"/>
            <wp:docPr id="12" name="그림 12" descr="EMB00000fb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9168" descr="EMB00000fb469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29.5 kN·m</w:t>
      </w:r>
    </w:p>
    <w:p>
      <w:r>
        <w:t>② 34.7 kN·m</w:t>
      </w:r>
    </w:p>
    <w:p>
      <w:r>
        <w:t>③ 40.9 kN·m</w:t>
      </w:r>
    </w:p>
    <w:p>
      <w:r>
        <w:t>④ 52.4 kN·m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그림과 같은 부정정 라멘에서 A점의 M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2247900"/>
            <wp:effectExtent l="0" t="0" r="0" b="0"/>
            <wp:docPr id="11" name="그림 11" descr="EMB00000fb46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1544" descr="EMB00000fb4692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 20 kN·m</w:t>
      </w:r>
    </w:p>
    <w:p>
      <w:r>
        <w:t>③ 40 kN·m</w:t>
      </w:r>
    </w:p>
    <w:p>
      <w:r>
        <w:t>④ 60 kN·m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그림과 같은 부정정 라멘의 B.M.D에서 P값을 구하면?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2152650"/>
            <wp:effectExtent l="0" t="0" r="0" b="0"/>
            <wp:docPr id="10" name="그림 10" descr="EMB00000fb469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74496" descr="EMB00000fb4692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20 kN</w:t>
      </w:r>
    </w:p>
    <w:p>
      <w:r>
        <w:t>② 30 kN</w:t>
      </w:r>
    </w:p>
    <w:p>
      <w:r>
        <w:t>③ 50 kN</w:t>
      </w:r>
    </w:p>
    <w:p>
      <w:r>
        <w:t>④ 60 kN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KDS에서 철근콘크리트 구조의 최소 피복두께를 규정하는 이유로 보기 어려운 것은?</w:t>
      </w:r>
    </w:p>
    <w:p>
      <w:r>
        <w:t>[choice]</w:t>
      </w:r>
    </w:p>
    <w:p>
      <w:r>
        <w:t>① 철근이 부식되지 않도록 보호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철근의 화해(火害) 방지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철근의 부착력 확보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동결융해 방지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인장이형철근 및 압축이형철근의 정착길이(l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)에 관한 기준으로 옳지 않은 것은? (단, KDS 기준)</w:t>
      </w:r>
    </w:p>
    <w:p>
      <w:r>
        <w:t>[choice]</w:t>
      </w:r>
    </w:p>
    <w:p>
      <w:r>
        <w:t>① 계산에 의하여 산정한 인장이형철근의 정착길이는 항상 200mm 이상이어야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계산에 의하여 산정한 압축이형철근의 정착길이는 항상 200mm 이상이어야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인장 또는 압축을 받는 하나의 다발철근 내에 있는 개개 철근의 정착길이 l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는 다발철근이 아닌 경우의 각 철근의 정착길이보다 3개의 철근으로 구성된 다발철근에 대해서는 20%를 증가시켜야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단부에 표준갈고리가 있는 인장이형철근의 정착길이는 항상 8d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이상, 또한 150mm 이상이어야 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그림과 같은 구조물에 힘 P가 작용할 때 휨모멘트가 0이 되는 곳은 모두 몇 개인가?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1704975"/>
            <wp:effectExtent l="0" t="0" r="0" b="9525"/>
            <wp:docPr id="9" name="그림 9" descr="EMB00000fb469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0256" descr="EMB00000fb4692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2개</w:t>
      </w:r>
    </w:p>
    <w:p>
      <w:r>
        <w:t>② 3개</w:t>
      </w:r>
    </w:p>
    <w:p>
      <w:r>
        <w:t>③ 4개</w:t>
      </w:r>
    </w:p>
    <w:p>
      <w:r>
        <w:t>④ 5개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0668" w:rsidRDefault="00470668">
      <w:pPr>
        <w:pStyle w:val="a3"/>
        <w:spacing w:line="288" w:lineRule="auto"/>
        <w:jc w:val="center"/>
      </w:pPr>
      <w:r>
        <w:t>(Subject) 4과목 : 건축설비 (Subject)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설명에 알맞은 통기방식은?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8" name="그림 8" descr="EMB00000fb46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4936" descr="EMB00000fb469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공용통기방식</w:t>
      </w:r>
    </w:p>
    <w:p>
      <w:r>
        <w:t>②루프통기방식</w:t>
      </w:r>
    </w:p>
    <w:p>
      <w:r>
        <w:t>③ 신정통기방식</w:t>
      </w:r>
    </w:p>
    <w:p>
      <w:r>
        <w:t>④ 결합통기방식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어떤 실의 취득열량이 현열 35,000W, 잠열 15,000W이었을 때, 현열비는?</w:t>
      </w:r>
    </w:p>
    <w:p>
      <w:r>
        <w:t>[choice]</w:t>
      </w:r>
    </w:p>
    <w:p>
      <w:r>
        <w:t>① 0.3</w:t>
      </w:r>
    </w:p>
    <w:p>
      <w:r>
        <w:t>② 0.4</w:t>
      </w:r>
    </w:p>
    <w:p>
      <w:r>
        <w:t>③ 0.7</w:t>
      </w:r>
    </w:p>
    <w:p>
      <w:r>
        <w:t>④ 2.3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다음과 같은 조건에 있는 실의 틈새바람에 의한 현열부하는?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047750"/>
            <wp:effectExtent l="0" t="0" r="9525" b="0"/>
            <wp:docPr id="7" name="그림 7" descr="EMB00000fb46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87528" descr="EMB00000fb469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약 654 W</w:t>
      </w:r>
    </w:p>
    <w:p>
      <w:r>
        <w:t>② 약 972 W</w:t>
      </w:r>
    </w:p>
    <w:p>
      <w:r>
        <w:t>③ 약 1,347 W</w:t>
      </w:r>
    </w:p>
    <w:p>
      <w:r>
        <w:t>④ 약 1,654 W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건축물 실내공간의 잔향시간에 가장 큰 영향을 주는 것은?</w:t>
      </w:r>
    </w:p>
    <w:p>
      <w:r>
        <w:t>[choice]</w:t>
      </w:r>
    </w:p>
    <w:p>
      <w:r>
        <w:t>① 실의 용적</w:t>
      </w:r>
    </w:p>
    <w:p>
      <w:r>
        <w:t>② 음원의 위치</w:t>
      </w:r>
    </w:p>
    <w:p>
      <w:r>
        <w:t>③ 벽체의 두께</w:t>
      </w:r>
    </w:p>
    <w:p>
      <w:r>
        <w:t>④ 음원의 음압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자연환기에 관한 설명으로 옳지 않은 것은?</w:t>
      </w:r>
    </w:p>
    <w:p>
      <w:r>
        <w:t>[choice]</w:t>
      </w:r>
    </w:p>
    <w:p>
      <w:r>
        <w:t>① 풍력환기량은 풍속이 높을수록 증가한다.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중력환기량은 개구부 면적이 클수록 증가한다.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중력환기량은 실내외 온도차가 클수록 감소한다.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중력환기는 실내외의 온도차에 의한 공기의 밀도차가 원동력이 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단일덕트 변풍량 방식에 관한 설명으로 옳지 않은 것은?</w:t>
      </w:r>
    </w:p>
    <w:p>
      <w:r>
        <w:t>[choice]</w:t>
      </w:r>
    </w:p>
    <w:p>
      <w:r>
        <w:t>① 전공기방식의 특성이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실이나 존의 온도를 개별제어할 수 있다.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일사량 변화가 심한 페리미터 존에 적합하다.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정풍량 방식에 비해 설비비는 낮아지나 운전비가 증가한다.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조명률에 영향을 끼치는 요소와 가장 거리가 먼 것은?</w:t>
      </w:r>
    </w:p>
    <w:p>
      <w:r>
        <w:t>[choice]</w:t>
      </w:r>
    </w:p>
    <w:p>
      <w:r>
        <w:t>① 광원의 높이</w:t>
      </w:r>
    </w:p>
    <w:p>
      <w:r>
        <w:t>② 마감재의 반사율</w:t>
      </w:r>
    </w:p>
    <w:p>
      <w:r>
        <w:t>③ 조명기구의 배광방식</w:t>
      </w:r>
    </w:p>
    <w:p>
      <w:r>
        <w:t>④ 글레어(glare)의 크기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간접가열식 급탕방식에 관한 설명으로 옳지 않은 것은?</w:t>
      </w:r>
    </w:p>
    <w:p>
      <w:r>
        <w:t>[choice]</w:t>
      </w:r>
    </w:p>
    <w:p>
      <w:r>
        <w:t>① 저압보일러를 써도 되는 경우가 많다.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직접가열식에 비해 소규모 급탕설비에 적합하다.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급탕용 보일러는 난방용 보일러와 겸용할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직접가열식에 비해 보일러 내면에 스케일이 발생할 염려가 적다.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자동화재탐지설비의 열감지기 중 주위온도가 일정온도 이상일 때 작동하는 것은?</w:t>
      </w:r>
    </w:p>
    <w:p>
      <w:r>
        <w:t>[choice]</w:t>
      </w:r>
    </w:p>
    <w:p>
      <w:r>
        <w:t>① 차동식</w:t>
      </w:r>
    </w:p>
    <w:p>
      <w:r>
        <w:t>② 정온식</w:t>
      </w:r>
    </w:p>
    <w:p>
      <w:r>
        <w:t>③ 광전식</w:t>
      </w:r>
    </w:p>
    <w:p>
      <w:r>
        <w:t>④ 이온화식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온열 감각에 영향을 미치는 물리적 온열 4요소에 속하지 않는 것은??</w:t>
      </w:r>
    </w:p>
    <w:p>
      <w:r>
        <w:t>[choice]</w:t>
      </w:r>
    </w:p>
    <w:p>
      <w:r>
        <w:t>① 기온</w:t>
      </w:r>
    </w:p>
    <w:p>
      <w:r>
        <w:t>② 습도</w:t>
      </w:r>
    </w:p>
    <w:p>
      <w:r>
        <w:t>③ 일사량</w:t>
      </w:r>
    </w:p>
    <w:p>
      <w:r>
        <w:t>④ 복사열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옥내소화전설비에 관한 설명으로 옳지 않은 것은?</w:t>
      </w:r>
    </w:p>
    <w:p>
      <w:r>
        <w:t>[choice]</w:t>
      </w:r>
    </w:p>
    <w:p>
      <w:r>
        <w:t>① 옥내소화전방수구는 바닥으로부터의 높이가 1.5m 이하가 되도록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옥내소화전설비의 송수구는 구경 65mm의 쌍구형 또는 단구형으로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전동기에 따른 펌프를 이용하는 가압송수 장치를 설치하는 경우, 펌프는 전용으로 하는 것이 원칙이다.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한 층의 옥내소화전을 동시에 사용할 경우 각 소화전의 노즐선단에서의 방수압력은 최소 0.7 MPa 이상이 되어야 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설명에 알맞은 접지의 종류는?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04825"/>
            <wp:effectExtent l="0" t="0" r="0" b="9525"/>
            <wp:docPr id="6" name="그림 6" descr="EMB00000fb46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06896" descr="EMB00000fb469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단독접지</w:t>
      </w:r>
    </w:p>
    <w:p>
      <w:r>
        <w:t>② 공통접지</w:t>
      </w:r>
    </w:p>
    <w:p>
      <w:r>
        <w:t>③ 통합접지</w:t>
      </w:r>
    </w:p>
    <w:p>
      <w:r>
        <w:t>④ 종별접지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온수난방방식에 관한 설명으로 옳지 않은 것은?</w:t>
      </w:r>
    </w:p>
    <w:p>
      <w:r>
        <w:t>[choice]</w:t>
      </w:r>
    </w:p>
    <w:p>
      <w:r>
        <w:t>① 예열시간이 짧아 간헐운전에 주로 이용된다.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한랭지에서 운전 정지 중에 동결의 위험이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증기난방방식에 비해 난방부하 변동에 따른 온도조절이 용이하다.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정지 후에도 여열이 남아 있어 실내 난방이 어느 정도 지속된다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흡수식 냉동기의 주요 구성부분에 속하지 않는 것은?</w:t>
      </w:r>
    </w:p>
    <w:p>
      <w:r>
        <w:t>[choice]</w:t>
      </w:r>
    </w:p>
    <w:p>
      <w:r>
        <w:t>① 응축기</w:t>
      </w:r>
    </w:p>
    <w:p>
      <w:r>
        <w:t>② 압축기</w:t>
      </w:r>
    </w:p>
    <w:p>
      <w:r>
        <w:t>③ 증발기</w:t>
      </w:r>
    </w:p>
    <w:p>
      <w:r>
        <w:t>④ 재생기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설명에 알맞은 급수 방식은?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504825"/>
            <wp:effectExtent l="0" t="0" r="9525" b="9525"/>
            <wp:docPr id="5" name="그림 5" descr="EMB00000fb4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10424" descr="EMB00000fb469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수도직결방식</w:t>
      </w:r>
    </w:p>
    <w:p>
      <w:r>
        <w:t>② 고가수조방식</w:t>
      </w:r>
    </w:p>
    <w:p>
      <w:r>
        <w:t>③ 압력수조방식</w:t>
      </w:r>
    </w:p>
    <w:p>
      <w:r>
        <w:t>④ 펌프직송방식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가스설비에 사용되는 거버너(Governor)에 관한 설명으로 옳은 것은?</w:t>
      </w:r>
    </w:p>
    <w:p>
      <w:r>
        <w:t>[choice]</w:t>
      </w:r>
    </w:p>
    <w:p>
      <w:r>
        <w:t>① 실내에서 발생되는 배기가스를 외부로 배출시키는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 원활히 이루어지도록 외부로부터 공기를 받아들이는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가스가 누설되거나 지진이 발생했을 때 가스공급을 긴급히 차단하는 장치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가스공급회사로부터 공급받은 가스를 건물에서 사용하기에 적합한 압력으로 조정하는 장치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엘리베이터의 안전장치에 속하지 않는 것은?</w:t>
      </w:r>
    </w:p>
    <w:p>
      <w:r>
        <w:t>[choice]</w:t>
      </w:r>
    </w:p>
    <w:p>
      <w:r>
        <w:t>① 균형추</w:t>
      </w:r>
    </w:p>
    <w:p>
      <w:r>
        <w:t>② 완충기</w:t>
      </w:r>
    </w:p>
    <w:p>
      <w:r>
        <w:t>③ 조속기</w:t>
      </w:r>
    </w:p>
    <w:p>
      <w:r>
        <w:t>④ 전자브레이크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어느 점광원에서 1m 떨어진 곳의 직각면 조도가 200lx 일 때, 이 광원에서 2m 떨어진 곳의 직각면 조도는?</w:t>
      </w:r>
    </w:p>
    <w:p>
      <w:r>
        <w:t>[choice]</w:t>
      </w:r>
    </w:p>
    <w:p>
      <w:r>
        <w:t>① 25 lx</w:t>
      </w:r>
    </w:p>
    <w:p>
      <w:r>
        <w:t>② 50 lx</w:t>
      </w:r>
    </w:p>
    <w:p>
      <w:r>
        <w:t>③ 100 lx</w:t>
      </w:r>
    </w:p>
    <w:p>
      <w:r>
        <w:t>④ 200 lx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전기설비의 배선공사에 관한 설명으로 옳지 않은 것은?</w:t>
      </w:r>
    </w:p>
    <w:p>
      <w:r>
        <w:t>[choice]</w:t>
      </w:r>
    </w:p>
    <w:p>
      <w:r>
        <w:t>① 금속관 공사는 외부적 응력에 대해 전선보호의 신뢰성이 높다.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합성수지관 공사는 열적 영향이나 기계적 외상을 받기 쉬운 곳에서는 사용이 곤란하다.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덕트 공사는 다수회선의 절연전선이 동일 경로에 부설되는 간선 부분에 사용된다.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플로어 덕트 공사는 옥내의 건조한 콘크리트 바닥면에 매입 사용되나 강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약전을 동시에 배선할 수 없다.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급수설비에서 역류를 방지하여 오염으로부터 상수계통을 보호하기 위한 방법으로 옳지 않은 것은?</w:t>
      </w:r>
    </w:p>
    <w:p>
      <w:r>
        <w:t>[choice]</w:t>
      </w:r>
    </w:p>
    <w:p>
      <w:r>
        <w:t>① 토수구 공간을 둔다.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각개통기관을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역류방지밸브를 설치한다.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가압식 진공브레이커를 설치한다.</w:t>
      </w: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470668" w:rsidRDefault="00470668">
      <w:pPr>
        <w:pStyle w:val="a3"/>
        <w:spacing w:line="288" w:lineRule="auto"/>
        <w:jc w:val="center"/>
      </w:pPr>
      <w:r>
        <w:t>(Subject) 5과목 : 건축법규 (Subject)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계단 및 복도의 설치기준에 관한 설명으로 틀린 것은?</w:t>
      </w:r>
    </w:p>
    <w:p>
      <w:r>
        <w:t>[choice]</w:t>
      </w:r>
    </w:p>
    <w:p>
      <w:r>
        <w:t>① 높이가 3m를 넘은 계단에는 높이 3m 이내마다 유효너비 120cm 이상의 계단참을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거실 바닥면적의 합계가 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지하층에 설치하는 계단인 경우 계단 및 계단참의 유효너비는 120cm 이상으로 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계단을 대체하여 설치하는 경사로의 경사도는 1:6을 넘지 아니할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문화 및 집회시설 중 공연장의 개별 관람실(바닥면적이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이상인 경우)의 바깥쪽에는 그 양쪽 및 뒤쪽에 각각 복도를 설치할 것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면적 등의 산정방법과 관련한 용어의 설명 중 틀린 것은?</w:t>
      </w:r>
    </w:p>
    <w:p>
      <w:r>
        <w:t>[choice]</w:t>
      </w:r>
    </w:p>
    <w:p>
      <w:r>
        <w:t>① 대지면적은 대지의 수평 투영면적으로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건축면적은 건축물의 외벽의 중심선으로 둘러싸인 부분의 수평 투영면적으로 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용적률을 산정할 때에는 지하층의 면적을 포함하여 연면적을 계산한다.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높이는 지표면으로부터 그 건축물의 상단까지의 높이로 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세대의 구분이 불분명한 건축물로 주거에 쓰이는 바닥면적의 합계가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주거용 건축물의 음용수용 급수관 지름의 최소기준은?</w:t>
      </w:r>
    </w:p>
    <w:p>
      <w:r>
        <w:t>[choice]</w:t>
      </w:r>
    </w:p>
    <w:p>
      <w:r>
        <w:t>① 20 mm</w:t>
      </w:r>
    </w:p>
    <w:p>
      <w:r>
        <w:t>② 25 mm</w:t>
      </w:r>
    </w:p>
    <w:p>
      <w:r>
        <w:t>③ 32 mm</w:t>
      </w:r>
    </w:p>
    <w:p>
      <w:r>
        <w:t>④ 40 mm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내화구조에 해당하지 않는 것은?</w:t>
      </w:r>
    </w:p>
    <w:p>
      <w:r>
        <w:t>[choice]</w:t>
      </w:r>
    </w:p>
    <w:p>
      <w:r>
        <w:t>① 벽의 경우 철재로 보강된 콘크리트블록조⦁벽돌조 또는 석조로서 철재에 덮은 콘크리트블록 등의 두께가 3cm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경우 철근콘크리트조로서 그 작은 지름이 25cm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바닥의 경우 철근콘크리트조로서 두께가 10cm 이상인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철근콘크리트조로 된 보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국토의 계획 및 이용에 관한 법령상 아래와 같이 정의되는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4" name="그림 4" descr="EMB00000fb46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6224" descr="EMB00000fb469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광역도시계획</w:t>
      </w:r>
    </w:p>
    <w:p>
      <w:r>
        <w:t>② 지구단위계획</w:t>
      </w:r>
    </w:p>
    <w:p>
      <w:r>
        <w:t>③ 도시⦁군기본계획</w:t>
      </w:r>
    </w:p>
    <w:p>
      <w:r>
        <w:t>④ 입지규제최소구역계획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건축법상 건축물의 용도 구분에 속하지 않는 것은? (단, 대통령령으로 정하는 세부 용도는 제외)</w:t>
      </w:r>
    </w:p>
    <w:p>
      <w:r>
        <w:t>[choice]</w:t>
      </w:r>
    </w:p>
    <w:p>
      <w:r>
        <w:t>① 공장</w:t>
      </w:r>
    </w:p>
    <w:p>
      <w:r>
        <w:t>② 교육시설</w:t>
      </w:r>
    </w:p>
    <w:p>
      <w:r>
        <w:t>③ 묘지 관련 시설</w:t>
      </w:r>
    </w:p>
    <w:p>
      <w:r>
        <w:t>④ 자원순환 관련 시설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주차장법령의 기계식주차장치의 안전기준과 관련하여, 중형 기계식주차장의 주차장치 출입구 크기기준으로 옳은 것은? (단, 사람이 통행하지 않는 기계식주차장치인 경우)</w:t>
      </w:r>
    </w:p>
    <w:p>
      <w:r>
        <w:t>[choice]</w:t>
      </w:r>
    </w:p>
    <w:p>
      <w:r>
        <w:t>① 너비 2.3m 이상, 높이 1.6m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2.3m 이상, 높이 1.8m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너비 2.4m 이상, 높이 1.6m 이상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너비 2.4m 이상, 높이 1.9m 이상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주차장법령상 노외주차장의 구조 및 설비기준에 관한 아래 설명에서, ⓐ~ⓒ에 들어갈 내용이 모두 옳은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428750"/>
            <wp:effectExtent l="0" t="0" r="9525" b="0"/>
            <wp:docPr id="3" name="그림 3" descr="EMB00000fb46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1120" descr="EMB00000fb4693b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ⓐ 1, ⓑ 1.2, ⓒ 45</w:t>
      </w:r>
    </w:p>
    <w:p>
      <w:r>
        <w:t>② ⓐ 2, ⓑ 1.4, ⓒ 60</w:t>
      </w:r>
    </w:p>
    <w:p>
      <w:r>
        <w:t>③ ⓐ 3, ⓑ 1.6, ⓒ 60</w:t>
      </w:r>
    </w:p>
    <w:p>
      <w:r>
        <w:t>④ ⓐ 2, ⓑ 1.2, ⓒ 45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건축물의 거실에 국토교통부령으로 정하는 기준에 따라 배연설비를 하여야 하는 대상 건축물에 속하지 않는 것은? (단, 피난층의 거실은 제외하며, 6층 이상인 건축물의 경우)</w:t>
      </w:r>
    </w:p>
    <w:p>
      <w:r>
        <w:t>[choice]</w:t>
      </w:r>
    </w:p>
    <w:p>
      <w:r>
        <w:t>① 종교시설</w:t>
      </w:r>
    </w:p>
    <w:p>
      <w:r>
        <w:t>② 판매시설</w:t>
      </w:r>
    </w:p>
    <w:p>
      <w:r>
        <w:t>③ 위락시설</w:t>
      </w:r>
    </w:p>
    <w:p>
      <w:r>
        <w:t>④ 방송통신시설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피난 용도로 쓸 수 있는 광장을 옥상에 설치하여야 하는 대상 기준으로 옳지 않은 것은?</w:t>
      </w:r>
    </w:p>
    <w:p>
      <w:r>
        <w:t>[choice]</w:t>
      </w:r>
    </w:p>
    <w:p>
      <w:r>
        <w:t>① 5층 이상인 층이 종교시설의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5층 이상인 층이 업무시설의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5층 이상인 층이 판매시설의 용도로 쓰는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5층 이상인 층이 장례식장의 용도로 쓰는 경우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대지는 원칙적으로 최소 얼마 이상이 도로에 접하여야 하는가? (단, 자동차만의 통행에 사용되는 도로는 제외)</w:t>
      </w:r>
    </w:p>
    <w:p>
      <w:r>
        <w:t>[choice]</w:t>
      </w:r>
    </w:p>
    <w:p>
      <w:r>
        <w:t>① 1.5m</w:t>
      </w:r>
    </w:p>
    <w:p>
      <w:r>
        <w:t>② 2m</w:t>
      </w:r>
    </w:p>
    <w:p>
      <w:r>
        <w:t>③ 3m</w:t>
      </w:r>
    </w:p>
    <w:p>
      <w:r>
        <w:t>④ 4m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설명에 알맞은 용도지구의 세분은?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95300"/>
            <wp:effectExtent l="0" t="0" r="9525" b="0"/>
            <wp:docPr id="2" name="그림 2" descr="EMB00000fb46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0336" descr="EMB00000fb4693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일반방재지구</w:t>
      </w:r>
    </w:p>
    <w:p>
      <w:r>
        <w:t>② 시가지방재지구</w:t>
      </w:r>
    </w:p>
    <w:p>
      <w:r>
        <w:t>③ 중요시설물보호지구</w:t>
      </w:r>
    </w:p>
    <w:p>
      <w:r>
        <w:t>④ 역사문화환경보호지구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건축지도원에 관한 설명으로 틀린 것은?</w:t>
      </w:r>
    </w:p>
    <w:p>
      <w:r>
        <w:t>[choice]</w:t>
      </w:r>
    </w:p>
    <w:p>
      <w:r>
        <w:t>① 허가를 받지 아니하고 건축하거나 용도변경한 건축물의 단속 업무를 수행한다.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건축지도원은 시장, 군수, 구청장이 지정할 수 있다.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건축지도원의 자격과 업무범위는 국토교통부령으로 정한다.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건축신고를 하고 건축 중에 있는 건축물의 시공 지도와 위법 시공 여부의 확인</w:t>
      </w:r>
      <w:r>
        <w:rPr>
          <w:rFonts w:ascii="Cambria Math" w:hAnsi="Cambria Math" w:cs="Cambria Math"/>
          <w:sz w:val="18"/>
          <w:szCs w:val="18"/>
        </w:rPr>
        <w:t>⦁</w:t>
      </w:r>
      <w:r>
        <w:rPr>
          <w:rFonts w:ascii="굴림" w:hint="eastAsia"/>
          <w:sz w:val="18"/>
          <w:szCs w:val="18"/>
        </w:rPr>
        <w:t>지도 및 단속 업무를 수 행한다.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하나 이상의 필지의 일부를 하나의 대지로 할 수 있는 토지 기준에 해당하지 않는 것은?</w:t>
      </w:r>
    </w:p>
    <w:p>
      <w:r>
        <w:t>[choice]</w:t>
      </w:r>
    </w:p>
    <w:p>
      <w:r>
        <w:t>① 도시⦁군계획시설이 결정⦁고시된 경우 그 결정⦁고시된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농지법에 따른 농지전용허가를 받은 경우 그 허가받은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국토의 계획 및 이용에 관한 법률에 따른 지목변경 허가를 받은 경우 그 허가받은 부분의 토지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산지관리법에 따른 산지전용허가를 받은 경우 그 허가받은 부분의 토지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다음은 지하층과 피난층 사이의 개방공간 설치와 관련된 기준 내용이다. ( ) 안에 알맞은 것은?</w:t>
      </w:r>
    </w:p>
    <w:p w:rsidR="00470668" w:rsidRDefault="00470668" w:rsidP="004706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1" name="그림 1" descr="EMB00000fb46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4728" descr="EMB00000fb4693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5백 제곱미터</w:t>
      </w:r>
    </w:p>
    <w:p>
      <w:r>
        <w:t>② 1천 제곱미터</w:t>
      </w:r>
    </w:p>
    <w:p>
      <w:r>
        <w:t>③ 2천 제곱미터</w:t>
      </w:r>
    </w:p>
    <w:p>
      <w:r>
        <w:t>④ 3천 제곱미터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국토의 계획 및 이용에 관한 법령에 따른 용도지역 안에서의 건폐율 최대 한도가 가장 높은 것은?</w:t>
      </w:r>
    </w:p>
    <w:p>
      <w:r>
        <w:t>[choice]</w:t>
      </w:r>
    </w:p>
    <w:p>
      <w:r>
        <w:t>① 준주거지역</w:t>
      </w:r>
    </w:p>
    <w:p>
      <w:r>
        <w:t>② 중심상업지역</w:t>
      </w:r>
    </w:p>
    <w:p>
      <w:r>
        <w:t>③ 일반상업지역</w:t>
      </w:r>
    </w:p>
    <w:p>
      <w:r>
        <w:t>④ 유통상업지역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건축물의 피난층 외의 층에서 피난층 또는 지상으로 통하는 직통계단을 거실의 각 부분으로부터 계단에 이르는 보행거리가 최대 얼마 이내가 되도록 설치하여야 하는가? (단, 건축물의 주요구조부는 내화구조이고 층수는 15층으로 공동주택이 아닌 경우)</w:t>
      </w:r>
    </w:p>
    <w:p>
      <w:r>
        <w:t>[choice]</w:t>
      </w:r>
    </w:p>
    <w:p>
      <w:r>
        <w:t>① 30m</w:t>
      </w:r>
    </w:p>
    <w:p>
      <w:r>
        <w:t>② 40m</w:t>
      </w:r>
    </w:p>
    <w:p>
      <w:r>
        <w:t>③ 50m</w:t>
      </w:r>
    </w:p>
    <w:p>
      <w:r>
        <w:t>④ 60m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공동주택과 오피스텔의 난방설비를 개별난방방식으로 하는 경우 설치기준과 거리가 먼 것은?</w:t>
      </w:r>
    </w:p>
    <w:p>
      <w:r>
        <w:t>[choice]</w:t>
      </w:r>
    </w:p>
    <w:p>
      <w:r>
        <w:t>① 보일러실의 윗부분에는 그 면적이 0.5m2 이상인 환기창을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보일러를 설치하는 곳과 거실 사이의 경계벽은 출입구를 포함하여 방화구조의 벽으로 구획할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보일러의 연도는 내화구조로서 공동연도로 설치할 것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기름보일러를 설치하는 경우에는 기름저장소를 보일러실 외의 다른 곳에 설치할 것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국토의 계획 및 이용에 관한 법령상 지구단위계획의 내용에 포함되지 않는 것은?</w:t>
      </w:r>
    </w:p>
    <w:p>
      <w:r>
        <w:t>[choice]</w:t>
      </w:r>
    </w:p>
    <w:p>
      <w:r>
        <w:t>① 건축물의 배치⦁형태⦁색채에 관한 계획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안전 및 방재에 대한 계획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기반시설의 배치와 규모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교통처리계획</w:t>
      </w:r>
    </w:p>
    <w:p>
      <w:r>
        <w:t>&lt;&lt;&lt;QUESTION&gt;&gt;&gt;</w:t>
      </w:r>
    </w:p>
    <w:p w:rsidR="00470668" w:rsidRDefault="00470668" w:rsidP="004706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건축물의 용도변경 시 허가를 받아야 하는 경우에 해당하지 않는 것은?</w:t>
      </w:r>
    </w:p>
    <w:p>
      <w:r>
        <w:t>[choice]</w:t>
      </w:r>
    </w:p>
    <w:p>
      <w:r>
        <w:t>① 주거업무시설군에 속하는 건축물의 용도를 근린생활시설군에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문화 및 집회시설군에 속하는 건축물의 용도를 영업시설군에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전기통신시설군에 속하는 건축물의 용도를 산업 등의 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 및 복지시설군에 속하는 건축물의 용도를 문화 및 집회시설군에 해당하는 용도로 변경하는 경우</w:t>
      </w: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70668" w:rsidRDefault="00470668" w:rsidP="004706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70668" w:rsidTr="004706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70668" w:rsidRDefault="004706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70668" w:rsidRDefault="00470668" w:rsidP="00470668"/>
    <w:sectPr w:rsidR="002B4572" w:rsidRPr="00470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68"/>
    <w:rsid w:val="003A70E5"/>
    <w:rsid w:val="004706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4BF0E-A17F-419E-94D4-3395958E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706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706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7066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706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706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hyperlink" Target="https://www.comcbt.com/" TargetMode="Externa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2410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2025-06-16T13:08:00Z</dcterms:created>
  <dcterms:modified xsi:type="dcterms:W3CDTF">2025-06-16T13:08:00Z</dcterms:modified>
</cp:coreProperties>
</file>