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31" w:rsidRDefault="00403431">
      <w:pPr>
        <w:pStyle w:val="a3"/>
        <w:spacing w:line="288" w:lineRule="auto"/>
        <w:jc w:val="center"/>
      </w:pPr>
      <w:r>
        <w:t>(Subject) 1과목 : 대기오염 개론 (Subject)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햇빛이 지표면에 도달하기 전에 자외선의 대부분을 흡수함으로써 지표생물권을 보호하는 대기권의 명칭은?</w:t>
      </w:r>
    </w:p>
    <w:p>
      <w:r>
        <w:t>[choice]</w:t>
      </w:r>
    </w:p>
    <w:p>
      <w:r>
        <w:t>① 대류권</w:t>
      </w:r>
    </w:p>
    <w:p>
      <w:r>
        <w:t>② 성층권</w:t>
      </w:r>
    </w:p>
    <w:p>
      <w:r>
        <w:t>③ 중간권</w:t>
      </w:r>
    </w:p>
    <w:p>
      <w:r>
        <w:t>④ 열권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44m 높이의 연돌에서 배출되는 가스의 평균온도가 250℃이고, 대기의 온도가 25℃ 일 때, 이 굴뚝의 통풍력(mmH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표준상태의 가스와 공기의 밀도는 1.3kg/Sm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굴뚝 안에서의 마찰손실은 무시한다.)</w:t>
      </w:r>
    </w:p>
    <w:p>
      <w:r>
        <w:t>[choice]</w:t>
      </w:r>
    </w:p>
    <w:p>
      <w:r>
        <w:t>① 약 12.4</w:t>
      </w:r>
    </w:p>
    <w:p>
      <w:r>
        <w:t>② 약 15.8</w:t>
      </w:r>
    </w:p>
    <w:p>
      <w:r>
        <w:t>③ 약 22.5</w:t>
      </w:r>
    </w:p>
    <w:p>
      <w:r>
        <w:t>④ 약 30.7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대기오염물질과 관련되는 주요 배출업종을 연결한 것으로 가장 적합한 것은?</w:t>
      </w:r>
    </w:p>
    <w:p>
      <w:r>
        <w:t>[choice]</w:t>
      </w:r>
    </w:p>
    <w:p>
      <w:r>
        <w:t>① 벤젠 - 도장공업</w:t>
      </w:r>
    </w:p>
    <w:p>
      <w:r>
        <w:t>② 염소 - 주유소</w:t>
      </w:r>
    </w:p>
    <w:p>
      <w:r>
        <w:t>③ 시안화수소 - 유리공업</w:t>
      </w:r>
    </w:p>
    <w:p>
      <w:r>
        <w:t>④ 이황화탄소 - 구리정련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대기가 가시광선을 통과시키고 적외선을 흡수하여 열을 밖으로 나가지 못하게 함으로써 보온 작용을 하는 것을 무엇이라 하는가?</w:t>
      </w:r>
    </w:p>
    <w:p>
      <w:r>
        <w:t>[choice]</w:t>
      </w:r>
    </w:p>
    <w:p>
      <w:r>
        <w:t>① 온실효과</w:t>
      </w:r>
    </w:p>
    <w:p>
      <w:r>
        <w:t>② 복사균형</w:t>
      </w:r>
    </w:p>
    <w:p>
      <w:r>
        <w:t>③ 단파복사</w:t>
      </w:r>
    </w:p>
    <w:p>
      <w:r>
        <w:t>④ 대기의 창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대기오염이 식물에 미치는 영향에 관한 설명으로 가장 거리가 먼 것은?</w:t>
      </w:r>
    </w:p>
    <w:p>
      <w:r>
        <w:t>[choice]</w:t>
      </w:r>
    </w:p>
    <w:p>
      <w:r>
        <w:t>① SO2는 회백색 반점을 생성하며, 피해부분은 엽육세포이다.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PAN은 유리화 은백색 광택을 나타내며, 주로 해면연조직에 피해를 준다.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불규칙 흰색 또는 갈색으로 변화되며, 피해부분은 엽육세포이다.</w:t>
      </w:r>
    </w:p>
    <w:p w:rsidR="00403431" w:rsidRDefault="00403431" w:rsidP="0040343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HF는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같이 잎 안쪽부분에 반점을 나타내기 시작하며, 늙은 잎에 특히 민감하고, 밤이 낮보다 피해가 크다.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오존에 관한 설명으로 옳지 않은 것은?</w:t>
      </w:r>
    </w:p>
    <w:p>
      <w:r>
        <w:t>[choice]</w:t>
      </w:r>
    </w:p>
    <w:p>
      <w:r>
        <w:t>① 대기 중 오존은 온실가스로 작용한다.</w:t>
      </w:r>
    </w:p>
    <w:p w:rsidR="00403431" w:rsidRDefault="00403431" w:rsidP="0040343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중에서 오존의 배경농도는 0.1~0.2ppm 범위이다.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단위체적당 대기 중에 포함된 오존의 분자수(mol/cm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)로 나타낼 경우 약 지상 25km 고도에서 가장 높은 농도를 나타낸다.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오존전량(total overhead amount)은 일반적으로 적도 지역에서 낮고, 극지의 인근 지점에서는 높은 경향을 보인다.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다음은 황화합물에 관한 설명 중 ( )안에 가장 알맞은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533400"/>
            <wp:effectExtent l="0" t="0" r="0" b="0"/>
            <wp:docPr id="17" name="그림 17" descr="EMB000009ac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87384" descr="EMB000009ac69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H2S</w:t>
      </w:r>
    </w:p>
    <w:p>
      <w:r>
        <w:t>② CS2</w:t>
      </w:r>
    </w:p>
    <w:p>
      <w:r>
        <w:t>③ OCS</w:t>
      </w:r>
    </w:p>
    <w:p>
      <w:r>
        <w:t>④ (CH3)2S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지구온난화 지수가 가장 큰 것은?</w:t>
      </w:r>
    </w:p>
    <w:p>
      <w:r>
        <w:t>[choice]</w:t>
      </w:r>
    </w:p>
    <w:p>
      <w:r>
        <w:t>① CH4</w:t>
      </w:r>
    </w:p>
    <w:p>
      <w:r>
        <w:t>② SF6</w:t>
      </w:r>
    </w:p>
    <w:p>
      <w:r>
        <w:t>③ N2O</w:t>
      </w:r>
    </w:p>
    <w:p>
      <w:r>
        <w:t>④ HFCs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시정장애에 관한 설명 중 옳지 않은 것은?</w:t>
      </w:r>
    </w:p>
    <w:p>
      <w:r>
        <w:t>[choice]</w:t>
      </w:r>
    </w:p>
    <w:p>
      <w:r>
        <w:t>① 시정장애 직접 원인은 부유분진 중 극미세먼지 때문이다.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시정장애 물질들은 주민의 호흡기계 건강에 영향을 미친다.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빛이 대기를 통과할 때 시정장애 물질들은 빛을 산란 또는 흡수한다.</w:t>
      </w:r>
    </w:p>
    <w:p w:rsidR="00403431" w:rsidRDefault="00403431" w:rsidP="0040343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오염물질들이 서로 반응, 응축, 응집하여 생성된 물질들이 직접적인 원인이다.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석면이 가지고 있는 일반적인 특성과 거리가 먼 것은?</w:t>
      </w:r>
    </w:p>
    <w:p>
      <w:r>
        <w:t>[choice]</w:t>
      </w:r>
    </w:p>
    <w:p>
      <w:r>
        <w:t>① 절연성</w:t>
      </w:r>
    </w:p>
    <w:p>
      <w:r>
        <w:t>② 내화성 및 단열성</w:t>
      </w:r>
    </w:p>
    <w:p>
      <w:r>
        <w:t>③ 흡습성 및 저인장성</w:t>
      </w:r>
    </w:p>
    <w:p>
      <w:r>
        <w:t>④ 화학적 불활성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A굴뚝으로부터 배출되는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풍하측 5000m 지점에서 지표 최고 농도를 나타냈을 때, 유효굴뚝 높이(m)는? (단, Sutton의 확산식을 사용하고, 수직확산계수를 0.07, 대기안정도 지수(n)는 0.25 이다.)</w:t>
      </w:r>
    </w:p>
    <w:p>
      <w:r>
        <w:t>[choice]</w:t>
      </w:r>
    </w:p>
    <w:p>
      <w:r>
        <w:t>① 약 120</w:t>
      </w:r>
    </w:p>
    <w:p>
      <w:r>
        <w:t>② 약 140</w:t>
      </w:r>
    </w:p>
    <w:p>
      <w:r>
        <w:t>③ 약 160</w:t>
      </w:r>
    </w:p>
    <w:p>
      <w:r>
        <w:t>④ 약 180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산성비에 관한 설명 중 옳은 것은?</w:t>
      </w:r>
    </w:p>
    <w:p>
      <w:r>
        <w:t>[choice]</w:t>
      </w:r>
    </w:p>
    <w:p>
      <w:r>
        <w:t>① 산성비 생성의 주요 원인물질은 다이옥신, 중금속 등이다.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산성비에 대한 내성은 침엽수가 활엽수보다 강하다.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산성비란 정상적인 빗물의 pH7 보다 낮게 되는 경우를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산성비로 인해 호수나 강이 산성화되면 물고기 먹이가 되는 플랑크톤의 생장을 촉진한다.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[보기]가 설명하는 주위 대기조건에 따른 연기의 배출형태를 옳게 나열한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743075"/>
            <wp:effectExtent l="0" t="0" r="0" b="9525"/>
            <wp:docPr id="16" name="그림 16" descr="EMB000009ac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02288" descr="EMB000009ac69c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지붕형, ㉡ 원추형</w:t>
      </w:r>
    </w:p>
    <w:p>
      <w:r>
        <w:t>② ㉠ 훈증형, ㉡ 원추형</w:t>
      </w:r>
    </w:p>
    <w:p>
      <w:r>
        <w:t>③ ㉠ 구속형, ㉡ 훈증형</w:t>
      </w:r>
    </w:p>
    <w:p>
      <w:r>
        <w:t>④ ㉠ 부채형, ㉡ 훈증형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상온에서 녹황색이고 강한 자극성 냄새를 내는 기체로서 공기보다 무겁고 표백작용이 강한 오염물질은?</w:t>
      </w:r>
    </w:p>
    <w:p>
      <w:r>
        <w:t>[choice]</w:t>
      </w:r>
    </w:p>
    <w:p>
      <w:r>
        <w:t>① 염소</w:t>
      </w:r>
    </w:p>
    <w:p>
      <w:r>
        <w:t>② 아황산가스</w:t>
      </w:r>
    </w:p>
    <w:p>
      <w:r>
        <w:t>③ 이산화질소</w:t>
      </w:r>
    </w:p>
    <w:p>
      <w:r>
        <w:t>④ 포름알데히드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( )안에 들어갈 용어로 옳은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15" name="그림 15" descr="EMB000009ac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07112" descr="EMB000009ac69c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자외선, ㉡ CO</w:t>
      </w:r>
    </w:p>
    <w:p>
      <w:r>
        <w:t>② ㉠ 적외선, ㉡ CO</w:t>
      </w:r>
    </w:p>
    <w:p>
      <w:r>
        <w:t>③ ㉠ 자외선, ㉡ CO2</w:t>
      </w:r>
    </w:p>
    <w:p>
      <w:r>
        <w:t>④ ㉠ 적외선, ㉡ CO2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로스앤젤레스 스모그 사건에 대한 설명 중 옳지 않은 것은?</w:t>
      </w:r>
    </w:p>
    <w:p>
      <w:r>
        <w:t>[choice]</w:t>
      </w:r>
    </w:p>
    <w:p>
      <w:r>
        <w:t>① 대기는 침강성 역전 상태였다.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 오염성분은 NOx,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PAN, 탄화수소이다.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광화학적 및 열적 산화반응을 통해서 스모그가 형성되었다.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오염 발생원은 가정 난방용 석탄과 화력발전소의 매연이다.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( )안에 가장 적합한 물질은?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00125"/>
            <wp:effectExtent l="0" t="0" r="0" b="9525"/>
            <wp:docPr id="14" name="그림 14" descr="EMB000009ac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11288" descr="EMB000009ac69c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벤조피렌</w:t>
      </w:r>
    </w:p>
    <w:p>
      <w:r>
        <w:t>② 나프탈렌</w:t>
      </w:r>
    </w:p>
    <w:p>
      <w:r>
        <w:t>③ 안트라센</w:t>
      </w:r>
    </w:p>
    <w:p>
      <w:r>
        <w:t>④ 톨루엔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빛의 소멸계수(σ</w:t>
      </w:r>
      <w:r>
        <w:rPr>
          <w:rFonts w:ascii="굴림" w:hint="eastAsia"/>
          <w:b/>
          <w:bCs/>
          <w:sz w:val="18"/>
          <w:szCs w:val="18"/>
          <w:vertAlign w:val="superscript"/>
        </w:rPr>
        <w:t>ext</w:t>
      </w:r>
      <w:r>
        <w:rPr>
          <w:rFonts w:ascii="굴림" w:hint="eastAsia"/>
          <w:b/>
          <w:bCs/>
          <w:sz w:val="18"/>
          <w:szCs w:val="18"/>
        </w:rPr>
        <w:t>)가 0.45km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 대기에서, 시정거리의 한계를 빛의 강도가 초기 강도의 95%가 감소했을 때의 거리라고 정의할 경우 이 때 시정거리 한계(km)는? (단, 광도는 Lambert-Beer 법칙을 따르며, 자연대수로 적용한다.)</w:t>
      </w:r>
    </w:p>
    <w:p>
      <w:r>
        <w:t>[choice]</w:t>
      </w:r>
    </w:p>
    <w:p>
      <w:r>
        <w:t>① 약 0.1</w:t>
      </w:r>
    </w:p>
    <w:p>
      <w:r>
        <w:t>② 약 6.7</w:t>
      </w:r>
    </w:p>
    <w:p>
      <w:r>
        <w:t>③ 약 8.7</w:t>
      </w:r>
    </w:p>
    <w:p>
      <w:r>
        <w:t>④ 약 12.4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안료, 색소, 의약품 제조공업에 이용되며 색소침착, 손·발바닥의 각화, 피부암 등을 일으키는 물질로 옳은 것은?</w:t>
      </w:r>
    </w:p>
    <w:p>
      <w:r>
        <w:t>[choice]</w:t>
      </w:r>
    </w:p>
    <w:p>
      <w:r>
        <w:t>① 납</w:t>
      </w:r>
    </w:p>
    <w:p>
      <w:r>
        <w:t>② 크롬</w:t>
      </w:r>
    </w:p>
    <w:p>
      <w:r>
        <w:t>③ 비소</w:t>
      </w:r>
    </w:p>
    <w:p>
      <w:r>
        <w:t>④ 니켈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Fick의 확산방정식을 실제 대기에 적용시키기 위한 추가적 가정에 대한 내용과 가장 거리가 먼 것은?</w:t>
      </w:r>
    </w:p>
    <w:p>
      <w:r>
        <w:t>[choice]</w:t>
      </w:r>
    </w:p>
    <w:p>
      <w:r>
        <w:t>① 오염물질은 플룸(plum)내에서 소멸된다.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바람에 의한 오염물질의 주 이동방향은 x축이다.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풍향, 풍속, 온도, 시간에 따른 농도변화가 없는 정상상태 분포를 가정한다.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풍속은 x, y, z 좌표시스템 내의 어느 점에서든 일정하다.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03431" w:rsidRDefault="00403431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연료의 연소 시 과잉공기의 비율을 높여 생기는 현상으로 옳지 않은 것은?</w:t>
      </w:r>
    </w:p>
    <w:p>
      <w:r>
        <w:t>[choice]</w:t>
      </w:r>
    </w:p>
    <w:p>
      <w:r>
        <w:t>① 에너지손실이 커진다.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연소가스의 희석효과가 높아진다.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공연비가 커지고 연소온도가 낮아진다.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화염의 크기가 커지고 연소가스 중 불완전 연소물질의 농도가 증가한다.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가스 중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 할 때 가장 많은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요구되는 것은?(단, 가스는 순수가스임)</w:t>
      </w:r>
    </w:p>
    <w:p>
      <w:r>
        <w:t>[choice]</w:t>
      </w:r>
    </w:p>
    <w:p>
      <w:r>
        <w:t>① 에탄</w:t>
      </w:r>
    </w:p>
    <w:p>
      <w:r>
        <w:t>② 프로판</w:t>
      </w:r>
    </w:p>
    <w:p>
      <w:r>
        <w:t>③ 에틸렌</w:t>
      </w:r>
    </w:p>
    <w:p>
      <w:r>
        <w:t>④ 아세틸렌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기체연료 연소방식 중 예혼합연소에 관한 설명으로 옳지 않은 것은?</w:t>
      </w:r>
    </w:p>
    <w:p>
      <w:r>
        <w:t>[choice]</w:t>
      </w:r>
    </w:p>
    <w:p>
      <w:r>
        <w:t>① 연소조절이 쉽고 화염길이가 짧다.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역화의 위험이 없으며 공기를 예열할 수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화염온도가 높아 연소부하가 큰 경우에 사용이 가능하다.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연소기 내부에서 연료와 공기의 혼합비가 변하지 않고 균일하게 연소된다.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가스의 조성이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70%,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20%, C3H8 10%인 혼합가스의 폭발범위로 가장 적합한 것은? (단,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폭발범위 : 5 ~ 15%,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폭발범위 : 3 ~ 12.5%,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폭발범위 : 2.1 ~ 9.5%이며, 르샤틀리의 식을 적용한다.)</w:t>
      </w:r>
    </w:p>
    <w:p>
      <w:r>
        <w:t>[choice]</w:t>
      </w:r>
    </w:p>
    <w:p>
      <w:r>
        <w:t>① 약 2.9 ~ 12%</w:t>
      </w:r>
    </w:p>
    <w:p>
      <w:r>
        <w:t>② 약 3.1 ~ 13%</w:t>
      </w:r>
    </w:p>
    <w:p>
      <w:r>
        <w:t>③ 약 3.9 ~ 13.7%</w:t>
      </w:r>
    </w:p>
    <w:p>
      <w:r>
        <w:t>④ 약 4.7 ~ 7.8%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설명에 해당하는 기체연료는?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114425"/>
            <wp:effectExtent l="0" t="0" r="9525" b="9525"/>
            <wp:docPr id="13" name="그림 13" descr="EMB000009ac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6048" descr="EMB000009ac69c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수성 가스</w:t>
      </w:r>
    </w:p>
    <w:p>
      <w:r>
        <w:t>② 오일 가스</w:t>
      </w:r>
    </w:p>
    <w:p>
      <w:r>
        <w:t>③ 고로 가스</w:t>
      </w:r>
    </w:p>
    <w:p>
      <w:r>
        <w:t>④ 발생로 가스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기체연료의 확산연소에 사용되는 버너 형태로 가장 적합한 것은?</w:t>
      </w:r>
    </w:p>
    <w:p>
      <w:r>
        <w:t>[choice]</w:t>
      </w:r>
    </w:p>
    <w:p>
      <w:r>
        <w:t>① 심지식 버너</w:t>
      </w:r>
    </w:p>
    <w:p>
      <w:r>
        <w:t>② 회전식 버너</w:t>
      </w:r>
    </w:p>
    <w:p>
      <w:r>
        <w:t>③ 포트형 버너</w:t>
      </w:r>
    </w:p>
    <w:p>
      <w:r>
        <w:t>④ 증기 분무식 버너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연소실 열발생율에 대한 설명으로 옳은 것은?</w:t>
      </w:r>
    </w:p>
    <w:p>
      <w:r>
        <w:t>[choice]</w:t>
      </w:r>
    </w:p>
    <w:p>
      <w:r>
        <w:t>① 연소실의 단위면적, 단위시간당 발생되는 열량이다.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연소실의 단위용적, 단위시간당 발생되는 열량이다.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단위시간에 공급된 연료의 중량을 연소실 용적으로 나눈 값이다.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연소실에 공급된 연료의 발열량을 연소실 면적으로 나눈 값이다.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1.5%(무게기준) 황분을 함유한 석탄 1143kg을 이론적으로 완전연소시킬 때 SO2 발생량(Sm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)은?(단, 표준상태 기준이며, 황분은 전량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전환된다.)</w:t>
      </w:r>
    </w:p>
    <w:p>
      <w:r>
        <w:t>[choice]</w:t>
      </w:r>
    </w:p>
    <w:p>
      <w:r>
        <w:t>① 12</w:t>
      </w:r>
    </w:p>
    <w:p>
      <w:r>
        <w:t>② 18</w:t>
      </w:r>
    </w:p>
    <w:p>
      <w:r>
        <w:t>③ 21</w:t>
      </w:r>
    </w:p>
    <w:p>
      <w:r>
        <w:t>④ 24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쓰레기 이송방식에 따라 가동화격자(moving stoker)를 분류할 때 다음 [보기]가 설명하는 화격자 방식은?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257300"/>
            <wp:effectExtent l="0" t="0" r="9525" b="0"/>
            <wp:docPr id="12" name="그림 12" descr="EMB000009ac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6200" descr="EMB000009ac69c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직렬식</w:t>
      </w:r>
    </w:p>
    <w:p>
      <w:r>
        <w:t>② 병렬요동식</w:t>
      </w:r>
    </w:p>
    <w:p>
      <w:r>
        <w:t>③ 부채 반전식</w:t>
      </w:r>
    </w:p>
    <w:p>
      <w:r>
        <w:t>④ 회전 로울러식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코크스나 목탄 등이 고온으로 될 때 빨간 짧은 불꽃을 내면서 연소하는 것으로, 휘발성분이 없는 고체연료의 연소형태는?</w:t>
      </w:r>
    </w:p>
    <w:p>
      <w:r>
        <w:t>[choice]</w:t>
      </w:r>
    </w:p>
    <w:p>
      <w:r>
        <w:t>① 자기연소</w:t>
      </w:r>
    </w:p>
    <w:p>
      <w:r>
        <w:t>② 분해연소</w:t>
      </w:r>
    </w:p>
    <w:p>
      <w:r>
        <w:t>③ 표면연소</w:t>
      </w:r>
    </w:p>
    <w:p>
      <w:r>
        <w:t>④ 내부연소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연료 중 착화온도(℃)의 대략적인 범위가 옳지 않은 것은?</w:t>
      </w:r>
    </w:p>
    <w:p>
      <w:r>
        <w:t>[choice]</w:t>
      </w:r>
    </w:p>
    <w:p>
      <w:r>
        <w:t>① 목탄 : 320~370℃</w:t>
      </w:r>
    </w:p>
    <w:p>
      <w:r>
        <w:t>② 중유 : 430~480℃</w:t>
      </w:r>
    </w:p>
    <w:p>
      <w:r>
        <w:t>③ 수소 : 580~600℃</w:t>
      </w:r>
    </w:p>
    <w:p>
      <w:r>
        <w:t>④ 메탄 : 650~750℃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벙커 C유에 2.5%의 S성분이 함유되어 있을 때 건조 연소가스량 중의 SO2양(%)은? (단, 공기비 1.3, 이론 공기량 12Sm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/kg-oil, 이론 건조연소 가스량 12.5Sm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/kg-oil이고, 연료 중의 황성분은 95%가 연소되어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된다.)</w:t>
      </w:r>
    </w:p>
    <w:p>
      <w:r>
        <w:t>[choice]</w:t>
      </w:r>
    </w:p>
    <w:p>
      <w:r>
        <w:t>① 약 0.1</w:t>
      </w:r>
    </w:p>
    <w:p>
      <w:r>
        <w:t>② 약 0.2</w:t>
      </w:r>
    </w:p>
    <w:p>
      <w:r>
        <w:t>③ 약 0.3</w:t>
      </w:r>
    </w:p>
    <w:p>
      <w:r>
        <w:t>④ 약 0.4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배기장치의 송풍기에서 1000Sm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배기가스를 배출하고 있다. 이 장치의 압력손실은 250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O이고, 송풍기의 효율이 65%라면 이 장치를 움직이는데 소요되는 동력은(kW)은?</w:t>
      </w:r>
    </w:p>
    <w:p>
      <w:r>
        <w:t>[choice]</w:t>
      </w:r>
    </w:p>
    <w:p>
      <w:r>
        <w:t>① 43.61</w:t>
      </w:r>
    </w:p>
    <w:p>
      <w:r>
        <w:t>② 55.36</w:t>
      </w:r>
    </w:p>
    <w:p>
      <w:r>
        <w:t>③ 62.84</w:t>
      </w:r>
    </w:p>
    <w:p>
      <w:r>
        <w:t>④ 78.57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[보기]에서 설명하는 내용으로 가장 적합한 유류연소버너는?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11" name="그림 11" descr="EMB000009ac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47792" descr="EMB000009ac69c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유압식</w:t>
      </w:r>
    </w:p>
    <w:p>
      <w:r>
        <w:t>② 회전식</w:t>
      </w:r>
    </w:p>
    <w:p>
      <w:r>
        <w:t>③ 고압기류식</w:t>
      </w:r>
    </w:p>
    <w:p>
      <w:r>
        <w:t>④ 저압기류식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유동층연소에서 부하변동에 대한 적응성이 좋지 않은 단점을 보완하기 위한 방법으로 가장 거리가 먼 것은?</w:t>
      </w:r>
    </w:p>
    <w:p>
      <w:r>
        <w:t>[choice]</w:t>
      </w:r>
    </w:p>
    <w:p>
      <w:r>
        <w:t>① 층의 높이를 변화시킨다,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 내의 연료비율을 고정시킨다.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공기분산판을 분할하여 층을 부분적으로 유동시킨다.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유동층을 몇 개의 셀로 분할하여 부하에 따라 작동시키는 수를 변화시킨다.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탄소 80%, 수소 15%, 산소 5% 조성을 갖는 액체연료의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)max(%)는? (단, 표준상태 기준)</w:t>
      </w:r>
    </w:p>
    <w:p>
      <w:r>
        <w:t>[choice]</w:t>
      </w:r>
    </w:p>
    <w:p>
      <w:r>
        <w:t>① 12.7</w:t>
      </w:r>
    </w:p>
    <w:p>
      <w:r>
        <w:t>② 13.7</w:t>
      </w:r>
    </w:p>
    <w:p>
      <w:r>
        <w:t>③ 14.7</w:t>
      </w:r>
    </w:p>
    <w:p>
      <w:r>
        <w:t>④ 15.7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메탄 1mol이 공기비로 1.2로 연소할 때의 등가비는?</w:t>
      </w:r>
    </w:p>
    <w:p>
      <w:r>
        <w:t>[choice]</w:t>
      </w:r>
    </w:p>
    <w:p>
      <w:r>
        <w:t>① 0.63</w:t>
      </w:r>
    </w:p>
    <w:p>
      <w:r>
        <w:t>② 0.83</w:t>
      </w:r>
    </w:p>
    <w:p>
      <w:r>
        <w:t>③ 1.26</w:t>
      </w:r>
    </w:p>
    <w:p>
      <w:r>
        <w:t>④ 1.62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메탄의 고위발열량이 9900 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저위발열량(kcal/Sm3)은?</w:t>
      </w:r>
    </w:p>
    <w:p>
      <w:r>
        <w:t>[choice]</w:t>
      </w:r>
    </w:p>
    <w:p>
      <w:r>
        <w:t>① 8540</w:t>
      </w:r>
    </w:p>
    <w:p>
      <w:r>
        <w:t>② 8620</w:t>
      </w:r>
    </w:p>
    <w:p>
      <w:r>
        <w:t>③ 7890</w:t>
      </w:r>
    </w:p>
    <w:p>
      <w:r>
        <w:t>④ 8940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액화천연가스의 대부분을 차지하는 구성성분은?</w:t>
      </w:r>
    </w:p>
    <w:p>
      <w:r>
        <w:t>[choice]</w:t>
      </w:r>
    </w:p>
    <w:p>
      <w:r>
        <w:t>① CH4</w:t>
      </w:r>
    </w:p>
    <w:p>
      <w:r>
        <w:t>② C2H6</w:t>
      </w:r>
    </w:p>
    <w:p>
      <w:r>
        <w:t>③ C3H8</w:t>
      </w:r>
    </w:p>
    <w:p>
      <w:r>
        <w:t>④ C4H10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40%,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20%,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20%, CO 20%의 부피조성을 가진 기체연료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공기비 1.1로 연소시킬 때 필요한 실제공기량(Sm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약 8.1</w:t>
      </w:r>
    </w:p>
    <w:p>
      <w:r>
        <w:t>② 약 8.9</w:t>
      </w:r>
    </w:p>
    <w:p>
      <w:r>
        <w:t>③ 약 10.1</w:t>
      </w:r>
    </w:p>
    <w:p>
      <w:r>
        <w:t>④ 10.9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03431" w:rsidRDefault="00403431">
      <w:pPr>
        <w:pStyle w:val="a3"/>
        <w:spacing w:line="288" w:lineRule="auto"/>
        <w:jc w:val="center"/>
      </w:pPr>
      <w:r>
        <w:t>(Subject) 3과목 : 대기오염 방지기술 (Subject)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전기집진장치로 함진가스를 처리할 때 입자의 겉보기 고유저항이 높을 경우의 대책으로 옳지 않은 것은?</w:t>
      </w:r>
    </w:p>
    <w:p>
      <w:r>
        <w:t>[choice]</w:t>
      </w:r>
    </w:p>
    <w:p>
      <w:r>
        <w:t>① 아황산가스를 조절제로 투입한다.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처리가스의 습도를 높게 유지한다.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탈진의 빈도를 늘리거나 타격강도를 높인다.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암모니아 조절제로 주입하고, 건식집진장치를 사용한다.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각 집진장치의 유속과 집진특성에 대한 설명 중 옳지 않은 것은?</w:t>
      </w:r>
    </w:p>
    <w:p>
      <w:r>
        <w:t>[choice]</w:t>
      </w:r>
    </w:p>
    <w:p>
      <w:r>
        <w:t>① 건식 전기집진장치는 재비산 한계내에서 기본유속을 정한다.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벤투리스크러버와 제트스크러버는 기본유속이 작을수록 집진율이 높다.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중력집진장치와 여과집진장치는 기본유속이 작을수록 미세한 입자를 포집한다.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원심력집진장치는 적정 한계내에서는 입구유속이 빠를수록 효율은 높은 반면 압력손실은 높아진다.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적용 방법에 따른 충전탑(packed tower)과 단탑(plate tower)을 비교한 설명으로 가장 거리가 먼 것은?</w:t>
      </w:r>
    </w:p>
    <w:p>
      <w:r>
        <w:t>[choice]</w:t>
      </w:r>
    </w:p>
    <w:p>
      <w:r>
        <w:t>① 포말성 흡수액일 경우 충전탑이 유리하다.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흡수액에 부유물이 포함되어 있을 경우 단탑을 사용하는 것이 더 효율적이다.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변화에 따른 팽창과 수축이 우려될 경우에는 충전제 손상이 예상되므로 단탑이 유리하다.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시 용매에 의해 발생하는 용해열을 제거해야 할 경우 냉각오일을 설치하기 쉬운 충전탑이 유리하다.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먼지함유량이 A인 배출가스에서 C만큼 제거시키고 B만큼 통과시키는 집진장치의 효율산출식과 가장 거리가 먼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평판형 전기집진장치의 집진판 사이의 간격이 10cm, 가스의 유속은 3m/s, 입자가 집진극으로 이동하는 속도가 4.8cm/s 일 때, 층류영역에서 입자를 완전히 제거하기 위한 이론적인 집진극의 길이(m)는?</w:t>
      </w:r>
    </w:p>
    <w:p>
      <w:r>
        <w:t>[choice]</w:t>
      </w:r>
    </w:p>
    <w:p>
      <w:r>
        <w:t>① 1.34</w:t>
      </w:r>
    </w:p>
    <w:p>
      <w:r>
        <w:t>② 2.14</w:t>
      </w:r>
    </w:p>
    <w:p>
      <w:r>
        <w:t>③ 3.13</w:t>
      </w:r>
    </w:p>
    <w:p>
      <w:r>
        <w:t>④ 4.29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습식탈황법의 특징에 대한 설명 중 옳지 않은 것은?</w:t>
      </w:r>
    </w:p>
    <w:p>
      <w:r>
        <w:t>[choice]</w:t>
      </w:r>
    </w:p>
    <w:p>
      <w:r>
        <w:t>① 반응속도가 빨라 SO2의 제거율이 높다.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처리한 가스의 온도가 낮아 재가열이 필요한 경우가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장치의 부식 위험이 있고, 별도의 폐수처리시설이 필요하다.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상업성 부산물의 회수가 용이하지 않고, 보수가 어려우며, 공정의 신뢰도가 낮다.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배출가스 중 염화수소 제거에 관한 설명으로 옳지 않은 것은?</w:t>
      </w:r>
    </w:p>
    <w:p>
      <w:r>
        <w:t>[choice]</w:t>
      </w:r>
    </w:p>
    <w:p>
      <w:r>
        <w:t>① 누벽탑, 충전탑, 스크러버 등에 의해 용이하게 제거 가능하다.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염화수소 농도가 높은 배기가스를 처리하는 데는 관외 냉각형, 염화수소 농도가 낮은 때에는 충전탑 사용이 권장된다.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염화수소의 용해열이 크고 온도가 상승하면 염화수소의 분압이 상승하므로 완전 제거를 목적으로 할 경우에는 충분히 냉각할 필요가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염산은 부식성이 있어 장치는 플라스틱, 유리라이닝, 고무라이닝, 폴리에틸렌 등을 사용해서는 안 되며 충전탑, 스크러버를 사용할 경우에는 mist catcher는 설치할 필요가 없다.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가스 중 불화수소를 수산화나트륨 용액과 향류로 접촉시켜 87% 흡수시키는 충전탑의 흡수율을 99.5%로 향상시키기 위한 충전탑의 높이는? (단, 흡수액상의 불화수소의 평형분압은 0이다.)</w:t>
      </w:r>
    </w:p>
    <w:p>
      <w:r>
        <w:t>[choice]</w:t>
      </w:r>
    </w:p>
    <w:p>
      <w:r>
        <w:t>① 2.6배 높아져야 함</w:t>
      </w:r>
    </w:p>
    <w:p>
      <w:r>
        <w:t>② 5.2배 높아져야 함</w:t>
      </w:r>
    </w:p>
    <w:p>
      <w:r>
        <w:t>③ 9배 높아져야 함</w:t>
      </w:r>
    </w:p>
    <w:p>
      <w:r>
        <w:t>④ 18배 높아져야 함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[보기]가 설명하는 원심력 송풍기는?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0125"/>
            <wp:effectExtent l="0" t="0" r="0" b="9525"/>
            <wp:docPr id="6" name="그림 6" descr="EMB000009ac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3488" descr="EMB000009ac69d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터보형</w:t>
      </w:r>
    </w:p>
    <w:p>
      <w:r>
        <w:t>② 평판형</w:t>
      </w:r>
    </w:p>
    <w:p>
      <w:r>
        <w:t>③ 다익형</w:t>
      </w:r>
    </w:p>
    <w:p>
      <w:r>
        <w:t>④ 프로펠러형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중력집진장치에서 집진효율을 향상시키기 위한 조건으로 옳지 않은 것은?</w:t>
      </w:r>
    </w:p>
    <w:p>
      <w:r>
        <w:t>[choice]</w:t>
      </w:r>
    </w:p>
    <w:p>
      <w:r>
        <w:t>① 침강실의 입구폭을 작게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침강실 내의 가스흐름을 균일하게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침강실 내의 처리가스의 유속을 느리게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침강실의 높이는 낮게 하고, 길이는 길게한다.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[보기]가 설명하는 흡착장치로 옳은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5" name="그림 5" descr="EMB000009ac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7520" descr="EMB000009ac69d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유동층 흡착장치</w:t>
      </w:r>
    </w:p>
    <w:p>
      <w:r>
        <w:t>② 이동층 흡착장치</w:t>
      </w:r>
    </w:p>
    <w:p>
      <w:r>
        <w:t>③ 고정층 흡착장치</w:t>
      </w:r>
    </w:p>
    <w:p>
      <w:r>
        <w:t>④ 원통형 흡착장치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45° 곡관의 반경비가 2.0 일 때, 압력손실계수는 0.27이다. 속도압이 26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곡관의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 1.5</w:t>
      </w:r>
    </w:p>
    <w:p>
      <w:r>
        <w:t>② 2.0</w:t>
      </w:r>
    </w:p>
    <w:p>
      <w:r>
        <w:t>③ 3.5</w:t>
      </w:r>
    </w:p>
    <w:p>
      <w:r>
        <w:t>④ 4.0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후드의 종류에 대한 설명으로 옳지 않은 것은?</w:t>
      </w:r>
    </w:p>
    <w:p>
      <w:r>
        <w:t>[choice]</w:t>
      </w:r>
    </w:p>
    <w:p>
      <w:r>
        <w:t>① 일반적으로 포집형 후드는 다른 후드보다 작업방해가 적고, 적용이 유리하다.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포위식 후드의 예로는 완전 포위식인 글러브 상자와 부분 포위식인 실험실 후드, 페인트 분무도장 후드가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후드는 동작원리에 따라 크게 포위식과 외부식으로, 포위식은 다시 레시버형 또는 수형과 포집형 후드로 구분할 수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포위식 후드는 적은 제어풍량으로 만족할만한 효과를 기대할 수 있으나, 유입공기량이 적어 충분한 후드 개구면 속도를 유지하지 못하면 오히려 외부로 오염물질이 배출될 우려가 있다.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공기의 유속과 점도가 각각 1.5m/s, 0.0187 cP일 때, 레이놀즈수를 계산한 결과 1950이었다. 이때 덕트 내를 이동하는 공기의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 약 얼마인가?(단, 덕트의 직경은 75 mm이다.)</w:t>
      </w:r>
    </w:p>
    <w:p>
      <w:r>
        <w:t>[choice]</w:t>
      </w:r>
    </w:p>
    <w:p>
      <w:r>
        <w:t>① 0.23</w:t>
      </w:r>
    </w:p>
    <w:p>
      <w:r>
        <w:t>② 0.29</w:t>
      </w:r>
    </w:p>
    <w:p>
      <w:r>
        <w:t>③ 0.32</w:t>
      </w:r>
    </w:p>
    <w:p>
      <w:r>
        <w:t>④ 0.40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전기집진장치의 각종 장해현상에 따른 대책으로 가장 거리가 먼 것은?</w:t>
      </w:r>
    </w:p>
    <w:p>
      <w:r>
        <w:t>[choice]</w:t>
      </w:r>
    </w:p>
    <w:p>
      <w:r>
        <w:t>① 먼지의 비저항이 낮아 재비산 현상이 발생할 경우 baffle을 설치한다.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배출가스의 점성이 커서 역전리 현상이 발생할 경우 집진극의 타격을 강하게 하거나 빈도수를 늘린다.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먼지의 비저항이 비정상적으로 높아 2차 전류가 현저하게 떨어질 경우 스파크 횟수를 줄인다.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먼지의 비저항이 비정상적으로 높아 2차 전류가 현저하게 떨어질 경우 조습용 스프레이의 수량을 늘린다.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일반적인 활성탄 흡착탑에서의 화재방지에 관한 설명으로 가장 거리가 먼 것은?</w:t>
      </w:r>
    </w:p>
    <w:p>
      <w:r>
        <w:t>[choice]</w:t>
      </w:r>
    </w:p>
    <w:p>
      <w:r>
        <w:t>① 접촉시간은 30초 이상, 선속도는 0.1m/s 이하로 유지한다.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축열에 의한 발열을 피할 수 있도록 형상이 균일한 조립상 활성탄을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사영역이 있으면 축열이 일어나므로 활성탄층의 구조를 수직 또는 경사지게 하는 편이 좋다.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초기에는 흡착열이 발생하며 15~30분 후에는 점차 낮아지므로 물을 충분히 뿌려주어 30분 정도 공기를 공회전시킨 다음 정상 가동한다.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광화학현미경을 이용하여 입자의 투영면적을 관찰하고 그 투영면적으로부터 먼지의 입경을 측정하는 방법 중 “입자의 투영면적 가장자리에 접하는 가장 긴 선의 길이”로 나타내는 입경(직경)은?</w:t>
      </w:r>
    </w:p>
    <w:p>
      <w:r>
        <w:t>[choice]</w:t>
      </w:r>
    </w:p>
    <w:p>
      <w:r>
        <w:t>① 등면적 직경</w:t>
      </w:r>
    </w:p>
    <w:p>
      <w:r>
        <w:t>② Feret 직경</w:t>
      </w:r>
    </w:p>
    <w:p>
      <w:r>
        <w:t>③ Martin 직경</w:t>
      </w:r>
    </w:p>
    <w:p>
      <w:r>
        <w:t>④ Heyhood 직경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활성탄으로 흡착 시 효과가 가장 적은 것은?</w:t>
      </w:r>
    </w:p>
    <w:p>
      <w:r>
        <w:t>[choice]</w:t>
      </w:r>
    </w:p>
    <w:p>
      <w:r>
        <w:t>① 알코올류</w:t>
      </w:r>
    </w:p>
    <w:p>
      <w:r>
        <w:t>② 아세트산</w:t>
      </w:r>
    </w:p>
    <w:p>
      <w:r>
        <w:t>③ 담배연기</w:t>
      </w:r>
    </w:p>
    <w:p>
      <w:r>
        <w:t>④ 일산화질소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배출가스 중의 NOx 제거법에 관한 설명으로 옳지 않은 것은?</w:t>
      </w:r>
    </w:p>
    <w:p>
      <w:r>
        <w:t>[choice]</w:t>
      </w:r>
    </w:p>
    <w:p>
      <w:r>
        <w:t>① 비선택적인 촉매환원에서는 NOx 뿐만 아니라 O2까지 소비된다.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선택적 촉매환원법의 최적온도 범위는 700~850℃ 정도이며, 보통 50% 정도의 NOx를 저감시킬 수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선택적 촉매환원법은 TiO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를 혼합하여 제조한 촉매에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CO,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 등의 환원가스를 작용시켜 NOx를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환원시키는 방법이다.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 중의 NOx 제거는 연소조절에 의한 제어법보다 더 높은 NOx 제거효율이 요구되는 경우나 연소방식을 적용할 수 없는 경우에 사용된다.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반지름 250 mm, 유효높이 15 m인 원통형 백필터를 사용하여 농도 6g/m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배출가스를 20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/s로 처리하고자 한다. 겉보기 여과속도를 1.2 cm/s로 할 때 필요한 백필터의 수는?</w:t>
      </w:r>
    </w:p>
    <w:p>
      <w:r>
        <w:t>[choice]</w:t>
      </w:r>
    </w:p>
    <w:p>
      <w:r>
        <w:t>① 49</w:t>
      </w:r>
    </w:p>
    <w:p>
      <w:r>
        <w:t>② 62</w:t>
      </w:r>
    </w:p>
    <w:p>
      <w:r>
        <w:t>③ 65</w:t>
      </w:r>
    </w:p>
    <w:p>
      <w:r>
        <w:t>④ 71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03431" w:rsidRDefault="00403431">
      <w:pPr>
        <w:pStyle w:val="a3"/>
        <w:spacing w:line="288" w:lineRule="auto"/>
        <w:jc w:val="center"/>
      </w:pPr>
      <w:r>
        <w:t>(Subject) 4과목 : 대기오염 공정시험기준(방법) (Subject)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대기오염공정시험기준상 고성능 이온크로마토그래피의 장치 중 써프렛서에 관한 설명으로 가장 거리가 먼 것은?</w:t>
      </w:r>
    </w:p>
    <w:p>
      <w:r>
        <w:t>[choice]</w:t>
      </w:r>
    </w:p>
    <w:p>
      <w:r>
        <w:t>① 장치의 구성상 써프렛서 앞에 분리관이 위치한다.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용리액에 사용되는 전해질 성분을 제거하기 위한 것이다.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관형 써프렛서에 사용하는 충전물은 스티롤계 강산형 및 강염기형 수지이다.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목적성분의 전기전도도를 낮추어 이온성분을 고감도로 검출할 수 있게 해준다.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굴뚝 배출가스 중 먼지농도를 반자동식 시료채취기에 의해 분석하는 경우 채취장치 구성에 관한 설명으로 옳지 않은 것은?</w:t>
      </w:r>
    </w:p>
    <w:p>
      <w:r>
        <w:t>[choice]</w:t>
      </w:r>
    </w:p>
    <w:p>
      <w:r>
        <w:t>① 흡인노즐의 꼭지점은 80° 이하의 예각이 되도록 하고 주위장치에 고정시킬 수 있도록 충분한 각(가급적 수직)이 확보되도록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흡인노즐의 안과 밖의 가스흐름이 흐트러지지 않도록 흡인노즐 안지름(d)은 3 mm이상으로 하고, d는 정확히 측정하여 0.1 mm 단위까지 구하여 둔다.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흡입관은 수분농축 방지를 위해 시료가스 온도를 120±14℃로 유지할 수 있는 가열기를 갖춘 보로실리케이트, 스테인리스강 재질 또는 석영 유리관을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피토관은 피토관 계수가 정해진 L형 피토관(C:1.0 전후 또는 S형(웨스턴형 C:0.85 전후) 피토관으로서 배출가스 유속의 계속적인 측정을 위해 흡입관에 부착하여 사용한다.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굴뚝에서 배출되는 건조배출가스의 유량을 계산할 때 필요한 값으로 옳지 않은 것은? (단, 굴뚝의 단면은 원형이다.)</w:t>
      </w:r>
    </w:p>
    <w:p>
      <w:r>
        <w:t>[choice]</w:t>
      </w:r>
    </w:p>
    <w:p>
      <w:r>
        <w:t>① 굴뚝 단면적</w:t>
      </w:r>
    </w:p>
    <w:p>
      <w:r>
        <w:t>② 배출가스 평균온도</w:t>
      </w:r>
    </w:p>
    <w:p>
      <w:r>
        <w:t>③ 배출가스 평균동압</w:t>
      </w:r>
    </w:p>
    <w:p>
      <w:r>
        <w:t>④ 배출가스 중의 수분량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대기오염공정시험기준상 원자흡수분광광도법에서 사용하는 용어의 정의로 옳지 않은 것은?</w:t>
      </w:r>
    </w:p>
    <w:p>
      <w:r>
        <w:t>[choice]</w:t>
      </w:r>
    </w:p>
    <w:p>
      <w:r>
        <w:t>① 선프로파일(Line Profile) : 파장에 대한 스펙트럼선의 강도를 나타내는 곡선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공명선(Resonance Line) : 목적하는 스펙트럼선에 가까운 파장을 갖는 다른 스펙트럼선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예복합 버너(Premix Type Burner) : 가연성 가스, 조연성 가스 및 시료를 분무실에서 혼합시켜 불꽃 중에 넣어주는 방식의 버너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분무실(Nebulizer-Chamber) : 분무기와 함께 분무된 시료용액의 미립자를 더욱 미세하게 해주는 한편 큰 입자와 분리시키는 작용을 갖는 장치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굴뚝 배출가스 내의 산소측정방법 중 덤벨형(dumb-bell) 자리력 분석계에 관한 설명으로 옳지 않은 것은?</w:t>
      </w:r>
    </w:p>
    <w:p>
      <w:r>
        <w:t>[choice]</w:t>
      </w:r>
    </w:p>
    <w:p>
      <w:r>
        <w:t>① 측정셀은 시료 유통실로서 자극사이에 배치하여 덤벨 및 불균형 자계발생 자극편을 내장한 것이어야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편위검출부는 덤벨의 편위를 검출하기 위한 것으로 광원부와 덤벨봉에 달린 거울에서 반사하는 빛을 받는 수광기로 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피드백코일은 편위량을 없애기 위하여 전류에 의하여 자기를 발생시키는 것으로 일반적으로 백금선이 이용된다.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덤벨은 자기화율이 큰 유리 등으로 만들어진 중공의 구체를 막대 양 끝에 부착한 것으로 수소 또는 헬륨을 봉입한 것을 말한다.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환경대기 중 석면농도를 측정하기 위해 위상차현미경을 사용한 계수방법에 관한 설명으로 ( )안에 알맞은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38175"/>
            <wp:effectExtent l="0" t="0" r="9525" b="9525"/>
            <wp:docPr id="4" name="그림 4" descr="EMB000009ac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6400" descr="EMB000009ac69d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 L/min, ㉡ 1 L/min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1 L/min, ㉡ 10 L/min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10 L/min, ㉡ 1 L/min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 L/min, ㉡ 10 L/min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대기오염공정시험기준상 일반화학분석에 대한 공통적인 사항으로 따로 규정이 없는 경우 사용해야 하는 시약의 규격으로 옳지 않은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171575"/>
            <wp:effectExtent l="0" t="0" r="9525" b="9525"/>
            <wp:docPr id="3" name="그림 3" descr="EMB000009ac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9640" descr="EMB000009ac69d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</w:t>
      </w:r>
    </w:p>
    <w:p>
      <w:r>
        <w:t>② 나</w:t>
      </w:r>
    </w:p>
    <w:p>
      <w:r>
        <w:t>③ 다</w:t>
      </w:r>
    </w:p>
    <w:p>
      <w:r>
        <w:t>④ 라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어떤 굴뚝 배출가스의 유속을 피토관으로 측정하고자 한다. 동압 측정 시 확대율이 10배인 경사 마노미터를 사용하여 액주 55 mm를 얻었다. 동압은 약 몇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O인가? (단, 경사 마노미터에는 비중 0.85의 톨루엔을 사용한다.)</w:t>
      </w:r>
    </w:p>
    <w:p>
      <w:r>
        <w:t>[choice]</w:t>
      </w:r>
    </w:p>
    <w:p>
      <w:r>
        <w:t>① 4.7</w:t>
      </w:r>
    </w:p>
    <w:p>
      <w:r>
        <w:t>② 5.5</w:t>
      </w:r>
    </w:p>
    <w:p>
      <w:r>
        <w:t>③ 6.5</w:t>
      </w:r>
    </w:p>
    <w:p>
      <w:r>
        <w:t>④ 7.0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굴뚝 배출가스량이 125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이고, HCl농도가 200ppm 일 때, 5000L 물에 2시간 흡수시켰다. 이 때 이 수용액의 pOH는? (단, 흡수율은 60% 이다.)</w:t>
      </w:r>
    </w:p>
    <w:p>
      <w:r>
        <w:t>[choice]</w:t>
      </w:r>
    </w:p>
    <w:p>
      <w:r>
        <w:t>① 8.5</w:t>
      </w:r>
    </w:p>
    <w:p>
      <w:r>
        <w:t>② 9.3</w:t>
      </w:r>
    </w:p>
    <w:p>
      <w:r>
        <w:t>③ 10.4</w:t>
      </w:r>
    </w:p>
    <w:p>
      <w:r>
        <w:t>④ 13.3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대기오염공정시험기준상 화학분석 일반사항에 대한 규정 중 옳지 않은 것은?</w:t>
      </w:r>
    </w:p>
    <w:p>
      <w:r>
        <w:t>[choice]</w:t>
      </w:r>
    </w:p>
    <w:p>
      <w:r>
        <w:t>① “약”이란 그 무게 또는 부피에 대하여 ±10% 이상의 차가 있어서는 안 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냉수는 15℃ 이하, 온수는 60~70℃, 열수는 약 100℃를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방울수라 함은 10℃에서 정제수 10방울을 떨어뜨릴 때 그 부피가 약 1 mL되는 것을 뜻한다.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밀봉용기라 함은 물질을 취급 또는 보관하는 동안에 기체 또는 미생물이 침입하지 않도록 내용물을 보호하는 용기를 뜻한다.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대기오염공정시험기준상 원자흡수분광광도법에서 분석시료의 측정조건결정에 관한 설명으로 가장 거리가 먼 것은?</w:t>
      </w:r>
    </w:p>
    <w:p>
      <w:r>
        <w:t>[choice]</w:t>
      </w:r>
    </w:p>
    <w:p>
      <w:r>
        <w:t>① 분석선 선택 시 감도가 가장 높은 스펙트럼선을 분석선으로 하는 것이 일반적이다.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양호한 SN비를 얻기 위하여 분광기의 슬릿폭은 목적으로 하는 분석선을 분리할 수 있는 범위 내에서 되도록 넓게 한다(이웃의 스펙트럼선과 겹치지 않는 범위 내에서).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 중에서의 시료의 원자밀도 분포와 원소 불꽃의 상태 등에 따라 다르므로 불꽃의 최적위치에서 빛이 투과하도록 버너의 위치를 조절한다.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광원램프의 전류값이 낮으면 램프의 감도가 떨어지는 등 수명이 감소하므로 광원램프는 장치의 성능이 허락하는 범위 내에서 되도록 높은 전류값에서 동작시킨다.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굴뚝 내의 온도(θ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)는 133℃이고, 정압(Ps)은 15 mmHg이며 대기압(Pa)은 745 mmHg이다. 이 때 대기오염공정시험기준상 굴뚝 내의 배출가스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표준상태의 공기의 밀도(γ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)는 1.3kg/Sm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굴뚝 내 기체 성분은 대기와 같다.)</w:t>
      </w:r>
    </w:p>
    <w:p>
      <w:r>
        <w:t>[choice]</w:t>
      </w:r>
    </w:p>
    <w:p>
      <w:r>
        <w:t>① 0.744</w:t>
      </w:r>
    </w:p>
    <w:p>
      <w:r>
        <w:t>② 0.874</w:t>
      </w:r>
    </w:p>
    <w:p>
      <w:r>
        <w:t>③ 0.934</w:t>
      </w:r>
    </w:p>
    <w:p>
      <w:r>
        <w:t>④ 0.984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고용량공기시료채취기를 이용하여 배출가스 중 비산먼지의 농도를 계산하려고 한다. 풍속이 0.5m/s 미만 또는 10m/s 이상 되는 시간이 전 채취시간의 50% 이상일 때 풍속에 대한 보정계수는?</w:t>
      </w:r>
    </w:p>
    <w:p>
      <w:r>
        <w:t>[choice]</w:t>
      </w:r>
    </w:p>
    <w:p>
      <w:r>
        <w:t>① 1.0</w:t>
      </w:r>
    </w:p>
    <w:p>
      <w:r>
        <w:t>② 1.2</w:t>
      </w:r>
    </w:p>
    <w:p>
      <w:r>
        <w:t>③ 1.4</w:t>
      </w:r>
    </w:p>
    <w:p>
      <w:r>
        <w:t>④ 1.5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굴뚝 배출가스 중 아황산가스의 연속자동측정방법의 종류로 옳지 않은 것은?</w:t>
      </w:r>
    </w:p>
    <w:p>
      <w:r>
        <w:t>[choice]</w:t>
      </w:r>
    </w:p>
    <w:p>
      <w:r>
        <w:t>① 불꽃광도법</w:t>
      </w:r>
    </w:p>
    <w:p>
      <w:r>
        <w:t>② 광전도전위법</w:t>
      </w:r>
    </w:p>
    <w:p>
      <w:r>
        <w:t>③ 자외선흡수법</w:t>
      </w:r>
    </w:p>
    <w:p>
      <w:r>
        <w:t>④ 용액전도율법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대기오염공정시험기준상 환경대기 중 정가스상 물질의 시료 채취방법에 관한 설명으로 옳지 않은 것은?</w:t>
      </w:r>
    </w:p>
    <w:p>
      <w:r>
        <w:t>[choice]</w:t>
      </w:r>
    </w:p>
    <w:p>
      <w:r>
        <w:t>① 용기채취법에서 용기는 일반적으로 수소 또는 헬륨 가스가 충진된 백(bag)을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용기채취법은 시료를 일단 일정한 용기에 채취한 다음 분석에 이용하는 방법으로 채취관 - 용기, 또는 채취관 - 유량조절기 - 흡입펌프 - 용기로 구성된다.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직접채취법에서 채취관은 일반적으로 4불화에틸렌수지(teflon), 경질유리, 스테인리스강제 등으로 된 것을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직접채취법에서 채취관의 길이는 5m 이내로 되도록 짧은 것이 좋으며, 그 끝은 빗물이나 곤충 기타 이물질이 들어가지 않도록 되어 있는 구조이어야 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배출가스 중 굴뚝 배출 시료채취방법 중 분석대상기체가 포름알데히드일 때 채취관, 도관의 재질로 옳지 않은 것은?</w:t>
      </w:r>
    </w:p>
    <w:p>
      <w:r>
        <w:t>[choice]</w:t>
      </w:r>
    </w:p>
    <w:p>
      <w:r>
        <w:t>① 석영</w:t>
      </w:r>
    </w:p>
    <w:p>
      <w:r>
        <w:t>② 보통강철</w:t>
      </w:r>
    </w:p>
    <w:p>
      <w:r>
        <w:t>③ 경질유리</w:t>
      </w:r>
    </w:p>
    <w:p>
      <w:r>
        <w:t>④ 불소수지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굴뚝의 배출가스 중 구리화합물을 원자흡수분광광도법으로 분석할 대의 적정파장(nm)은?</w:t>
      </w:r>
    </w:p>
    <w:p>
      <w:r>
        <w:t>[choice]</w:t>
      </w:r>
    </w:p>
    <w:p>
      <w:r>
        <w:t>① 213.8</w:t>
      </w:r>
    </w:p>
    <w:p>
      <w:r>
        <w:t>② 228.8</w:t>
      </w:r>
    </w:p>
    <w:p>
      <w:r>
        <w:t>③ 324.8</w:t>
      </w:r>
    </w:p>
    <w:p>
      <w:r>
        <w:t>④ 357.9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대기오염공정시험기준상 비분산적외선분광분석법의 용어 및 장치 구성에 관한 설명으로 옳지 않은 것은?</w:t>
      </w:r>
    </w:p>
    <w:p>
      <w:r>
        <w:t>[choice]</w:t>
      </w:r>
    </w:p>
    <w:p>
      <w:r>
        <w:t>① 제로 드리프트(Zero Drift)는 측정기의 교정범위눈금에 대한 지시값의 일정기간 내의 변동을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비교가스는 시료 셀에서 적외선 흡수를 측정하는 경우 대조가스로 사용하는 것으로 적외선을 흡수하지 않는 가스를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광원은 원칙적으로 흑체발광으로 니크롬선 또는 탄화규소의 저항체에 전류를 흘려 가열한 것을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시료셀은 시료가스가 흐르는 상태에서 양단의 창을 통해 시료광속이 통과하는 구조를 갖는다.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굴뚝 배출가스를 분석할 때 아연환원 나프틸에틸렌다이아민법이 주 시험방법인 물질로 옳은 것은?</w:t>
      </w:r>
    </w:p>
    <w:p>
      <w:r>
        <w:t>[choice]</w:t>
      </w:r>
    </w:p>
    <w:p>
      <w:r>
        <w:t>① 페놀</w:t>
      </w:r>
    </w:p>
    <w:p>
      <w:r>
        <w:t>② 브롬화합물</w:t>
      </w:r>
    </w:p>
    <w:p>
      <w:r>
        <w:t>③ 이황화탄소</w:t>
      </w:r>
    </w:p>
    <w:p>
      <w:r>
        <w:t>④ 질소산화물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환경대기 중 아황산가스를 파라로자닐린법으로 분석할 때 다음 간섭물질에 대한 제거방법으로 옳은 것은?</w:t>
      </w:r>
    </w:p>
    <w:p>
      <w:r>
        <w:t>[choice]</w:t>
      </w:r>
    </w:p>
    <w:p>
      <w:r>
        <w:t>① NOx : 측정기간을 늦춘다.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Cr : pH를 4.5 이하로 조절한다.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: 설퍼민산(NH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Mn, Fe : EDTA 및 인산을 사용한다.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03431" w:rsidRDefault="00403431">
      <w:pPr>
        <w:pStyle w:val="a3"/>
        <w:spacing w:line="288" w:lineRule="auto"/>
        <w:jc w:val="center"/>
      </w:pPr>
      <w:r>
        <w:t>(Subject) 5과목 : 대기환경관계법규 (Subject)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대기환경보전법령상 황함유기준에 부적합한 유류를 판매하여 그 해당 유류의 회수처리명령을 받은 자는 시·도지사 등에게 그 명령을 받은날로부터 며칠 이내에 이행완료보고서를 제출하여야 하는가?</w:t>
      </w:r>
    </w:p>
    <w:p>
      <w:r>
        <w:t>[choice]</w:t>
      </w:r>
    </w:p>
    <w:p>
      <w:r>
        <w:t>①5일 이내에</w:t>
      </w:r>
    </w:p>
    <w:p>
      <w:r>
        <w:t>② 7일 이내에</w:t>
      </w:r>
    </w:p>
    <w:p>
      <w:r>
        <w:t>③ 10일 이내에</w:t>
      </w:r>
    </w:p>
    <w:p>
      <w:r>
        <w:t>④ 30일 이내에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자동차 연료형 첨가제의 종류가 아닌 것은?</w:t>
      </w:r>
    </w:p>
    <w:p>
      <w:r>
        <w:t>[choice]</w:t>
      </w:r>
    </w:p>
    <w:p>
      <w:r>
        <w:t>① 세척제</w:t>
      </w:r>
    </w:p>
    <w:p>
      <w:r>
        <w:t>② 청정분산제</w:t>
      </w:r>
    </w:p>
    <w:p>
      <w:r>
        <w:t>③ 성능 향상제</w:t>
      </w:r>
    </w:p>
    <w:p>
      <w:r>
        <w:t>④ 유동성 향상제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용어의 뜻으로 틀린 것은?</w:t>
      </w:r>
    </w:p>
    <w:p>
      <w:r>
        <w:t>[choice]</w:t>
      </w:r>
    </w:p>
    <w:p>
      <w:r>
        <w:t>① 대기오염물질 : 대기 중에 존재하는 물질 중 심사·평가 결과 대기오염의 원인으로 인정된 가스·입자상물질로서 환경부령으로 정하는 것을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기후·생태계 변화유발물질 : 지구 온난화 등으로 생태계의 변화를 가져올 수 있는 기체상물질로서 온실가스와 환경부령으로 정하는 것을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매연 : 연소할 때에 생기는 유리 탄소가 주가 되는 미세한 입자상물질을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촉매제 : 자동차에서 배출되는 대기오염물질을 줄이기 위하여 자동차에 부착 또는 교체하는 장치로서 환경부령으로 정하는 저감효율에 적합한 장치를 말한다.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대기환경보전법령상 수도권대기환경청장, 국립환경과학원장 또는 한국환경공단이 설치하는 대기오염 측정망의 종류에 해당하지 않는 것은?</w:t>
      </w:r>
    </w:p>
    <w:p>
      <w:r>
        <w:t>[choice]</w:t>
      </w:r>
    </w:p>
    <w:p>
      <w:r>
        <w:t>① 대기오염물질의 국가배경농도와 장거리 이동현황을 파악하기 위한 국가배경농도측정망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대기오염물질의 지역배경농도를 측정하기 위한 교외대기측정망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도시지역의 휘발성유기화합물 등의 농도를 측정하기 위한 광화학대기오염물질측정망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중의 중금속 농도를 측정하기 위한 대기중금속측정망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대기환경보전법령상 초과부과금 산정기준 중 오염물질과 그 오염물질 1kg당 부과금액(원)의 연결로 모두 옳은 것은?</w:t>
      </w:r>
    </w:p>
    <w:p>
      <w:r>
        <w:t>[choice]</w:t>
      </w:r>
    </w:p>
    <w:p>
      <w:r>
        <w:t>① 황산화물 - 500, 암모니아 - 1400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 - 6000, 이황화탄소 - 2300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불소화합물 - 7400, 시안화수소 - 7300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 - 7400, 염화수소 - 1600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다음은 대기환경보전법령상 대기오염물질 배출시설기준이다. ( )안에 알맞은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447800"/>
            <wp:effectExtent l="0" t="0" r="9525" b="0"/>
            <wp:docPr id="2" name="그림 2" descr="EMB000009ac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0312" descr="EMB000009ac69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 0.5, ㉯ 0.3</w:t>
      </w:r>
    </w:p>
    <w:p>
      <w:r>
        <w:t>② ㉮ 0.3, ㉯ 0.15</w:t>
      </w:r>
    </w:p>
    <w:p>
      <w:r>
        <w:t>③ ㉮ 0.3, ㉯ 0.3</w:t>
      </w:r>
    </w:p>
    <w:p>
      <w:r>
        <w:t>④ ㉮ 0.5, ㉯ 0.15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대기환경관계법령상 자가측정 대상 및 방법에 관한 기준이다. ( )안에 알맞은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95350"/>
            <wp:effectExtent l="0" t="0" r="0" b="0"/>
            <wp:docPr id="1" name="그림 1" descr="EMB000009ac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2472" descr="EMB000009ac69e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6개월</w:t>
      </w:r>
    </w:p>
    <w:p>
      <w:r>
        <w:t>② 9개월</w:t>
      </w:r>
    </w:p>
    <w:p>
      <w:r>
        <w:t>③ 1년</w:t>
      </w:r>
    </w:p>
    <w:p>
      <w:r>
        <w:t>④ 2년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측정기기의 부착·운영 등과 관련된 행정처분기준 중 사업자가 부착한 굴뚝 자동측정기기의 측정자료를 관제센터로 전송하지 아니한 경우 각 위반 차수별(1차~4차) 행정처분기준으로 옳은 것은?</w:t>
      </w:r>
    </w:p>
    <w:p>
      <w:r>
        <w:t>[choice]</w:t>
      </w:r>
    </w:p>
    <w:p>
      <w:r>
        <w:t>① 경고-조치명령-조업정지10일-조업정지30일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조업정지10일-조업정지30일-경고-허가취소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조업정지10일-조업정지30일-조치이행명령-사용중지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개선명령-조업정지30일-사용중지-허가취소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위임업무 보고사항 중 자동차 연료 및 첨가제의 제조·판매 또는 사용에 대한 규제현황에 대한 보고횟수 기준은?</w:t>
      </w:r>
    </w:p>
    <w:p>
      <w:r>
        <w:t>[choice]</w:t>
      </w:r>
    </w:p>
    <w:p>
      <w:r>
        <w:t>① 연 1회</w:t>
      </w:r>
    </w:p>
    <w:p>
      <w:r>
        <w:t>② 연 2회</w:t>
      </w:r>
    </w:p>
    <w:p>
      <w:r>
        <w:t>③ 연 4회</w:t>
      </w:r>
    </w:p>
    <w:p>
      <w:r>
        <w:t>④ 연 12회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악취방지법령상 지정악취물질에 해당하지 않는 것은?</w:t>
      </w:r>
    </w:p>
    <w:p>
      <w:r>
        <w:t>[choice]</w:t>
      </w:r>
    </w:p>
    <w:p>
      <w:r>
        <w:t>① 염화수소</w:t>
      </w:r>
    </w:p>
    <w:p>
      <w:r>
        <w:t>② 메틸에틸케톤</w:t>
      </w:r>
    </w:p>
    <w:p>
      <w:r>
        <w:t>③ 프로피온산</w:t>
      </w:r>
    </w:p>
    <w:p>
      <w:r>
        <w:t>④ 뷰틸아세테이트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배출가스 관련부품을 장치별로 구분할 때 다음 중 배출가스자기진단장치(On Board Diagnostics)에 해당하는 것은?</w:t>
      </w:r>
    </w:p>
    <w:p>
      <w:r>
        <w:t>[choice]</w:t>
      </w:r>
    </w:p>
    <w:p>
      <w:r>
        <w:t>① EGR제어용 서모밸브(EGR Control Thermo Valve)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연료계통 감시장치(Fuel System Monitor)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정화조절밸브(Purge Control Valve)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냉각수온센서(Water Temperature Sensor)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배출허용기준 준수여부를 확인하기 위한 환경부령으로 정하는 대기오염도 검사기관에 해당하지 않는 것은?</w:t>
      </w:r>
    </w:p>
    <w:p>
      <w:r>
        <w:t>[choice]</w:t>
      </w:r>
    </w:p>
    <w:p>
      <w:r>
        <w:t>① 환경기술인협회</w:t>
      </w:r>
    </w:p>
    <w:p>
      <w:r>
        <w:t>② 한국환경공단</w:t>
      </w:r>
    </w:p>
    <w:p>
      <w:r>
        <w:t>③ 특별자치도 보건환경연구원</w:t>
      </w:r>
    </w:p>
    <w:p>
      <w:r>
        <w:t>④ 국립환경과학원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사업자가 환경기술인을 바꾸어 임명하려는 경우 그 사유가 발생한 날부터 며칠 이내에 임명하여야 하는가?</w:t>
      </w:r>
    </w:p>
    <w:p>
      <w:r>
        <w:t>[choice]</w:t>
      </w:r>
    </w:p>
    <w:p>
      <w:r>
        <w:t>① 당일</w:t>
      </w:r>
    </w:p>
    <w:p>
      <w:r>
        <w:t>② 3일 이내</w:t>
      </w:r>
    </w:p>
    <w:p>
      <w:r>
        <w:t>③ 5일 이내</w:t>
      </w:r>
    </w:p>
    <w:p>
      <w:r>
        <w:t>④ 7일 이내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실내공기질 관리법령상 신축 공동주택의 실내공기질 권고기준으로 틀린 것은?</w:t>
      </w:r>
    </w:p>
    <w:p>
      <w:r>
        <w:t>[choice]</w:t>
      </w:r>
    </w:p>
    <w:p>
      <w:r>
        <w:t>① 자일렌 : 600 ㎍/m3 이하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톨루엔 : 1000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스티렌 : 300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에틸벤젠 : 360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환경정책기본법령상 미세먼지(PM-10)의 환경기준으로 옳은 것은?(단, 24시간 평균치)</w:t>
      </w:r>
    </w:p>
    <w:p>
      <w:r>
        <w:t>[choice]</w:t>
      </w:r>
    </w:p>
    <w:p>
      <w:r>
        <w:t>① 100 ㎍/m3 이하</w:t>
      </w:r>
    </w:p>
    <w:p>
      <w:r>
        <w:t>② 50 ㎍/m3 이하</w:t>
      </w:r>
    </w:p>
    <w:p>
      <w:r>
        <w:t>③ 35 ㎍/m3 이하</w:t>
      </w:r>
    </w:p>
    <w:p>
      <w:r>
        <w:t>④ 15 ㎍/m3 이하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 배출시설 설치허가를 받은 자가 대통령령으로 정하는 중요한 사항의 특정대기유해물질 배출시설을 증설하고자 하는 경우 배출시설 변경허가를 받아야 하는 시설의 규모기준은?(단, 배출시설의 규모의 합계나 누계는 배출구별로 산정한다.)</w:t>
      </w:r>
    </w:p>
    <w:p>
      <w:r>
        <w:t>[choice]</w:t>
      </w:r>
    </w:p>
    <w:p>
      <w:r>
        <w:t>① 배출시설 규모의 합계나 누계의 100분의 5이상 증설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배출시설 규모의 합계나 누계의 100분의 20이상 증설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 규모의 합계나 누계의 100분의 30이상 증설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배출시설 규모의 합계나 누계의 100분의 50이상 증설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대기환경보전법령상 기후·생태계변화유발물질과 가장 거리가 먼 것은?</w:t>
      </w:r>
    </w:p>
    <w:p>
      <w:r>
        <w:t>[choice]</w:t>
      </w:r>
    </w:p>
    <w:p>
      <w:r>
        <w:t>① 이산화질소</w:t>
      </w:r>
    </w:p>
    <w:p>
      <w:r>
        <w:t>② 메탄</w:t>
      </w:r>
    </w:p>
    <w:p>
      <w:r>
        <w:t>③ 과불화탄소</w:t>
      </w:r>
    </w:p>
    <w:p>
      <w:r>
        <w:t>④ 염화불화탄소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환경정책기본법령상 “벤젠”의 대기환경기준(㎍/m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연간평균치)</w:t>
      </w:r>
    </w:p>
    <w:p>
      <w:r>
        <w:t>[choice]</w:t>
      </w:r>
    </w:p>
    <w:p>
      <w:r>
        <w:t>① 0.1 이하</w:t>
      </w:r>
    </w:p>
    <w:p>
      <w:r>
        <w:t>② 0.15 이하</w:t>
      </w:r>
    </w:p>
    <w:p>
      <w:r>
        <w:t>③ 0.5 이하</w:t>
      </w:r>
    </w:p>
    <w:p>
      <w:r>
        <w:t>④ 5 이하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환경정책기본법령상 환경부장관은 국가환경종합계획의 종합적·체계적 추진을 위해 몇 년마다 환경보전중기종합계획을 수립하여야 하는가?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>
      <w:r>
        <w:t>&lt;&lt;&lt;QUESTION&gt;&gt;&gt;</w:t>
      </w:r>
    </w:p>
    <w:p w:rsidR="00403431" w:rsidRDefault="00403431" w:rsidP="0040343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대기환경보전법령상 대기오염 경보의 발령시 단계별 조치사항으로 틀린 것은?(문제 오류로 가답안 발표시 4번으로 발표되었지만 확정답안 발표시 2, 4번이 정답 처리 되었습니다. 여기서는 가답안인 4번을 누르면 정답 처리 됩니다.)</w:t>
      </w:r>
    </w:p>
    <w:p>
      <w:r>
        <w:t>[choice]</w:t>
      </w:r>
    </w:p>
    <w:p>
      <w:r>
        <w:t>① 주의보→ 주민의 실외활동 자제요청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경보→ 주민이 실외활동 제한요청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경보→ 사업장의 연료사용량 감축권고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중대경보→ 자동차의 사용제한 명령</w:t>
      </w: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03431" w:rsidRDefault="00403431" w:rsidP="00403431"/>
    <w:sectPr w:rsidR="002B4572" w:rsidRPr="004034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31"/>
    <w:rsid w:val="003A70E5"/>
    <w:rsid w:val="0040343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811AE-F5D3-44A3-B615-A8FFCF34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034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0343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0343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0343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0343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2650</Words>
  <Characters>15111</Characters>
  <Application>Microsoft Office Word</Application>
  <DocSecurity>0</DocSecurity>
  <Lines>125</Lines>
  <Paragraphs>35</Paragraphs>
  <ScaleCrop>false</ScaleCrop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