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EB" w:rsidRDefault="004226EB">
      <w:pPr>
        <w:pStyle w:val="a3"/>
        <w:spacing w:line="288" w:lineRule="auto"/>
        <w:jc w:val="center"/>
      </w:pPr>
      <w:r>
        <w:t>(Subject) 1과목 : 미생물공학 (Subject)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효모를 이용하여 알코올 생신 시 1 mol의 포도당으로 생산할 수 있는 최대 에탄올의 양 (g)은? 단, 균체의 생장 및 에너지 생성은 무시한다.)</w:t>
      </w:r>
    </w:p>
    <w:p>
      <w:r>
        <w:t>[choice]</w:t>
      </w:r>
    </w:p>
    <w:p>
      <w:r>
        <w:t>① 23</w:t>
      </w:r>
    </w:p>
    <w:p>
      <w:r>
        <w:t>② 46</w:t>
      </w:r>
    </w:p>
    <w:p>
      <w:r>
        <w:t>③ 92</w:t>
      </w:r>
    </w:p>
    <w:p>
      <w:r>
        <w:t>④ 184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효소의 3차 구조에 영향을 미침으로써 미생물 생장속도에 영향을 주는 인자는?</w:t>
      </w:r>
    </w:p>
    <w:p>
      <w:r>
        <w:t>[choice]</w:t>
      </w:r>
    </w:p>
    <w:p>
      <w:r>
        <w:t>① 가시광선</w:t>
      </w:r>
    </w:p>
    <w:p>
      <w:r>
        <w:t>② 포도당 농도</w:t>
      </w:r>
    </w:p>
    <w:p>
      <w:r>
        <w:t>③ 수소이온 농도</w:t>
      </w:r>
    </w:p>
    <w:p>
      <w:r>
        <w:t>④ 용존산소 농도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우수화장품 제조 및 품질관리기준상 제조공정관리에 대한 사항으로 볼 수 없는 것은?</w:t>
      </w:r>
    </w:p>
    <w:p>
      <w:r>
        <w:t>[choice]</w:t>
      </w:r>
    </w:p>
    <w:p>
      <w:r>
        <w:t>① 작업소의 출입제한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공정검사의 방법</w:t>
      </w:r>
    </w:p>
    <w:p w:rsidR="004226EB" w:rsidRDefault="004226EB" w:rsidP="004226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완제품 등 보관용 검체의 관리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사용하려는 원자재의 적합판정 여부를 확인하는 방법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N NaOH 수용액의 pH는?</w:t>
      </w:r>
    </w:p>
    <w:p>
      <w:r>
        <w:t>[choice]</w:t>
      </w:r>
    </w:p>
    <w:p>
      <w:r>
        <w:t>① 8</w:t>
      </w:r>
    </w:p>
    <w:p>
      <w:r>
        <w:t>② 10</w:t>
      </w:r>
    </w:p>
    <w:p>
      <w:r>
        <w:t>③ 12</w:t>
      </w:r>
    </w:p>
    <w:p>
      <w:r>
        <w:t>④ 14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열처리에 의한 멸균 방법은?</w:t>
      </w:r>
    </w:p>
    <w:p>
      <w:r>
        <w:t>[choice]</w:t>
      </w:r>
    </w:p>
    <w:p>
      <w:r>
        <w:t>① 여과멸균법</w:t>
      </w:r>
    </w:p>
    <w:p>
      <w:r>
        <w:t>② 화염멸균범</w:t>
      </w:r>
    </w:p>
    <w:p>
      <w:r>
        <w:t>③ 가스멸균법</w:t>
      </w:r>
    </w:p>
    <w:p>
      <w:r>
        <w:t>④ 조사멸균법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세포막의 안정성을 유지하기 위하여 고농도의 수소이온을 필요로 하며 중성 pH에서는 세포막이 파괴되어 성장할 수 없는 미생물은?</w:t>
      </w:r>
    </w:p>
    <w:p>
      <w:r>
        <w:t>[choice]</w:t>
      </w:r>
    </w:p>
    <w:p>
      <w:r>
        <w:t>① 절대호산성 미생물</w:t>
      </w:r>
    </w:p>
    <w:p>
      <w:r>
        <w:t>② 통성호산성 미생물</w:t>
      </w:r>
    </w:p>
    <w:p>
      <w:r>
        <w:t>③ 통성호염성 미생물</w:t>
      </w:r>
    </w:p>
    <w:p>
      <w:r>
        <w:t>④ 절대호염성 미생물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원·부재료 품질검사에 사용되는 기체크로마토그래피(GC)와 액체크로마토그래피(LC)의 가장 큰 차이점은?</w:t>
      </w:r>
    </w:p>
    <w:p>
      <w:r>
        <w:t>[choice]</w:t>
      </w:r>
    </w:p>
    <w:p>
      <w:r>
        <w:t>① 시료 형태</w:t>
      </w:r>
    </w:p>
    <w:p>
      <w:r>
        <w:t>② 고정상</w:t>
      </w:r>
    </w:p>
    <w:p>
      <w:r>
        <w:t>③ 이동상</w:t>
      </w:r>
    </w:p>
    <w:p>
      <w:r>
        <w:t>④ 분해능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우수화장품 제조 및 품질관리기준상 원료에 대한 설명으로 옳은 것은?</w:t>
      </w:r>
    </w:p>
    <w:p>
      <w:r>
        <w:t>[choice]</w:t>
      </w:r>
    </w:p>
    <w:p>
      <w:r>
        <w:t>① 화장품의 포장에 사용되는 모든 재료를 말한다.</w:t>
      </w:r>
    </w:p>
    <w:p w:rsidR="004226EB" w:rsidRDefault="004226EB" w:rsidP="004226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벌크 제품의 제조에 투입하거나 포함되는 물질을 말한다.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제조공정 단계에 있는 것으로서 필요한 제조공정을 더 거쳐야 벌크 제품이 되는 것을 말한다.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출하를 위해 제품의 포장 및 첨부 문서에 표시공정 등을 포함한 모든 제조공정이 완료된 화장품을 말한다.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축합반응에 의하여 4개 분자의 포도당으로부터 만들어진 올리고당의 분자량은? (단, 포도당의 분자량은 180이다.)</w:t>
      </w:r>
    </w:p>
    <w:p>
      <w:r>
        <w:t>[choice]</w:t>
      </w:r>
    </w:p>
    <w:p>
      <w:r>
        <w:t>① 666</w:t>
      </w:r>
    </w:p>
    <w:p>
      <w:r>
        <w:t>② 720</w:t>
      </w:r>
    </w:p>
    <w:p>
      <w:r>
        <w:t>③ 702</w:t>
      </w:r>
    </w:p>
    <w:p>
      <w:r>
        <w:t>④ 684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생산균주를 주생산균주와 작업생산균주로 구분할 때 각 균주에 대한 설명으로 틀린 것은?</w:t>
      </w:r>
    </w:p>
    <w:p>
      <w:r>
        <w:t>[choice]</w:t>
      </w:r>
    </w:p>
    <w:p>
      <w:r>
        <w:t>① 주생산균주는 제품 생산을 위한 공정에 사용되는 균주이다.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주생산균주는 생산 일정에 맞추어 활성화되어 있어야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작업생산균주는 생산성 및 수율 향상 연구개발에 사용되는 균주이다.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작업생산균주는 개선된 공정, 신제품 공정에 사용되는 균주이다.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생물반응기의 계측기구가 갖추어야 할 조건으로 가장 거리가 먼 것은?</w:t>
      </w:r>
    </w:p>
    <w:p>
      <w:r>
        <w:t>[choice]</w:t>
      </w:r>
    </w:p>
    <w:p>
      <w:r>
        <w:t>① 정확성</w:t>
      </w:r>
    </w:p>
    <w:p>
      <w:r>
        <w:t>② 내구성</w:t>
      </w:r>
    </w:p>
    <w:p>
      <w:r>
        <w:t>③ 안정성</w:t>
      </w:r>
    </w:p>
    <w:p>
      <w:r>
        <w:t>④ 투명성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균체로부터 대부분의 물을 제거하여 세포의 생리활동을 정지시키는 균주의 보존방법으로 장기간보존이 가능하기 때문에 균주 보존기관에서 널리사용하고 있는 균주 보관법은?</w:t>
      </w:r>
    </w:p>
    <w:p>
      <w:r>
        <w:t>[choice]</w:t>
      </w:r>
    </w:p>
    <w:p>
      <w:r>
        <w:t>① 증류수 보존법</w:t>
      </w:r>
    </w:p>
    <w:p>
      <w:r>
        <w:t>② 동결건조 보존법</w:t>
      </w:r>
    </w:p>
    <w:p>
      <w:r>
        <w:t>③ 계대배양 보존법</w:t>
      </w:r>
    </w:p>
    <w:p>
      <w:r>
        <w:t>④ 냉동 보존법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24 h의 배가시간을 갖고 있는 세균의 비성장속도(h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0.100</w:t>
      </w:r>
    </w:p>
    <w:p>
      <w:r>
        <w:t>② 0.289</w:t>
      </w:r>
    </w:p>
    <w:p>
      <w:r>
        <w:t>③ 0.417</w:t>
      </w:r>
    </w:p>
    <w:p>
      <w:r>
        <w:t>④ 0.514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 oryzae</w:t>
      </w:r>
      <w:r>
        <w:rPr>
          <w:rFonts w:ascii="굴림" w:hint="eastAsia"/>
          <w:b/>
          <w:bCs/>
          <w:sz w:val="18"/>
          <w:szCs w:val="18"/>
        </w:rPr>
        <w:t> 로부터 α-amylase를 생산하는 배지를 고안하기 위해 질소원을 사용할 때 다음 중 적합하지 않은 것은?</w:t>
      </w:r>
    </w:p>
    <w:p>
      <w:r>
        <w:t>[choice]</w:t>
      </w:r>
    </w:p>
    <w:p>
      <w:r>
        <w:t>① 카제인 분해물(Casein Hydrolysate)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주석산암모늄(Ammonium Tartrate)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펩톤(Peptone)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옥수수시럽(Corn Syrup)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그람 음성균의 세포벽에 대한 설명으로 틀린 것은?</w:t>
      </w:r>
    </w:p>
    <w:p>
      <w:r>
        <w:t>[choice]</w:t>
      </w:r>
    </w:p>
    <w:p>
      <w:r>
        <w:t>① 세포막 바깥층에 외막(Outer Membrane)이 존재한다.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Periplasm에는 펩티도글리칸(Peptidoglycan) 층이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Amino Sugar 함량이 높다.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그람 염색 시 적색으로 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미생물의 성장과 대사산물 생성과의 관계에 대한 설명으로 틀린 것은?</w:t>
      </w:r>
    </w:p>
    <w:p>
      <w:r>
        <w:t>[choice]</w:t>
      </w:r>
    </w:p>
    <w:p>
      <w:r>
        <w:t>① 혼합 성장 관련 산물 생성은 완만한 성장기 또는 정지기에 일어난다.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비성장 관련 산물의 생성은 성장 속도가 0인 정지기 동안 진행되고 비생산 속도는 세포의 비성장 속도에 비례한다.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젖산은 혼합 성장 관련 산물의 예이고, 페니실린은 비성장관련 산물의 예이다.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성장 관련 산물은 미생물의 성장과 동시에 생산된다.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[보기]가 설명하는 미생물의 영양소는?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33450"/>
            <wp:effectExtent l="0" t="0" r="0" b="0"/>
            <wp:docPr id="7" name="그림 7" descr="EMB00004e74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07200" descr="EMB00004e746a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탄소원</w:t>
      </w:r>
    </w:p>
    <w:p>
      <w:r>
        <w:t>② 질소원</w:t>
      </w:r>
    </w:p>
    <w:p>
      <w:r>
        <w:t>③ 무기염류</w:t>
      </w:r>
    </w:p>
    <w:p>
      <w:r>
        <w:t>④ 생장인자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직경 90 mm 페트리디쉬에 분산도말법으로 균주를 배양할 때 단일콜로니로 관찰하기에 적당한콜로니 수로 가장 적절한 것은?</w:t>
      </w:r>
    </w:p>
    <w:p>
      <w:r>
        <w:t>[choice]</w:t>
      </w:r>
    </w:p>
    <w:p>
      <w:r>
        <w:t>① 10~20</w:t>
      </w:r>
    </w:p>
    <w:p>
      <w:r>
        <w:t>② 30~60</w:t>
      </w:r>
    </w:p>
    <w:p>
      <w:r>
        <w:t>③ 100~200</w:t>
      </w:r>
    </w:p>
    <w:p>
      <w:r>
        <w:t>④ 300~500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일반적으로 비성장속도가 가장 빠른 미생물은? (단, 각 미생물의 배양 시 저해요소는 없다고 가정한다.)</w:t>
      </w:r>
    </w:p>
    <w:p>
      <w:r>
        <w:t>[choice]</w:t>
      </w:r>
    </w:p>
    <w:p>
      <w:r>
        <w:t>① 맥주 효모</w:t>
      </w:r>
    </w:p>
    <w:p>
      <w:r>
        <w:t>② 대장균</w:t>
      </w:r>
    </w:p>
    <w:p>
      <w:r>
        <w:t>③ 고초균</w:t>
      </w:r>
    </w:p>
    <w:p>
      <w:r>
        <w:t>④ 황국균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표준 균주 관리 목록 양식에 포함될 내용으로 적합하지 않은 것은?</w:t>
      </w:r>
    </w:p>
    <w:p>
      <w:r>
        <w:t>[choice]</w:t>
      </w:r>
    </w:p>
    <w:p>
      <w:r>
        <w:t>① 보관장소</w:t>
      </w:r>
    </w:p>
    <w:p>
      <w:r>
        <w:t>② 보관기간</w:t>
      </w:r>
    </w:p>
    <w:p>
      <w:r>
        <w:t>③ 보관형태</w:t>
      </w:r>
    </w:p>
    <w:p>
      <w:r>
        <w:t>④ 보관수량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226EB" w:rsidRDefault="004226EB">
      <w:pPr>
        <w:pStyle w:val="a3"/>
        <w:spacing w:line="288" w:lineRule="auto"/>
        <w:jc w:val="center"/>
      </w:pPr>
      <w:r>
        <w:t>(Subject) 2과목 : 배양공학 (Subject)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산업적으로 이용되는 미생물과 그 산물 또는 용도의 연결이 틀린 것은?</w:t>
      </w:r>
    </w:p>
    <w:p>
      <w:r>
        <w:t>[choice]</w:t>
      </w:r>
    </w:p>
    <w:p>
      <w:r>
        <w:t>① Clostridium - 유기용매</w:t>
      </w:r>
    </w:p>
    <w:p>
      <w:r>
        <w:t>② Streptomyces - 항생제</w:t>
      </w:r>
    </w:p>
    <w:p>
      <w:r>
        <w:t>③Bacillus - 카로틴</w:t>
      </w:r>
    </w:p>
    <w:p>
      <w:r>
        <w:t>④ Candida - 가축 사료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통기교반에 관계되는 발효조의 기계요소와 거리가 먼 것은?</w:t>
      </w:r>
    </w:p>
    <w:p>
      <w:r>
        <w:t>[choice]</w:t>
      </w:r>
    </w:p>
    <w:p>
      <w:r>
        <w:t>① 임펠러(Impeller)</w:t>
      </w:r>
    </w:p>
    <w:p>
      <w:r>
        <w:t>② 방해판(Baffle)</w:t>
      </w:r>
    </w:p>
    <w:p>
      <w:r>
        <w:t>③ 공기분산 유입관</w:t>
      </w:r>
    </w:p>
    <w:p>
      <w:r>
        <w:t>④ Glass wool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발효식품과 해당 발효에 관여하는 주작용(1차적) 미생물의 연결이 틀린 것은?</w:t>
      </w:r>
    </w:p>
    <w:p>
      <w:r>
        <w:t>[choice]</w:t>
      </w:r>
    </w:p>
    <w:p>
      <w:r>
        <w:t>① Cheese - Aspergillus 속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Yogurt - </w:t>
      </w:r>
      <w:r>
        <w:rPr>
          <w:rFonts w:ascii="굴림" w:hint="eastAsia"/>
          <w:i/>
          <w:iCs/>
          <w:sz w:val="18"/>
          <w:szCs w:val="18"/>
        </w:rPr>
        <w:t>Streptococcus</w:t>
      </w:r>
      <w:r>
        <w:rPr>
          <w:rFonts w:ascii="굴림" w:hint="eastAsia"/>
          <w:sz w:val="18"/>
          <w:szCs w:val="18"/>
        </w:rPr>
        <w:t> 속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Wine - </w:t>
      </w:r>
      <w:r>
        <w:rPr>
          <w:rFonts w:ascii="굴림" w:hint="eastAsia"/>
          <w:i/>
          <w:iCs/>
          <w:sz w:val="18"/>
          <w:szCs w:val="18"/>
        </w:rPr>
        <w:t>Saccharomyces</w:t>
      </w:r>
      <w:r>
        <w:rPr>
          <w:rFonts w:ascii="굴림" w:hint="eastAsia"/>
          <w:sz w:val="18"/>
          <w:szCs w:val="18"/>
        </w:rPr>
        <w:t> 속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Natto -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 속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고상발효에 대한 설명으로 틀린 것은?</w:t>
      </w:r>
    </w:p>
    <w:p>
      <w:r>
        <w:t>[choice]</w:t>
      </w:r>
    </w:p>
    <w:p>
      <w:r>
        <w:t>① 사상곰팡이 발효에 주로 이용된다.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간장, 된장 발효 같은 식품 생산에 주로 이용된다.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 반죽의 수분 함량은 90% 이상을 유지한다.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교반이 잘 되지 않아 배지가 불균일하다.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생산량 산정을 위한 수주 물량 검토 시확인해야할 세부 사항이 아닌 것은?</w:t>
      </w:r>
    </w:p>
    <w:p>
      <w:r>
        <w:t>[choice]</w:t>
      </w:r>
    </w:p>
    <w:p>
      <w:r>
        <w:t>① 생산품 형태 및 규격</w:t>
      </w:r>
    </w:p>
    <w:p>
      <w:r>
        <w:t>② 납품 수량 및 납기일</w:t>
      </w:r>
    </w:p>
    <w:p>
      <w:r>
        <w:t>③ 납품 형태 및 취급자 정보</w:t>
      </w:r>
    </w:p>
    <w:p>
      <w:r>
        <w:t>④ 생산 인력의 성별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단백질 암호화 서열이 300개의 base로 구성된 mRNA로부터 합성될 수 있는 단백질의 대략적인 분자량(dalton)은? (단, 아미노산 평균분자량은 150 dalton으로 가정한다.)</w:t>
      </w:r>
    </w:p>
    <w:p>
      <w:r>
        <w:t>[choice]</w:t>
      </w:r>
    </w:p>
    <w:p>
      <w:r>
        <w:t>① 13000</w:t>
      </w:r>
    </w:p>
    <w:p>
      <w:r>
        <w:t>② 18000</w:t>
      </w:r>
    </w:p>
    <w:p>
      <w:r>
        <w:t>③ 20000</w:t>
      </w:r>
    </w:p>
    <w:p>
      <w:r>
        <w:t>④ 30000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해당과정(glycolysis) 중 ATP를 소모하면서 비가역적인 반응을 촉매하는 효소는?</w:t>
      </w:r>
    </w:p>
    <w:p>
      <w:r>
        <w:t>[choice]</w:t>
      </w:r>
    </w:p>
    <w:p>
      <w:r>
        <w:t>① Aldolase</w:t>
      </w:r>
    </w:p>
    <w:p>
      <w:r>
        <w:t>② Enolase</w:t>
      </w:r>
    </w:p>
    <w:p>
      <w:r>
        <w:t>③ Hexokinase</w:t>
      </w:r>
    </w:p>
    <w:p>
      <w:r>
        <w:t>④ Glucose phosphate isomerase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구연산 발효에 대한 설명 중 틀린 것은?</w:t>
      </w:r>
    </w:p>
    <w:p>
      <w:r>
        <w:t>[choice]</w:t>
      </w:r>
    </w:p>
    <w:p>
      <w:r>
        <w:t>① 구연산은 혼합생장관련 산물 생성 형태로 세포성장이 멈춘 후 질소와 인산염이 제한된 조건에서 생산이 이루어진다.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구연산은 2차 대사산물이기 때문에 매우 특수한 조건에서 높은 농도로 생산된다.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Aspergillus niger</w:t>
      </w:r>
      <w:r>
        <w:rPr>
          <w:rFonts w:ascii="굴림" w:hint="eastAsia"/>
          <w:sz w:val="18"/>
          <w:szCs w:val="18"/>
        </w:rPr>
        <w:t> 미생물은 당밀 또는당 용액에서 구연산을 생산하기 위한 미생물로 가장 널리 사용된다.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발효과정 중 용존산소는 고농도로 유지해야 한다. 만일 산소공급이 잠시 중단되면 구연산 생산성은 비가역적으로 급격히 감소될 수 있다.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세포영양소 중 다량영양소(macronutrient)에 해당하는 것은?</w:t>
      </w:r>
    </w:p>
    <w:p>
      <w:r>
        <w:t>[choice]</w:t>
      </w:r>
    </w:p>
    <w:p>
      <w:r>
        <w:t>① 비타민, 호르몬과 같은 생장인자 (growth factor)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대사과정에 작용하는 효소의 보조인자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세포가 주로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M 농도 이하로 필요로 하는 영양소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종속영양주(heterotroph) 세포가 에너지원으로 이용하는 영양소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아미노산인 lysine 생합성 경로에서, 전구체와 산물의 관계가 옳게 짝지어진 것은?</w:t>
      </w:r>
    </w:p>
    <w:p>
      <w:r>
        <w:t>[choice]</w:t>
      </w:r>
    </w:p>
    <w:p>
      <w:r>
        <w:t>① Pyruvate → Lysine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Oxaloacetate → Lysine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α-Ketoglutarate → Lysine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Erythrose-4-phosphate → Lysine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산업적으로 유전자 조작된 세포 배양 시 플라스미드 불안정성을 극복할 수 있는 방법은?</w:t>
      </w:r>
    </w:p>
    <w:p>
      <w:r>
        <w:t>[choice]</w:t>
      </w:r>
    </w:p>
    <w:p>
      <w:r>
        <w:t>① 최적의 C/N율을 조절하여 최적플라스미드 발현 조건을 만들어 과량의 유전자 산물을 얻는다.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선택압력으로 항생물질인 penicillin이나 ampicillin을 사용하여 유전자의 산물을 과량 얻는다.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세포성장기와 산물생산기를 구분한 회분식 2단계 발효로 삽입된 유전자로부터 과량의 산물을 얻을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복제 가능한 플라스미드 수가 10 이상의 안정된 복제수를 가진 유전자 조작 균주를 이용하여 과량의 유전자 산물을 얻을 수 있다.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미생물이 발효(fermentation)를 통해 생산할 수 있는 물질이 아닌 것은?</w:t>
      </w:r>
    </w:p>
    <w:p>
      <w:r>
        <w:t>[choice]</w:t>
      </w:r>
    </w:p>
    <w:p>
      <w:r>
        <w:t>① 아세트아미노펜(acetaminophen)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아세톤(acetone)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부탄올(butanol)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프로피온산(propionic acid)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세린(serine)의 등전점은 얼마인가? (단, pK</w:t>
      </w:r>
      <w:r>
        <w:rPr>
          <w:rFonts w:ascii="굴림" w:hint="eastAsia"/>
          <w:b/>
          <w:bCs/>
          <w:sz w:val="18"/>
          <w:szCs w:val="18"/>
          <w:vertAlign w:val="subscript"/>
        </w:rPr>
        <w:t>a1</w:t>
      </w:r>
      <w:r>
        <w:rPr>
          <w:rFonts w:ascii="굴림" w:hint="eastAsia"/>
          <w:b/>
          <w:bCs/>
          <w:sz w:val="18"/>
          <w:szCs w:val="18"/>
        </w:rPr>
        <w:t> = 2.2, pK</w:t>
      </w:r>
      <w:r>
        <w:rPr>
          <w:rFonts w:ascii="굴림" w:hint="eastAsia"/>
          <w:b/>
          <w:bCs/>
          <w:sz w:val="18"/>
          <w:szCs w:val="18"/>
          <w:vertAlign w:val="subscript"/>
        </w:rPr>
        <w:t>a2</w:t>
      </w:r>
      <w:r>
        <w:rPr>
          <w:rFonts w:ascii="굴림" w:hint="eastAsia"/>
          <w:b/>
          <w:bCs/>
          <w:sz w:val="18"/>
          <w:szCs w:val="18"/>
        </w:rPr>
        <w:t> = 9.15)</w:t>
      </w:r>
    </w:p>
    <w:p>
      <w:r>
        <w:t>[choice]</w:t>
      </w:r>
    </w:p>
    <w:p>
      <w:r>
        <w:t>① 5.68</w:t>
      </w:r>
    </w:p>
    <w:p>
      <w:r>
        <w:t>② 6.78</w:t>
      </w:r>
    </w:p>
    <w:p>
      <w:r>
        <w:t>③ 6.95</w:t>
      </w:r>
    </w:p>
    <w:p>
      <w:r>
        <w:t>④ 11.35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유전자 조작된 미생물을 이용하여 재조합 단백질을 생산할 때 흔히 일어나는 유전적 불안정성(genetic instability)에 대한 설명으로 틀린 것은?</w:t>
      </w:r>
    </w:p>
    <w:p>
      <w:r>
        <w:t>[choice]</w:t>
      </w:r>
    </w:p>
    <w:p>
      <w:r>
        <w:t>① 플라스미드에 존재하는 복제 수 (copy number)가 감소하는 것을 말한다.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미생물의 계대수가 증가하면 일어날 수 있다.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Product의 생성이 감소하게 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연속배양보다 회분식배양에서 잘 일어난다.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기본 분자구조와 그에 따른 유사한 효능에 따라 분류라 때, 현재 사용되고 있는 항생물질 그룹이 아닌 것은?</w:t>
      </w:r>
    </w:p>
    <w:p>
      <w:r>
        <w:t>[choice]</w:t>
      </w:r>
    </w:p>
    <w:p>
      <w:r>
        <w:t>① Macrolide 계</w:t>
      </w:r>
    </w:p>
    <w:p>
      <w:r>
        <w:t>② β-Lactam 계</w:t>
      </w:r>
    </w:p>
    <w:p>
      <w:r>
        <w:t>③ Tetracycline 계</w:t>
      </w:r>
    </w:p>
    <w:p>
      <w:r>
        <w:t>④ Lipopolysaccharide 계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연속배양(chemostat)의 장점에 대한 설명으로 옳은 것은?</w:t>
      </w:r>
    </w:p>
    <w:p>
      <w:r>
        <w:t>[choice]</w:t>
      </w:r>
    </w:p>
    <w:p>
      <w:r>
        <w:t>① 오염의 문제가 적다.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미생물이 유전적으로 안정화된다.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이차대사산물의 생산에 적합하다.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생육속도가 빠른 미생물 배양에 적합하다.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유가식 배양에서 시스템에 회분식 배양을 시작한지 10 시간 후, 영양소 공급액이 200 mL/h로 유입되기 시작하였으며 그 후 2 시간이 지났을때 배양액 부피가 2000 mL가 되었다. 유가식 배양 초기의 배양액의 부피는 몇 mL인가?</w:t>
      </w:r>
    </w:p>
    <w:p>
      <w:r>
        <w:t>[choice]</w:t>
      </w:r>
    </w:p>
    <w:p>
      <w:r>
        <w:t>① 1600</w:t>
      </w:r>
    </w:p>
    <w:p>
      <w:r>
        <w:t>② 1400</w:t>
      </w:r>
    </w:p>
    <w:p>
      <w:r>
        <w:t>③ 1200</w:t>
      </w:r>
    </w:p>
    <w:p>
      <w:r>
        <w:t>④ 1000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Scale-up이란 실험실 규모의 결과를 공장 규모의 산업적 생산으로 전환시키는 과정이다 다음 중 발효 sclale-up을 할 때 일반적으로 고려하여야 할 인자가 아닌 것은?</w:t>
      </w:r>
    </w:p>
    <w:p>
      <w:r>
        <w:t>[choice]</w:t>
      </w:r>
    </w:p>
    <w:p>
      <w:r>
        <w:t>① 산소전달계수(KL·a)</w:t>
      </w:r>
    </w:p>
    <w:p>
      <w:r>
        <w:t>② 통기량</w:t>
      </w:r>
    </w:p>
    <w:p>
      <w:r>
        <w:t>③ 교반날개의 선단속도</w:t>
      </w:r>
    </w:p>
    <w:p>
      <w:r>
        <w:t>④ 단위액량 당 교반 소요 동력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탄소계 골격물질과 환원력을 제공하는 대사경로는? (문제 오류로 가답안 발표시 3번으로 발표되었으나, 확정답안 발표시 모두 정답처리 되었습니다. 여기서는 가답안인 3번을 누르면 정답 처리 됩니다.)</w:t>
      </w:r>
    </w:p>
    <w:p>
      <w:r>
        <w:t>[choice]</w:t>
      </w:r>
    </w:p>
    <w:p>
      <w:r>
        <w:t>① ED 경로</w:t>
      </w:r>
    </w:p>
    <w:p>
      <w:r>
        <w:t>② EMP 경로</w:t>
      </w:r>
    </w:p>
    <w:p>
      <w:r>
        <w:t>③ HMP 경로</w:t>
      </w:r>
    </w:p>
    <w:p>
      <w:r>
        <w:t>④ TCA 경로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HMP 경로에 대한 내용 중 틀린 것은?</w:t>
      </w:r>
    </w:p>
    <w:p>
      <w:r>
        <w:t>[choice]</w:t>
      </w:r>
    </w:p>
    <w:p>
      <w:r>
        <w:t>① 혐기성 대사이다.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3, 4, 5, 7 개의 탄소원자를 가지는 저분자 유기화합물을 만든다.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HMP 경로에서 생성된 erythrose-4-phosphate는 트립토판, 페닐알라닌, 타이로신의 주요 전구체이다.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HMP 경로로부터 생성된 ribose-5-phosphate는 히스티딘 합성의 주요 전구체이다.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226EB" w:rsidRDefault="004226EB">
      <w:pPr>
        <w:pStyle w:val="a3"/>
        <w:spacing w:line="288" w:lineRule="auto"/>
        <w:jc w:val="center"/>
      </w:pPr>
      <w:r>
        <w:t>(Subject) 3과목 : 생물반응공학 (Subject)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세포의 분리에 사용되는 방법이 아닌 것은?</w:t>
      </w:r>
    </w:p>
    <w:p>
      <w:r>
        <w:t>[choice]</w:t>
      </w:r>
    </w:p>
    <w:p>
      <w:r>
        <w:t>① 여과</w:t>
      </w:r>
    </w:p>
    <w:p>
      <w:r>
        <w:t>② 원심분리</w:t>
      </w:r>
    </w:p>
    <w:p>
      <w:r>
        <w:t>③ 응집</w:t>
      </w:r>
    </w:p>
    <w:p>
      <w:r>
        <w:t>④추출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막분리 장치에서 공급물 중 A의 함량이 0.4이고, 유입압력과 유출압력의 비가 0.5라면 투과물 내 A 조성의 최고치는 얼마인가?</w:t>
      </w:r>
    </w:p>
    <w:p>
      <w:r>
        <w:t>[choice]</w:t>
      </w:r>
    </w:p>
    <w:p>
      <w:r>
        <w:t>① 0.4</w:t>
      </w:r>
    </w:p>
    <w:p>
      <w:r>
        <w:t>② 0.6</w:t>
      </w:r>
    </w:p>
    <w:p>
      <w:r>
        <w:t>③ 0.8</w:t>
      </w:r>
    </w:p>
    <w:p>
      <w:r>
        <w:t>④ 1.2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발효액으로부터 효소를 분리하고 정제하는데 수반되는 주요 단계 중 가장 처음에 수행하여야 할 단계는?</w:t>
      </w:r>
    </w:p>
    <w:p>
      <w:r>
        <w:t>[choice]</w:t>
      </w:r>
    </w:p>
    <w:p>
      <w:r>
        <w:t>① 건조를 통한 생성물의 제조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 화학 물질의 정제 또는 제거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생성물의 1차 분리 또는 농축과 대부분의 수분 제거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세포, 불용성 입자 및 거대분자 같은 고체의 분리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화산암의 일종인 여과조제인 것은?</w:t>
      </w:r>
    </w:p>
    <w:p>
      <w:r>
        <w:t>[choice]</w:t>
      </w:r>
    </w:p>
    <w:p>
      <w:r>
        <w:t>① 사암</w:t>
      </w:r>
    </w:p>
    <w:p>
      <w:r>
        <w:t>② 역암</w:t>
      </w:r>
    </w:p>
    <w:p>
      <w:r>
        <w:t>③ 규조토</w:t>
      </w:r>
    </w:p>
    <w:p>
      <w:r>
        <w:t>④ 퍼라이트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단백질 의약품, 효소 제품과 같이 제품 성분 중 단백질의 활성 유지가 필요한 제제를 건조하는데 적합한 건조기는?</w:t>
      </w:r>
    </w:p>
    <w:p>
      <w:r>
        <w:t>[choice]</w:t>
      </w:r>
    </w:p>
    <w:p>
      <w:r>
        <w:t>① 회전통건조기</w:t>
      </w:r>
    </w:p>
    <w:p>
      <w:r>
        <w:t>② 동결건조기</w:t>
      </w:r>
    </w:p>
    <w:p>
      <w:r>
        <w:t>③ 기류수송식 건조기</w:t>
      </w:r>
    </w:p>
    <w:p>
      <w:r>
        <w:t>④ 회전농축기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B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가 결합되어 있는 양이온교환수지 2g에 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형태의 용질이 100 mM 들어있는 용액 100 mL를 가하였다. 이온교환 평형이 이루어진 후 용액 중의 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잔류농도는 40 mM이었다. 이온교환수지 단위질량당 이온교환용량이 5meq/g 이라고 할 때 용질 B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이온교환평형상수는 약 얼마인가? (단, 평형상수 값은 A+와 비교하였을 때 이온교환수지의 B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에 대한 상대적인 선택도 (selectivity) α</w:t>
      </w:r>
      <w:r>
        <w:rPr>
          <w:rFonts w:ascii="굴림" w:hint="eastAsia"/>
          <w:b/>
          <w:bCs/>
          <w:sz w:val="18"/>
          <w:szCs w:val="18"/>
          <w:vertAlign w:val="subscript"/>
        </w:rPr>
        <w:t>B/A</w:t>
      </w:r>
      <w:r>
        <w:rPr>
          <w:rFonts w:ascii="굴림" w:hint="eastAsia"/>
          <w:b/>
          <w:bCs/>
          <w:sz w:val="18"/>
          <w:szCs w:val="18"/>
        </w:rPr>
        <w:t>를 의미한다.)</w:t>
      </w:r>
    </w:p>
    <w:p>
      <w:r>
        <w:t>[choice]</w:t>
      </w:r>
    </w:p>
    <w:p>
      <w:r>
        <w:t>① 0.44</w:t>
      </w:r>
    </w:p>
    <w:p>
      <w:r>
        <w:t>② 0.67</w:t>
      </w:r>
    </w:p>
    <w:p>
      <w:r>
        <w:t>③ 1.0</w:t>
      </w:r>
    </w:p>
    <w:p>
      <w:r>
        <w:t>④ 1.5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막 분리 공정에서 막 내부가 병원성 미생물에 의한 오염이 우려될 때 진행되는 살균단계에 사용 할 수 있는 살균제가 아닌 것은?</w:t>
      </w:r>
    </w:p>
    <w:p>
      <w:r>
        <w:t>[choice]</w:t>
      </w:r>
    </w:p>
    <w:p>
      <w:r>
        <w:t>① EDTA</w:t>
      </w:r>
    </w:p>
    <w:p>
      <w:r>
        <w:t>② NaOCl</w:t>
      </w:r>
    </w:p>
    <w:p>
      <w:r>
        <w:t>③ H2O2</w:t>
      </w:r>
    </w:p>
    <w:p>
      <w:r>
        <w:t>④ Sodium bisulfite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농도분극 현상과 가장 관계가 먼 것은?</w:t>
      </w:r>
    </w:p>
    <w:p>
      <w:r>
        <w:t>[choice]</w:t>
      </w:r>
    </w:p>
    <w:p>
      <w:r>
        <w:t>① 한외여과</w:t>
      </w:r>
    </w:p>
    <w:p>
      <w:r>
        <w:t>② 역삼투</w:t>
      </w:r>
    </w:p>
    <w:p>
      <w:r>
        <w:t>③ 역확산</w:t>
      </w:r>
    </w:p>
    <w:p>
      <w:r>
        <w:t>④ 흡착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지정 폐기물의 확인을 위해 폐촉매, 폐흡수제 또는 폐배지 등에 함유되어 있는 기름의 양을 측정하기 위해 사용되는 용매는?</w:t>
      </w:r>
    </w:p>
    <w:p>
      <w:r>
        <w:t>[choice]</w:t>
      </w:r>
    </w:p>
    <w:p>
      <w:r>
        <w:t>① 메탄올</w:t>
      </w:r>
    </w:p>
    <w:p>
      <w:r>
        <w:t>② 노말헥산</w:t>
      </w:r>
    </w:p>
    <w:p>
      <w:r>
        <w:t>③ 클로로포름</w:t>
      </w:r>
    </w:p>
    <w:p>
      <w:r>
        <w:t>④ 벤젠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멤브레인 분리정제 공정 중 한외여과가 적용되는 공정으로 가장 거리가 먼 것은?</w:t>
      </w:r>
    </w:p>
    <w:p>
      <w:r>
        <w:t>[choice]</w:t>
      </w:r>
    </w:p>
    <w:p>
      <w:r>
        <w:t>① 단백질의 농축</w:t>
      </w:r>
    </w:p>
    <w:p>
      <w:r>
        <w:t>② 완충액 교환</w:t>
      </w:r>
    </w:p>
    <w:p>
      <w:r>
        <w:t>③ 탈수</w:t>
      </w:r>
    </w:p>
    <w:p>
      <w:r>
        <w:t>④ 바이러스 제거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중력에 의해 액체에서 고체를 침강시키는데 작용하는 힘은 중력, 항력, 부력이다. 입자가 종단침전 속도에 도달할 때 입자에 작용하는 힘의 평형상태를 타나낸 식으로 옳은 것은?</w:t>
      </w:r>
    </w:p>
    <w:p>
      <w:r>
        <w:t>[choice]</w:t>
      </w:r>
    </w:p>
    <w:p>
      <w:r>
        <w:t>① 중력 - 항력 - 부력 = 0</w:t>
      </w:r>
    </w:p>
    <w:p>
      <w:r>
        <w:t>② 항력 - 중력 - 부력 = 0</w:t>
      </w:r>
    </w:p>
    <w:p>
      <w:r>
        <w:t>③ 부력 - 항력 - 중력 = 0</w:t>
      </w:r>
    </w:p>
    <w:p>
      <w:r>
        <w:t>④ 중력 + 항력 + 부력 = 0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40 w%의 고형질 성분을 갖는 항생물질의 원료용액이 분무 건조기에 도입되어 5%의 수분을 갖는 건조된 항생물질을 2Kg/min씩 얻는다. 분무건조기에서 증발 제거되는 수분량(Kg/min)은?</w:t>
      </w:r>
    </w:p>
    <w:p>
      <w:r>
        <w:t>[choice]</w:t>
      </w:r>
    </w:p>
    <w:p>
      <w:r>
        <w:t>① 1.2</w:t>
      </w:r>
    </w:p>
    <w:p>
      <w:r>
        <w:t>② 1.9</w:t>
      </w:r>
    </w:p>
    <w:p>
      <w:r>
        <w:t>③ 2.75</w:t>
      </w:r>
    </w:p>
    <w:p>
      <w:r>
        <w:t>④ 3.2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다음은 polyacrylamide 젤을 이용하여 변성 조건에서 전기영동을 하는 이유에 대한 설명으로 틀린 것은? (문제 오류로 실제 시험에서는 3, 4번이 정답처리 되었습니다. 여기서는 3번을 누르면 정답 처리 됩니다.)</w:t>
      </w:r>
    </w:p>
    <w:p>
      <w:r>
        <w:t>[choice]</w:t>
      </w:r>
    </w:p>
    <w:p>
      <w:r>
        <w:t>① 여러 가지 성분으로 이루어져 있는 복합체 (효소, ribosome, virus 등)를 해체시켜 분석 가능하다.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세포막과 같은 불용성의 생체물질을 변성 유도체 혹은 계면활성제로 용해시켜분해할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당단백질은 SDS등과 같은 강한 이온성 계면활성제를 사용하여 단백질의 분자량 측정이 가능하다.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단백질을 환원시켜 disulfide 결합을 끊어 구성 peptide의 조성을 알 수 있다.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초음파 진동기를 이용하여 세포를 파쇄 할 경우에 대한 설명으로 틀린 것은?</w:t>
      </w:r>
    </w:p>
    <w:p>
      <w:r>
        <w:t>[choice]</w:t>
      </w:r>
    </w:p>
    <w:p>
      <w:r>
        <w:t>① 초음파 분쇄는 열 발생 문제가 있어서 열에 민감한 효소를 변성시킬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그람음성세균이 그람양성세균보다 더 쉽게 깨진다.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본체에서 발생된 초음파는 세포 현탁액에 잠겨 있는 티타늄 전극에서 파동 에너지가 기계적 에너지로 전환된다.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균사체로된 사상곰팡이 세포 파쇄에 가장 효과적이다.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일반적으로 제약 생성물에 사용되며, 작은 회분식으로 고가 물질을 얻는데 있어서 생성물 손실과 열 변성을 최소화 할 수 있는 건조기는?</w:t>
      </w:r>
    </w:p>
    <w:p>
      <w:r>
        <w:t>[choice]</w:t>
      </w:r>
    </w:p>
    <w:p>
      <w:r>
        <w:t>① 진공판 건조기</w:t>
      </w:r>
    </w:p>
    <w:p>
      <w:r>
        <w:t>② 유압컨베이어 건조기</w:t>
      </w:r>
    </w:p>
    <w:p>
      <w:r>
        <w:t>③ 회전통 건조기</w:t>
      </w:r>
    </w:p>
    <w:p>
      <w:r>
        <w:t>④ 분무 건조기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겔 전기영동 시 단백질의 3차구조의 복잡성과 이 황화다리결합(disulfide bond)을 끊는데 사용하는 화학물질은?</w:t>
      </w:r>
    </w:p>
    <w:p>
      <w:r>
        <w:t>[choice]</w:t>
      </w:r>
    </w:p>
    <w:p>
      <w:r>
        <w:t>① SDS - Coomassie brilliant blue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Mercaptoethanol - Acrylamide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SDS - Mercaptoethanol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Coomissie brilliant blue Acrylamide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탈염(desalting)을 위해 사용되는 크로마토그래피는?</w:t>
      </w:r>
    </w:p>
    <w:p>
      <w:r>
        <w:t>[choice]</w:t>
      </w:r>
    </w:p>
    <w:p>
      <w:r>
        <w:t>① 이온교환 크로마토그래피</w:t>
      </w:r>
    </w:p>
    <w:p>
      <w:r>
        <w:t>② 소수성 크로마토그래피</w:t>
      </w:r>
    </w:p>
    <w:p>
      <w:r>
        <w:t>③ 친화성 크로마토그래피</w:t>
      </w:r>
    </w:p>
    <w:p>
      <w:r>
        <w:t>④ 젤여과 크로마토그래피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여과보조제로 사용되는 규조토의 특성이 아닌 것은?</w:t>
      </w:r>
    </w:p>
    <w:p>
      <w:r>
        <w:t>[choice]</w:t>
      </w:r>
    </w:p>
    <w:p>
      <w:r>
        <w:t>① 공극률이 0.85 정도 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여과속도를 증가시켜 줄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여과층의 공극을 증가시켜 준다.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최초의 입자 누출이 쉽게 이루어지게 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등전집속(isoelectric focusing)과 관계없는 내용은?</w:t>
      </w:r>
    </w:p>
    <w:p>
      <w:r>
        <w:t>[choice]</w:t>
      </w:r>
    </w:p>
    <w:p>
      <w:r>
        <w:t>① 전기장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 경사(gradient)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 지배적(rate controlled) 분리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효모 Saccharomyces cerevisiae 당단백질의 주요 당쇄 성분은?</w:t>
      </w:r>
    </w:p>
    <w:p>
      <w:r>
        <w:t>[choice]</w:t>
      </w:r>
    </w:p>
    <w:p>
      <w:r>
        <w:t>① 포도당(glucose)</w:t>
      </w:r>
    </w:p>
    <w:p>
      <w:r>
        <w:t>② 만노스(mannose)</w:t>
      </w:r>
    </w:p>
    <w:p>
      <w:r>
        <w:t>③ 수크로스(sucrose)</w:t>
      </w:r>
    </w:p>
    <w:p>
      <w:r>
        <w:t>④ 시알산(sialic acid)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226EB" w:rsidRDefault="004226EB">
      <w:pPr>
        <w:pStyle w:val="a3"/>
        <w:spacing w:line="288" w:lineRule="auto"/>
        <w:jc w:val="center"/>
      </w:pPr>
      <w:r>
        <w:t>(Subject) 4과목 : 생물분리공학 (Subject)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HPLC에 사용되는 검출기 중 광학적 원리를 이용하는 검출기가 아닌 것은?</w:t>
      </w:r>
    </w:p>
    <w:p>
      <w:r>
        <w:t>[choice]</w:t>
      </w:r>
    </w:p>
    <w:p>
      <w:r>
        <w:t>① 자외선-가시광선 검출기</w:t>
      </w:r>
    </w:p>
    <w:p>
      <w:r>
        <w:t>② 형광 검출기</w:t>
      </w:r>
    </w:p>
    <w:p>
      <w:r>
        <w:t>③ 굴절률 검출기</w:t>
      </w:r>
    </w:p>
    <w:p>
      <w:r>
        <w:t>④전기화학 검출기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알데하이드의 산화반응 [A]와 ATP의 가수분해 반응 [B]의 표준 자유 에너지 변화가 [보기]와 같을 때, [C] 반응의 표준 자유 에너지 변화량 (ΔG</w:t>
      </w:r>
      <w:r>
        <w:rPr>
          <w:rFonts w:ascii="굴림" w:hint="eastAsia"/>
          <w:b/>
          <w:bCs/>
          <w:sz w:val="18"/>
          <w:szCs w:val="18"/>
          <w:vertAlign w:val="superscript"/>
        </w:rPr>
        <w:t>o</w:t>
      </w:r>
      <w:r>
        <w:rPr>
          <w:rFonts w:ascii="굴림" w:hint="eastAsia"/>
          <w:b/>
          <w:bCs/>
          <w:sz w:val="18"/>
          <w:szCs w:val="18"/>
        </w:rPr>
        <w:t>, kcal/mol)은?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266825"/>
            <wp:effectExtent l="0" t="0" r="9525" b="9525"/>
            <wp:docPr id="6" name="그림 6" descr="EMB00004e74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20192" descr="EMB00004e746a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0.3</w:t>
      </w:r>
    </w:p>
    <w:p>
      <w:r>
        <w:t>② 14.3</w:t>
      </w:r>
    </w:p>
    <w:p>
      <w:r>
        <w:t>③ -0.3</w:t>
      </w:r>
    </w:p>
    <w:p>
      <w:r>
        <w:t>④ -14.3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분광광도계에서 Beer-Lambert 의 법칙이 성립하기 위한 조건이 아닌 것은?</w:t>
      </w:r>
    </w:p>
    <w:p>
      <w:r>
        <w:t>[choice]</w:t>
      </w:r>
    </w:p>
    <w:p>
      <w:r>
        <w:t>① 입사광은 단색광이어야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 및 용매 분자에 의한 산란이 없어야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용액 계면에서의 반사, 기기 내부의 미광이 없어야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 농도가 변화함에 따라 용질 화학종의 용존 상태가 변화해야 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고정화효소 사용 시 내부 확산속도의 저하로 효소반응이 제한을 받을 때, 고정화 효소의 진정한 고유 반응속도 상수를 구하기 위한 방법은?</w:t>
      </w:r>
    </w:p>
    <w:p>
      <w:r>
        <w:t>[choice]</w:t>
      </w:r>
    </w:p>
    <w:p>
      <w:r>
        <w:t>① 고정화 담체로 큰 크기의 입자를 사용한다.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확산 제한 상태로 정치 반응을 유지시킨다.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농도의 기질을 사용한다.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온도를 낮춘다.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불균일 화학촉매를 반응물에서 분리할 때 사용할 수 잇는 방법으로 틀린 것은?</w:t>
      </w:r>
    </w:p>
    <w:p>
      <w:r>
        <w:t>[choice]</w:t>
      </w:r>
    </w:p>
    <w:p>
      <w:r>
        <w:t>① 원심분리</w:t>
      </w:r>
    </w:p>
    <w:p>
      <w:r>
        <w:t>② 여과</w:t>
      </w:r>
    </w:p>
    <w:p>
      <w:r>
        <w:t>③ 추출</w:t>
      </w:r>
    </w:p>
    <w:p>
      <w:r>
        <w:t>④ 응집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고정화효소와 고정화되지 않은 자유효소와의 차이점에 관한 설명으로 옳은 것은?</w:t>
      </w:r>
    </w:p>
    <w:p>
      <w:r>
        <w:t>[choice]</w:t>
      </w:r>
    </w:p>
    <w:p>
      <w:r>
        <w:t>① 고정화효소는 일반적으로 안정성이 더 높다.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고정화효소에 비해 자유효소는 재사용을 할 수 있어 항상 경제적이다.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대한 안정성은 고정화효소가 더 작다.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고정화효소는 pH에 대한 민감성이 증가한다.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회분식 전환 반응기를 이용하여 반응속도를 측정하는 방법에 대한 설명으로 틀린 것은?</w:t>
      </w:r>
    </w:p>
    <w:p>
      <w:r>
        <w:t>[choice]</w:t>
      </w:r>
    </w:p>
    <w:p>
      <w:r>
        <w:t>① 반응물이 초기에 투입되고 일정 시간이 지나 반응이 종료되면, 반응물과 생성물의 농도를 측정하게 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중에 일정 간격으로 시료를 채취하는 것이 가능하다면 채취, 분석하여 반응 경과를 관찰한다.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반응물과 생성물의 농도 변화 추이에 따라 계산된 반응의 정도를 바탕으로 반응속도를 결정한다.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반응물이 생성물로 전환되는 시간을 체류시간이라고 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세포 내 효소양의 변화율 (d[E]/dt)은 다음과 같이 나타낼 수 있다. 정상상태 하에서 효소 합성반응률 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)의 값이 2x10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mM/s 이라면, 효소의 농도가 0.1 mM 일 때 효소 분해반응률 상수(kd)의 값은 얼마인가?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638175"/>
            <wp:effectExtent l="0" t="0" r="9525" b="9525"/>
            <wp:docPr id="5" name="그림 5" descr="EMB00004e74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01760" descr="EMB00004e746a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10-5s-1</w:t>
      </w:r>
    </w:p>
    <w:p>
      <w:r>
        <w:t>② 2×10-4s-1</w:t>
      </w:r>
    </w:p>
    <w:p>
      <w:r>
        <w:t>③ 8.5 mM/s</w:t>
      </w:r>
    </w:p>
    <w:p>
      <w:r>
        <w:t>④ 13.1 mM/s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교반탱크 반응시 설계 시 전단민감성(shear sensitivity)을 고려해야 하는 내부 장치는?</w:t>
      </w:r>
    </w:p>
    <w:p>
      <w:r>
        <w:t>[choice]</w:t>
      </w:r>
    </w:p>
    <w:p>
      <w:r>
        <w:t>① 원환</w:t>
      </w:r>
    </w:p>
    <w:p>
      <w:r>
        <w:t>② 내부 코일</w:t>
      </w:r>
    </w:p>
    <w:p>
      <w:r>
        <w:t>③ 임펠러</w:t>
      </w:r>
    </w:p>
    <w:p>
      <w:r>
        <w:t>④ 분사기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Michaelis-Menten 효소동역학 반응속도 형식을 따르는 효소반응에 관한 설명으로 틀린 것은?</w:t>
      </w:r>
    </w:p>
    <w:p>
      <w:r>
        <w:t>[choice]</w:t>
      </w:r>
    </w:p>
    <w:p>
      <w:r>
        <w:t>① 낮은 기질농도에서 반응속도는 기질농도에 비례한다.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기질의 농도와 K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이 일치할 때 효소의 반응속도는 최대 속도의 1/2이다.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기질 농도에서 효소는 기질에 의해 포화되며, 반응속도는 기질의 농도에 의존하지 않는다.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효소-기질 상호작용의 붕괴는 생성물 생성에 영향을 주지 않는다.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효소의 유도-맞춤 모형(induced-fit model)에 대한 설명으로 옳은 것은?</w:t>
      </w:r>
    </w:p>
    <w:p>
      <w:r>
        <w:t>[choice]</w:t>
      </w:r>
    </w:p>
    <w:p>
      <w:r>
        <w:t>① 효소 적용은 적합한 억제제에 의해 결합되어 촉진된다.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기질의 모양에 맞추기 위하여 활성자리의 모양은 유연성을 가지며 그 모양이 변형될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활성자리는 입체성이 다른 자리의 모양을 갖는다.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활성자리의 모양은 견고하기 때문에 완벽하게 상보성을 갖춘 기질만 결합할 수 있다.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불균일 촉매를 이용하는 산업 공정이 아닌 것은?</w:t>
      </w:r>
    </w:p>
    <w:p>
      <w:r>
        <w:t>[choice]</w:t>
      </w:r>
    </w:p>
    <w:p>
      <w:r>
        <w:t>① 하버 합성법</w:t>
      </w:r>
    </w:p>
    <w:p>
      <w:r>
        <w:t>② 연실법</w:t>
      </w:r>
    </w:p>
    <w:p>
      <w:r>
        <w:t>③ 오스트발트 공정</w:t>
      </w:r>
    </w:p>
    <w:p>
      <w:r>
        <w:t>④ 촉매 변환기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효소고정화를 위한 담체의 재질 중 고정화 형태가 다른 것은? (문제 오류로 실제 시험에서는 1, 2번이 정답처리 되었습니다. 여기서는 2번을 누르면 정답 처리 됩니다.)</w:t>
      </w:r>
    </w:p>
    <w:p>
      <w:r>
        <w:t>[choice]</w:t>
      </w:r>
    </w:p>
    <w:p>
      <w:r>
        <w:t>① Ca-Alginate</w:t>
      </w:r>
    </w:p>
    <w:p>
      <w:r>
        <w:t>② Activated carbon</w:t>
      </w:r>
    </w:p>
    <w:p>
      <w:r>
        <w:t>③ Iodoacetyl cellulose</w:t>
      </w:r>
    </w:p>
    <w:p>
      <w:r>
        <w:t>④ CNBr-activated sephadex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Amylase 에 의한 전분 가수분해 반응에서 덱스트린은 이 효소 반응의 경쟁적 저해 물질이다. 이 반응의 Michaelis-Menten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3.0 mg/mL이고, 저해분해상수 Ki는 8.0 mg/mL이다. 이 효소 반응 용액의 덱스트린 농도가 4 mg/mL일 때, amylase에 의한 전분 가수분해 반응의 겉보기 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(amylase)값은 얼마인가?</w:t>
      </w:r>
    </w:p>
    <w:p>
      <w:r>
        <w:t>[choice]</w:t>
      </w:r>
    </w:p>
    <w:p>
      <w:r>
        <w:t>① 2.0</w:t>
      </w:r>
    </w:p>
    <w:p>
      <w:r>
        <w:t>② 4.5</w:t>
      </w:r>
    </w:p>
    <w:p>
      <w:r>
        <w:t>③ 8.0</w:t>
      </w:r>
    </w:p>
    <w:p>
      <w:r>
        <w:t>④ 10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고분자의 분리·정제에 많이 사용되는 크로마토그래피 방법이 아닌 것은?</w:t>
      </w:r>
    </w:p>
    <w:p>
      <w:r>
        <w:t>[choice]</w:t>
      </w:r>
    </w:p>
    <w:p>
      <w:r>
        <w:t>① 젤(gel) 크로마토그래피</w:t>
      </w:r>
    </w:p>
    <w:p>
      <w:r>
        <w:t>② 이온교환 크로마토그래피</w:t>
      </w:r>
    </w:p>
    <w:p>
      <w:r>
        <w:t>③ 친화성 크로마토그래피</w:t>
      </w:r>
    </w:p>
    <w:p>
      <w:r>
        <w:t>④ 가스 크로마토그래피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촉매 지지체에 대한 설명으로 틀린 것은?</w:t>
      </w:r>
    </w:p>
    <w:p>
      <w:r>
        <w:t>[choice]</w:t>
      </w:r>
    </w:p>
    <w:p>
      <w:r>
        <w:t>① 모든 지지체는 활성을 갖지 않는다.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표면적이 넓은 지지체가 많이 사용된다,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열적 안정성이 높은 지지체가 많이 사용된다.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가공성이 용이한 지지체가 많이 사용된다.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77. </w:t>
      </w:r>
      <w:r>
        <w:rPr>
          <w:rFonts w:ascii="굴림" w:hint="eastAsia"/>
          <w:b/>
          <w:bCs/>
          <w:i/>
          <w:iCs/>
          <w:sz w:val="18"/>
          <w:szCs w:val="18"/>
        </w:rPr>
        <w:t>Lactobacillus delbrueckii</w:t>
      </w:r>
      <w:r>
        <w:rPr>
          <w:rFonts w:ascii="굴림" w:hint="eastAsia"/>
          <w:b/>
          <w:bCs/>
          <w:sz w:val="18"/>
          <w:szCs w:val="18"/>
        </w:rPr>
        <w:t>에 의한 포도당으로 부터 젖산 발효 시 기질에 대한 실제 산물 수율계수(Y</w:t>
      </w:r>
      <w:r>
        <w:rPr>
          <w:rFonts w:ascii="굴림" w:hint="eastAsia"/>
          <w:b/>
          <w:bCs/>
          <w:sz w:val="18"/>
          <w:szCs w:val="18"/>
          <w:vertAlign w:val="subscript"/>
        </w:rPr>
        <w:t>P/S</w:t>
      </w:r>
      <w:r>
        <w:rPr>
          <w:rFonts w:ascii="굴림" w:hint="eastAsia"/>
          <w:b/>
          <w:bCs/>
          <w:sz w:val="18"/>
          <w:szCs w:val="18"/>
        </w:rPr>
        <w:t>)가 0.4 일 때, 젖산 100 g/L를 생산하기 위한 포도당 기질의 농도(g/L)는?</w:t>
      </w:r>
    </w:p>
    <w:p>
      <w:r>
        <w:t>[choice]</w:t>
      </w:r>
    </w:p>
    <w:p>
      <w:r>
        <w:t>① 250</w:t>
      </w:r>
    </w:p>
    <w:p>
      <w:r>
        <w:t>② 300</w:t>
      </w:r>
    </w:p>
    <w:p>
      <w:r>
        <w:t>③ 350</w:t>
      </w:r>
    </w:p>
    <w:p>
      <w:r>
        <w:t>④ 400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효소-기질 복합체의 설명으로 틀린 것은?</w:t>
      </w:r>
    </w:p>
    <w:p>
      <w:r>
        <w:t>[choice]</w:t>
      </w:r>
    </w:p>
    <w:p>
      <w:r>
        <w:t>① 효소와 기질이 결합할 때 활성에너지가 낮아진다.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효소-기질 복합체에서 효소는 기질의 활성자리라는 특정 구역에 결합된다.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효소와 기질의 최대 결합에너지는 가장 불안정한 반응 중간체인 전이상태 사이에서 일어난다.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효소와 기질 사이에 많은 수의 약한 결합이 형성될 때 자유에너지가 방출된다.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효소 반응 후 효소와 반응 생성물이 분리되어 효소의 재사용이 가능할 수 있는 이유는?</w:t>
      </w:r>
    </w:p>
    <w:p>
      <w:r>
        <w:t>[choice]</w:t>
      </w:r>
    </w:p>
    <w:p>
      <w:r>
        <w:t>① 반데르발스 힘</w:t>
      </w:r>
    </w:p>
    <w:p>
      <w:r>
        <w:t>② 공유결합</w:t>
      </w:r>
    </w:p>
    <w:p>
      <w:r>
        <w:t>③ 배위결합</w:t>
      </w:r>
    </w:p>
    <w:p>
      <w:r>
        <w:t>④ 금속결합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흡착법에 의한 효소 고정화 기술에 대한 설명 중 틀린 것은?</w:t>
      </w:r>
    </w:p>
    <w:p>
      <w:r>
        <w:t>[choice]</w:t>
      </w:r>
    </w:p>
    <w:p>
      <w:r>
        <w:t>① 결합의 세기가 약하다.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고정화의 과정이 간단하다.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담체에 많은 효소를 흡착시킬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고정화 상태가 용액의 온도에 매우 민감하다.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226EB" w:rsidRDefault="004226EB">
      <w:pPr>
        <w:pStyle w:val="a3"/>
        <w:spacing w:line="288" w:lineRule="auto"/>
        <w:jc w:val="center"/>
      </w:pPr>
      <w:r>
        <w:t>(Subject) 5과목 : 생물공학개론 (Subject)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LMO연구시설의 설치·운영 신고 및 LMO의 개발·실험의 승인에 대한 설명 중 틀린 것은?</w:t>
      </w:r>
    </w:p>
    <w:p>
      <w:r>
        <w:t>[choice]</w:t>
      </w:r>
    </w:p>
    <w:p>
      <w:r>
        <w:t>① 1 등급 연구시설의 설치 및 운영은 과학기술정보통신부장관에게 신고하여야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 등급 연구시설의 설치 및 운영은 과학기술정보통신부장관에게 신고하여야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LMO 연구시설의 설치 운영에 대한 허가를 받거나 신고한 자가 포장시험 등 환경 방출과 관련된 실험을 하고자 하는 경우에는 과학기술정보통신부장관의 승인을 얻어야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3 등급 및 4 등급의 연구시설인 경우 환경위해성 및 인체위해성 관련 연구시설은 질병관리청장의 허가를 받아야한다.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황린(yellow phosphorus)의 저장과 취급법으로 가장 거리가 먼 것은?</w:t>
      </w:r>
    </w:p>
    <w:p>
      <w:r>
        <w:t>[choice]</w:t>
      </w:r>
    </w:p>
    <w:p>
      <w:r>
        <w:t>① 화기를 절대 피한다.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고온체 등과 함께 보관한다.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직사광선을 피한다.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 9 정도의 물 속에 저장한다.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아세트알데하이드 등과 같은 알데하이드류 물질의 유출 시에 가장 적합한 방재 약품으로 옳은 것은?</w:t>
      </w:r>
    </w:p>
    <w:p>
      <w:r>
        <w:t>[choice]</w:t>
      </w:r>
    </w:p>
    <w:p>
      <w:r>
        <w:t>① 묽은 염산</w:t>
      </w:r>
    </w:p>
    <w:p>
      <w:r>
        <w:t>② 황산 수용액</w:t>
      </w:r>
    </w:p>
    <w:p>
      <w:r>
        <w:t>③ 하이포염소산염</w:t>
      </w:r>
    </w:p>
    <w:p>
      <w:r>
        <w:t>④ 유화제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생산라인에 배치된 실습생이 외관검사를 수행하는 과정에서 양품을 불량품으로 판정하는 비율이 10%, 불량품을 양품으로 판정하는 비율은 20%이다. 공정의 불량률이 4%일 때 실습생이 어떤 제품을 불량으로 판정하였다면, 그 제품이 실제로 불량일 확률은 약 몇 %인가?</w:t>
      </w:r>
    </w:p>
    <w:p>
      <w:r>
        <w:t>[choice]</w:t>
      </w:r>
    </w:p>
    <w:p>
      <w:r>
        <w:t>① 25%</w:t>
      </w:r>
    </w:p>
    <w:p>
      <w:r>
        <w:t>② 32%</w:t>
      </w:r>
    </w:p>
    <w:p>
      <w:r>
        <w:t>③ 75%</w:t>
      </w:r>
    </w:p>
    <w:p>
      <w:r>
        <w:t>④ 97%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시장에서 판매되거나 임상시험에 사용된 의약품은 반드시 승인제조절차가 인증된 시설에서 생산되어야 한다. 다음 중 승인제조절차 해당사항에 대한 설명으로 틀린 것은?</w:t>
      </w:r>
    </w:p>
    <w:p>
      <w:r>
        <w:t>[choice]</w:t>
      </w:r>
    </w:p>
    <w:p>
      <w:r>
        <w:t>① 공장의 배치 및 설계는 반드시 생산물의 오염을 방지해야 하고 물질과 인력, 공기의 흐름을 나타내야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장치와 공정 절차는 반드시 인증을 받아야 하며, 공정 절차는 장치의 조작뿐만 아니라 세척과 살균 등을 포함한다.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공정을 모니터링하고 제어하는 컴퓨터 소프트웨어는 의무 인증 대상이 아니다.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공정절차는 표준운전 절차에 의해 문서화되어야 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[보기]가 설명하는 위험물에 속하지 않는 것은?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4" name="그림 4" descr="EMB00004e74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3984" descr="EMB00004e746a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옥소산 염류</w:t>
      </w:r>
    </w:p>
    <w:p>
      <w:r>
        <w:t>② 과망간산 염류</w:t>
      </w:r>
    </w:p>
    <w:p>
      <w:r>
        <w:t>③ 중크롬산 염류</w:t>
      </w:r>
    </w:p>
    <w:p>
      <w:r>
        <w:t>④ 니트로 화합물류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GHS(Globally Harmonized System of Classification and Lavelling of Chemicals) 분류에 따른 발암성 물질 중 혼합물을 분류할 때 구분 1A인 성분의 함량이 몇 % 이상 일 때 구분 1A로 분류하는가?</w:t>
      </w:r>
    </w:p>
    <w:p>
      <w:r>
        <w:t>[choice]</w:t>
      </w:r>
    </w:p>
    <w:p>
      <w:r>
        <w:t>① 0.001%</w:t>
      </w:r>
    </w:p>
    <w:p>
      <w:r>
        <w:t>② 0.01%</w:t>
      </w:r>
    </w:p>
    <w:p>
      <w:r>
        <w:t>③ 0.1%</w:t>
      </w:r>
    </w:p>
    <w:p>
      <w:r>
        <w:t>④ 1.0%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심각한 기도 폐쇄 증상을 보이는 성인의 경우 의식 유무와 관계없이 취해야 할 응급조치는? (문제 오류로 실제 시험에서는 1, 2번이 정답처리 되었습니다. 여기서는 1번을 누르면 정답 처리 됩니다.)</w:t>
      </w:r>
    </w:p>
    <w:p>
      <w:r>
        <w:t>[choice]</w:t>
      </w:r>
    </w:p>
    <w:p>
      <w:r>
        <w:t>① 복부밀치기</w:t>
      </w:r>
    </w:p>
    <w:p>
      <w:r>
        <w:t>② 심폐소생술</w:t>
      </w:r>
    </w:p>
    <w:p>
      <w:r>
        <w:t>③ 부목사용</w:t>
      </w:r>
    </w:p>
    <w:p>
      <w:r>
        <w:t>④ 찬물로 씻기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우수건강식품 제조기준에 제시된 제품표준서를 작성할 경우 포함되어야 할 사항으로 틀린 것은?</w:t>
      </w:r>
    </w:p>
    <w:p>
      <w:r>
        <w:t>[choice]</w:t>
      </w:r>
    </w:p>
    <w:p>
      <w:r>
        <w:t>① 보존기준 및 유통기간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사용한 원료의 제조번호 또는 시험번호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제조공정 및 제조방법과 공정 중의 검사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제조단위 및 공정별 이론 생산량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용액 1 L 속에 녹아있는 용질의 몰 수를 무엇이라고 하는가?</w:t>
      </w:r>
    </w:p>
    <w:p>
      <w:r>
        <w:t>[choice]</w:t>
      </w:r>
    </w:p>
    <w:p>
      <w:r>
        <w:t>① 백분율</w:t>
      </w:r>
    </w:p>
    <w:p>
      <w:r>
        <w:t>② 몰농도</w:t>
      </w:r>
    </w:p>
    <w:p>
      <w:r>
        <w:t>③ 노르말 농도</w:t>
      </w:r>
    </w:p>
    <w:p>
      <w:r>
        <w:t>④ ppb 농도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[보기]는 불량에 대한 개선 후 후속 조치에 관한 내용이다. 옳은 내용을 모두 고르면?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66850"/>
            <wp:effectExtent l="0" t="0" r="0" b="0"/>
            <wp:docPr id="3" name="그림 3" descr="EMB00004e74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1904" descr="EMB00004e746a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</w:t>
      </w:r>
    </w:p>
    <w:p>
      <w:r>
        <w:t>② ㄱ, ㄷ</w:t>
      </w:r>
    </w:p>
    <w:p>
      <w:r>
        <w:t>③ ㄱ, ㄴ, ㄷ</w:t>
      </w:r>
    </w:p>
    <w:p>
      <w:r>
        <w:t>④ ㄱ, ㄴ, ㄹ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발화성 물질에 대한 안전 대책으로 틀린 것은?</w:t>
      </w:r>
    </w:p>
    <w:p>
      <w:r>
        <w:t>[choice]</w:t>
      </w:r>
    </w:p>
    <w:p>
      <w:r>
        <w:t>① 칼륨, 나트륨 및 알카리 금속은 알콜류에 저장하며, 보호액의 증발을 막고 보호액 중에 물이 들어가지 않도록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산화성 물질과 강산류의 혼합을 막아야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종류를 달리하는 위험물과 동일한 저장소에 저장해서는 안 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위험물, 수용액, 함습물, 흡습성 물질, 수용성 위험물 또는 결정수를 가진 염류 등과 저장을 피한다.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위험 물질에 관한 DB로서 위험 물질의 폭발위험성, 물리적·화학적 특성, 저장·취급 요령, 응급조치 요령에 관한 내용들을 확인할 수 있는 자료원의 명칭은?</w:t>
      </w:r>
    </w:p>
    <w:p>
      <w:r>
        <w:t>[choice]</w:t>
      </w:r>
    </w:p>
    <w:p>
      <w:r>
        <w:t>① Hazardous substances data bank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Hazardous materials data bank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Dangerous substances data bank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Dangerous mateials data bank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등산용 휴대연료로 사용되는 고형 알코올에 대한 설명으로 옳은 것은?</w:t>
      </w:r>
    </w:p>
    <w:p>
      <w:r>
        <w:t>[choice]</w:t>
      </w:r>
    </w:p>
    <w:p>
      <w:r>
        <w:t>① 찬 곳에 저장하고 증기 발생을 억제한다.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수분과 접촉하는 것을 절대 피하도록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반드시 이중 용기에 넣어 냉암소에 저장한다.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 방지 안정제를 첨가하여 분해를 억제한다.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사업장의 유해위험요인을 파악하기 위하여 사전조사 할 내용이 아닌 것은?</w:t>
      </w:r>
    </w:p>
    <w:p>
      <w:r>
        <w:t>[choice]</w:t>
      </w:r>
    </w:p>
    <w:p>
      <w:r>
        <w:t>① 과거 3년간 업무상 재해 현황 (앗차 사고 사례 포함)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근로자 특성(장애자, 여성, 고령자, 외국인, 비정규직, 미숙련자 등)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사용 화학물질의 물질안전보건자료(MSDS) 확인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 점검자 회의록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시판 제품의 포장중량은 100±2 g으로 관리되고 있다. 이 제품의 평균중량이 100.5 g, 표준편차가 0.5 g일 때, 최소공정능력지수 (C</w:t>
      </w:r>
      <w:r>
        <w:rPr>
          <w:rFonts w:ascii="굴림" w:hint="eastAsia"/>
          <w:b/>
          <w:bCs/>
          <w:sz w:val="18"/>
          <w:szCs w:val="18"/>
          <w:vertAlign w:val="subscript"/>
        </w:rPr>
        <w:t>PK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 1.0</w:t>
      </w:r>
    </w:p>
    <w:p>
      <w:r>
        <w:t>② 2.0</w:t>
      </w:r>
    </w:p>
    <w:p>
      <w:r>
        <w:t>③ 3.0</w:t>
      </w:r>
    </w:p>
    <w:p>
      <w:r>
        <w:t>④ 4.0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불량품 확인 및 격리 방법에 대한 설명으로 틀린 것은?</w:t>
      </w:r>
    </w:p>
    <w:p>
      <w:r>
        <w:t>[choice]</w:t>
      </w:r>
    </w:p>
    <w:p>
      <w:r>
        <w:t>① 불량품 식별은 태그 등을 이용하여 식별한다.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불량품이 식별할 수 없는 제품인 경우에는 분석을 통하여 판정한다.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불량품이 양품과 혼입되지 않도록 표시하여 지정된 장소에 격리한다.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불량품 처리 절차는 식약처 품질검사 후 지방청에서 실시하도록 한다.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품질시스템이 적절한 기능을 수행할 수 있도록 하기 위해서는 정책작성, 계획수립 및 사업전략수립을 포함한 품질경영절차를 수립하고 운영하여야 한다. 다음 중 정책작성 항목에 해당되지 않는 것은?</w:t>
      </w:r>
    </w:p>
    <w:p>
      <w:r>
        <w:t>[choice]</w:t>
      </w:r>
    </w:p>
    <w:p>
      <w:r>
        <w:t>① 품질 프로그램 관리 지표의 제정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 우선순위의 결정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 시스템의 수립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 프로그램 매뉴얼의 제정 및 개정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히스토그램 작성에 필요한 시료 데이터이다. 구간의 수를 3으로 할 경우 구간의 폭은 얼마인가? (문제 오류로 실제 시험에서는 1, 2번이 정답처리 되었습니다. 여기서는 1번을 누르면 정답 처리 됩니다.)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723900"/>
            <wp:effectExtent l="0" t="0" r="0" b="0"/>
            <wp:docPr id="2" name="그림 2" descr="EMB00004e74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32784" descr="EMB00004e746a3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0.06</w:t>
      </w:r>
    </w:p>
    <w:p>
      <w:r>
        <w:t>② 0.08</w:t>
      </w:r>
    </w:p>
    <w:p>
      <w:r>
        <w:t>③ 0.10</w:t>
      </w:r>
    </w:p>
    <w:p>
      <w:r>
        <w:t>④ 0.12</w:t>
      </w:r>
    </w:p>
    <w:p>
      <w:r>
        <w:t>&lt;&lt;&lt;QUESTION&gt;&gt;&gt;</w:t>
      </w:r>
    </w:p>
    <w:p w:rsidR="004226EB" w:rsidRDefault="004226EB" w:rsidP="004226E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위험성평가 지침상 [보기]의 경우, 비산성 분류에 따른 화학물질의 노출수준등급(probability, 빈도)으로 옳은 것은?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52450"/>
            <wp:effectExtent l="0" t="0" r="9525" b="0"/>
            <wp:docPr id="1" name="그림 1" descr="EMB00004e74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0472" descr="EMB00004e746a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0(무)</w:t>
      </w:r>
    </w:p>
    <w:p>
      <w:r>
        <w:t>② 1(저)</w:t>
      </w:r>
    </w:p>
    <w:p>
      <w:r>
        <w:t>③ 2(중)</w:t>
      </w:r>
    </w:p>
    <w:p>
      <w:r>
        <w:t>④ 3(고)</w:t>
      </w: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226EB" w:rsidRDefault="004226EB" w:rsidP="004226EB"/>
    <w:sectPr w:rsidR="002B4572" w:rsidRPr="004226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B"/>
    <w:rsid w:val="003A70E5"/>
    <w:rsid w:val="004226E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54BCD-E76F-47F6-B1D8-5322565C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226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226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226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226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226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2477</Words>
  <Characters>14120</Characters>
  <Application>Microsoft Office Word</Application>
  <DocSecurity>0</DocSecurity>
  <Lines>117</Lines>
  <Paragraphs>33</Paragraphs>
  <ScaleCrop>false</ScaleCrop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