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F14" w:rsidRDefault="00C55F14">
      <w:pPr>
        <w:pStyle w:val="a3"/>
        <w:spacing w:line="288" w:lineRule="auto"/>
        <w:jc w:val="center"/>
      </w:pPr>
      <w:r>
        <w:t>(Subject) 1과목 : 조경사 (Subject)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영국의 공원 중 최초로 시민의 힘에 의해서 만들어진 공원은?</w:t>
      </w:r>
    </w:p>
    <w:p>
      <w:r>
        <w:t>[choice]</w:t>
      </w:r>
    </w:p>
    <w:p>
      <w:r>
        <w:t>① 리젠트 파크(Regent Park)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그린 파크(Green Park)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하이드 파크(Hyde Park)</w:t>
      </w:r>
    </w:p>
    <w:p w:rsidR="00C55F14" w:rsidRDefault="00C55F14" w:rsidP="00C55F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버컨헤드 파크(Birkenhead Park)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중국의 청(淸)나라 때 조성된 이름난 정원은?</w:t>
      </w:r>
    </w:p>
    <w:p>
      <w:r>
        <w:t>[choice]</w:t>
      </w:r>
    </w:p>
    <w:p>
      <w:r>
        <w:t>① 앵도원(櫻桃園)</w:t>
      </w:r>
    </w:p>
    <w:p>
      <w:r>
        <w:t>② 평천장(平泉莊)</w:t>
      </w:r>
    </w:p>
    <w:p>
      <w:r>
        <w:t>③ 온천궁(溫泉宮)</w:t>
      </w:r>
    </w:p>
    <w:p>
      <w:r>
        <w:t>④ 이화원(頤和园)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고대 로마시대의 정원인 호르투스(hortus)의 초기 구성 요소가 아닌 것은?</w:t>
      </w:r>
    </w:p>
    <w:p>
      <w:r>
        <w:t>[choice]</w:t>
      </w:r>
    </w:p>
    <w:p>
      <w:r>
        <w:t>① 약초밭</w:t>
      </w:r>
    </w:p>
    <w:p>
      <w:r>
        <w:t>② 분수</w:t>
      </w:r>
    </w:p>
    <w:p>
      <w:r>
        <w:t>③ 과수원</w:t>
      </w:r>
    </w:p>
    <w:p>
      <w:r>
        <w:t>④ 채전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고려시대 정원조영의 특징으로 가장 부적합한 것은?</w:t>
      </w:r>
    </w:p>
    <w:p>
      <w:r>
        <w:t>[choice]</w:t>
      </w:r>
    </w:p>
    <w:p>
      <w:r>
        <w:t>① 격구장을 축조하였다.</w:t>
      </w:r>
    </w:p>
    <w:p w:rsidR="00C55F14" w:rsidRDefault="00C55F14" w:rsidP="00C55F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별서정원(別墅庭園)이 유행하였다.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곡연(曲宴)을 위한 대사누각(臺射樓閣)이 지어졌다.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송나라의 정원을 모방하여 호화롭고 이국적인 화원이 만들어졌다.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정원에 관한 설명에 적합한 일본시대는?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666750"/>
            <wp:effectExtent l="0" t="0" r="9525" b="0"/>
            <wp:docPr id="35" name="그림 35" descr="EMB000070306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73632" descr="EMB000070306e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실정(室明:무로마치)</w:t>
      </w:r>
    </w:p>
    <w:p>
      <w:r>
        <w:t>② 도산(桃山:모모야마)</w:t>
      </w:r>
    </w:p>
    <w:p>
      <w:r>
        <w:t>③ 강호(江戶:에도)</w:t>
      </w:r>
    </w:p>
    <w:p>
      <w:r>
        <w:t>④ 겸창(鎌倉:가마쿠라)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고대 각 국가의 정원 특징으로 볼 수 없는 것은?</w:t>
      </w:r>
    </w:p>
    <w:p>
      <w:r>
        <w:t>[choice]</w:t>
      </w:r>
    </w:p>
    <w:p>
      <w:r>
        <w:t>① 이집트-신원(Shrine garden)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바빌로니아-공중(Hanging) 공원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그리스-아카데미(academy)</w:t>
      </w:r>
    </w:p>
    <w:p w:rsidR="00C55F14" w:rsidRDefault="00C55F14" w:rsidP="00C55F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로마-페리스타일(peristyle) 가든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Radburn 계획의 개념과 관계가 먼 것은?</w:t>
      </w:r>
    </w:p>
    <w:p>
      <w:r>
        <w:t>[choice]</w:t>
      </w:r>
    </w:p>
    <w:p>
      <w:r>
        <w:t>① 쿨데삭(cul-de-sac)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보행자도로(pedestrian road)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슈퍼블럭(super block)</w:t>
      </w:r>
    </w:p>
    <w:p w:rsidR="00C55F14" w:rsidRDefault="00C55F14" w:rsidP="00C55F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격자 가로망(grid system)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설명에 적합한 형태의 대상자는?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1009650"/>
            <wp:effectExtent l="0" t="0" r="9525" b="0"/>
            <wp:docPr id="34" name="그림 34" descr="EMB000070306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73408" descr="EMB000070306e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창경궁 통명전 옆의 연지</w:t>
      </w:r>
    </w:p>
    <w:p>
      <w:r>
        <w:t>② 경복궁 후원의 향원지</w:t>
      </w:r>
    </w:p>
    <w:p>
      <w:r>
        <w:t>③ 창덕궁 후원의 부용지</w:t>
      </w:r>
    </w:p>
    <w:p>
      <w:r>
        <w:t>④ 창경궁 후원의 춘당지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정원에서의 생활을 중요시하여 생전에는 정원에 정자 등 화려한 건물을 지어 친구들과 즐기다가 사후에는 그 곳을 그대로 묘소나 기념관으로 사용하였던 국가는?</w:t>
      </w:r>
    </w:p>
    <w:p>
      <w:r>
        <w:t>[choice]</w:t>
      </w:r>
    </w:p>
    <w:p>
      <w:r>
        <w:t>① 무굴인도</w:t>
      </w:r>
    </w:p>
    <w:p>
      <w:r>
        <w:t>② 페르시아</w:t>
      </w:r>
    </w:p>
    <w:p>
      <w:r>
        <w:t>③ 이탈리아</w:t>
      </w:r>
    </w:p>
    <w:p>
      <w:r>
        <w:t>④ 스페인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이슬람권의 정원은 파라다이스(Paradise)의 개념을 갖는 정원이 대부분이다. 다음 이와 같은 성격으로 분류하기 어려운 정원은?</w:t>
      </w:r>
    </w:p>
    <w:p>
      <w:r>
        <w:t>[choice]</w:t>
      </w:r>
    </w:p>
    <w:p>
      <w:r>
        <w:t>① 이졸라 벨라(lsola Bella)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샤리마르-바그(Shalimar Bagh)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헤네랄리페(Generalife)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타지마할(Taj Mahal)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화목부(花木部)에 식물 특성과 함께 배식법을 다루고 있는 중국 명나라 때의 저술서는?</w:t>
      </w:r>
    </w:p>
    <w:p>
      <w:r>
        <w:t>[choice]</w:t>
      </w:r>
    </w:p>
    <w:p>
      <w:r>
        <w:t>① 계성의 원야(園冶)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문진향의 장물지(長物志)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주밀의 오흥원림기(吳興園林記)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이도헌추리의 축산정조전(築山庭造傳)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문헌상 우리나라의 정원에 식물인 연(連)이 최초로 나타난 시기는?</w:t>
      </w:r>
    </w:p>
    <w:p>
      <w:r>
        <w:t>[choice]</w:t>
      </w:r>
    </w:p>
    <w:p>
      <w:r>
        <w:t>① 기원전 16년경</w:t>
      </w:r>
    </w:p>
    <w:p>
      <w:r>
        <w:t>② 서기 123년경</w:t>
      </w:r>
    </w:p>
    <w:p>
      <w:r>
        <w:t>③ 서기 372서기</w:t>
      </w:r>
    </w:p>
    <w:p>
      <w:r>
        <w:t>④ 서기 600서기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르 노트르 양식의 영향을 받은 오스트리아 정원 유적으로 옳은 것은?</w:t>
      </w:r>
    </w:p>
    <w:p>
      <w:r>
        <w:t>[choice]</w:t>
      </w:r>
    </w:p>
    <w:p>
      <w:r>
        <w:t>① 쇤부룬성</w:t>
      </w:r>
    </w:p>
    <w:p>
      <w:r>
        <w:t>② 샤블롱 정원</w:t>
      </w:r>
    </w:p>
    <w:p>
      <w:r>
        <w:t>③ 님펜부르크 성관</w:t>
      </w:r>
    </w:p>
    <w:p>
      <w:r>
        <w:t>④ 페트로드보레츠 궁전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창경궁과 관련된 설명으로 틀린 것은?</w:t>
      </w:r>
    </w:p>
    <w:p>
      <w:r>
        <w:t>[choice]</w:t>
      </w:r>
    </w:p>
    <w:p>
      <w:r>
        <w:t>① 낙선재 지역은 후궁들의 침전이었다.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통명전 옆에는 장대석을 쌓아올린 원형지당과 중앙에 부정형의 섬을 만들었다.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동궐도에 보면 큰 황새 조류나 동물, 해시계, 풍기(風旗) 등의 기물을 대석 뒤에 설치한 것이 보인다.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홍화문에서 명정문에 이르는 보도는 삼도로 중앙을 높게 해 단을 두고 박석을 깔았다.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불국사의 구품연지를 지나 대웅전으로 올라가는 청운교와 백운교에 33계단이 조성되었는데, 이 “33계단”의 상정적 의미는?</w:t>
      </w:r>
    </w:p>
    <w:p>
      <w:r>
        <w:t>[choice]</w:t>
      </w:r>
    </w:p>
    <w:p>
      <w:r>
        <w:t>① 한국 사람이 좋아하는 행운의 숫자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입신공명과 부귀영화를 뛰어넘는 해탈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세속의 번외로 부산히 흩어 진 마음을 하나로 모아두는 시간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불교의 우주관인 수미산에서 33천(天)을 뛰어 넘어 부처의 세계로 나아감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알베르티의 저서 “데 레 아에디피카토레(De re Aedificatoria)" 에서 제시한 정원의 입지 조건이 아닌 것은?</w:t>
      </w:r>
    </w:p>
    <w:p>
      <w:r>
        <w:t>[choice]</w:t>
      </w:r>
    </w:p>
    <w:p>
      <w:r>
        <w:t>① 수원의 적절성을 확인한다.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배수가 잘되는 견고한 부지가 좋다.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부지의 방향은 태양과 이루는 수평ㆍ수직 각도를 고려한다.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도시로부터 조망이 좋고 시장이 형성되는 곳이 좋다.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고려시대의 의종(毅宗)이 민가 50여구를 헐어 터를 다듬고 여기에 많은 정자를 세워 명화이과(名花異果)를 심었으며, 괴석으로 가산을 꾸미고 인공폭포를 만들었는데, 그 원렴은 치려(侈麗)하기 그지 없었다고 하였다. 이와 관련된 정자는?</w:t>
      </w:r>
    </w:p>
    <w:p>
      <w:r>
        <w:t>[choice]</w:t>
      </w:r>
    </w:p>
    <w:p>
      <w:r>
        <w:t>① 만수정(萬壽亭)</w:t>
      </w:r>
    </w:p>
    <w:p>
      <w:r>
        <w:t>② 양성정(養性亭)</w:t>
      </w:r>
    </w:p>
    <w:p>
      <w:r>
        <w:t>③ 중미정(衆美亭)</w:t>
      </w:r>
    </w:p>
    <w:p>
      <w:r>
        <w:t>④ 태평정(太平亭)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설명에 적합한 용어는?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847725"/>
            <wp:effectExtent l="0" t="0" r="9525" b="9525"/>
            <wp:docPr id="33" name="그림 33" descr="EMB000070306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527656" descr="EMB000070306e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영지(影池)</w:t>
      </w:r>
    </w:p>
    <w:p>
      <w:r>
        <w:t>② 연지(連池)</w:t>
      </w:r>
    </w:p>
    <w:p>
      <w:r>
        <w:t>③ 계담(漠睪)</w:t>
      </w:r>
    </w:p>
    <w:p>
      <w:r>
        <w:t>④ 귀루(署湯)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설명 중 “도산서원”과 가장 거리가 먼 것은?</w:t>
      </w:r>
    </w:p>
    <w:p>
      <w:r>
        <w:t>[choice]</w:t>
      </w:r>
    </w:p>
    <w:p>
      <w:r>
        <w:t>① 사산오대(四山五臺)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연(造)을 식재한 애련설(愛蓮說)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매(梅), 죽(竹), 송(松), 국(菊)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정우당(淨友糖)과 몽천(夢泉)을 축조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한국의 별서 양식의 발달에 배경이 되지 못하는 것은?</w:t>
      </w:r>
    </w:p>
    <w:p>
      <w:r>
        <w:t>[choice]</w:t>
      </w:r>
    </w:p>
    <w:p>
      <w:r>
        <w:t>① 신라시대의 사절유택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조선시대 사화와 당행의 심화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우리나라의 아름다운 자연환경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무역을 통한 문물 교류의 확대</w:t>
      </w:r>
    </w:p>
    <w:p w:rsidR="00C55F14" w:rsidRDefault="00C55F14" w:rsidP="00C55F1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55F14" w:rsidRDefault="00C55F14">
      <w:pPr>
        <w:pStyle w:val="a3"/>
        <w:spacing w:line="288" w:lineRule="auto"/>
        <w:jc w:val="center"/>
      </w:pPr>
      <w:r>
        <w:t>(Subject) 2과목 : 조경계획 (Subject)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도시 오픈스페이스의 주요 기능으로 거리가 먼 것은?</w:t>
      </w:r>
    </w:p>
    <w:p>
      <w:r>
        <w:t>[choice]</w:t>
      </w:r>
    </w:p>
    <w:p>
      <w:r>
        <w:t>① 재해의 방지</w:t>
      </w:r>
    </w:p>
    <w:p>
      <w:r>
        <w:t>② 미기후의 조절</w:t>
      </w:r>
    </w:p>
    <w:p>
      <w:r>
        <w:t>③ 도시 확산의 억제</w:t>
      </w:r>
    </w:p>
    <w:p>
      <w:r>
        <w:t>④토지이용율의제고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주택건설기준 등에 관한 규정상 “근린생활시설”의 설명 중 ()안에 알맞은 기준값은?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219200"/>
            <wp:effectExtent l="0" t="0" r="9525" b="0"/>
            <wp:docPr id="32" name="그림 32" descr="EMB000070306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71840" descr="EMB000070306e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500</w:t>
      </w:r>
    </w:p>
    <w:p>
      <w:r>
        <w:t>② 1000</w:t>
      </w:r>
    </w:p>
    <w:p>
      <w:r>
        <w:t>③ 2000</w:t>
      </w:r>
    </w:p>
    <w:p>
      <w:r>
        <w:t>④ 2500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자연공원법의 “공원별 보전ㆍ관리계획의 수립 등”대한 설명 중 A, B에 적합한 값은?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38250"/>
            <wp:effectExtent l="0" t="0" r="0" b="0"/>
            <wp:docPr id="31" name="그림 31" descr="EMB000070306e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8448" descr="EMB000070306e4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A:10, B:5</w:t>
      </w:r>
    </w:p>
    <w:p>
      <w:r>
        <w:t>② A:10, B:7</w:t>
      </w:r>
    </w:p>
    <w:p>
      <w:r>
        <w:t>③ A:15, B:5</w:t>
      </w:r>
    </w:p>
    <w:p>
      <w:r>
        <w:t>④ A:15, B:7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대상 부지 분석의 목적이 아닌 것은?</w:t>
      </w:r>
    </w:p>
    <w:p>
      <w:r>
        <w:t>[choice]</w:t>
      </w:r>
    </w:p>
    <w:p>
      <w:r>
        <w:t>① 부지계획의 목표 수립</w:t>
      </w:r>
    </w:p>
    <w:p>
      <w:r>
        <w:t>② 부지의 문제점 도출</w:t>
      </w:r>
    </w:p>
    <w:p>
      <w:r>
        <w:t>③ 부지의 잠재력 파악</w:t>
      </w:r>
    </w:p>
    <w:p>
      <w:r>
        <w:t>④ 부지의 특성을 이해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건물의 실내정원 배치계획 수립에서 고려해야 할 사항으로 옳지 않은 것은?</w:t>
      </w:r>
    </w:p>
    <w:p>
      <w:r>
        <w:t>[choice]</w:t>
      </w:r>
    </w:p>
    <w:p>
      <w:r>
        <w:t>① 제한된 환경조건을 갖게 되며, 건물 내부의 환경 및 구조적 조건을 고려해야 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식물의 생장에 필요한 습도의 제공 및 관수에 의한 수분공급이 필요하다.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위치 및 조경요소의 배치는 건물 내부의 전체적인 동선 흐름, 이용패턴, 내부공간의 성격 등을 고려한다.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정창(top-light)을 통한 실내 자연광 유입을 위해 남향에 배치하고, 빛을 좋아하고, 생장속도가 빠른 키 큰 식물을 식재한다.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놀이시설 계획과 관련된 용어 설명이 부적합한 것은?</w:t>
      </w:r>
    </w:p>
    <w:p>
      <w:r>
        <w:t>[choice]</w:t>
      </w:r>
    </w:p>
    <w:p>
      <w:r>
        <w:t>① “개구부”란 시설물의 일부분이 구조체의 모서리나 면으로 둘러싸인 공간을 말한다.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“안전거리”란 놀이시설 이용에 필요한 시설 주위의 보호자 관찰거리를 말한다.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“최고 접근높이”란 정상적 또는 비정상적인 방법으로 어린이가 오를 수 있는 놀이시설의 가장 높은 높이를 말한다.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“놀이공간”이란 어린이들의 신체단련 및 정신수양을 목적으로 설치하는 어린이놀이터ㆍ유아놀이터 등의 공간을 말한다.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설명에 적합한 계약은?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19175"/>
            <wp:effectExtent l="0" t="0" r="9525" b="9525"/>
            <wp:docPr id="30" name="그림 30" descr="EMB000070306e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50632" descr="EMB000070306e4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녹지계약</w:t>
      </w:r>
    </w:p>
    <w:p>
      <w:r>
        <w:t>② 공지계약</w:t>
      </w:r>
    </w:p>
    <w:p>
      <w:r>
        <w:t>③ 생태공간계약</w:t>
      </w:r>
    </w:p>
    <w:p>
      <w:r>
        <w:t>④ 원상회복계약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설문조사의 특성이 아닌 것은?</w:t>
      </w:r>
    </w:p>
    <w:p>
      <w:r>
        <w:t>[choice]</w:t>
      </w:r>
    </w:p>
    <w:p>
      <w:r>
        <w:t>① 설문 작성을 위한 예비조사를 실시함이 바람직하다.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앞부분의 질문이 나중의 질문에 영향을 줄 수 있다.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표준화된 설문지를 여러 응답자에게 반복적으로 사용함으로써 여러 사람의 응답을 비교할 수 있다.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통계적 처리를 통하여 계량적 결론을 낼 수는 있으나 비계량적 결과보다 연구결과의 설득력이 약하다.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다음의 설명에 해당하는 계획은?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019175"/>
            <wp:effectExtent l="0" t="0" r="9525" b="9525"/>
            <wp:docPr id="29" name="그림 29" descr="EMB000070306e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52504" descr="EMB000070306e4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환경시설계획</w:t>
      </w:r>
    </w:p>
    <w:p>
      <w:r>
        <w:t>② 심미적 환경계획</w:t>
      </w:r>
    </w:p>
    <w:p>
      <w:r>
        <w:t>③ 생태환경계획</w:t>
      </w:r>
    </w:p>
    <w:p>
      <w:r>
        <w:t>④ 환경자원관리계획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설명에 가장 적합한 용어는?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685800"/>
            <wp:effectExtent l="0" t="0" r="0" b="0"/>
            <wp:docPr id="28" name="그림 28" descr="EMB000070306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54736" descr="EMB000070306e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고도(古都)</w:t>
      </w:r>
    </w:p>
    <w:p>
      <w:r>
        <w:t>② 침상원</w:t>
      </w:r>
    </w:p>
    <w:p>
      <w:r>
        <w:t>③ 비오톱(Biotop)</w:t>
      </w:r>
    </w:p>
    <w:p>
      <w:r>
        <w:t>④ 계획지역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배수시설 계획 중 다음 설명의 배수는?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57250"/>
            <wp:effectExtent l="0" t="0" r="9525" b="0"/>
            <wp:docPr id="27" name="그림 27" descr="EMB000070306e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57112" descr="EMB000070306e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개거 배수</w:t>
      </w:r>
    </w:p>
    <w:p>
      <w:r>
        <w:t>② 표면 배수</w:t>
      </w:r>
    </w:p>
    <w:p>
      <w:r>
        <w:t>③ 지표 배수</w:t>
      </w:r>
    </w:p>
    <w:p>
      <w:r>
        <w:t>④ 심토층 배수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자연공원의 각 지구별 자연보존 요구도의 크기 순서를 옳게 나타낸 것은?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81125" cy="657225"/>
            <wp:effectExtent l="0" t="0" r="9525" b="9525"/>
            <wp:docPr id="26" name="그림 26" descr="EMB000070306e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59416" descr="EMB000070306e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㉠＞㉡＞㉢</w:t>
      </w:r>
    </w:p>
    <w:p>
      <w:r>
        <w:t>② ㉠＞㉢＞㉡</w:t>
      </w:r>
    </w:p>
    <w:p>
      <w:r>
        <w:t>③ ㉢＞㉠＞㉡</w:t>
      </w:r>
    </w:p>
    <w:p>
      <w:r>
        <w:t>④ ㉢＞㉡＞㉠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도로를 기능적으로 구분할 때 다음 설명에 해당되는 것은?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66750"/>
            <wp:effectExtent l="0" t="0" r="9525" b="0"/>
            <wp:docPr id="25" name="그림 25" descr="EMB000070306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61432" descr="EMB000070306e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주간선도로</w:t>
      </w:r>
    </w:p>
    <w:p>
      <w:r>
        <w:t>② 보조간선도로</w:t>
      </w:r>
    </w:p>
    <w:p>
      <w:r>
        <w:t>③ 집산도로</w:t>
      </w:r>
    </w:p>
    <w:p>
      <w:r>
        <w:t>④ 국지도로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환경계획이나 설계의 패러다임 중 자연과 인간의 조화, 유기적이고 체계적 접근, 상호의존성, 직관적 통찰력 등을 특징으로 하는 패러다임은?</w:t>
      </w:r>
    </w:p>
    <w:p>
      <w:r>
        <w:t>[choice]</w:t>
      </w:r>
    </w:p>
    <w:p>
      <w:r>
        <w:t>① 직관적 패러다임</w:t>
      </w:r>
    </w:p>
    <w:p>
      <w:r>
        <w:t>② 데카르트적 패러다임</w:t>
      </w:r>
    </w:p>
    <w:p>
      <w:r>
        <w:t>③ 전체론적 패러다임</w:t>
      </w:r>
    </w:p>
    <w:p>
      <w:r>
        <w:t>④ 뉴어버니즘 패러다임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산악형 국립공원지역 내 입지한 고찰(古刹) 지역을 관광지로 개발할 때 가장 중요하게 고려하여야 할 것은?</w:t>
      </w:r>
    </w:p>
    <w:p>
      <w:r>
        <w:t>[choice]</w:t>
      </w:r>
    </w:p>
    <w:p>
      <w:r>
        <w:t>① 등산로와 종교 참배 동선의 연결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종교시설의 집단 설치를 위한 이주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관광객과 종교인들 간의 보행동선 공유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종교 및 문화재 보존과 관광 레크레이션 시설 사이에 완충지대 형성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축척이 1/50000인 지형도의 어떤 사면경사를 알기 위해 측정한 계곡선 간의 수평 최단 거리가 1.4cm이었을 두 점의 사면 경사도는 약 얼마인가?</w:t>
      </w:r>
    </w:p>
    <w:p>
      <w:r>
        <w:t>[choice]</w:t>
      </w:r>
    </w:p>
    <w:p>
      <w:r>
        <w:t>① 8%</w:t>
      </w:r>
    </w:p>
    <w:p>
      <w:r>
        <w:t>② 10%</w:t>
      </w:r>
    </w:p>
    <w:p>
      <w:r>
        <w:t>③ 14%</w:t>
      </w:r>
    </w:p>
    <w:p>
      <w:r>
        <w:t>④ 20%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주차장법상 주차장의 종류에 해당되지 않는 것은?</w:t>
      </w:r>
    </w:p>
    <w:p>
      <w:r>
        <w:t>[choice]</w:t>
      </w:r>
    </w:p>
    <w:p>
      <w:r>
        <w:t>① 노상주차장</w:t>
      </w:r>
    </w:p>
    <w:p>
      <w:r>
        <w:t>② 부설주차장</w:t>
      </w:r>
    </w:p>
    <w:p>
      <w:r>
        <w:t>③ 노외주차장</w:t>
      </w:r>
    </w:p>
    <w:p>
      <w:r>
        <w:t>④ 지하주차장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“체육시설의 설치ㆍ이용에 관한 법률”에서 공공체육시설로 분류되지 않는 것은?</w:t>
      </w:r>
    </w:p>
    <w:p>
      <w:r>
        <w:t>[choice]</w:t>
      </w:r>
    </w:p>
    <w:p>
      <w:r>
        <w:t>① 생활체육시설</w:t>
      </w:r>
    </w:p>
    <w:p>
      <w:r>
        <w:t>② 대중체육시설</w:t>
      </w:r>
    </w:p>
    <w:p>
      <w:r>
        <w:t>③ 전문체육시설</w:t>
      </w:r>
    </w:p>
    <w:p>
      <w:r>
        <w:t>④ 직장체육시설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생태관광의 범위로 옳지 않은 것은?</w:t>
      </w:r>
    </w:p>
    <w:p>
      <w:r>
        <w:t>[choice]</w:t>
      </w:r>
    </w:p>
    <w:p>
      <w:r>
        <w:t>① 지속가능한 환경친화적인 관광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농촌보다는 도시를 소규모 그룹으로 관광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관광지의 경관, 동식물, 문화유산을 고려하는 관광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훼손이 덜된 자연지역을 소규모 그룹으로 관광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대상지역의 기후에 관한 조사는 계획구역이 속한 지역의 전반적인 기후에 관한 조사와 계획구역 내에 국한된 미기후에 관한 조사로 나누어진다. 다음 중 미기후에 관한 조사 사항이 아닌 것은?</w:t>
      </w:r>
    </w:p>
    <w:p>
      <w:r>
        <w:t>[choice]</w:t>
      </w:r>
    </w:p>
    <w:p>
      <w:r>
        <w:t>① 강우량</w:t>
      </w:r>
    </w:p>
    <w:p>
      <w:r>
        <w:t>② 태양열</w:t>
      </w:r>
    </w:p>
    <w:p>
      <w:r>
        <w:t>③ 공기유통</w:t>
      </w:r>
    </w:p>
    <w:p>
      <w:r>
        <w:t>④ 안개ㆍ서리 피해지역</w:t>
      </w:r>
    </w:p>
    <w:p w:rsidR="00C55F14" w:rsidRDefault="00C55F14" w:rsidP="00C55F1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55F14" w:rsidRDefault="00C55F14">
      <w:pPr>
        <w:pStyle w:val="a3"/>
        <w:spacing w:line="288" w:lineRule="auto"/>
        <w:jc w:val="center"/>
      </w:pPr>
      <w:r>
        <w:t>(Subject) 3과목 : 조경설계 (Subject)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주차장법 시행규칙상의 “장애인전용”주차 단위 구획 기준은? (단, 평행주차형식 외의 경우를 적용한다.)</w:t>
      </w:r>
    </w:p>
    <w:p>
      <w:r>
        <w:t>[choice]</w:t>
      </w:r>
    </w:p>
    <w:p>
      <w:r>
        <w:t>① 2.0m 이상 ×6.0m 이상</w:t>
      </w:r>
    </w:p>
    <w:p>
      <w:r>
        <w:t>② 2.0m 이상 ×5.0m 이상</w:t>
      </w:r>
    </w:p>
    <w:p>
      <w:r>
        <w:t>③ 2.6m 이상 ×5.2m 이상</w:t>
      </w:r>
    </w:p>
    <w:p>
      <w:r>
        <w:t>④3.3m 이상 ×5.0m 이상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입체도를 3각법에 의해 3면도로 옳게 투상한 것은? (단, 화살표 방향을 정면으로 한다.)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81100" cy="1219200"/>
            <wp:effectExtent l="0" t="0" r="0" b="0"/>
            <wp:docPr id="24" name="그림 24" descr="EMB000070306e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46168" descr="EMB000070306e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00175" cy="1114425"/>
            <wp:effectExtent l="0" t="0" r="9525" b="9525"/>
            <wp:docPr id="22" name="그림 22" descr="EMB000070306e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24080" descr="EMB000070306e5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71600" cy="1009650"/>
            <wp:effectExtent l="0" t="0" r="0" b="0"/>
            <wp:docPr id="21" name="그림 21" descr="EMB000070306e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23936" descr="EMB000070306e5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52550" cy="1123950"/>
            <wp:effectExtent l="0" t="0" r="0" b="0"/>
            <wp:docPr id="20" name="그림 20" descr="EMB000070306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25376" descr="EMB000070306e6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가법혼합(Additive mixture)의 3색광에 대한 설명으로 틀린 것은?</w:t>
      </w:r>
    </w:p>
    <w:p>
      <w:r>
        <w:t>[choice]</w:t>
      </w:r>
    </w:p>
    <w:p>
      <w:r>
        <w:t>① 빨간색광과 녹색광을 흰 스크린에 투영하여 혼합하면 밝은 노랑이 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가법혼합은 가산혼합, 가법혼색, 색광혼합이라고 한다.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3색광 모두를 혼합하면 암회색(暗灰色)이 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가법혼색의 방법에는 동시, 계시, 병치 3가지가 있다.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제도 용지의 나비와 길이의 비가 옳은 것은?</w:t>
      </w:r>
    </w:p>
    <w:p>
      <w:r>
        <w:t>[choice]</w:t>
      </w:r>
    </w:p>
    <w:p>
      <w:r>
        <w:t>① 1:1</w:t>
      </w:r>
    </w:p>
    <w:p>
      <w:r>
        <w:t>② 1:√2</w:t>
      </w:r>
    </w:p>
    <w:p>
      <w:r>
        <w:t>③ 1:√3</w:t>
      </w:r>
    </w:p>
    <w:p>
      <w:r>
        <w:t>④ 1:2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조경공간에서 경관조명시설의 설계 검토 사항으로 옳지 않은 것은?</w:t>
      </w:r>
    </w:p>
    <w:p>
      <w:r>
        <w:t>[choice]</w:t>
      </w:r>
    </w:p>
    <w:p>
      <w:r>
        <w:t>① 하나의 설계대상 공간에 설치하는 경관조명 시설은 종류별로 규격ㆍ형태ㆍ재료에서 체계화를 꾀한다.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집단의 집중적인 이용에 대비해 유지 관리가 전문화될 수 있도록 회로구성 등의 설계에 고려한다.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광장과 같은 공간의 어귀는 밝고 따뜻하면서 눈부심이 적은 조명으로 설계한다.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야간 이용의 활성화를 목적으로 설계하는 공원과 같은 공간에서는 야간 이용자들의 흥미유발이 중요하다.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제이콥스와 웨이(Jacobs&amp;Way)는 경관의 시각적 흡수력(Visual absorption)은 경관의 투과(Transparency)의 복잡도(Complexity)에 의해 좌우된다고 하였다. 시각적 흡수력이 가장 높은 것은?</w:t>
      </w:r>
    </w:p>
    <w:p>
      <w:r>
        <w:t>[choice]</w:t>
      </w:r>
    </w:p>
    <w:p>
      <w:r>
        <w:t>① 투과성이 높고, 복잡도가 낮은 경우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투과성이 높고, 복잡도가 높은 경우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투과성이 낮고, 복잡도가 낮은 경우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투과성이 낮고, 복잡도가 높은 경우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그림은 도형조직의 원리 가운데에서 어느 것에 가장 적당한가?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923925"/>
            <wp:effectExtent l="0" t="0" r="0" b="9525"/>
            <wp:docPr id="19" name="그림 19" descr="EMB000070306e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35384" descr="EMB000070306e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근접성</w:t>
      </w:r>
    </w:p>
    <w:p>
      <w:r>
        <w:t>② 방향성</w:t>
      </w:r>
    </w:p>
    <w:p>
      <w:r>
        <w:t>③ 유사성</w:t>
      </w:r>
    </w:p>
    <w:p>
      <w:r>
        <w:t>④ 완결성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속도감이 가장 둔한 느낌의 색상은?</w:t>
      </w:r>
    </w:p>
    <w:p>
      <w:r>
        <w:t>[choice]</w:t>
      </w:r>
    </w:p>
    <w:p>
      <w:r>
        <w:t>① 노랑</w:t>
      </w:r>
    </w:p>
    <w:p>
      <w:r>
        <w:t>② 빨강</w:t>
      </w:r>
    </w:p>
    <w:p>
      <w:r>
        <w:t>③ 주황</w:t>
      </w:r>
    </w:p>
    <w:p>
      <w:r>
        <w:t>④ 청록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제도용 삼각자에 관한 설명으로 옳지 않은 것은?</w:t>
      </w:r>
    </w:p>
    <w:p>
      <w:r>
        <w:t>[choice]</w:t>
      </w:r>
    </w:p>
    <w:p>
      <w:r>
        <w:t>① 조경 제도에는 30cm가 적합하다.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삼각자는 15° 증가되어 여러 각도를 얻을 수 있다.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자의 길이는 45° 빗면과 60°의 수선길이를 말한다.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삼각자는 30°와 60° 2가지가 한 세트로 되어 있다.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장애인 등의 통행이 가능한 계단 그림에서 A와 B의 값이 모두 옳은 것은? (단, 장애인ㆍ노인 임산부 등의 편의증진 보장에 관한 법률 시행규칙을 적용한다.)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95375"/>
            <wp:effectExtent l="0" t="0" r="0" b="9525"/>
            <wp:docPr id="18" name="그림 18" descr="EMB000070306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44312" descr="EMB000070306e6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A:3cm, B:45</w:t>
      </w:r>
    </w:p>
    <w:p>
      <w:r>
        <w:t>② A:3cm, B:60</w:t>
      </w:r>
    </w:p>
    <w:p>
      <w:r>
        <w:t>③ A:5cm, B:50</w:t>
      </w:r>
    </w:p>
    <w:p>
      <w:r>
        <w:t>④ A:5cm, B:60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해가 지면서 주위가 어두워지는 해 질 무렵 낮에 화사하게 보이던 빨간색 꽃은 어둡고 탁해 보이고, 연한 파란색 꽃들 초록색의 잎들은 밝게 보이는 현상은 무엇인가?</w:t>
      </w:r>
    </w:p>
    <w:p>
      <w:r>
        <w:t>[choice]</w:t>
      </w:r>
    </w:p>
    <w:p>
      <w:r>
        <w:t>① 푸르키니에 현상</w:t>
      </w:r>
    </w:p>
    <w:p>
      <w:r>
        <w:t>② 컬러드 셰도우 현상</w:t>
      </w:r>
    </w:p>
    <w:p>
      <w:r>
        <w:t>③ 베졸트-브뤼케 현상</w:t>
      </w:r>
    </w:p>
    <w:p>
      <w:r>
        <w:t>④ 헬슨-저드 효과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도면에 사용하는 인출선에 대한 설명으로 틀린 것은?</w:t>
      </w:r>
    </w:p>
    <w:p>
      <w:r>
        <w:t>[choice]</w:t>
      </w:r>
    </w:p>
    <w:p>
      <w:r>
        <w:t>① 치수선의 보조선이다.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가는 실선을 사용한다.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도면 내용물의 대상 자체에 기입할 수 없을 때 사용한다.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식재설계 시 수목명, 수량, 규격을 기입하기 위해 사용한다.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균형과 관계있는 용어로 가장 거리가 먼 것은?</w:t>
      </w:r>
    </w:p>
    <w:p>
      <w:r>
        <w:t>[choice]</w:t>
      </w:r>
    </w:p>
    <w:p>
      <w:r>
        <w:t>① 대칭</w:t>
      </w:r>
    </w:p>
    <w:p>
      <w:r>
        <w:t>② 점증</w:t>
      </w:r>
    </w:p>
    <w:p>
      <w:r>
        <w:t>③ 비대칭</w:t>
      </w:r>
    </w:p>
    <w:p>
      <w:r>
        <w:t>④ 주도와 종속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사람이 눈을 통하여 외계의 사물을 볼 때 그 사물을 구성하고 있는 다음 시각요소들 중에서 어떤 것이 가장 빨리 지각되는가?</w:t>
      </w:r>
    </w:p>
    <w:p>
      <w:r>
        <w:t>[choice]</w:t>
      </w:r>
    </w:p>
    <w:p>
      <w:r>
        <w:t>① 색채</w:t>
      </w:r>
    </w:p>
    <w:p>
      <w:r>
        <w:t>② 형태</w:t>
      </w:r>
    </w:p>
    <w:p>
      <w:r>
        <w:t>③ 공간</w:t>
      </w:r>
    </w:p>
    <w:p>
      <w:r>
        <w:t>④ 질감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도시경관과 자연경관에 대한 설명 중 틀린 것은?</w:t>
      </w:r>
    </w:p>
    <w:p>
      <w:r>
        <w:t>[choice]</w:t>
      </w:r>
    </w:p>
    <w:p>
      <w:r>
        <w:t>① 일반적으로 자연경관이 도시경관에 비해 선호도가 높다.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도시경관의 복잡성은 자연경관의 복잡성보다 상대적으로 낮다.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자연경관이 도시경관에 비해 색채대비가 낮다.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자연경관은 도시경관에 비해 부드러운 질감을 가진다.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좋은 디자인이 되기 위해 요구되는 조건으로 가장 거리가 먼 것은?</w:t>
      </w:r>
    </w:p>
    <w:p>
      <w:r>
        <w:t>[choice]</w:t>
      </w:r>
    </w:p>
    <w:p>
      <w:r>
        <w:t>① 함목적성</w:t>
      </w:r>
    </w:p>
    <w:p>
      <w:r>
        <w:t>② 대중성</w:t>
      </w:r>
    </w:p>
    <w:p>
      <w:r>
        <w:t>③ 심미성</w:t>
      </w:r>
    </w:p>
    <w:p>
      <w:r>
        <w:t>④ 경제성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운율미(韻律美)의 표현과 가장 관계가 먼 것은?</w:t>
      </w:r>
    </w:p>
    <w:p>
      <w:r>
        <w:t>[choice]</w:t>
      </w:r>
    </w:p>
    <w:p>
      <w:r>
        <w:t>① 변화되는 색채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수관의 율동적인 선(線)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편평한 벽에 생긴 갈라진 틈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질정한 간격을 두고 들려오는 소리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비탈면 녹화의 설계 시 고려사항으로 옳지 않은 것은?</w:t>
      </w:r>
    </w:p>
    <w:p>
      <w:r>
        <w:t>[choice]</w:t>
      </w:r>
    </w:p>
    <w:p>
      <w:r>
        <w:t>① 비탈면 녹화는 인위적으로 깍기, 쌓기 된 비탈면과 자연침식으로 이루어진 비탈면을 생태적, 시각적으로 녹화하기 위한 일련의 행위를 말한다.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초본류 식재 방법에는 차폐수벽공법, 식생상심기, 새집공법, 새심기가 있다.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소단배수구를 계획하는 소단부에는 횡단구배를 두고, 배수구쪽으로 편구배를 두어 물이 비탈면으로 넘치지 못하도록 설계한다.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비탈면은 조사에서 토사 비탈면의 토양경도가 27mm 이상이면 암반 비탈면과 같이 취급한다.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조경설계기준에서 정한 의자(벤치) 설계에 관한 설명으로 틀린 것은?</w:t>
      </w:r>
    </w:p>
    <w:p>
      <w:r>
        <w:t>[choice]</w:t>
      </w:r>
    </w:p>
    <w:p>
      <w:r>
        <w:t>① 육지면으로부터 등받이 끝까지 전체 높이는 80~100cm를 기준으로 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의자의 길이는 1인당 최소 45cm를 기준으로 하되, 팔걸이 부분의 폭은 제외한다.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앉음판의 높이는 약 34~46cm를 기준으로 하되 어린이용 의자는 낮게 할 수 있다.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등받이 각도는 수평 면을 기준으로 95~110°를 기준으로하고, 휴식시간이 길어질수록 등받이 각도를 크게 한다.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재료 구조 표시 시호(단면용)에 해당하는 것은?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66850" cy="714375"/>
            <wp:effectExtent l="0" t="0" r="0" b="9525"/>
            <wp:docPr id="17" name="그림 17" descr="EMB000070306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1120" descr="EMB000070306e6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지반</w:t>
      </w:r>
    </w:p>
    <w:p>
      <w:r>
        <w:t>② 석재</w:t>
      </w:r>
    </w:p>
    <w:p>
      <w:r>
        <w:t>③ 인조석</w:t>
      </w:r>
    </w:p>
    <w:p>
      <w:r>
        <w:t>④ 잡석다짐</w:t>
      </w:r>
    </w:p>
    <w:p w:rsidR="00C55F14" w:rsidRDefault="00C55F14" w:rsidP="00C55F1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55F14" w:rsidRDefault="00C55F14">
      <w:pPr>
        <w:pStyle w:val="a3"/>
        <w:spacing w:line="288" w:lineRule="auto"/>
        <w:jc w:val="center"/>
      </w:pPr>
      <w:r>
        <w:t>(Subject) 4과목 : 조경식재 (Subject)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특징에 해당하는 수종은?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219200"/>
            <wp:effectExtent l="0" t="0" r="0" b="0"/>
            <wp:docPr id="16" name="그림 16" descr="EMB000070306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4288" descr="EMB000070306e6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쥐똥나무(Ligustrum obtusifolium)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귀룽나무(Prunus padus)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능수버들(Salix pseudolasiogyne)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회화나무(Sophora japonica)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개체군 분포에서 Allee의 원리가 뜻하는 것은?</w:t>
      </w:r>
    </w:p>
    <w:p>
      <w:r>
        <w:t>[choice]</w:t>
      </w:r>
    </w:p>
    <w:p>
      <w:r>
        <w:t>① 어떤 개채군은 불규칙적으로 분포한다.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어떤 개채군 분포는 집단화가 유리하다.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어떤 개채군은 개체 내 경쟁이 개체간보다 치열하다.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개체군은 미환경의 특성에 따라 분포한다.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자생지가 우리나라에서는 울릉도로 한정된 수종은?</w:t>
      </w:r>
    </w:p>
    <w:p>
      <w:r>
        <w:t>[choice]</w:t>
      </w:r>
    </w:p>
    <w:p>
      <w:r>
        <w:t>① 무화과나무(Ficus carica L.)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신갈나무(Quercus mongolica Fisch. ex Ledeb.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당단풍나무(Acer pseudosieboldianum Kom.)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너도밤나무(Fagus engoeriana Seemen ex Diels)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식물 중 상록활엽수에 해당되는 것은?</w:t>
      </w:r>
    </w:p>
    <w:p>
      <w:r>
        <w:t>[choice]</w:t>
      </w:r>
    </w:p>
    <w:p>
      <w:r>
        <w:t>① 목련(Magnolia kobus)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함박꽃나무(Magnolia sieboldll)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태산목(Magnolia grandiflora)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일본목련(Magnolia obvata)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협죽도과(科, Apocynaceae)의 수종은?</w:t>
      </w:r>
    </w:p>
    <w:p>
      <w:r>
        <w:t>[choice]</w:t>
      </w:r>
    </w:p>
    <w:p>
      <w:r>
        <w:t>① 목서(Ospanthus fragrans)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좀작살나무(Callicarpa dichotoma)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마삭줄(Trachelospermum asiaticum)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치자나무(Gardenia jasminoides)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식물체를 지탱시키며, 뿌리에 산소를 공급하는 토양단면상의 집적층을 나타내는 기호는?</w:t>
      </w:r>
    </w:p>
    <w:p>
      <w:r>
        <w:t>[choice]</w:t>
      </w:r>
    </w:p>
    <w:p>
      <w:r>
        <w:t>① A층</w:t>
      </w:r>
    </w:p>
    <w:p>
      <w:r>
        <w:t>② B층</w:t>
      </w:r>
    </w:p>
    <w:p>
      <w:r>
        <w:t>③ C층</w:t>
      </w:r>
    </w:p>
    <w:p>
      <w:r>
        <w:t>④ D층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조경설계기준에 제시된 비탈 경사면(法面) 피복용 식물이 갖추어야 할 조건으로 가장 거리가 먼 것은?</w:t>
      </w:r>
    </w:p>
    <w:p>
      <w:r>
        <w:t>[choice]</w:t>
      </w:r>
    </w:p>
    <w:p>
      <w:r>
        <w:t>① 비탈면의 자연식생 천이 방해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주변 식상과의 생태적ㆍ경관적 조화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우수한 종바발아율과 폭넓은 생육 적응성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목본류는 내건성, 내열성, 내한성 조건을 고루 만족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같은 속(屬)에 속하는 수종으로만 구성된 것은?</w:t>
      </w:r>
    </w:p>
    <w:p>
      <w:r>
        <w:t>[choice]</w:t>
      </w:r>
    </w:p>
    <w:p>
      <w:r>
        <w:t>① 밤나무, 너도밤나무, 나도밤나무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상수리나무, 신갈나무, 굴참나무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족제비싸리, 조록싸이, 꽃싸리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오동나무, 벽오동, 개오동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영국 윌리암 로빈슨이 제창한 야생원과 같은 목가적인 전원풍경을 그대로 재현시키는 실재 기법은?</w:t>
      </w:r>
    </w:p>
    <w:p>
      <w:r>
        <w:t>[choice]</w:t>
      </w:r>
    </w:p>
    <w:p>
      <w:r>
        <w:t>① 무늬식재</w:t>
      </w:r>
    </w:p>
    <w:p>
      <w:r>
        <w:t>② 군락식재</w:t>
      </w:r>
    </w:p>
    <w:p>
      <w:r>
        <w:t>③ 자유식재</w:t>
      </w:r>
    </w:p>
    <w:p>
      <w:r>
        <w:t>④ 자연풍경식식재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수목이식시 표준 뿌리분의 크기를 결정하는 일반적 기준은?</w:t>
      </w:r>
    </w:p>
    <w:p>
      <w:r>
        <w:t>[choice]</w:t>
      </w:r>
    </w:p>
    <w:p>
      <w:r>
        <w:t>① 근원직경×3</w:t>
      </w:r>
    </w:p>
    <w:p>
      <w:r>
        <w:t>② 근원직경×4</w:t>
      </w:r>
    </w:p>
    <w:p>
      <w:r>
        <w:t>③ 근원직경×5</w:t>
      </w:r>
    </w:p>
    <w:p>
      <w:r>
        <w:t>④ 근원직경×6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조경 식재 설계에서 질감(texture)의 설명으로 옳지 않은 것은?</w:t>
      </w:r>
    </w:p>
    <w:p>
      <w:r>
        <w:t>[choice]</w:t>
      </w:r>
    </w:p>
    <w:p>
      <w:r>
        <w:t>① 거친 질감에서 부드러운 질감으로의 점진적인 사용은 식재설계에서 바람직하지 않다.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떨어진 거리에서 보았을 때 질감은 식물 전체에 대한 빛과 음영의 효과로 나타난다.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가까이에서 보았을 때 질감은 계절을 통하여 잎, 가지의 크기와 표면, 밀도 등에 따라서 결정된다.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식물개체의 물리적 특성과 빛이 식물에 비추는 상태, 식물이 보이는 거리 등은 식물개체의 질감을 결정한다.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아황산가스에 약한 수종은?</w:t>
      </w:r>
    </w:p>
    <w:p>
      <w:r>
        <w:t>[choice]</w:t>
      </w:r>
    </w:p>
    <w:p>
      <w:r>
        <w:t>① 은행나무</w:t>
      </w:r>
    </w:p>
    <w:p>
      <w:r>
        <w:t>② 가이즈까향나무</w:t>
      </w:r>
    </w:p>
    <w:p>
      <w:r>
        <w:t>③ 독일가문비</w:t>
      </w:r>
    </w:p>
    <w:p>
      <w:r>
        <w:t>④ 동백나무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자웅이주이기 때문에 암그루와 숫그루를 함께 심어야 열매를 볼 수 있는 수종으로만 나열된 것은?</w:t>
      </w:r>
    </w:p>
    <w:p>
      <w:r>
        <w:t>[choice]</w:t>
      </w:r>
    </w:p>
    <w:p>
      <w:r>
        <w:t>① 계수나무, 해당화</w:t>
      </w:r>
    </w:p>
    <w:p>
      <w:r>
        <w:t>② 먼나무, 산딸나무</w:t>
      </w:r>
    </w:p>
    <w:p>
      <w:r>
        <w:t>③ 낙상홍, 보리수나무</w:t>
      </w:r>
    </w:p>
    <w:p>
      <w:r>
        <w:t>④ 소철, 은행나무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무궁화의 학명으로 맞는 것은?</w:t>
      </w:r>
    </w:p>
    <w:p>
      <w:r>
        <w:t>[choice]</w:t>
      </w:r>
    </w:p>
    <w:p>
      <w:r>
        <w:t>① Lagerstroemia indica</w:t>
      </w:r>
    </w:p>
    <w:p>
      <w:r>
        <w:t>② Cornus controversa</w:t>
      </w:r>
    </w:p>
    <w:p>
      <w:r>
        <w:t>③ Cedrus deodara</w:t>
      </w:r>
    </w:p>
    <w:p>
      <w:r>
        <w:t>④ Hibscus syriacus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식재방법을 기능별로 분류하면 공간조절, 경관조절, 환경조절로 구분할 수 있다. 이 중 공간을 조절하기 위한 식재방법은?</w:t>
      </w:r>
    </w:p>
    <w:p>
      <w:r>
        <w:t>[choice]</w:t>
      </w:r>
    </w:p>
    <w:p>
      <w:r>
        <w:t>① 지표식재</w:t>
      </w:r>
    </w:p>
    <w:p>
      <w:r>
        <w:t>② 경관식재</w:t>
      </w:r>
    </w:p>
    <w:p>
      <w:r>
        <w:t>③ 녹음식재</w:t>
      </w:r>
    </w:p>
    <w:p>
      <w:r>
        <w:t>④ 경계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황색 열매가 익어 달리는 수종은?</w:t>
      </w:r>
    </w:p>
    <w:p>
      <w:r>
        <w:t>[choice]</w:t>
      </w:r>
    </w:p>
    <w:p>
      <w:r>
        <w:t>① 치자나무(Gardenia jasmihoides Ellis)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매자나무(Berberis koreana Palib)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식나무(Aucuba japonica Thunb)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작살나무(Callicarpa japonica Thunb)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생태계 교란 생물(식물)이 아닌 것은? (문제 오류로 가답안 발표시 4번으로 발표되었지만 확정답안 발표시 모두 정답처리 되었습니다. 여기서는 가답안인 4번을 누르면 정답 처리 됩니다.)</w:t>
      </w:r>
    </w:p>
    <w:p>
      <w:r>
        <w:t>[choice]</w:t>
      </w:r>
    </w:p>
    <w:p>
      <w:r>
        <w:t>① 갯줄풀(Spartina alterniflora)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단풍잎돼지풀(Ambrosia trifda)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양미역취(Solidago altissima)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환산덩굴(Humulus japonicus)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자연식생의 군락조사 방법으로 가장 부적합한 것은?</w:t>
      </w:r>
    </w:p>
    <w:p>
      <w:r>
        <w:t>[choice]</w:t>
      </w:r>
    </w:p>
    <w:p>
      <w:r>
        <w:t>① 모든 방형구의 크기는 5×5m 정도가 일반적이다.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방위ㆍ경사 등의 입지조건을 기재한다.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식생계층은 교목층, 아교목층, 관목층, 초본층으로 구분하여 기록한다.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계층별로 모든 출현종의 우점도와 군도를 기록한다.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비료목(肥料木) 으로 분류하기 가장 어려운 수종은?</w:t>
      </w:r>
    </w:p>
    <w:p>
      <w:r>
        <w:t>[choice]</w:t>
      </w:r>
    </w:p>
    <w:p>
      <w:r>
        <w:t>① 소나무</w:t>
      </w:r>
    </w:p>
    <w:p>
      <w:r>
        <w:t>② 오리나무</w:t>
      </w:r>
    </w:p>
    <w:p>
      <w:r>
        <w:t>③ 싸리나무</w:t>
      </w:r>
    </w:p>
    <w:p>
      <w:r>
        <w:t>④ 아까시나무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식재로 얻을 수 있는 대표적인 기능 중 “공학적 이용”을 통해서 얻을 수 있는 식물의 효과에 해당하는 것은?</w:t>
      </w:r>
    </w:p>
    <w:p>
      <w:r>
        <w:t>[choice]</w:t>
      </w:r>
    </w:p>
    <w:p>
      <w:r>
        <w:t>① 대기의 정화작용</w:t>
      </w:r>
    </w:p>
    <w:p>
      <w:r>
        <w:t>② 사생활 보호</w:t>
      </w:r>
    </w:p>
    <w:p>
      <w:r>
        <w:t>③ 조류 및 소동물 유인</w:t>
      </w:r>
    </w:p>
    <w:p>
      <w:r>
        <w:t>④ 구조물의 유화</w:t>
      </w:r>
    </w:p>
    <w:p w:rsidR="00C55F14" w:rsidRDefault="00C55F14" w:rsidP="00C55F1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55F14" w:rsidRDefault="00C55F14">
      <w:pPr>
        <w:pStyle w:val="a3"/>
        <w:spacing w:line="288" w:lineRule="auto"/>
        <w:jc w:val="center"/>
      </w:pPr>
      <w:r>
        <w:t>(Subject) 5과목 : 조경시공구조학 (Subject)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조경시공분야와 관련된 POE(Post Occupancy Evaluation)란?</w:t>
      </w:r>
    </w:p>
    <w:p>
      <w:r>
        <w:t>[choice]</w:t>
      </w:r>
    </w:p>
    <w:p>
      <w:r>
        <w:t>① 품질관리기법의 일종으로 불량품처리와 재발을 방지하는 것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시공으로 인한 환경적 영향을 사전에 평가하는 기법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설계자와 시공자의 입장을 충분히 고려하여 설계하는 기법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시공 후 평가 또는 이용 후 평가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토압에 대한 설명 중 틀린 것은?</w:t>
      </w:r>
    </w:p>
    <w:p>
      <w:r>
        <w:t>[choice]</w:t>
      </w:r>
    </w:p>
    <w:p>
      <w:r>
        <w:t>① 토압이 작용하지 않는 옹벽은 구조적으로 담과 같은 구조물이다.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옹벽의 뒷채움 흙을 다지더라도 토압은 크게 변화하지 않는다.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토압의 크기는 토질, 함수량 등에 따라 달라지게 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옹벽과 같은 구조물에 작용하는 흙의 압력이 토압이다.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건물 외벽에 그림과 같은 철봉을 박고 그 끝에 화분을 걸었다. 이 때 발생하는 휨모멘트의 해석도는?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1219200"/>
            <wp:effectExtent l="0" t="0" r="9525" b="0"/>
            <wp:docPr id="15" name="그림 15" descr="EMB000070306e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3912" descr="EMB000070306e6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66850" cy="495300"/>
            <wp:effectExtent l="0" t="0" r="0" b="0"/>
            <wp:docPr id="13" name="그림 13" descr="EMB000070306e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2976" descr="EMB000070306e6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38275" cy="466725"/>
            <wp:effectExtent l="0" t="0" r="9525" b="9525"/>
            <wp:docPr id="12" name="그림 12" descr="EMB000070306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3408" descr="EMB000070306e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47800" cy="447675"/>
            <wp:effectExtent l="0" t="0" r="0" b="9525"/>
            <wp:docPr id="11" name="그림 11" descr="EMB000070306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4200" descr="EMB000070306e7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순공사비의 구성 항목이 아닌 것은?</w:t>
      </w:r>
    </w:p>
    <w:p>
      <w:r>
        <w:t>[choice]</w:t>
      </w:r>
    </w:p>
    <w:p>
      <w:r>
        <w:t>① 경비</w:t>
      </w:r>
    </w:p>
    <w:p>
      <w:r>
        <w:t>② 재료비</w:t>
      </w:r>
    </w:p>
    <w:p>
      <w:r>
        <w:t>③ 노무비</w:t>
      </w:r>
    </w:p>
    <w:p>
      <w:r>
        <w:t>④ 일반관리비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구조물을 역학적으로 해석하고 설계하는데 있어, 우선적으로 산정해야 하는 것은?</w:t>
      </w:r>
    </w:p>
    <w:p>
      <w:r>
        <w:t>[choice]</w:t>
      </w:r>
    </w:p>
    <w:p>
      <w:r>
        <w:t>① 구조물에 작용하는 하중 산정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구조물에 작용하는 외응력 산정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구조물에 발생하는 반력 산정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구조물 단면에 발생하는 내응력 산정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그림과 같을 때의 표고 H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는? (단, n=11.5, D=40m, S=1.50m, l=1.10m, H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=25.85)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790700"/>
            <wp:effectExtent l="0" t="0" r="9525" b="0"/>
            <wp:docPr id="10" name="그림 10" descr="EMB000070306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7584" descr="EMB000070306e7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31.20m</w:t>
      </w:r>
    </w:p>
    <w:p>
      <w:r>
        <w:t>② 32.20m</w:t>
      </w:r>
    </w:p>
    <w:p>
      <w:r>
        <w:t>③ 30.05m</w:t>
      </w:r>
    </w:p>
    <w:p>
      <w:r>
        <w:t>④ 31.05m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다음의 단순보에서 A점의 반력 이 B점의 반력의 3배가 되기 위한 거리 x는 얼마인가?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524000"/>
            <wp:effectExtent l="0" t="0" r="9525" b="0"/>
            <wp:docPr id="9" name="그림 9" descr="EMB000070306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8064" descr="EMB000070306e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3.75m</w:t>
      </w:r>
    </w:p>
    <w:p>
      <w:r>
        <w:t>② 5.04m</w:t>
      </w:r>
    </w:p>
    <w:p>
      <w:r>
        <w:t>③ 6.06m</w:t>
      </w:r>
    </w:p>
    <w:p>
      <w:r>
        <w:t>④ 6.66m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15ton 차륜식 불도저를 이용하여 60m 지점에 굴착토를 운반하여 사토하려 할 때 1회 왕복시간은 얼마인가? (단 전진속도 80m/분, 후진속도 100m/분, 기어변속시간 0.25분이다.)</w:t>
      </w:r>
    </w:p>
    <w:p>
      <w:r>
        <w:t>[choice]</w:t>
      </w:r>
    </w:p>
    <w:p>
      <w:r>
        <w:t>① 3.24분</w:t>
      </w:r>
    </w:p>
    <w:p>
      <w:r>
        <w:t>② 2.95분</w:t>
      </w:r>
    </w:p>
    <w:p>
      <w:r>
        <w:t>③ 1.60분</w:t>
      </w:r>
    </w:p>
    <w:p>
      <w:r>
        <w:t>④ 0.91분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공식에서 A가 의미하는 것은?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24200" cy="762000"/>
            <wp:effectExtent l="0" t="0" r="0" b="0"/>
            <wp:docPr id="8" name="그림 8" descr="EMB000070306e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40384" descr="EMB000070306e7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예민비</w:t>
      </w:r>
    </w:p>
    <w:p>
      <w:r>
        <w:t>② 간극비</w:t>
      </w:r>
    </w:p>
    <w:p>
      <w:r>
        <w:t>③ 함수비</w:t>
      </w:r>
    </w:p>
    <w:p>
      <w:r>
        <w:t>④ 포화도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그림에 관한 설명 중 틀린 것은?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352550"/>
            <wp:effectExtent l="0" t="0" r="0" b="0"/>
            <wp:docPr id="7" name="그림 7" descr="EMB000070306e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43768" descr="EMB000070306e7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차단배수시설이다.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d는 콘크리트 무공관이다.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a는 초기, b는 변경된 지하수위이다.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c는 굵은 모래나 모래가 섞인 강자갈이 좋다.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소(小)운반(運搬)에 대한 설명으로 옳은 것은? (단, 건설공사 표준품셈의 기준을 적용한다.)</w:t>
      </w:r>
    </w:p>
    <w:p>
      <w:r>
        <w:t>[choice]</w:t>
      </w:r>
    </w:p>
    <w:p>
      <w:r>
        <w:t>① 인력을 이용하는 목도운반을 소운반이라 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소운반의 거리는 50m 이내의 거리를 말한다.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경사면의 소운반 거리는 수직고 1m를 수평 거리 6m의 비율로 계상한다.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소운반로가 비포장일 경우 비용을 50% 할중 계상한다.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금속부식을 최소화하기 위한 방법에 대한 설명 중 옳지 않은 것은?</w:t>
      </w:r>
    </w:p>
    <w:p>
      <w:r>
        <w:t>[choice]</w:t>
      </w:r>
    </w:p>
    <w:p>
      <w:r>
        <w:t>① 부분적으로 녹이 나면 즉시 제거한다.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표면을 평활하고 깨끗이 하며 가능한 한 건조한 상태를 유지한다.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가능한 한 이종금속을 인접 또는 접촉시키지 않는다.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 변형을 준 것은 가능한 한 담금질하여 사용한다.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콘크리트 타설시 거푸집에 작용하는 측압이 큰 경우에 해당되지 않는 것은?</w:t>
      </w:r>
    </w:p>
    <w:p>
      <w:r>
        <w:t>[choice]</w:t>
      </w:r>
    </w:p>
    <w:p>
      <w:r>
        <w:t>① 거푸집 부재단면이 클수록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비중이 작을수록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슬럼프가 클수록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외기온도가 낮을수록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다음에 설명하는 특징을 갖는 조명등은?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00150"/>
            <wp:effectExtent l="0" t="0" r="0" b="0"/>
            <wp:docPr id="6" name="그림 6" descr="EMB000070306e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53272" descr="EMB000070306e7c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할로겐등</w:t>
      </w:r>
    </w:p>
    <w:p>
      <w:r>
        <w:t>② 크세논램프</w:t>
      </w:r>
    </w:p>
    <w:p>
      <w:r>
        <w:t>③ 고압나트륨등</w:t>
      </w:r>
    </w:p>
    <w:p>
      <w:r>
        <w:t>④ 메탈할라이드등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건설재료 중 단위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당 중량(重量)이 가장 큰 것은?</w:t>
      </w:r>
    </w:p>
    <w:p>
      <w:r>
        <w:t>[choice]</w:t>
      </w:r>
    </w:p>
    <w:p>
      <w:r>
        <w:t>① 철근콘크리트</w:t>
      </w:r>
    </w:p>
    <w:p>
      <w:r>
        <w:t>② 화강암</w:t>
      </w:r>
    </w:p>
    <w:p>
      <w:r>
        <w:t>③ 자갈(건조)</w:t>
      </w:r>
    </w:p>
    <w:p>
      <w:r>
        <w:t>④ 목재(생송재)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네트워크 공정표에서 전체 공정을 마치는데 소요되는 최장 기간(CP)은?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71825" cy="1371600"/>
            <wp:effectExtent l="0" t="0" r="9525" b="0"/>
            <wp:docPr id="5" name="그림 5" descr="EMB000070306e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56728" descr="EMB000070306e7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23일</w:t>
      </w:r>
    </w:p>
    <w:p>
      <w:r>
        <w:t>② 24일</w:t>
      </w:r>
    </w:p>
    <w:p>
      <w:r>
        <w:t>③ 25일</w:t>
      </w:r>
    </w:p>
    <w:p>
      <w:r>
        <w:t>④ 26일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감리원에 대한 설명이 틀린 것은?</w:t>
      </w:r>
    </w:p>
    <w:p>
      <w:r>
        <w:t>[choice]</w:t>
      </w:r>
    </w:p>
    <w:p>
      <w:r>
        <w:t>① 현장대리인이 감리원을 선정한다.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 공사에 대하여 전문적인 기술자를 선정한다.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감리원은 설계도대로 시공되지 않았을 때는 수급인에게 시정을 요구한다.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감리원은 발주자의 자문에 응하고 기술적으로 설계서대로의 시공여부를 확인한다.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보통 포틀랜드 시멘트(평균기온 20℃ 이상)을 사용한 경우 거푸집널의 애체 시기(기초, 보, 기둥 및 벽의 측면)로 옳은 것은? (단, 압축강도를 시험하지 않을 경우)(문제 오류로 가답안 발표시 4번으로 발표되었지만 확정답안 발표시 3번이 정답처리 되었습니다. 여기서는 확정답안인 3번을 누르면 정답 처리 됩니다.)</w:t>
      </w:r>
    </w:p>
    <w:p>
      <w:r>
        <w:t>[choice]</w:t>
      </w:r>
    </w:p>
    <w:p>
      <w:r>
        <w:t>① 1일</w:t>
      </w:r>
    </w:p>
    <w:p>
      <w:r>
        <w:t>② 2일</w:t>
      </w:r>
    </w:p>
    <w:p>
      <w:r>
        <w:t>③ 3일</w:t>
      </w:r>
    </w:p>
    <w:p>
      <w:r>
        <w:t>④ 4일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15분 동안에 15mm의 비가 내렸을 때, 이것을 평균강우강도(mm/hr)로 환산할 경우 맞는 것은?</w:t>
      </w:r>
    </w:p>
    <w:p>
      <w:r>
        <w:t>[choice]</w:t>
      </w:r>
    </w:p>
    <w:p>
      <w:r>
        <w:t>① 1</w:t>
      </w:r>
    </w:p>
    <w:p>
      <w:r>
        <w:t>② 30</w:t>
      </w:r>
    </w:p>
    <w:p>
      <w:r>
        <w:t>③ 60</w:t>
      </w:r>
    </w:p>
    <w:p>
      <w:r>
        <w:t>④ 90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고사식물의 하자보수 면제 대상에 해당되지 않는 것은?</w:t>
      </w:r>
    </w:p>
    <w:p>
      <w:r>
        <w:t>[choice]</w:t>
      </w:r>
    </w:p>
    <w:p>
      <w:r>
        <w:t>① 폭풍 등에 준하는 사태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천재지변과 이의 여파에 의한 경우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인위적인 원인(생활 활동에 의한 손상등)으로 인한 고사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유지관리비용을 지급받은 준공 후 상태에서 가뭄 등에 의한 고사</w:t>
      </w:r>
    </w:p>
    <w:p w:rsidR="00C55F14" w:rsidRDefault="00C55F14" w:rsidP="00C55F1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55F14" w:rsidRDefault="00C55F14">
      <w:pPr>
        <w:pStyle w:val="a3"/>
        <w:spacing w:line="288" w:lineRule="auto"/>
        <w:jc w:val="center"/>
      </w:pPr>
      <w:r>
        <w:t>(Subject) 6과목 : 조경관리론 (Subject)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비탈면의 풍화 및 침식 등의 방지를 주목적으로 하며, 1:1.0 이상의 완구배로서 접착력이 없는 토양, 식생이 곤란한 풍화토, 점토 등의 경우에 실시하는 비탈면의 보호공은?</w:t>
      </w:r>
    </w:p>
    <w:p>
      <w:r>
        <w:t>[choice]</w:t>
      </w:r>
    </w:p>
    <w:p>
      <w:r>
        <w:t>① 콘크리트판 설치공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돌붙임 및 블록붙임공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격자형 블록 및 심줄박기공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 모르타르 및 콘크리트 뿜어붙이기공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미국흰불나방은 북아메리카가 원산지이다. 우리 나라에 최초로 피해를 나타낸 시기는?</w:t>
      </w:r>
    </w:p>
    <w:p>
      <w:r>
        <w:t>[choice]</w:t>
      </w:r>
    </w:p>
    <w:p>
      <w:r>
        <w:t>① 1948년 전후</w:t>
      </w:r>
    </w:p>
    <w:p>
      <w:r>
        <w:t>② 1958년 전후</w:t>
      </w:r>
    </w:p>
    <w:p>
      <w:r>
        <w:t>③ 1968년 전후</w:t>
      </w:r>
    </w:p>
    <w:p>
      <w:r>
        <w:t>④ 1978년 전후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토양으로부터 입경분석을 하고, 그리고 입경의 분포비에 의해서 토성(Soil trxture)을 결정하게 된다. 이 일련의 과정과 관계가 없는 것은?</w:t>
      </w:r>
    </w:p>
    <w:p>
      <w:r>
        <w:t>[choice]</w:t>
      </w:r>
    </w:p>
    <w:p>
      <w:r>
        <w:t>① 삼각도표법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스톡스(Stokes) 법칙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양이온치환용량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Sodium hexametaphosphate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살분법(殺紛法)에 이용되는 분제가 갖추어야 할 물리적 성질로서 가장 거리가 먼 것은?</w:t>
      </w:r>
    </w:p>
    <w:p>
      <w:r>
        <w:t>[choice]</w:t>
      </w:r>
    </w:p>
    <w:p>
      <w:r>
        <w:t>① 분산성</w:t>
      </w:r>
    </w:p>
    <w:p>
      <w:r>
        <w:t>② 비산성</w:t>
      </w:r>
    </w:p>
    <w:p>
      <w:r>
        <w:t>③ 안정성</w:t>
      </w:r>
    </w:p>
    <w:p>
      <w:r>
        <w:t>④ 현수성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콘크리트 재료 시설물의 균열을 줄이기 위한 대책으로 적당하지 않은 것은?</w:t>
      </w:r>
    </w:p>
    <w:p>
      <w:r>
        <w:t>[choice]</w:t>
      </w:r>
    </w:p>
    <w:p>
      <w:r>
        <w:t>① 양생방법에 주의한다.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수축 이음부를 설치한다.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 시멘트량을 적게 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수화열이 높은 시멘트를 선택한다.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관리업무 중에 위탁하는 것이 유리한 것은?</w:t>
      </w:r>
    </w:p>
    <w:p>
      <w:r>
        <w:t>[choice]</w:t>
      </w:r>
    </w:p>
    <w:p>
      <w:r>
        <w:t>① 긴급한 대응이 필요한 업무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규정량적이고 정기적인 관리업무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관리취지가 명확해야 하는 업무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이용자에게 양질의 서비스가 가능한 업무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다음 보기에서 설명하는 제초제는?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4" name="그림 4" descr="EMB000070306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425760" descr="EMB000070306e8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파라코(Paraquat)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글리포세이트(Glyphosate)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시노설프론(Cinosulfuron)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프렐리라클로로(Pretilachlor)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다음 설명의 A와 B의 들어갈 적합한 용어는?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66800"/>
            <wp:effectExtent l="0" t="0" r="9525" b="0"/>
            <wp:docPr id="3" name="그림 3" descr="EMB000070306e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427992" descr="EMB000070306e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A:비례, B:클수록</w:t>
      </w:r>
    </w:p>
    <w:p>
      <w:r>
        <w:t>② A:반비례, B:클수록</w:t>
      </w:r>
    </w:p>
    <w:p>
      <w:r>
        <w:t>③ A:비례, B:작을수록</w:t>
      </w:r>
    </w:p>
    <w:p>
      <w:r>
        <w:t>④ A:반비례, B:작을수록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비료의 화학적 반응적 관한 설명으로 틀린 것은?</w:t>
      </w:r>
    </w:p>
    <w:p>
      <w:r>
        <w:t>[choice]</w:t>
      </w:r>
    </w:p>
    <w:p>
      <w:r>
        <w:t>① 과인산석회는 산성비료이다.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비료의 수용액 고유의 반응을 말한다.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화학적으로 중성인 비료는 사용 후 식물의 흡수 후에도 그 반응은 변화되지 않는다.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식물이 뿌리로부터 양분을 흡수하는 것은 그 양분이 가용성(可溶性)이어야 한다.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네트워크에 의한 공정계획 수법 중 자원의 평준화의 목적에 해당하지 않는 것은?</w:t>
      </w:r>
    </w:p>
    <w:p>
      <w:r>
        <w:t>[choice]</w:t>
      </w:r>
    </w:p>
    <w:p>
      <w:r>
        <w:t>① 유휴시간을 줄일 것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일일 동원자원을 최대로 할 것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공기내에 자원을 균등하게 할 것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소요자원의 급격한 변동을 줄일 것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공정관리 곡선 작성중 아래 표에서와 같이 실시 공정 곡선에 예정 공정 곡선에 대래 항상 안전범위 안에 있도록 예정곡선(계획선)의 상하에 그리는 허용한계선을 일컫는 명칭은?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2009775"/>
            <wp:effectExtent l="0" t="0" r="9525" b="9525"/>
            <wp:docPr id="2" name="그림 2" descr="EMB000070306e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433320" descr="EMB000070306e8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S-curve</w:t>
      </w:r>
    </w:p>
    <w:p>
      <w:r>
        <w:t>② progressive curve</w:t>
      </w:r>
    </w:p>
    <w:p>
      <w:r>
        <w:t>③ banana curve</w:t>
      </w:r>
    </w:p>
    <w:p>
      <w:r>
        <w:t>④ net curve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조경관리에 활용되는 사다리의 넘어짐(전도) 방지에 대한 설명으로 틀린 것은?</w:t>
      </w:r>
    </w:p>
    <w:p>
      <w:r>
        <w:t>[choice]</w:t>
      </w:r>
    </w:p>
    <w:p>
      <w:r>
        <w:t>① 이동식 사다라의 길이가 6m를 초과하는 것을 사용하지 않도록 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기대는 사다리의 설치각도는 수평면에 대하여 75° 이하를 유지해야 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계단식 사다리 (A자형)는 잠금장치를 확실하게 사용하고, 접은 채로 사용하지 않아야 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기대는 사다리(일자형)를 설치할 때는 사다리의 상단이 걸쳐 놓은 지점으부터 30cm정도 올라가게 설치한다.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횡선식공정표로서 각 작업의 완료시점을 100%로 하여 가로축에 그 진행도를 표현하는 것은?</w:t>
      </w:r>
    </w:p>
    <w:p>
      <w:r>
        <w:t>[choice]</w:t>
      </w:r>
    </w:p>
    <w:p>
      <w:r>
        <w:t>① GANNT Chart</w:t>
      </w:r>
    </w:p>
    <w:p>
      <w:r>
        <w:t>② PERT 기법</w:t>
      </w:r>
    </w:p>
    <w:p>
      <w:r>
        <w:t>③ CPM 기법</w:t>
      </w:r>
    </w:p>
    <w:p>
      <w:r>
        <w:t>④ 기열식 공정표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과석, 종과석과 같은 가용성 인산비료에 석회질 비료를 함께 배합할 경우 비효가 감소하는 원인 물질에 해당하는 것은?</w:t>
      </w:r>
    </w:p>
    <w:p>
      <w:r>
        <w:t>[choice]</w:t>
      </w:r>
    </w:p>
    <w:p>
      <w:r>
        <w:t>① 규산석회</w:t>
      </w:r>
    </w:p>
    <w:p>
      <w:r>
        <w:t>② 인산3칼슘</w:t>
      </w:r>
    </w:p>
    <w:p>
      <w:r>
        <w:t>③ 질소</w:t>
      </w:r>
    </w:p>
    <w:p>
      <w:r>
        <w:t>④ 염화칼륨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수목의 수간 외과수술의 과정이 옳은 것은?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838200"/>
            <wp:effectExtent l="0" t="0" r="0" b="0"/>
            <wp:docPr id="1" name="그림 1" descr="EMB000070306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442536" descr="EMB000070306e8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A→B→C→D→E→F→G</w:t>
      </w:r>
    </w:p>
    <w:p>
      <w:r>
        <w:t>② A→F→E→D→C→B→G</w:t>
      </w:r>
    </w:p>
    <w:p>
      <w:r>
        <w:t>③ A→F→B→C→E→D→G</w:t>
      </w:r>
    </w:p>
    <w:p>
      <w:r>
        <w:t>④ A→D→C→E→B→F→G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공원관리에 있어서 안전대책에 관한 사항으로 틀린 것은?</w:t>
      </w:r>
    </w:p>
    <w:p>
      <w:r>
        <w:t>[choice]</w:t>
      </w:r>
    </w:p>
    <w:p>
      <w:r>
        <w:t>① 사고 후의 처리 문제는 안전대책에서 제외시킨다.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시설의 설치 시 시설의 구조, 재질, 배치 등이 안전한가에 주의해야 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시설을 설치한 후에도 이용방법, 이동빈도 등 이용 상황을 관찰하도록 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이용자, 보호자의 부주의에서 생기는 사고의 경우에는 시설의 개량, 안내판에 의한 지도가 필요하다.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포플러류 잎의 뒷면에 초여름부터 오렌지색의 작은 가루덩이가 생기고, 정상적인 나무보다 먼저 낙엽이 지는 현상이 나타나는 병은?</w:t>
      </w:r>
    </w:p>
    <w:p>
      <w:r>
        <w:t>[choice]</w:t>
      </w:r>
    </w:p>
    <w:p>
      <w:r>
        <w:t>① 갈반병</w:t>
      </w:r>
    </w:p>
    <w:p>
      <w:r>
        <w:t>② 잎녹병</w:t>
      </w:r>
    </w:p>
    <w:p>
      <w:r>
        <w:t>③ 잎마름병</w:t>
      </w:r>
    </w:p>
    <w:p>
      <w:r>
        <w:t>④ 점무늬잎떨림병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토양 부식(腐植, humus)의 기능으로 틀린 것은?</w:t>
      </w:r>
    </w:p>
    <w:p>
      <w:r>
        <w:t>[choice]</w:t>
      </w:r>
    </w:p>
    <w:p>
      <w:r>
        <w:t>① 지온을 상승시킨다.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공극률을 증가시킨다.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유효인산의 고정을 증가시킨다.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양이온치환용량을 증가시킨다.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곤충의 외분비물질로 특히 개척자가 새로운 기주를 찾았다고 동족을 불러들이는데 사용되는 종내 통신물질로 나무종류에서 발달되어 있는 물질은?</w:t>
      </w:r>
    </w:p>
    <w:p>
      <w:r>
        <w:t>[choice]</w:t>
      </w:r>
    </w:p>
    <w:p>
      <w:r>
        <w:t>① 집합 페로몬</w:t>
      </w:r>
    </w:p>
    <w:p>
      <w:r>
        <w:t>② 경보 페로몬</w:t>
      </w:r>
    </w:p>
    <w:p>
      <w:r>
        <w:t>③ 길잡이 페로몬</w:t>
      </w:r>
    </w:p>
    <w:p>
      <w:r>
        <w:t>④ 성 페로몬</w:t>
      </w:r>
    </w:p>
    <w:p>
      <w:r>
        <w:t>&lt;&lt;&lt;QUESTION&gt;&gt;&gt;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실내조경용 식물의 인공토양에 해당되지 않는 것은?</w:t>
      </w:r>
    </w:p>
    <w:p>
      <w:r>
        <w:t>[choice]</w:t>
      </w:r>
    </w:p>
    <w:p>
      <w:r>
        <w:t>① 질석</w:t>
      </w:r>
    </w:p>
    <w:p>
      <w:r>
        <w:t>② 펄라이트</w:t>
      </w:r>
    </w:p>
    <w:p>
      <w:r>
        <w:t>③ 피트모스</w:t>
      </w:r>
    </w:p>
    <w:p>
      <w:r>
        <w:t>④ 사질양토</w:t>
      </w: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C55F14" w:rsidRDefault="00C55F14" w:rsidP="00C55F14"/>
    <w:sectPr w:rsidR="002B4572" w:rsidRPr="00C55F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14"/>
    <w:rsid w:val="003A70E5"/>
    <w:rsid w:val="009E7052"/>
    <w:rsid w:val="00C5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BB679-FD4F-4607-9A91-E1130D11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55F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55F1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55F1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55F1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F1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www.comcbt.com/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theme" Target="theme/theme1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2626</Words>
  <Characters>14973</Characters>
  <Application>Microsoft Office Word</Application>
  <DocSecurity>0</DocSecurity>
  <Lines>124</Lines>
  <Paragraphs>35</Paragraphs>
  <ScaleCrop>false</ScaleCrop>
  <Company/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2025-06-16T13:50:00Z</dcterms:created>
  <dcterms:modified xsi:type="dcterms:W3CDTF">2025-06-16T13:50:00Z</dcterms:modified>
</cp:coreProperties>
</file>