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77" w:rsidRDefault="00071A77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유·무선 네트워크를 통해서 디지털 콘텐츠(영상, 음악, 사진 등)를 가전기기(TV, 스마트폰, 컴퓨터) 간에 자유롭게 공유할 수 있도록 하는 기술은?</w:t>
      </w:r>
    </w:p>
    <w:p>
      <w:r>
        <w:t>[choice]</w:t>
      </w:r>
    </w:p>
    <w:p>
      <w:r>
        <w:t>① DLNA</w:t>
      </w:r>
    </w:p>
    <w:p>
      <w:r>
        <w:t>② LMDS</w:t>
      </w:r>
    </w:p>
    <w:p>
      <w:r>
        <w:t>③ CMTS</w:t>
      </w:r>
    </w:p>
    <w:p>
      <w:r>
        <w:t>④ HPA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전화선의 채널대역폭이 6,000[Hz]이고 채널의 출력 S/N=10,000인 경우 통신용량은? (단, 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10=3.322로 하고 근사치로 계산.)</w:t>
      </w:r>
    </w:p>
    <w:p>
      <w:r>
        <w:t>[choice]</w:t>
      </w:r>
    </w:p>
    <w:p>
      <w:r>
        <w:t>① 18,063 [bit/sec]</w:t>
      </w:r>
    </w:p>
    <w:p>
      <w:r>
        <w:t>② 19,063 [bit/sec]</w:t>
      </w:r>
    </w:p>
    <w:p>
      <w:r>
        <w:t>③ 79,728 [bit/sec]</w:t>
      </w:r>
    </w:p>
    <w:p>
      <w:r>
        <w:t>④ 79,968 [bit/sec]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100[W] 전력의 반송파를 사용하여 신호를 변조도 80[%]로 진폭 변조하여 전송하고자 할 때 소요되는 총 전력은 몇 [W] 인가?</w:t>
      </w:r>
    </w:p>
    <w:p>
      <w:r>
        <w:t>[choice]</w:t>
      </w:r>
    </w:p>
    <w:p>
      <w:r>
        <w:t>① 80</w:t>
      </w:r>
    </w:p>
    <w:p>
      <w:r>
        <w:t>② 100</w:t>
      </w:r>
    </w:p>
    <w:p>
      <w:r>
        <w:t>③ 132</w:t>
      </w:r>
    </w:p>
    <w:p>
      <w:r>
        <w:t>④ 140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디지털 변조방식에서 반송파의 진폭을 변화시키는 ASK의 특징이 아닌 것은?</w:t>
      </w:r>
    </w:p>
    <w:p>
      <w:r>
        <w:t>[choice]</w:t>
      </w:r>
    </w:p>
    <w:p>
      <w:r>
        <w:t>① 동기, 비동기 ASK 검파가 가능하다.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 검파시 정합 여파기를 사용한다.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대역폭은 기저대역 신호의 최대주파수의 2배가 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진폭변조이므로 페이딩과 잡음의 영향에 약하여 오류 발생 확률이 크다.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위상 등화기(보상기)가 반드시 필요하지 않은 경우는?</w:t>
      </w:r>
    </w:p>
    <w:p>
      <w:r>
        <w:t>[choice]</w:t>
      </w:r>
    </w:p>
    <w:p>
      <w:r>
        <w:t>① 장하 케이블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동축 케이블을 이용한 영상 신호 전송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나선로를 사용한 반송 전화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PCM 중계 회선 선로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양자화 잡음의 개선책이 아닌 것은?</w:t>
      </w:r>
    </w:p>
    <w:p>
      <w:r>
        <w:t>[choice]</w:t>
      </w:r>
    </w:p>
    <w:p>
      <w:r>
        <w:t>① 양자화 계단을 크게 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양자화 계단수를 증가시킨다.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비선형 양자화를 행한다.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압신기를 사용한다.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백색 잡음(White Noise)에 대한 설명으로 알맞지 않는 것은?</w:t>
      </w:r>
    </w:p>
    <w:p>
      <w:r>
        <w:t>[choice]</w:t>
      </w:r>
    </w:p>
    <w:p>
      <w:r>
        <w:t>① 백색잡음은 신호에 더해지는 형태이다.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레일리 분포(Rayleigh Distribution) 특성을 갖는다.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 잡음(Thermal Noise)이 대표적인 예이다.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전 대역에 걸쳐 전력스펙트럼 밀도가 거의 일정하다.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디지털 신호를 있는 그대로 다른 펄스 파형으로 전송하는 방식은 무엇인가?</w:t>
      </w:r>
    </w:p>
    <w:p>
      <w:r>
        <w:t>[choice]</w:t>
      </w:r>
    </w:p>
    <w:p>
      <w:r>
        <w:t>① 베이스 밴드 방식</w:t>
      </w:r>
    </w:p>
    <w:p>
      <w:r>
        <w:t>② 광대역 전송 방식</w:t>
      </w:r>
    </w:p>
    <w:p>
      <w:r>
        <w:t>③ 협대역 전송 방식</w:t>
      </w:r>
    </w:p>
    <w:p>
      <w:r>
        <w:t>④ 반송 대역 전송 방식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유선전화 선로시스템에서 사용하는 보안장치가 아닌 것은?</w:t>
      </w:r>
    </w:p>
    <w:p>
      <w:r>
        <w:t>[choice]</w:t>
      </w:r>
    </w:p>
    <w:p>
      <w:r>
        <w:t>① 피뢰기</w:t>
      </w:r>
    </w:p>
    <w:p>
      <w:r>
        <w:t>② 퓨즈</w:t>
      </w:r>
    </w:p>
    <w:p>
      <w:r>
        <w:t>③ 열선륜</w:t>
      </w:r>
    </w:p>
    <w:p>
      <w:r>
        <w:t>④ 포토카플러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전화 교환국의 전자교환시스템(Electronic Switching System)시설에서 유지보수용으로 사용하는 프로그램이 아닌 것은?</w:t>
      </w:r>
    </w:p>
    <w:p>
      <w:r>
        <w:t>[choice]</w:t>
      </w:r>
    </w:p>
    <w:p>
      <w:r>
        <w:t>① 호 처리 프로그램</w:t>
      </w:r>
    </w:p>
    <w:p>
      <w:r>
        <w:t>② 장애 처리 프로그램</w:t>
      </w:r>
    </w:p>
    <w:p>
      <w:r>
        <w:t>③ 장애 진단 프로그램</w:t>
      </w:r>
    </w:p>
    <w:p>
      <w:r>
        <w:t>④ 운용 관리 프로그램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수신기의 보조회로가 아닌 것은?</w:t>
      </w:r>
    </w:p>
    <w:p>
      <w:r>
        <w:t>[choice]</w:t>
      </w:r>
    </w:p>
    <w:p>
      <w:r>
        <w:t>① 자동이득 제어회로 (AGC)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자연이득 제어회로 (DAGC)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자동잡음 억제회로 (ANL)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순시편이 제어회로 (IDC)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PLL(Phase Locked Loop)의 주요 구성이 아닌 것은?</w:t>
      </w:r>
    </w:p>
    <w:p>
      <w:r>
        <w:t>[choice]</w:t>
      </w:r>
    </w:p>
    <w:p>
      <w:r>
        <w:t>① AGC</w:t>
      </w:r>
    </w:p>
    <w:p>
      <w:r>
        <w:t>② VCO</w:t>
      </w:r>
    </w:p>
    <w:p>
      <w:r>
        <w:t>③ LPF</w:t>
      </w:r>
    </w:p>
    <w:p>
      <w:r>
        <w:t>④ 위상비교기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UHF 주파수 대역의 파장 범위는?</w:t>
      </w:r>
    </w:p>
    <w:p>
      <w:r>
        <w:t>[choice]</w:t>
      </w:r>
    </w:p>
    <w:p>
      <w:r>
        <w:t>① 10 ~ 100[m]</w:t>
      </w:r>
    </w:p>
    <w:p>
      <w:r>
        <w:t>② 1 ~ 10[cm]</w:t>
      </w:r>
    </w:p>
    <w:p>
      <w:r>
        <w:t>③ 0.1 ~ 1[m]</w:t>
      </w:r>
    </w:p>
    <w:p>
      <w:r>
        <w:t>④ 100 ~ 1000[cm]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수신기의 초단 증폭기 이득이 10, 잡음지수가 2이고, 후단 증폭기의 이득이 20, 잡음지수가 4 일 때 종합잡음 지수는?</w:t>
      </w:r>
    </w:p>
    <w:p>
      <w:r>
        <w:t>[choice]</w:t>
      </w:r>
    </w:p>
    <w:p>
      <w:r>
        <w:t>① 0.7</w:t>
      </w:r>
    </w:p>
    <w:p>
      <w:r>
        <w:t>② 1.2</w:t>
      </w:r>
    </w:p>
    <w:p>
      <w:r>
        <w:t>③ 2.3</w:t>
      </w:r>
    </w:p>
    <w:p>
      <w:r>
        <w:t>④ 4.1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위성통신 지구국의 설명으로 틀린 것은?</w:t>
      </w:r>
    </w:p>
    <w:p>
      <w:r>
        <w:t>[choice]</w:t>
      </w:r>
    </w:p>
    <w:p>
      <w:r>
        <w:t>① 중계 회선용과 가입자 전용 회선용 등의 용도에 따라 안테나, 위성 송·수신 시스템 및 신호처리 시스템으로 대별된다.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대기권 밖에 있는 우주국과 통신을 실시하기 위해 지구국의 표면상에 설치된 무선국이다.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지구국의 방송 통신 시스템은 국내 통신 회선으로부터 온 신호를 다중화 시스템에 의하여 배열하고, 송신기에 주파수를 변조를 시킨 다음 대전력 증폭하여 안테나에 급전하여 위성에 송출한다.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중계기를 중심으로 버스계와 전력계 및 안테나계로 구성된다.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이동통신 기지국 제어장치(BCS)의 Vocoder/Transcoder (음성 부호화 및 복호화기)에 대한 설명으로 틀린 것은?</w:t>
      </w:r>
    </w:p>
    <w:p>
      <w:r>
        <w:t>[choice]</w:t>
      </w:r>
    </w:p>
    <w:p>
      <w:r>
        <w:t>① 교환기와 Network Interface와의 정합을 담당하는 서브시스템이다.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이동국 착·발신 신호에 대해 음성부호화와 복호화 기능을 수행한다.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 착·발신 신호에 대해 음성부호화와 복호화 기능을 수행한다.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발생 및 감지기능을 제공한다.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SSB 송신기가 DSB 송신기와 비교할 때 장·단점이 아닌 것은?</w:t>
      </w:r>
    </w:p>
    <w:p>
      <w:r>
        <w:t>[choice]</w:t>
      </w:r>
    </w:p>
    <w:p>
      <w:r>
        <w:t>① S/N비가 개선된다.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회로구성이 간단하다.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비화통신이 가능하다.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점유주파수 대역폭이 좁다.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전파에 대한 설명으로 적합하지 않은 것은?</w:t>
      </w:r>
    </w:p>
    <w:p>
      <w:r>
        <w:t>[choice]</w:t>
      </w:r>
    </w:p>
    <w:p>
      <w:r>
        <w:t>① 전파는 횡파이며 평명파이다.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속도는 투자율이나 유전율이 클수록 속도가 빨라진다.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전파는 빛의 성질과 유사하다.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전파는 전계와 자계가 수직으로 존재한다.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각각 100[kHz]의 대역폭을 갖는 다섯 개의 채널을 함께 다중화해서 보낸다. 만일 서로 간의 간섭을 피하기 위해 채널 사이에 10[kHz]의 보호 대역이 필요하다면 최소 얼마 만큼의 대역폭이 필요한가?</w:t>
      </w:r>
    </w:p>
    <w:p>
      <w:r>
        <w:t>[choice]</w:t>
      </w:r>
    </w:p>
    <w:p>
      <w:r>
        <w:t>① 40[kHz]</w:t>
      </w:r>
    </w:p>
    <w:p>
      <w:r>
        <w:t>② 80[kHz]</w:t>
      </w:r>
    </w:p>
    <w:p>
      <w:r>
        <w:t>③ 500[kHz]</w:t>
      </w:r>
    </w:p>
    <w:p>
      <w:r>
        <w:t>④ 540[kHz]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GPS(Global Positioning System) 위성에 대한 설명으로 옳지 않은 것은?</w:t>
      </w:r>
    </w:p>
    <w:p>
      <w:r>
        <w:t>[choice]</w:t>
      </w:r>
    </w:p>
    <w:p>
      <w:r>
        <w:t>① 위성으로부터 전파를 수신해서 수신점의 위치, 이동 방향, 속도를 측정할 수 있다.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4개의 궤도면에 12기 정지위성을 구성되어 있으며 4기의 위성으로부터 신호를 수신하여 이용한다.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정보와 지도 정보를 조합해서 자동차용 자동 운항 시스템에 이용된다.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위성에 탑재된 세슘 원자 시계를 기준으로 동기를 맞추고 위치 정보를 계산한다.</w:t>
      </w: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1A77" w:rsidRDefault="00071A77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대칭키 암호화 방식을 사용하여 10명의 사용자가 정보를 안전하게 교환하는 경우에 필요한 비밀키의 개수는 얼마인가?</w:t>
      </w:r>
    </w:p>
    <w:p>
      <w:r>
        <w:t>[choice]</w:t>
      </w:r>
    </w:p>
    <w:p>
      <w:r>
        <w:t>① 18개</w:t>
      </w:r>
    </w:p>
    <w:p>
      <w:r>
        <w:t>② 20개</w:t>
      </w:r>
    </w:p>
    <w:p>
      <w:r>
        <w:t>③45개</w:t>
      </w:r>
    </w:p>
    <w:p>
      <w:r>
        <w:t>④ 90개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2.4GHz 무선 랜 표준이 아닌 것은?</w:t>
      </w:r>
    </w:p>
    <w:p>
      <w:r>
        <w:t>[choice]</w:t>
      </w:r>
    </w:p>
    <w:p>
      <w:r>
        <w:t>① IEEE 802.11</w:t>
      </w:r>
    </w:p>
    <w:p>
      <w:r>
        <w:t>② IEEE 802.11a</w:t>
      </w:r>
    </w:p>
    <w:p>
      <w:r>
        <w:t>③ IEEE 802.11b</w:t>
      </w:r>
    </w:p>
    <w:p>
      <w:r>
        <w:t>④ IEEE 802.11g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정보보호 관리체계의 위험 관리 5단계 과정 중 3단계에 해당되는 것은?</w:t>
      </w:r>
    </w:p>
    <w:p>
      <w:r>
        <w:t>[choice]</w:t>
      </w:r>
    </w:p>
    <w:p>
      <w:r>
        <w:t>① 전략 및 계획 수립</w:t>
      </w:r>
    </w:p>
    <w:p>
      <w:r>
        <w:t>② 정보보호 대책 선정</w:t>
      </w:r>
    </w:p>
    <w:p>
      <w:r>
        <w:t>③ 위험평가</w:t>
      </w:r>
    </w:p>
    <w:p>
      <w:r>
        <w:t>④ 위험구성요소 분석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 C클래스에서 네트워크 식별자를 27비트만 사용한다면 서브넷 마스크는?</w:t>
      </w:r>
    </w:p>
    <w:p>
      <w:r>
        <w:t>[choice]</w:t>
      </w:r>
    </w:p>
    <w:p>
      <w:r>
        <w:t>① 255.255.255.224</w:t>
      </w:r>
    </w:p>
    <w:p>
      <w:r>
        <w:t>② 255.255.255.240</w:t>
      </w:r>
    </w:p>
    <w:p>
      <w:r>
        <w:t>③ 255.255.255.248</w:t>
      </w:r>
    </w:p>
    <w:p>
      <w:r>
        <w:t>④ 255.255.255.255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CSMA/CD는 LAN에서 사용되는 매체접근제어 메커니즘 방법 중 하나이다. 다음 중 CSMA/CD의 표준으로 맞는 것은?</w:t>
      </w:r>
    </w:p>
    <w:p>
      <w:r>
        <w:t>[choice]</w:t>
      </w:r>
    </w:p>
    <w:p>
      <w:r>
        <w:t>① IEEE 802.11a</w:t>
      </w:r>
    </w:p>
    <w:p>
      <w:r>
        <w:t>② IEEE 802.11b</w:t>
      </w:r>
    </w:p>
    <w:p>
      <w:r>
        <w:t>③ IEEE 802.3</w:t>
      </w:r>
    </w:p>
    <w:p>
      <w:r>
        <w:t>④ IEEE 802.4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OSI 7계층 참조 모델 중 네트워크를 연결하는데 필요한 데이터 전송과 교환 등 논리적 기능과 관리 규정에 관련이 깊은 계층은?</w:t>
      </w:r>
    </w:p>
    <w:p>
      <w:r>
        <w:t>[choice]</w:t>
      </w:r>
    </w:p>
    <w:p>
      <w:r>
        <w:t>① 데이터 링크 계층</w:t>
      </w:r>
    </w:p>
    <w:p>
      <w:r>
        <w:t>② 네트워크 계층</w:t>
      </w:r>
    </w:p>
    <w:p>
      <w:r>
        <w:t>③ 트랜스포트 계층</w:t>
      </w:r>
    </w:p>
    <w:p>
      <w:r>
        <w:t>④ 세션계층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네트워크 아키텍쳐의 목적에 해당되지 않은 것은?</w:t>
      </w:r>
    </w:p>
    <w:p>
      <w:r>
        <w:t>[choice]</w:t>
      </w:r>
    </w:p>
    <w:p>
      <w:r>
        <w:t>① 지리적으로 분산된 컴퓨터나 단말간의 정보교환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자원의 개별 이용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시스템의 신뢰성 향상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분산처리에 따른 비용 성능비의 향상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OSI 7Layer 계층 중 전송계층(Transport layer) 기능과 관련이 없는 것은?</w:t>
      </w:r>
    </w:p>
    <w:p>
      <w:r>
        <w:t>[choice]</w:t>
      </w:r>
    </w:p>
    <w:p>
      <w:r>
        <w:t>① 프로그램간 연결 설정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가상회선 제공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TCP/IP를 이용한 응용프로그램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신뢰성 보장 및 순서제어 보장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근거리 통신망(Local Area Network)에 사용하는 전송 매체가 아닌 것은?</w:t>
      </w:r>
    </w:p>
    <w:p>
      <w:r>
        <w:t>[choice]</w:t>
      </w:r>
    </w:p>
    <w:p>
      <w:r>
        <w:t>① 꼬임선</w:t>
      </w:r>
    </w:p>
    <w:p>
      <w:r>
        <w:t>② 평행 나선 케이블</w:t>
      </w:r>
    </w:p>
    <w:p>
      <w:r>
        <w:t>③ 동축 케이블</w:t>
      </w:r>
    </w:p>
    <w:p>
      <w:r>
        <w:t>④ 광섬유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IPv 6의 주소 길이로 맞는 것은?</w:t>
      </w:r>
    </w:p>
    <w:p>
      <w:r>
        <w:t>[choice]</w:t>
      </w:r>
    </w:p>
    <w:p>
      <w:r>
        <w:t>① 32[bit]</w:t>
      </w:r>
    </w:p>
    <w:p>
      <w:r>
        <w:t>② 64[bit]</w:t>
      </w:r>
    </w:p>
    <w:p>
      <w:r>
        <w:t>③ 128[bit]</w:t>
      </w:r>
    </w:p>
    <w:p>
      <w:r>
        <w:t>④ 196[bit]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광섬유의 규격화 주파수(Normalized Frequency)에 대한 설명으로 옳은 것은?</w:t>
      </w:r>
    </w:p>
    <w:p>
      <w:r>
        <w:t>[choice]</w:t>
      </w:r>
    </w:p>
    <w:p>
      <w:r>
        <w:t>① 규격화 주파수 값은 파장이 커지면 커진다.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규격화 주파수 값은 굴절률과 무관하다.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규격화 주파수 값을 작게 만들려면 코어 반경이 작아야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 단일모드가 되기 위해서는 규격화 주파수 V가 V＞2.405 가 되야 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광케이블 코어의 굴절률 분포에 따른 구분에 속하지 않은 것은?</w:t>
      </w:r>
    </w:p>
    <w:p>
      <w:r>
        <w:t>[choice]</w:t>
      </w:r>
    </w:p>
    <w:p>
      <w:r>
        <w:t>① 계단형 광섬유</w:t>
      </w:r>
    </w:p>
    <w:p>
      <w:r>
        <w:t>② 경사형 광섬유</w:t>
      </w:r>
    </w:p>
    <w:p>
      <w:r>
        <w:t>③ 언덕형 광섬유</w:t>
      </w:r>
    </w:p>
    <w:p>
      <w:r>
        <w:t>④ 삼각형 광섬유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케이블 선로에서'장하'란 무엇을 의미하는가?</w:t>
      </w:r>
    </w:p>
    <w:p>
      <w:r>
        <w:t>[choice]</w:t>
      </w:r>
    </w:p>
    <w:p>
      <w:r>
        <w:t>① R를 첨가하는 것</w:t>
      </w:r>
    </w:p>
    <w:p>
      <w:r>
        <w:t>② L을 첨가하는 것</w:t>
      </w:r>
    </w:p>
    <w:p>
      <w:r>
        <w:t>③ C을 첨가하는 것</w:t>
      </w:r>
    </w:p>
    <w:p>
      <w:r>
        <w:t>④ G를 첨가하는 것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광 커넥터의 요구사항으로 적합한 것은?</w:t>
      </w:r>
    </w:p>
    <w:p>
      <w:r>
        <w:t>[choice]</w:t>
      </w:r>
    </w:p>
    <w:p>
      <w:r>
        <w:t>① 접속손실이 커야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내구성이 있어야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변화의 영향이 커야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조립이 복잡하여야 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광케이블의 분류에서 용도별 분류에 적합하지 않은 것은?</w:t>
      </w:r>
    </w:p>
    <w:p>
      <w:r>
        <w:t>[choice]</w:t>
      </w:r>
    </w:p>
    <w:p>
      <w:r>
        <w:t>① 관로용</w:t>
      </w:r>
    </w:p>
    <w:p>
      <w:r>
        <w:t>② 특수용</w:t>
      </w:r>
    </w:p>
    <w:p>
      <w:r>
        <w:t>③ 해저용</w:t>
      </w:r>
    </w:p>
    <w:p>
      <w:r>
        <w:t>④ 직매용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시내선로에 사용되는 케이블로서 심선의 절연체는 폴리에틸렌을 사용하고 모든 심선에 착색이 되어 있어 식별이 가능하며 외피는 폴리에틸렌을 입힌 것과 알루미늄 테이프 위에 폴리에틸렌을 입힌 알페스형이 있는 케이블은 무엇인가?</w:t>
      </w:r>
    </w:p>
    <w:p>
      <w:r>
        <w:t>[choice]</w:t>
      </w:r>
    </w:p>
    <w:p>
      <w:r>
        <w:t>① FS 케이블</w:t>
      </w:r>
    </w:p>
    <w:p>
      <w:r>
        <w:t>② CCP 케이블</w:t>
      </w:r>
    </w:p>
    <w:p>
      <w:r>
        <w:t>③ PVC 케이블</w:t>
      </w:r>
    </w:p>
    <w:p>
      <w:r>
        <w:t>④ PIC 케이블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표에서 광통신을 하기 위한 발광소자인 LD(Laser Diode)와 LED(Laser Emitting Diode)의 특성에 대해 알맞은 것은?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2105025"/>
            <wp:effectExtent l="0" t="0" r="0" b="9525"/>
            <wp:docPr id="2" name="그림 2" descr="EMB00005d80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57176" descr="EMB00005d8070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 : 낮다, ㄴ : 높다, ㄷ : 단거리용, ㄹ : 장거리용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높다, ㄴ : 낮다, ㄷ : 단거리용, ㄹ : 장거리용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높다, ㄴ : 낮다, ㄷ : 장거리용, ㄹ : 단거리용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낮다, ㄴ : 높다, ㄷ : 장거리용, ㄹ : 단거리용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전송 선로의 입력측 전압이 9[V], 출력측 전압이 0.09[V]였다면 선로의 감쇄량은?</w:t>
      </w:r>
    </w:p>
    <w:p>
      <w:r>
        <w:t>[choice]</w:t>
      </w:r>
    </w:p>
    <w:p>
      <w:r>
        <w:t>① 0.01[dB]</w:t>
      </w:r>
    </w:p>
    <w:p>
      <w:r>
        <w:t>② 1[dB]</w:t>
      </w:r>
    </w:p>
    <w:p>
      <w:r>
        <w:t>③ 20[dB]</w:t>
      </w:r>
    </w:p>
    <w:p>
      <w:r>
        <w:t>④ 40[dB]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어느 2지점 간 포설된 동축케이블의 특성 임피던스를 측정하였더니 개방 임피던스는 36[Ω]이고, 단락 임피던스는 225[Ω]이었다. 이 케이블의 특성 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25[Ω]</w:t>
      </w:r>
    </w:p>
    <w:p>
      <w:r>
        <w:t>② 75[Ω]</w:t>
      </w:r>
    </w:p>
    <w:p>
      <w:r>
        <w:t>③ 90[Ω]</w:t>
      </w:r>
    </w:p>
    <w:p>
      <w:r>
        <w:t>④ 250[Ω]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후방 산란법에 의한 광을 검출하는 장비로서 가장 널리 이용되는 것은?</w:t>
      </w:r>
    </w:p>
    <w:p>
      <w:r>
        <w:t>[choice]</w:t>
      </w:r>
    </w:p>
    <w:p>
      <w:r>
        <w:t>① 오실로스코프</w:t>
      </w:r>
    </w:p>
    <w:p>
      <w:r>
        <w:t>② 레벨미터</w:t>
      </w:r>
    </w:p>
    <w:p>
      <w:r>
        <w:t>③ OTDR</w:t>
      </w:r>
    </w:p>
    <w:p>
      <w:r>
        <w:t>④ 회로 시험기</w:t>
      </w: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1A77" w:rsidRDefault="00071A77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특성임피던스가 200[Ω]인 동축케이블의 무손실 선로에서 50[Ω]의 부하를 접속할 때 이 선로의 정재파비는?</w:t>
      </w:r>
    </w:p>
    <w:p>
      <w:r>
        <w:t>[choice]</w:t>
      </w:r>
    </w:p>
    <w:p>
      <w:r>
        <w:t>① 0.6</w:t>
      </w:r>
    </w:p>
    <w:p>
      <w:r>
        <w:t>② 1.2</w:t>
      </w:r>
    </w:p>
    <w:p>
      <w:r>
        <w:t>③ 3.2</w:t>
      </w:r>
    </w:p>
    <w:p>
      <w:r>
        <w:t>④4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화상회의 시스템에서 사용되는 비디오 형식으로서, NTSC와 PAL 방식의 신호 모두를 쉽게 지원하는 것은?</w:t>
      </w:r>
    </w:p>
    <w:p>
      <w:r>
        <w:t>[choice]</w:t>
      </w:r>
    </w:p>
    <w:p>
      <w:r>
        <w:t>① MPEG</w:t>
      </w:r>
    </w:p>
    <w:p>
      <w:r>
        <w:t>② H.264</w:t>
      </w:r>
    </w:p>
    <w:p>
      <w:r>
        <w:t>③ CIF</w:t>
      </w:r>
    </w:p>
    <w:p>
      <w:r>
        <w:t>④ GIF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플라스틱 광섬유에 대한 설명 중 틀린 것은?</w:t>
      </w:r>
    </w:p>
    <w:p>
      <w:r>
        <w:t>[choice]</w:t>
      </w:r>
    </w:p>
    <w:p>
      <w:r>
        <w:t>① 코어와 클래딩 부분의 재질을 플라스틱 사용한 광섬유이다.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광섬유(GOF)에 비해 전송특성이 미흡하다.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소형, 경량으로 취급이 용이하며 고속 전송이 가능하다.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광섬유(GOF)보다 전송손실이 작고, 내열성이 더 좋은 장점이 있다.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75[Ω]계에서 0[dBm]이 되려면 P=1[mW]이다. 전류(I)가 3.65[mA]일 때 부하 양단전압은?</w:t>
      </w:r>
    </w:p>
    <w:p>
      <w:r>
        <w:t>[choice]</w:t>
      </w:r>
    </w:p>
    <w:p>
      <w:r>
        <w:t>① 0.274[V]</w:t>
      </w:r>
    </w:p>
    <w:p>
      <w:r>
        <w:t>② 1.274[V]</w:t>
      </w:r>
    </w:p>
    <w:p>
      <w:r>
        <w:t>③ 0.775[V]</w:t>
      </w:r>
    </w:p>
    <w:p>
      <w:r>
        <w:t>④ 1.775[V]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참값이 100[V]인 접압을 측정하였더니 101.5[V]였다. 오차 백분율로 표시하면 몇 [%]인가?</w:t>
      </w:r>
    </w:p>
    <w:p>
      <w:r>
        <w:t>[choice]</w:t>
      </w:r>
    </w:p>
    <w:p>
      <w:r>
        <w:t>① 0.15</w:t>
      </w:r>
    </w:p>
    <w:p>
      <w:r>
        <w:t>② 1.5</w:t>
      </w:r>
    </w:p>
    <w:p>
      <w:r>
        <w:t>③ 15</w:t>
      </w:r>
    </w:p>
    <w:p>
      <w:r>
        <w:t>④ 150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4위상 변조 방식에 의한 2,400[bit/s] 모뎀에서 단위 펄스의 시간 길이가 T=833×10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[sec]인 경우 변조 속도는?</w:t>
      </w:r>
    </w:p>
    <w:p>
      <w:r>
        <w:t>[choice]</w:t>
      </w:r>
    </w:p>
    <w:p>
      <w:r>
        <w:t>① 1,200[baud]</w:t>
      </w:r>
    </w:p>
    <w:p>
      <w:r>
        <w:t>② 2,400[baud]</w:t>
      </w:r>
    </w:p>
    <w:p>
      <w:r>
        <w:t>③ 4,800[baud]</w:t>
      </w:r>
    </w:p>
    <w:p>
      <w:r>
        <w:t>④ 9,600[baud]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정보통신공사업법에서 정한 용어의 정의로 틀린 것은?</w:t>
      </w:r>
    </w:p>
    <w:p>
      <w:r>
        <w:t>[choice]</w:t>
      </w:r>
    </w:p>
    <w:p>
      <w:r>
        <w:t>① “정보통신설비”란 유선, 무선, 그 밖의 전기적 방식으로 음성 또는 영상 등의 정보를 저장·제어·처리하거나 송수신하기 위한 유선 설비를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“정보통신공사”란 정보통신설비의 설치 및 유지·보수에 관한 공사와 이에 따르는 부대공사를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“하도급”이란 도급받은 공사의 일부에 대하여 수급인이 제3자와 체결하는 계약을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“정보통신기술자”란 국가기술자격법에 따라 정보통신 관련 분야의 기술자격을 취득한 사람과 정보통신설비에 관한 기술 또는 기능을 가진 사람으로서 과학기술정보통신부장관의 인정을 받은 사람을 말한다.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공사현장에서 사고가 발생하였을 경우 감리원의 조치사항으로 가장 적절한 것은?</w:t>
      </w:r>
    </w:p>
    <w:p>
      <w:r>
        <w:t>[choice]</w:t>
      </w:r>
    </w:p>
    <w:p>
      <w:r>
        <w:t>① 시공자로 하여금 즉시 필요한 응급조치를 취하도록 하고, 상세경위 및 의견서를 붙여 발주자에게 지체 없이 보고한다.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안전관리자로 하여금 필요한 응급조치를 취하도록 하고, 사고 경위를 파악하게 하여 결과가 나오는 즉시 관할 경찰서에 보고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사고발생 즉시 관할 경찰서에 신고하여 사고 경위를 파악하게 하고, 결과는 매 분기별로 취합하여 발주자에게 서면 보고한다.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현장에서의 사고는 감리원의 업무영역이 아닌 안전관리자의 책임임으로 별도의 조치는 필요하지 않다.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홈네트워크 설비(기기) 중 세대내에서 사용되는 홈네트워크 기기들을 유·무선 네트워크로 연결하고 세대망과 단자망 혹은 통신사의 기간망을 상호접속 장치는?</w:t>
      </w:r>
    </w:p>
    <w:p>
      <w:r>
        <w:t>[choice]</w:t>
      </w:r>
    </w:p>
    <w:p>
      <w:r>
        <w:t>① 원격검침시스템</w:t>
      </w:r>
    </w:p>
    <w:p>
      <w:r>
        <w:t>② 주동출입시스템</w:t>
      </w:r>
    </w:p>
    <w:p>
      <w:r>
        <w:t>③ 홈게이트웨이</w:t>
      </w:r>
    </w:p>
    <w:p>
      <w:r>
        <w:t>④ 가스 및 개폐감지기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공사의 목적물 소유자는 공사에 대한 실시·준공설계도서를 언제까지 보관하여야 하는가?</w:t>
      </w:r>
    </w:p>
    <w:p>
      <w:r>
        <w:t>[choice]</w:t>
      </w:r>
    </w:p>
    <w:p>
      <w:r>
        <w:t>① 공사의 목적물이 착공될 때까지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목적물이 사용전검사를 받을 때까지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공사의 목적물이 준공될 때까지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공사의 목적물이 폐지될 때까지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들어갈 내용으로 가장 적합한 것은?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1" name="그림 1" descr="EMB00005d80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8368" descr="EMB00005d807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구내간선 케이블</w:t>
      </w:r>
    </w:p>
    <w:p>
      <w:r>
        <w:t>② 건물간선 케이블</w:t>
      </w:r>
    </w:p>
    <w:p>
      <w:r>
        <w:t>③ 수평배선 케이블</w:t>
      </w:r>
    </w:p>
    <w:p>
      <w:r>
        <w:t>④ 성형배선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정보통신기술자가 정보통신공사업법을 위반하여 동시에 두 곳 이상의 공사업체에서 1년 이상 종사한 경우의 업무정지처분기준은?</w:t>
      </w:r>
    </w:p>
    <w:p>
      <w:r>
        <w:t>[choice]</w:t>
      </w:r>
    </w:p>
    <w:p>
      <w:r>
        <w:t>① 업무정지 3개월</w:t>
      </w:r>
    </w:p>
    <w:p>
      <w:r>
        <w:t>② 업무정지 6개월</w:t>
      </w:r>
    </w:p>
    <w:p>
      <w:r>
        <w:t>③ 업무정지 9개월</w:t>
      </w:r>
    </w:p>
    <w:p>
      <w:r>
        <w:t>④ 업무정지 1년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통신관련시설의 접지저항은 10[Ω] 이하를 기준으로 하는데 다음 중 접지저항을 100[Ω] 이하로 할 수 있는 경우가 아닌 것은?</w:t>
      </w:r>
    </w:p>
    <w:p>
      <w:r>
        <w:t>[choice]</w:t>
      </w:r>
    </w:p>
    <w:p>
      <w:r>
        <w:t>① 선로설비중 선조·케이블에 대하여 일정 간격으로 시설하는 접지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 수용 회선이 200회선 이상인 주배선반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보호기를 설치하지 않은 구내통신단자함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철탑이외 전주 등에 시설하는 이동통신용 중계기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이동통신 구내선로설비공사에 대한 검사기준에서 급전선의 포설 및 철거가 용이하도록 배관의 길이가 얼마인 경우에 접속함을 설치하여야 하는가?</w:t>
      </w:r>
    </w:p>
    <w:p>
      <w:r>
        <w:t>[choice]</w:t>
      </w:r>
    </w:p>
    <w:p>
      <w:r>
        <w:t>① 10[m] 초과할 경우</w:t>
      </w:r>
    </w:p>
    <w:p>
      <w:r>
        <w:t>② 20[m] 초과할 경우</w:t>
      </w:r>
    </w:p>
    <w:p>
      <w:r>
        <w:t>③ 30[m] 초과할 경우</w:t>
      </w:r>
    </w:p>
    <w:p>
      <w:r>
        <w:t>④ 40[m] 초과할 경우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방송통신설비의 분계점에 대한 기준으로 잘못된 것은?</w:t>
      </w:r>
    </w:p>
    <w:p>
      <w:r>
        <w:t>[choice]</w:t>
      </w:r>
    </w:p>
    <w:p>
      <w:r>
        <w:t>① 방송통신설비가 다른 사람의 방송통신설비와 접속되는 경우에는 그 건설과 보전에 관한 책임 등의 한계를 명확하게 하기 위하여 분계점이 설정되어야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사업용 방송통신설비의 분계점은 사업자 상호 간의 합의에 따른다.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국선과 구내선의 분계점은 사업용 방송통신설비의 국선접속설비와 이용자 방송통신설비가 마지막으로 접속되는 점으로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사업용 방송통신설비와 이용자 방송통신설비의 분계점은 도로와 택지 또는 공동주택단자의 각 단지와의 경계점으로 한다.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생산성을 평가하고자 한다. 표준작업방법에 따라 피로와 지연을 수반하며 정상적으로 작업을 수행 할 때 소요되는 기준시간과 현재 실적을 비교 할 것이다. 이 때 그 기준이 되는 시간에 해당되지 않는 것은?</w:t>
      </w:r>
    </w:p>
    <w:p>
      <w:r>
        <w:t>[choice]</w:t>
      </w:r>
    </w:p>
    <w:p>
      <w:r>
        <w:t>① 정미시간 + 여유시간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정미시간 ×(1 + 여유율)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주작업시간 + 부수작업시간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현품운반에 있어서 간접공의 운반과 가장 관계가 먼 것은?</w:t>
      </w:r>
    </w:p>
    <w:p>
      <w:r>
        <w:t>[choice]</w:t>
      </w:r>
    </w:p>
    <w:p>
      <w:r>
        <w:t>① 양적으로 클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운반거리가 길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슈트나 컨베이어를 이용하여 이동시킬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계획적으로 운반될 것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동일한 종류의 제품을 대량 생산하는 산업에서 흔히 볼 수 있는 제조 형태로 20세기 초 포드자동차가 기존의 단속생산시스템을 탈피하고 대량 생산할 수 있도록 컨베이어 시스템을 도입한 것에서 시작된 것은?</w:t>
      </w:r>
    </w:p>
    <w:p>
      <w:r>
        <w:t>[choice]</w:t>
      </w:r>
    </w:p>
    <w:p>
      <w:r>
        <w:t>① 고정생산시스템</w:t>
      </w:r>
    </w:p>
    <w:p>
      <w:r>
        <w:t>② 단속생산시스템</w:t>
      </w:r>
    </w:p>
    <w:p>
      <w:r>
        <w:t>③ 유연생산시스템</w:t>
      </w:r>
    </w:p>
    <w:p>
      <w:r>
        <w:t>④ 연속생산시스템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작업방법 연구에 있어서 작업분석에 해당하지 않는 것은?</w:t>
      </w:r>
    </w:p>
    <w:p>
      <w:r>
        <w:t>[choice]</w:t>
      </w:r>
    </w:p>
    <w:p>
      <w:r>
        <w:t>① 공동작업 분석</w:t>
      </w:r>
    </w:p>
    <w:p>
      <w:r>
        <w:t>② 작업장 배치</w:t>
      </w:r>
    </w:p>
    <w:p>
      <w:r>
        <w:t>③ 스톱워치(Stop Watch)법</w:t>
      </w:r>
    </w:p>
    <w:p>
      <w:r>
        <w:t>④ 셋업 분석</w:t>
      </w:r>
    </w:p>
    <w:p>
      <w:r>
        <w:t>&lt;&lt;&lt;QUESTION&gt;&gt;&gt;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파레토도에 대한 설명으로 잘못된 것은?</w:t>
      </w:r>
    </w:p>
    <w:p>
      <w:r>
        <w:t>[choice]</w:t>
      </w:r>
    </w:p>
    <w:p>
      <w:r>
        <w:t>① 계수형 자료에 대한 그래프 표현 방식이다.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공정에서 불량의 원인을 찾는 중요한 도구로 사용된다.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측정값을 정확히 확인 할 수 있다.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불량품이나 결점 등을 원인 별로 분류하여 그 크기를 표시한다.</w:t>
      </w: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71A77" w:rsidRDefault="00071A77" w:rsidP="00071A77"/>
    <w:sectPr w:rsidR="002B4572" w:rsidRPr="00071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77"/>
    <w:rsid w:val="00071A7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6E7A-59A0-41D8-A1D9-26F3BCA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1A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1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