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00" w:rsidRDefault="008C5600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계수치 데이터 분석에서 기계(A)를 4수준 열처리 (B)는 3수준, 반복 r=100인 반복 있는 2요인 실험을 하였다. 실헌은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의 12개 조합에서하나의 조합조건을 랜덤 선택하여 100번 실험을 마치고, 다음으로 나머지 11개의 조합에서 또 하나를 선택하여 100번 실험하는 것으로, 모두 1200번 실험하여 분석하였다. 분산분석표를 보고 ㉠, ㉡에 적합한 값은?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504950"/>
            <wp:effectExtent l="0" t="0" r="9525" b="0"/>
            <wp:docPr id="41" name="그림 41" descr="EMB000072b8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5592" descr="EMB000072b870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4.983, ㉡: 11</w:t>
      </w:r>
    </w:p>
    <w:p>
      <w:r>
        <w:t>② ㉠: 4.983, ㉡: 29.354</w:t>
      </w:r>
    </w:p>
    <w:p>
      <w:r>
        <w:t>③ ㉠: 13.301, ㉡: 11</w:t>
      </w:r>
    </w:p>
    <w:p>
      <w:r>
        <w:t>④ ㉠: 13.301, ㉡: 29.354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표는 수준의 조에 반복(r)이 2회 있는 2요인 실험한 결과이다.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1438275"/>
            <wp:effectExtent l="0" t="0" r="0" b="9525"/>
            <wp:docPr id="40" name="그림 40" descr="EMB000072b8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07464" descr="EMB000072b870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1.58</w:t>
      </w:r>
    </w:p>
    <w:p>
      <w:r>
        <w:t>② 2.50</w:t>
      </w:r>
    </w:p>
    <w:p>
      <w:r>
        <w:t>③ 4.25</w:t>
      </w:r>
    </w:p>
    <w:p>
      <w:r>
        <w:t>④ 5.00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지분실험법에 관한 설명으로 틀린 것은?</w:t>
      </w:r>
    </w:p>
    <w:p>
      <w:r>
        <w:t>[choice]</w:t>
      </w:r>
    </w:p>
    <w:p>
      <w:r>
        <w:t>① 요인 A와 B는 확률변수이다.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요인 A와 B의 교호작용을 검출해 낼 수 있다.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변량요인에 대한 실험계획에 많이 사용된다.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 A, B가 변량요인인 지분실험법은 먼저요인 A의 수준이 정해진 후에 요인 B의 수준이 정해진다.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요인실험을 설명한 내용 중 틀린 것은?</w:t>
      </w:r>
    </w:p>
    <w:p>
      <w:r>
        <w:t>[choice]</w:t>
      </w:r>
    </w:p>
    <w:p>
      <w:r>
        <w:t>① 2요인 3수준인 2요인 실험과 동일하다.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요인 A는 수준수가 3이므로, 자유도가 2가 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처리조합은 00, 01, 02, 10, 11, 12, 20, 21, 22로 표현될 수 있다.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만약 요인 A가 계수요인이고, 수준가격이 일정하면, 요인 A의 일차효과와 이차효과의 존재여부를 찾아볼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일반적으로 오차(e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)는 정규분포 N(0, </w:t>
      </w:r>
      <w:r>
        <w:rPr>
          <w:noProof/>
        </w:rPr>
        <w:drawing>
          <wp:inline distT="0" distB="0" distL="0" distR="0">
            <wp:extent cx="247650" cy="285750"/>
            <wp:effectExtent l="0" t="0" r="0" b="0"/>
            <wp:docPr id="39" name="그림 39" descr="EMB000072b8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1336" descr="EMB000072b870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)으로부터 확률추출 된 것이라고 가정한다. 이 가정이 의미하는 것이 아닌 것은?</w:t>
      </w:r>
    </w:p>
    <w:p>
      <w:r>
        <w:t>[choice]</w:t>
      </w:r>
    </w:p>
    <w:p>
      <w:r>
        <w:t>① 정규성(normality)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독립성(independence)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불편성(unbiasedness)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최소분산성(minimum variance)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요인 A는 3수준, 요인 B는 4수준, 요인 C는 2수준으로 택하고, 수준의 조합에 반복이 없는 3요인 실험에서 분산분석표를 작성하여 다음의 데이터를 얻었다. S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400050"/>
            <wp:effectExtent l="0" t="0" r="9525" b="0"/>
            <wp:docPr id="38" name="그림 38" descr="EMB000072b8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448" descr="EMB000072b870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다구찌 실험계획법에서 사용되는 파라미터 설계에서 파라미터(parameter)는 무엇을 의미하는가?</w:t>
      </w:r>
    </w:p>
    <w:p>
      <w:r>
        <w:t>[choice]</w:t>
      </w:r>
    </w:p>
    <w:p>
      <w:r>
        <w:t>① 변수의 계수(coefficienet)를 의미한다.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망목, 망대, 망소를 나타내는 특성치를 의미한다.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가능한 요인(controllable factor)를 의미한다.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요인가 취할 수 있는 값의 범위(range)를 의미한다.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어떤 정유정제공정에서 장치(A)가 4대, 원료(B)가 4종류, 부원료(C)가 4종류, 혼합시간(D)가 4종류인데 이것으로 4×4 그레코라틴방격법 실험을 실시하여 다음 데이터를 얻었다. 총 제곱함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71625"/>
            <wp:effectExtent l="0" t="0" r="0" b="9525"/>
            <wp:docPr id="37" name="그림 37" descr="EMB000072b8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27488" descr="EMB000072b870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31.5</w:t>
      </w:r>
    </w:p>
    <w:p>
      <w:r>
        <w:t>② 271.8</w:t>
      </w:r>
    </w:p>
    <w:p>
      <w:r>
        <w:t>③ 470.0</w:t>
      </w:r>
    </w:p>
    <w:p>
      <w:r>
        <w:t>④ 477.8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직교배열표를 나타낸 것으로 이에 대한 설명 중 틀린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924050"/>
            <wp:effectExtent l="0" t="0" r="0" b="0"/>
            <wp:docPr id="36" name="그림 36" descr="EMB000072b8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28136" descr="EMB000072b870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1군은 1열, 2군은 2, 3 열을 나타낸다.</w:t>
      </w:r>
    </w:p>
    <w:p w:rsidR="008C5600" w:rsidRDefault="008C5600" w:rsidP="008C560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 열도 하나의 자유도를 갖고, 총 자유도의 수는 열의 수와 같다.</w:t>
      </w:r>
    </w:p>
    <w:p w:rsidR="008C5600" w:rsidRDefault="008C5600" w:rsidP="008C560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기본표시는 1열과 2열을 곱한 후 modulus 2로 3열이 만들어진다.</w:t>
      </w:r>
    </w:p>
    <w:p w:rsidR="008C5600" w:rsidRDefault="008C5600" w:rsidP="008C5600">
      <w:pPr>
        <w:pStyle w:val="a3"/>
        <w:spacing w:before="200" w:after="80" w:line="288" w:lineRule="auto"/>
        <w:ind w:left="1900" w:hanging="1900"/>
        <w:jc w:val="left"/>
      </w:pPr>
      <w:r>
        <w:rPr>
          <w:rFonts w:ascii="굴림" w:hint="eastAsia"/>
          <w:sz w:val="18"/>
          <w:szCs w:val="18"/>
        </w:rPr>
        <w:t>   ④ 각 열을 (0, 1). (1, 2), (-1, 1), (-, +) 등으로 표시하기로 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표는 1요인 실험에 의해 얻어진 특성치이다.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값과 F분포의 자유도는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57250"/>
            <wp:effectExtent l="0" t="0" r="0" b="0"/>
            <wp:docPr id="35" name="그림 35" descr="EMB000072b8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31448" descr="EMB000072b87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10.42, (2, 15)</w:t>
      </w:r>
    </w:p>
    <w:p>
      <w:r>
        <w:t>② 10.42, (3, 14)</w:t>
      </w:r>
    </w:p>
    <w:p>
      <w:r>
        <w:t>③ 11.52, (14, 2)</w:t>
      </w:r>
    </w:p>
    <w:p>
      <w:r>
        <w:t>④ 11.52, (15, 3)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1요인 실험 단순회귀 분산분석표를 작성하여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=35.27, 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=33.07,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=1.98이라는 결과를 얻었다. 이 때 나머지(고차) 회귀의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>
      <w:r>
        <w:t>[choice]</w:t>
      </w:r>
    </w:p>
    <w:p>
      <w:r>
        <w:t>① 0.022</w:t>
      </w:r>
    </w:p>
    <w:p>
      <w:r>
        <w:t>② 0.22</w:t>
      </w:r>
    </w:p>
    <w:p>
      <w:r>
        <w:t>③ 2.2</w:t>
      </w:r>
    </w:p>
    <w:p>
      <w:r>
        <w:t>④ 2.46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부품에 대해서 다수의 로트에서 랜덤하게 3로트(A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골라, 각 로트에서 또한 랜덤하게 4개씩을 임의 추출하여 그 치수를 측정한 데이터의 문석방법으로 맞는 것은?</w:t>
      </w:r>
    </w:p>
    <w:p>
      <w:r>
        <w:t>[choice]</w:t>
      </w:r>
    </w:p>
    <w:p>
      <w:r>
        <w:t>① 닌괴법</w:t>
      </w:r>
    </w:p>
    <w:p>
      <w:r>
        <w:t>② 라틴방격법</w:t>
      </w:r>
    </w:p>
    <w:p>
      <w:r>
        <w:t>③ 1요인 실험 변량모형</w:t>
      </w:r>
    </w:p>
    <w:p>
      <w:r>
        <w:t>④ 1요인 실험 모수모형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직교배열표의 실험에서 A, B, C, A, E와 B×C의 교호작용이 있을 때 오차항의 자유도는?</w:t>
      </w:r>
    </w:p>
    <w:p>
      <w:r>
        <w:t>[choice]</w:t>
      </w:r>
    </w:p>
    <w:p>
      <w:r>
        <w:t>① 8</w:t>
      </w:r>
    </w:p>
    <w:p>
      <w:r>
        <w:t>② 10</w:t>
      </w:r>
    </w:p>
    <w:p>
      <w:r>
        <w:t>③ 12</w:t>
      </w:r>
    </w:p>
    <w:p>
      <w:r>
        <w:t>④ 14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모수요인 A(ℓ 수준), B(m 수준)는 랜덤화가 곤란하고 모수요인 C(n 수준)는 앤덤화가 용이하여, 요인 A, B를 일차단위에 배치하고, 요인 C를 이차단위로 하여 실험하였다. 일차단위가 2요인 실험인 잔일분할법에서 자유도의 계산식으로 틀린 것은?</w:t>
      </w:r>
    </w:p>
    <w:p>
      <w:r>
        <w:t>[choice]</w:t>
      </w:r>
    </w:p>
    <w:p>
      <w:r>
        <w:t>① ve1=(ℓ-1)(m-1)</w:t>
      </w:r>
    </w:p>
    <w:p>
      <w:r>
        <w:t>② ve2=ℓ(m-1)(n-1)</w:t>
      </w:r>
    </w:p>
    <w:p>
      <w:r>
        <w:t>③ vA×C=(ℓ-1)(n-1)</w:t>
      </w:r>
    </w:p>
    <w:p>
      <w:r>
        <w:t>④ vB×C=(m-1)(n-1)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필요한 요인에 대해서만 정보를 얻기 위해서 실험의 횟수를 가급적 적게 하고자 할 경우 대단히 편리한 실험이지만, 고차의 교호작용은 거의 존재하지 않는다는 가정을 만족시켜야하는 실험계획법은?</w:t>
      </w:r>
    </w:p>
    <w:p>
      <w:r>
        <w:t>[choice]</w:t>
      </w:r>
    </w:p>
    <w:p>
      <w:r>
        <w:t>① 교락법</w:t>
      </w:r>
    </w:p>
    <w:p>
      <w:r>
        <w:t>② 난괴법</w:t>
      </w:r>
    </w:p>
    <w:p>
      <w:r>
        <w:t>③ 분할법</w:t>
      </w:r>
    </w:p>
    <w:p>
      <w:r>
        <w:t>④ 일부실시법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실험계획법에 관련돤 설명으로 맞는 것은?</w:t>
      </w:r>
    </w:p>
    <w:p>
      <w:r>
        <w:t>[choice]</w:t>
      </w:r>
    </w:p>
    <w:p>
      <w:r>
        <w:t>① 1요인 실험의 ANOVA에 대한 가설검정의 귀무가설은  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오차항에서 가정되는 4가지 특성은 정규성, 독립성, 불편성, 랜덤성이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자유도는 제곱을 한 편차의 개수에서 편차들의 선형 제약조건의 개수를 뺸 것과 같다.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자유도는준 i에서의 모평균 μ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가 전체의 모평균 μ로부터 어느 정도의 치우침을 가지는가를 나타내는 변수이다.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난괴법애 관한 설명으로 틀린 것은?</w:t>
      </w:r>
    </w:p>
    <w:p>
      <w:r>
        <w:t>[choice]</w:t>
      </w:r>
    </w:p>
    <w:p>
      <w:r>
        <w:t>① 1요인은 무수이고, 1요인은 변량인 반복이 없는 2요인 실험이다.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실험배치의 랜덤에 제약이 있는 경우에 몇 단계로 나누어 설계하는 방법이다.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실험설계 시 실험환경을 균일하게 하여 블록간에 차이가 없을 때, 오차항에 풀링하면, ㅂ요인 실험과 동일하다.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1요인 실험으로 단순반복 실험을 하는 것보다 반복을 블록으로 나누어 2요인 실험하는 경우, 층별아 잘되면 정보량이 많아진다.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요인배치법에서 다음과 같이 2개의 블록(block)으로 나누어 실험하고 싶다. 블로과 교락하고 있는 교호작용은?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219200"/>
            <wp:effectExtent l="0" t="0" r="9525" b="0"/>
            <wp:docPr id="33" name="그림 33" descr="EMB000072b8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7880" descr="EMB000072b8705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A×B</w:t>
      </w:r>
    </w:p>
    <w:p>
      <w:r>
        <w:t>② A×C</w:t>
      </w:r>
    </w:p>
    <w:p>
      <w:r>
        <w:t>③ B×C</w:t>
      </w:r>
    </w:p>
    <w:p>
      <w:r>
        <w:t>④ A×B×C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반복이 없는 2요인 실험에서 A(모수)요인이 5수준, B(모수)요인이 6수준일 경우,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 조합에서 유효반복수(n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직교분해(orthogonal decomposition)에 대한 설명으로 틀린 것은?</w:t>
      </w:r>
    </w:p>
    <w:p>
      <w:r>
        <w:t>[choice]</w:t>
      </w:r>
    </w:p>
    <w:p>
      <w:r>
        <w:t>① 직교분해된 제곱합은 어느 것이나 자유도가 1이 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제곱합을 직교분해하면 어떤 대비의 제곱합이 큰 부분을 차지하고 있는가를 알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 데비의 계수 곱의 합, 즉 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+…+c</w:t>
      </w:r>
      <w:r>
        <w:rPr>
          <w:rFonts w:ascii="굴림" w:hint="eastAsia"/>
          <w:sz w:val="18"/>
          <w:szCs w:val="18"/>
          <w:vertAlign w:val="subscript"/>
        </w:rPr>
        <w:t>ℓ</w:t>
      </w:r>
      <w:r>
        <w:rPr>
          <w:rFonts w:ascii="굴림" w:hint="eastAsia"/>
          <w:sz w:val="18"/>
          <w:szCs w:val="18"/>
        </w:rPr>
        <w:t>c′</w:t>
      </w:r>
      <w:r>
        <w:rPr>
          <w:rFonts w:ascii="굴림" w:hint="eastAsia"/>
          <w:sz w:val="18"/>
          <w:szCs w:val="18"/>
          <w:vertAlign w:val="subscript"/>
        </w:rPr>
        <w:t>ℓ</w:t>
      </w:r>
      <w:r>
        <w:rPr>
          <w:rFonts w:ascii="굴림" w:hint="eastAsia"/>
          <w:sz w:val="18"/>
          <w:szCs w:val="18"/>
        </w:rPr>
        <w:t>=0이면, 두 개의 대비는 서로 직교한다.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요인의 수준수가 ℓ인 경우 이 요인의 제곱합을 직교분해하면, ℓ개의 직교하는 대비의 제곱합을 구할 수 있다.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C5600" w:rsidRDefault="008C5600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계수형 샘플링검사 절차 - 제1부 : 로트별합격품질한계(AQL) 지표형 샘플링검사 방식(KS Q ISO 2859-1 : 2014)에서 분수 합격판정개수의 샘플링 방식에 관한 설명으로 틀린 것은?</w:t>
      </w:r>
    </w:p>
    <w:p>
      <w:r>
        <w:t>[choice]</w:t>
      </w:r>
    </w:p>
    <w:p>
      <w:r>
        <w:t>① 소관권한자가 인정하는 경우만 가능하다.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 중에 부적합품이 전혀 없을 때에는 로트를 합격으로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샘플링 방식이 일정하지 않은 경우 합격판정점수가 5이하이면 Ac=0으로 하여 판정한다.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합격판정개수가 1/2인 검사로트에서 부적합품이 1개 발견되는 경우, 충분한 수의 직전 로트에서의 샘플 중에 부적합품이 전혀 없을 때에만 현재의 로트를 합격으로 간주해야 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정밀더의 정의를 뜻하는 내용으로 맞는 것은?</w:t>
      </w:r>
    </w:p>
    <w:p>
      <w:r>
        <w:t>[choice]</w:t>
      </w:r>
    </w:p>
    <w:p>
      <w:r>
        <w:t>① 데이터 분포 폭의 크기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참값과 측정 데이터의 차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분포의 평균치와 참값과의 차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데이터의측정 시스템을 신뢰할 수 있는가 없는가의 문제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갑, 을 2개의 주사위를 굴렸을 때, 적어도 한쪽에 홀수의 눈이 나타날 확률은?</w:t>
      </w:r>
    </w:p>
    <w:p>
      <w:r>
        <w:t>[choice]</w:t>
      </w:r>
    </w:p>
    <w:p>
      <w:r>
        <w:t>① 1/4</w:t>
      </w:r>
    </w:p>
    <w:p>
      <w:r>
        <w:t>② 1/2</w:t>
      </w:r>
    </w:p>
    <w:p>
      <w:r>
        <w:t>③ 2/3</w:t>
      </w:r>
    </w:p>
    <w:p>
      <w:r>
        <w:t>④ 3/4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24. </w:t>
      </w:r>
      <w:r>
        <w:rPr>
          <w:noProof/>
        </w:rPr>
        <w:drawing>
          <wp:inline distT="0" distB="0" distL="0" distR="0">
            <wp:extent cx="533400" cy="266700"/>
            <wp:effectExtent l="0" t="0" r="0" b="0"/>
            <wp:docPr id="32" name="그림 32" descr="EMB000072b8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3680" descr="EMB000072b870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관리도로부터 층의 평균치 차이를 검정을 할 때, 사용하는 최소유의차에 대한 식이 다음과 같다. 이 식을 사용하기 위한 전체조건으로 틀린 것은?</w:t>
      </w:r>
      <w:r>
        <w:br/>
      </w:r>
      <w:r>
        <w:rPr>
          <w:noProof/>
        </w:rPr>
        <w:drawing>
          <wp:inline distT="0" distB="0" distL="0" distR="0">
            <wp:extent cx="2209800" cy="571500"/>
            <wp:effectExtent l="0" t="0" r="0" b="0"/>
            <wp:docPr id="31" name="그림 31" descr="EMB000072b8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95408" descr="EMB000072b870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 </w:t>
      </w:r>
      <w:r>
        <w:rPr>
          <w:noProof/>
        </w:rPr>
        <w:drawing>
          <wp:inline distT="0" distB="0" distL="0" distR="0">
            <wp:extent cx="714375" cy="381000"/>
            <wp:effectExtent l="0" t="0" r="9525" b="0"/>
            <wp:docPr id="30" name="그림 30" descr="EMB000072b8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7272" descr="EMB000072b870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각각의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9" name="그림 29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7056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관리도의 중심선이며,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각각의 부분군의 수이다.)</w:t>
      </w:r>
    </w:p>
    <w:p>
      <w:r>
        <w:t>[choice]</w:t>
      </w:r>
    </w:p>
    <w:p>
      <w:r>
        <w:t>① 두 관리도의 분산은 같지 않아도 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관리도가 모두 관리상태이어야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관리도의 표본의 크기가 같아야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관리도의 부분군의 수는 다를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검사가 행해지는 공정에 의한 분류에 속하지 않는 것은?</w:t>
      </w:r>
    </w:p>
    <w:p>
      <w:r>
        <w:t>[choice]</w:t>
      </w:r>
    </w:p>
    <w:p>
      <w:r>
        <w:t>① 수입검사</w:t>
      </w:r>
    </w:p>
    <w:p>
      <w:r>
        <w:t>② 공정검사</w:t>
      </w:r>
    </w:p>
    <w:p>
      <w:r>
        <w:t>③ 출하검사</w:t>
      </w:r>
    </w:p>
    <w:p>
      <w:r>
        <w:t>④ 순회검사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 검사의 OC 곡선에 관한 설명으로 틀린 것은? (단, 로트의 크기는 시료의 크기에 비해 충분히 크다.)</w:t>
      </w:r>
    </w:p>
    <w:p>
      <w:r>
        <w:t>[choice]</w:t>
      </w:r>
    </w:p>
    <w:p>
      <w:r>
        <w:t>① 부적합품률의 변화에 따라 합격되는 정도를 나타낸 곡선이다.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로트의 크기와 샘플의 크기, 합격판정개수를 알면 그에 맞는 독특한 OC 곡선이 정해진다.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크기와 합격판정개수가 일정할 때 로트의 크기가 변하면 OC 곡선에 크게 영얄을 준다.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부적합품률이 P일 때, 초기하분포, 이항분포, 푸아송분포 중에 하나를 사용하여 로트의 합격확률 L(P)를 구한다.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계수치 축차샘플링 검사 방식(KS Q ISO 8422)에서 합격판정치를 구하는 식으로 맞는 것은?</w:t>
      </w:r>
    </w:p>
    <w:p>
      <w:r>
        <w:t>[choice]</w:t>
      </w:r>
    </w:p>
    <w:p>
      <w:r>
        <w:t>① -hA+gncum</w:t>
      </w:r>
    </w:p>
    <w:p>
      <w:r>
        <w:t>② gnt-1</w:t>
      </w:r>
    </w:p>
    <w:p>
      <w:r>
        <w:t>③ -hR+gncum</w:t>
      </w:r>
    </w:p>
    <w:p>
      <w:r>
        <w:t>④ gnt+1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533400" cy="266700"/>
            <wp:effectExtent l="0" t="0" r="0" b="0"/>
            <wp:docPr id="28" name="그림 28" descr="EMB000072b8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5048" descr="EMB000072b870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관리도의 운용에서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7" name="그림 27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6920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관리도는 아무 이상이 없으나 R관리도의 타점이 관리한계 밖으로 벗어났을 때 판정으로 가장 타당한 것은?</w:t>
      </w:r>
    </w:p>
    <w:p>
      <w:r>
        <w:t>[choice]</w:t>
      </w:r>
    </w:p>
    <w:p>
      <w:r>
        <w:t>① 공정산포에 변화가 일어났을 가능성이 높다.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공정평균에 변화가 일어났을 가능성이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공정평균과 공정산포에 모두 변화가 일어났을 가능성이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6" name="그림 26" descr="EMB000072b8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67856" descr="EMB000072b870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관리도는 이상이 없으므로 공정의 변화가 발생하지 않은 것으로 간주할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100V 짜리 백열전구의 수명분포는 μ=500시간, σ=75시간인 정규분포에 따른다고 할 떄, 이미 500시간 사용한 전구를 앞으로 75시간 이상 더 사용할 수 있을 확률은 약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295400"/>
            <wp:effectExtent l="0" t="0" r="9525" b="0"/>
            <wp:docPr id="25" name="그림 25" descr="EMB000072b87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1024" descr="EMB000072b8706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0.2440</w:t>
      </w:r>
    </w:p>
    <w:p>
      <w:r>
        <w:t>② 0.3174</w:t>
      </w:r>
    </w:p>
    <w:p>
      <w:r>
        <w:t>③ 0.5834</w:t>
      </w:r>
    </w:p>
    <w:p>
      <w:r>
        <w:t>④ 0.8413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 변수 x와 y사이의 선형 관계를 규명하고자 데이터를 수집한 결과가 다음과 같을 때, y에 대한 x의 회귀식으로 맞는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619125"/>
            <wp:effectExtent l="0" t="0" r="0" b="9525"/>
            <wp:docPr id="24" name="그림 24" descr="EMB000072b8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2104" descr="EMB000072b8706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y=0.695, x-0.307</w:t>
      </w:r>
    </w:p>
    <w:p>
      <w:r>
        <w:t>② y=0.695, x+1.257</w:t>
      </w:r>
    </w:p>
    <w:p>
      <w:r>
        <w:t>③ y=0.787, x-0.307</w:t>
      </w:r>
    </w:p>
    <w:p>
      <w:r>
        <w:t>④ y=0.787, x+1.257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K사에서 판매하는 커피 자동판매기가 1번에 배출하는 커피의 양은 평균 μ, 표준편차 1.0cm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정규분포를 따른다. 배출되는 커피량이 120cm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이상이 될 확률이 95%이상이 되도록 하기 위해서는 평균을 약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하여야 하는가?</w:t>
      </w:r>
    </w:p>
    <w:p>
      <w:r>
        <w:t>[choice]</w:t>
      </w:r>
    </w:p>
    <w:p>
      <w:r>
        <w:t>① 118.355</w:t>
      </w:r>
    </w:p>
    <w:p>
      <w:r>
        <w:t>② 120.000</w:t>
      </w:r>
    </w:p>
    <w:p>
      <w:r>
        <w:t>③ 121.645</w:t>
      </w:r>
    </w:p>
    <w:p>
      <w:r>
        <w:t>④ 123.290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다변량 관리도(multi variate control chart)에서 다루는 품질변동이 아닌 것은?</w:t>
      </w:r>
    </w:p>
    <w:p>
      <w:r>
        <w:t>[choice]</w:t>
      </w:r>
    </w:p>
    <w:p>
      <w:r>
        <w:t>① 위치변동</w:t>
      </w:r>
    </w:p>
    <w:p>
      <w:r>
        <w:t>② 주기변동</w:t>
      </w:r>
    </w:p>
    <w:p>
      <w:r>
        <w:t>③ 시간변동</w:t>
      </w:r>
    </w:p>
    <w:p>
      <w:r>
        <w:t>④ 산포변동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통계적 가설검정에 대한 설명으로 맞는 것은?</w:t>
      </w:r>
    </w:p>
    <w:p>
      <w:r>
        <w:t>[choice]</w:t>
      </w:r>
    </w:p>
    <w:p>
      <w:r>
        <w:t>① 기각역이 커질수록 제2종 오류는 증가한다.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오류가 결정되면 기각역을 결정할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크기가 커지면 제2종 오류는 증가한다.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오류가 결정되면 표본의 크기를 결정할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A회사와 B회사 제품의 로트로부터 각각 12개 및 10개 제품을 추출하여 순도를 측정한 결과 ∑x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=1145.7, ∑x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=947.2일 때 두 회사 제품의 모평균늬 차에 대한 신뢰구간은 약 얼마인가?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=0.3,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=0.2이며, 신뢰수준은 95%로 한다.)</w:t>
      </w:r>
    </w:p>
    <w:p>
      <w:r>
        <w:t>[choice]</w:t>
      </w:r>
    </w:p>
    <w:p>
      <w:r>
        <w:t>① 0.54 ~ 0.79</w:t>
      </w:r>
    </w:p>
    <w:p>
      <w:r>
        <w:t>② 0.54 ~ 0.97</w:t>
      </w:r>
    </w:p>
    <w:p>
      <w:r>
        <w:t>③ 0.66 ~ 0.79</w:t>
      </w:r>
    </w:p>
    <w:p>
      <w:r>
        <w:t>④ 0.66 ~ 0.97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제2종의 오류를 적게 하고자 해서 관리한계를 3σ에서 1.96σ으로 하면, 제1종의오류를 일으키는 확률은 0.3%에서 어떻게 되는가?</w:t>
      </w:r>
    </w:p>
    <w:p>
      <w:r>
        <w:t>[choice]</w:t>
      </w:r>
    </w:p>
    <w:p>
      <w:r>
        <w:t>① 변하지 않는다.</w:t>
      </w:r>
    </w:p>
    <w:p>
      <w:r>
        <w:t>② 3%로 변한다.</w:t>
      </w:r>
    </w:p>
    <w:p>
      <w:r>
        <w:t>③ 5%로 변한다.</w:t>
      </w:r>
    </w:p>
    <w:p>
      <w:r>
        <w:t>④ 10%로 변한다.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정규분포를 따르는 모집단에서 10개의 제품을 뽑아서 두께를 측정한 결과 다음과 같은 자료를 얻었다. 제품 두께의 모분산(σ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)에 대한 90% 신뢰구간은 약 얼마인가? (단, </w:t>
      </w:r>
      <w:r>
        <w:rPr>
          <w:noProof/>
        </w:rPr>
        <w:drawing>
          <wp:inline distT="0" distB="0" distL="0" distR="0">
            <wp:extent cx="3238500" cy="180975"/>
            <wp:effectExtent l="0" t="0" r="0" b="9525"/>
            <wp:docPr id="23" name="그림 23" descr="EMB000072b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7368" descr="EMB000072b870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619125"/>
            <wp:effectExtent l="0" t="0" r="0" b="9525"/>
            <wp:docPr id="22" name="그림 22" descr="EMB000072b8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6504" descr="EMB000072b870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2.74 ≤ σ2 ≤ 13.93</w:t>
      </w:r>
    </w:p>
    <w:p>
      <w:r>
        <w:t>② 2.74 ≤ σ2 ≤ 15.48</w:t>
      </w:r>
    </w:p>
    <w:p>
      <w:r>
        <w:t>③ 3.04 ≤ σ2 ≤ 13.93</w:t>
      </w:r>
    </w:p>
    <w:p>
      <w:r>
        <w:t>④ 3.04 ≤ σ2 ≤ 15.48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계수 및 계량 규준형 1회 샘플링 검사(KS Q 0001:2013)에서 계량 규준형 1회 샘플링검사 중 로트의 부적합품률을 보증하는 경우 규정상한(U)을 주고 표본의 크기 n과 상한합격판정치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21" name="그림 21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392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설며응로 틀린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2114550"/>
            <wp:effectExtent l="0" t="0" r="0" b="0"/>
            <wp:docPr id="20" name="그림 20" descr="EMB000072b8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0608" descr="EMB000072b870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이면 로트는 합격이다.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=(K</w:t>
      </w:r>
      <w:r>
        <w:rPr>
          <w:rFonts w:ascii="굴림" w:hint="eastAsia"/>
          <w:sz w:val="18"/>
          <w:szCs w:val="18"/>
          <w:vertAlign w:val="subscript"/>
        </w:rPr>
        <w:t>p0</w:t>
      </w:r>
      <w:r>
        <w:rPr>
          <w:rFonts w:ascii="굴림" w:hint="eastAsia"/>
          <w:sz w:val="18"/>
          <w:szCs w:val="18"/>
        </w:rPr>
        <w:t>-K</w:t>
      </w:r>
      <w:r>
        <w:rPr>
          <w:rFonts w:ascii="굴림" w:hint="eastAsia"/>
          <w:sz w:val="18"/>
          <w:szCs w:val="18"/>
          <w:vertAlign w:val="subscript"/>
        </w:rPr>
        <w:t>p1</w:t>
      </w:r>
      <w:r>
        <w:rPr>
          <w:rFonts w:ascii="굴림" w:hint="eastAsia"/>
          <w:sz w:val="18"/>
          <w:szCs w:val="18"/>
        </w:rPr>
        <w:t>)σ/√n로 표시된다.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사선 친 α=0.05, β=0.1의 사이에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18" name="그림 18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2912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존재한다.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의 평균을 가지는 분포의 로트로부터 표본 n개를 뽑았을 경우 </w:t>
      </w:r>
      <w:r>
        <w:rPr>
          <w:noProof/>
        </w:rPr>
        <w:drawing>
          <wp:inline distT="0" distB="0" distL="0" distR="0">
            <wp:extent cx="342900" cy="304800"/>
            <wp:effectExtent l="0" t="0" r="0" b="0"/>
            <wp:docPr id="17" name="그림 17" descr="EMB000072b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6584" descr="EMB000072b87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에 대하여 로트가 합격할 확률을 β이다.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결혼 후 두 자녀 이상 갖기를 원하는 부부들의 선호도에 관한 설문을 하기 위해 미혼 남성 200명, 미혼여성 100명을 대상으로 그 선호도를 조사하였다. 그 결과 미혼남성 중 50명이, 미혼 여성 중 10명이 두 자녀 이상을 갖기를 원하였다. 두 자녀 이상 갖기를 원하였다. 주 자녀 이상 갖기를 원하는 남성과 여성의 비율의 차에 대한 90% 신뢰구간에 대한 신뢰상한값은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0.10</w:t>
      </w:r>
      <w:r>
        <w:rPr>
          <w:rFonts w:ascii="굴림" w:hint="eastAsia"/>
          <w:b/>
          <w:bCs/>
          <w:sz w:val="18"/>
          <w:szCs w:val="18"/>
        </w:rPr>
        <w:t>=1.285,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=1.645이다.)</w:t>
      </w:r>
    </w:p>
    <w:p>
      <w:r>
        <w:t>[choice]</w:t>
      </w:r>
    </w:p>
    <w:p>
      <w:r>
        <w:t>① 0.080</w:t>
      </w:r>
    </w:p>
    <w:p>
      <w:r>
        <w:t>② 0.150</w:t>
      </w:r>
    </w:p>
    <w:p>
      <w:r>
        <w:t>③ 0.205</w:t>
      </w:r>
    </w:p>
    <w:p>
      <w:r>
        <w:t>④ 0.221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np 관리도에 관한 설명으로 틀린 것은?</w:t>
      </w:r>
    </w:p>
    <w:p>
      <w:r>
        <w:t>[choice]</w:t>
      </w:r>
    </w:p>
    <w:p>
      <w:r>
        <w:t>① 시료의 크기는 반드시 일정해야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관리항목으로 부적합품의 개수를 취급하는 경우에 사용한다.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부적합품의 수, 1급 품의 수 등 특정한 것의 개수에도 사용할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관리도보다 계산이 쉽지만, 표현이 구체적이지 못해 작업자가 이해하기 어렵다.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전체 학생들의 성적이 정규분포흫 따르는지 적합도 검정을 활용하여 검정하고자 할 때, 검정 절차 중 가장 거리가 먼 것은?</w:t>
      </w:r>
    </w:p>
    <w:p>
      <w:r>
        <w:t>[choice]</w:t>
      </w:r>
    </w:p>
    <w:p>
      <w:r>
        <w:t>① 귀무가설은 정규분포라고 가정한다.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검정통계량은 카이제곱분포를 이용한다.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분류한 급에 대한 기대 기대빈도수는 카이제곱분포로 계산한다.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자유도는 조사한 데이터를 급으로 분류할 때, 급의 수보다 1이 적다.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C5600" w:rsidRDefault="008C5600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테일러 시스템과 포드 시스템에 관한 특징이 올바르게 짝지어진 것은?</w:t>
      </w:r>
    </w:p>
    <w:p>
      <w:r>
        <w:t>[choice]</w:t>
      </w:r>
    </w:p>
    <w:p>
      <w:r>
        <w:t>①테일러 시스템 - 직능식 조직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포드 시스템 - 기초적 시간 연구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포드 시스템 - 차별적 성과급제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테일러 시스템 - 저가격, 고임금의 윈칙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표준시간을 계산하는데 쓰이는 MTM법에 관한 설명으로 틀린 것은?</w:t>
      </w:r>
    </w:p>
    <w:p>
      <w:r>
        <w:t>[choice]</w:t>
      </w:r>
    </w:p>
    <w:p>
      <w:r>
        <w:t>① 목적물의 중량이나 저항을 고려해야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기본동작에 reach, grasp, release, move 등이 포함되어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MTM 시간치는 정상적인 작업자가 평균적인 기술과 노략으로 작업할 때의 값이다.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작업대상이 되는 목적물이나 목적지의 상태에는 관계없이 표준시간을 알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JIT 시스템에서 생산준비사간의 축소와 소로트화에 대한 설명으로 틀린 것은?</w:t>
      </w:r>
    </w:p>
    <w:p>
      <w:r>
        <w:t>[choice]</w:t>
      </w:r>
    </w:p>
    <w:p>
      <w:r>
        <w:t>① 소로트화는 회차당 생산량을 가능한 최소화하는 것을 뜻한다.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JIT 시스 템에서는 평준화 생산방식으로 소로트 생산방식을 실현하고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생산준비시간의 축소는 준비교체 횟수를 감소시켜 실현하는 것을 목적으로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생산준비시간을 고정된 개념으로 보지 않고 소로트화로 생산중준비시간을 단축하려 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다중(복합)활동분석표에 해당하지 않는 것은?</w:t>
      </w:r>
    </w:p>
    <w:p>
      <w:r>
        <w:t>[choice]</w:t>
      </w:r>
    </w:p>
    <w:p>
      <w:r>
        <w:t>① 복수기계분석표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복수작업자분석표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 - 기계작업분석표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복수작업자 - 기계작업분석표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보전자재의 연간 수요량은 50개, 1회당 발주비용은 1000원이고, 이 자재 1개당 재고유지비용이 20원일 때 경제적 발주량은?</w:t>
      </w:r>
    </w:p>
    <w:p>
      <w:r>
        <w:t>[choice]</w:t>
      </w:r>
    </w:p>
    <w:p>
      <w:r>
        <w:t>① 29개</w:t>
      </w:r>
    </w:p>
    <w:p>
      <w:r>
        <w:t>② 50개</w:t>
      </w:r>
    </w:p>
    <w:p>
      <w:r>
        <w:t>③ 71개</w:t>
      </w:r>
    </w:p>
    <w:p>
      <w:r>
        <w:t>④ 99개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LOB(Line of Balance)에 대한 설명으로 맞는 것은?</w:t>
      </w:r>
    </w:p>
    <w:p>
      <w:r>
        <w:t>[choice]</w:t>
      </w:r>
    </w:p>
    <w:p>
      <w:r>
        <w:t>① 라인을 불균형화하기 위한 기법이다.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일시 프로젝트의 일정계획에 사용된다.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구성품을 포함하고 있는 제작, 조립 공정의 일정통제를 위한 기법이다.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작업장의 투입과 산출간의 관계를 관리함으로써 생산을 통제하는 기법이다.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설비종합효율의 계산식으로 맞는 것은?</w:t>
      </w:r>
    </w:p>
    <w:p>
      <w:r>
        <w:t>[choice]</w:t>
      </w:r>
    </w:p>
    <w:p>
      <w:r>
        <w:t>① 시간가동률 × 속도가동률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시간가동률 × 실질가동률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시간가동률 × 성능가동률 × 양품률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시간가동률 × 속도가동률 × 실질가동률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기업들이 아웃소싱을 하는 이유에 대한 설명으로 가장 거리가 먼 것은?</w:t>
      </w:r>
    </w:p>
    <w:p>
      <w:r>
        <w:t>[choice]</w:t>
      </w:r>
    </w:p>
    <w:p>
      <w:r>
        <w:t>① 자본부족을 보강하기 위한 아웃소싱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생산능력의 탄력성을 위한 아웃소싱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기술부족을 조강하기 위한 아웃소싱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경영정보를 공유하기 위한 아웃소싱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시계열분석에 의한 수요예측 모형에서 승법모델의 식으로 맞는 것은? (단, 추세변동은 T, 순환변동은 C, 계절변동은 S, 불규칙변동은 I, 판매량은 Y이다.)</w:t>
      </w:r>
    </w:p>
    <w:p>
      <w:r>
        <w:t>[choice]</w:t>
      </w:r>
    </w:p>
    <w:p>
      <w:r>
        <w:t>①</w:t>
      </w:r>
    </w:p>
    <w:p>
      <w:r>
        <w:t>② Y=T×C×S×I</w:t>
      </w:r>
    </w:p>
    <w:p>
      <w:r>
        <w:t>③</w:t>
      </w:r>
    </w:p>
    <w:p>
      <w:r>
        <w:t>④ Y=(T×C)-(S×I)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일정계획의 개념에서 기준일정의 구성에 속하지 않는 것은?</w:t>
      </w:r>
    </w:p>
    <w:p>
      <w:r>
        <w:t>[choice]</w:t>
      </w:r>
    </w:p>
    <w:p>
      <w:r>
        <w:t>① 저장시간</w:t>
      </w:r>
    </w:p>
    <w:p>
      <w:r>
        <w:t>② 여유시간</w:t>
      </w:r>
    </w:p>
    <w:p>
      <w:r>
        <w:t>③ 정체시간</w:t>
      </w:r>
    </w:p>
    <w:p>
      <w:r>
        <w:t>④ 가공시간(작업시간)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각 제품의 매출액과 한계이익률이 다음과 같을 때 평균 한계이익률을 사용한 손익분기점은? (단, 고정비는 1300만원이다.)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990600"/>
            <wp:effectExtent l="0" t="0" r="0" b="0"/>
            <wp:docPr id="14" name="그림 14" descr="EMB000072b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624" descr="EMB000072b8707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4600만원</w:t>
      </w:r>
    </w:p>
    <w:p>
      <w:r>
        <w:t>② 4800만원</w:t>
      </w:r>
    </w:p>
    <w:p>
      <w:r>
        <w:t>③ 5000만원</w:t>
      </w:r>
    </w:p>
    <w:p>
      <w:r>
        <w:t>④ 5200만원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설비의 일생(Life-cycle)을 통하여 설비자체의 비용과 보전 등 설비의 운전과 유지에 드는 일체의 비용과 설비열화에 의한 손실과의 합을 저하시킴으로서 생산성을 높이는 것과 관련이 없는 것은?</w:t>
      </w:r>
    </w:p>
    <w:p>
      <w:r>
        <w:t>[choice]</w:t>
      </w:r>
    </w:p>
    <w:p>
      <w:r>
        <w:t>① 가치관리</w:t>
      </w:r>
    </w:p>
    <w:p>
      <w:r>
        <w:t>② 생산보전</w:t>
      </w:r>
    </w:p>
    <w:p>
      <w:r>
        <w:t>③ 설비보전</w:t>
      </w:r>
    </w:p>
    <w:p>
      <w:r>
        <w:t>④ 예방보전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MRP 시스템의 특징으로 맞는 것은?</w:t>
      </w:r>
    </w:p>
    <w:p>
      <w:r>
        <w:t>[choice]</w:t>
      </w:r>
    </w:p>
    <w:p>
      <w:r>
        <w:t>① 독립수요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종속품목수요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재발주점을 이용한 발주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자재흐름은 끌어당기기 시스템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학습곡선(공수체감곡선)의 활용 분야에 해당하지 않는 것은?</w:t>
      </w:r>
    </w:p>
    <w:p>
      <w:r>
        <w:t>[choice]</w:t>
      </w:r>
    </w:p>
    <w:p>
      <w:r>
        <w:t>① 작업자 안전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성과급 결정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제품아너 부품의 적정 구입가격 결정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작업로트 크기에 따라 표준공수 조정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작업자 공정분석에 관한 설명으로 틀린 것은?</w:t>
      </w:r>
    </w:p>
    <w:p>
      <w:r>
        <w:t>[choice]</w:t>
      </w:r>
    </w:p>
    <w:p>
      <w:r>
        <w:t>① 창고, 보전계의 업무와 경로 개선에 적용된다.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제품과 부품의 개선 및 설계를 위한 분석이다.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기계와 작업자 공정의 관계를 분석하는 데 편리하다.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이동하면서 작업하는 작업자의 작업위치, 작업순서, 작업동작 개선을 위한 분석이다.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제조 활동과 서비스 활동의 차이에 대한 설명으로 틀린 것은?</w:t>
      </w:r>
    </w:p>
    <w:p>
      <w:r>
        <w:t>[choice]</w:t>
      </w:r>
    </w:p>
    <w:p>
      <w:r>
        <w:t>① 서비스 활동에 비해 제조 활동은 품질의 측정이 용이하다.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 활동의 제품은 재고로 저장이 가능한 반면 서비스 활동은 저장할 수 없다.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 활돌의 산출물은 유형의 제품이고, 서비스 활동의 산출물은 무형의 서비스이다.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 활동은 생산과 소비가 동시에 행해지고, 서비스 활동은 생산과 소비가 별도로 행해진다.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기업의 목적을 효율적으로 달성하기 위하여 자신의 능력으로 핵심부분에 집중하고 조직내부 활동이나 기능의 일부를 외부조직 또는 외부 기업체에 전문용역을 활용하여 처리하는 경영기법을 의미하는 용어는?</w:t>
      </w:r>
    </w:p>
    <w:p>
      <w:r>
        <w:t>[choice]</w:t>
      </w:r>
    </w:p>
    <w:p>
      <w:r>
        <w:t>① Loading</w:t>
      </w:r>
    </w:p>
    <w:p>
      <w:r>
        <w:t>② Outsourcing</w:t>
      </w:r>
    </w:p>
    <w:p>
      <w:r>
        <w:t>③ Debugigng</w:t>
      </w:r>
    </w:p>
    <w:p>
      <w:r>
        <w:t>④ Cross docking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공정 Ⅰ을 먼저 거친 후 공정 Ⅱ를 거치는 3개의 작업에 대한 처리시간이다. 존슨법칙에의 의한 최적작업순서는?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23950"/>
            <wp:effectExtent l="0" t="0" r="9525" b="0"/>
            <wp:docPr id="13" name="그림 13" descr="EMB000072b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0808" descr="EMB000072b870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B → C</w:t>
      </w:r>
    </w:p>
    <w:p>
      <w:r>
        <w:t>② C → B → A</w:t>
      </w:r>
    </w:p>
    <w:p>
      <w:r>
        <w:t>③ B → A → C</w:t>
      </w:r>
    </w:p>
    <w:p>
      <w:r>
        <w:t>④ C → A → B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설비 선정 시 주문생산에서와 같이 제품별 생산량이 적고, 제품설계의 변동이 심할 경우 설치가 유리한 기계설비는?</w:t>
      </w:r>
    </w:p>
    <w:p>
      <w:r>
        <w:t>[choice]</w:t>
      </w:r>
    </w:p>
    <w:p>
      <w:r>
        <w:t>① SLP</w:t>
      </w:r>
    </w:p>
    <w:p>
      <w:r>
        <w:t>② 범용기계</w:t>
      </w:r>
    </w:p>
    <w:p>
      <w:r>
        <w:t>③ MAPI</w:t>
      </w:r>
    </w:p>
    <w:p>
      <w:r>
        <w:t>④ 전용기계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변동하는 수요에 대응하여 생산율ㆍ재고수준ㆍ고용수준ㆍ하청 등의 관리가능변수를 최적으로 결합하기 위하나 용도로 수립되는 계획은?</w:t>
      </w:r>
    </w:p>
    <w:p>
      <w:r>
        <w:t>[choice]</w:t>
      </w:r>
    </w:p>
    <w:p>
      <w:r>
        <w:t>① 소일정계획(detail seheduling)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대일정계획(master seheduling)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주일정계획(master production seheduling)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총괄생산계획(aggregate production planning)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C5600" w:rsidRDefault="008C5600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샘플수가 10개이고, 고장순번이 4일 때, 메디안 순위법을 적용하면 불신뢰도는 약 얼마인가?</w:t>
      </w:r>
    </w:p>
    <w:p>
      <w:r>
        <w:t>[choice]</w:t>
      </w:r>
    </w:p>
    <w:p>
      <w:r>
        <w:t>① 0.0356</w:t>
      </w:r>
    </w:p>
    <w:p>
      <w:r>
        <w:t>② 0.0385</w:t>
      </w:r>
    </w:p>
    <w:p>
      <w:r>
        <w:t>③0.3558</w:t>
      </w:r>
    </w:p>
    <w:p>
      <w:r>
        <w:t>④ 0.3850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=0.001/시간,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=0.005/시간, β=0.1, α=0.05로 하는 신뢰성 계수축차 샘플링 검사의 합격선은? (단, 수식 계산 시 소수점 이하는 반올림 하시오.)</w:t>
      </w:r>
    </w:p>
    <w:p>
      <w:r>
        <w:t>[choice]</w:t>
      </w:r>
    </w:p>
    <w:p>
      <w:r>
        <w:t>① TA=402r+563</w:t>
      </w:r>
    </w:p>
    <w:p>
      <w:r>
        <w:t>② Ta=563r+402</w:t>
      </w:r>
    </w:p>
    <w:p>
      <w:r>
        <w:t>③ Ta=420r+563</w:t>
      </w:r>
    </w:p>
    <w:p>
      <w:r>
        <w:t>④ Ta=563r+420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일정한 시점 t까지의 잔존확률을 뜻하는 신뢰성 척도는 무엇인가? (단, R(t)는 신뢰도, F(t)는 불신뢰도, f(t)는 고장밀도함수, λ(t)는 고장률함수이다.)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A형관등의 고장확률밀도함수는 평균고정률이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/시간인 지수분포를 따르고 있다. 이 형광등 100개를 200시간 사용하였을 경우 기대 누적고장개수는 약 몇 개인가?</w:t>
      </w:r>
    </w:p>
    <w:p>
      <w:r>
        <w:t>[choice]</w:t>
      </w:r>
    </w:p>
    <w:p>
      <w:r>
        <w:t>① 36개</w:t>
      </w:r>
    </w:p>
    <w:p>
      <w:r>
        <w:t>② 50개</w:t>
      </w:r>
    </w:p>
    <w:p>
      <w:r>
        <w:t>③ 64개</w:t>
      </w:r>
    </w:p>
    <w:p>
      <w:r>
        <w:t>④ 100개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고장시간과 수리시간이 각각 모수 λ와 μ로 지수분포를 따르고, 고장률 λ=0.05/시간, 수리율 μ=0.6/시간 일 때 가용도는 약 얼마인가?</w:t>
      </w:r>
    </w:p>
    <w:p>
      <w:r>
        <w:t>[choice]</w:t>
      </w:r>
    </w:p>
    <w:p>
      <w:r>
        <w:t>① 0.021</w:t>
      </w:r>
    </w:p>
    <w:p>
      <w:r>
        <w:t>② 0.077</w:t>
      </w:r>
    </w:p>
    <w:p>
      <w:r>
        <w:t>③ 0.923</w:t>
      </w:r>
    </w:p>
    <w:p>
      <w:r>
        <w:t>④ 0.977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와이블(Weibull) 확률지를 이용한 신뢰성 척도 추정방법의 설명 중 틀린 것은? (단, t는 시간이고 F(t)는 t의 분포함수이다.)</w:t>
      </w:r>
    </w:p>
    <w:p>
      <w:r>
        <w:t>[choice]</w:t>
      </w:r>
    </w:p>
    <w:p>
      <w:r>
        <w:t>① 평균수명은  으로 추정한다.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모분산 </w:t>
      </w:r>
      <w:r>
        <w:rPr>
          <w:noProof/>
        </w:rPr>
        <w:drawing>
          <wp:inline distT="0" distB="0" distL="0" distR="0">
            <wp:extent cx="2552700" cy="428625"/>
            <wp:effectExtent l="0" t="0" r="0" b="9525"/>
            <wp:docPr id="7" name="그림 7" descr="EMB000072b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8536" descr="EMB000072b8708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으로 추정한다.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와이블(Weibull) 확률지의 X 축의 값은 t, Y축의 값은 ln(ln{1-F(t)})이다.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특성수명 η의 추정값은 타점의 직선이 F(t)=63%인 선과 만나는 점의 t눈금을 잃으면 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FMEA의 절차를 순서대로 나열한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23950"/>
            <wp:effectExtent l="0" t="0" r="9525" b="0"/>
            <wp:docPr id="6" name="그림 6" descr="EMB000072b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3504" descr="EMB000072b8708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- ㉡ - ㉢ - ㉣ - ㉤</w:t>
      </w:r>
    </w:p>
    <w:p>
      <w:r>
        <w:t>② ㉢ - ㉤ - ㉠ - ㉣ - ㉡</w:t>
      </w:r>
    </w:p>
    <w:p>
      <w:r>
        <w:t>③ ㉣ - ㉤ - ㉡ - ㉠ - ㉢</w:t>
      </w:r>
    </w:p>
    <w:p>
      <w:r>
        <w:t>④ ㉠ - ㉣ - ㉡ - ㉢ - ㉤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n개의 샘플이 모두 고장날 때까지 기다리지 않고, 미리 계획된 시점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에서 시험을 중단하는 시험은?</w:t>
      </w:r>
    </w:p>
    <w:p>
      <w:r>
        <w:t>[choice]</w:t>
      </w:r>
    </w:p>
    <w:p>
      <w:r>
        <w:t>① 임의중단시험</w:t>
      </w:r>
    </w:p>
    <w:p>
      <w:r>
        <w:t>② 정수중단시험</w:t>
      </w:r>
    </w:p>
    <w:p>
      <w:r>
        <w:t>③ 가속수명시험</w:t>
      </w:r>
    </w:p>
    <w:p>
      <w:r>
        <w:t>④ 정시중단시험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FT도에서 시스템의 고장 확률은 얼마인가?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81150" cy="1495425"/>
            <wp:effectExtent l="0" t="0" r="0" b="9525"/>
            <wp:docPr id="5" name="그림 5" descr="EMB000072b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8976" descr="EMB000072b870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0.006</w:t>
      </w:r>
    </w:p>
    <w:p>
      <w:r>
        <w:t>② 0.496</w:t>
      </w:r>
    </w:p>
    <w:p>
      <w:r>
        <w:t>③ 0.504</w:t>
      </w:r>
    </w:p>
    <w:p>
      <w:r>
        <w:t>④ 0.994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아이템의 신뢰도가 모두 0.9인 3 out of 4 시스템(4중 3 시스템)의 신뢰도는 얼마인가?</w:t>
      </w:r>
    </w:p>
    <w:p>
      <w:r>
        <w:t>[choice]</w:t>
      </w:r>
    </w:p>
    <w:p>
      <w:r>
        <w:t>① 0.8106</w:t>
      </w:r>
    </w:p>
    <w:p>
      <w:r>
        <w:t>② 0.9477</w:t>
      </w:r>
    </w:p>
    <w:p>
      <w:r>
        <w:t>③ 0.9704</w:t>
      </w:r>
    </w:p>
    <w:p>
      <w:r>
        <w:t>④ 0.9999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재료의 강도는 평균 50kg/mm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표준편차가 2kg/mm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하중은 45kg/mm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표준편차가 2kg/mm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 다고 한다. 이 재료가 파괴 될 확률은? (단, u는 표준정규분포의 확률변수이다.)</w:t>
      </w:r>
    </w:p>
    <w:p>
      <w:r>
        <w:t>[choice]</w:t>
      </w:r>
    </w:p>
    <w:p>
      <w:r>
        <w:t>① Pr(u ＞ -1.77)</w:t>
      </w:r>
    </w:p>
    <w:p>
      <w:r>
        <w:t>② Pr(u ＞ 1.77)</w:t>
      </w:r>
    </w:p>
    <w:p>
      <w:r>
        <w:t>③ Pr(u ＞ -2.50)</w:t>
      </w:r>
    </w:p>
    <w:p>
      <w:r>
        <w:t>④ Pr(u ＞ 2.50)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 1대를 60시간 동안 연속 사용하는 과정에서 8회의 고장이 발생하였고, 각각의 고장에 대한 수리시간이 다음과 같을 때, MTBF는 몇 시간인가?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638175"/>
            <wp:effectExtent l="0" t="0" r="9525" b="9525"/>
            <wp:docPr id="4" name="그림 4" descr="EMB000072b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6008" descr="EMB000072b8709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</w:t>
      </w:r>
    </w:p>
    <w:p>
      <w:r>
        <w:t>② 6.5</w:t>
      </w:r>
    </w:p>
    <w:p>
      <w:r>
        <w:t>③ 6.75</w:t>
      </w:r>
    </w:p>
    <w:p>
      <w:r>
        <w:t>④ 7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우발고장 기간의 고장률을 감소시키시 위한 대책이 아닌 것은?</w:t>
      </w:r>
    </w:p>
    <w:p>
      <w:r>
        <w:t>[choice]</w:t>
      </w:r>
    </w:p>
    <w:p>
      <w:r>
        <w:t>① 혹사하지 않도록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주기적인 예방보전을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과부하기 걸리지 않도록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사용상의 과오를 범하지 않게 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글힘과 같이 신뢰도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갖는 부품으로 A는 부품 중복(redundancy)을, B는 시스템 중복(redundancy) 을 시켜 설계하였다. A와 B의 신뢰도에 관한 설명으로 맞는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343025"/>
            <wp:effectExtent l="0" t="0" r="9525" b="9525"/>
            <wp:docPr id="3" name="그림 3" descr="EMB000072b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26272" descr="EMB000072b8709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A와 B의 신뢰도는 일반적으로 차이가 없다.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A의 신뢰도가 B의 신뢰도보다 일반적으로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B의 신뢰도가 A의 신뢰도보다 일반적으로 높다.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A와 B의 신뢰도는 경우에 라 대소 관계가 다르다.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평균고장률 λ=0.001/시간인 장치를 100시간 사용하면 신뢰도는 0.9가 된다. 이 장치 2개를 둘 중 어느 하나만 작동하면 기능이 발휘되도록 결합하여 시스템을 구성하였다. 이 스스템을 100시간 사용하였을 때의 신뢰도는?</w:t>
      </w:r>
    </w:p>
    <w:p>
      <w:r>
        <w:t>[choice]</w:t>
      </w:r>
    </w:p>
    <w:p>
      <w:r>
        <w:t>① 0.81</w:t>
      </w:r>
    </w:p>
    <w:p>
      <w:r>
        <w:t>② 0.9</w:t>
      </w:r>
    </w:p>
    <w:p>
      <w:r>
        <w:t>③ 0.95</w:t>
      </w:r>
    </w:p>
    <w:p>
      <w:r>
        <w:t>④ 0.99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가속수면시험은 150℃에서 실시되고, MTBF는 100시간으로 추정되었다. 활성화에너지m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(△H)가 0.25eV이고 가속계수가 4.0이라면 정상동작 온도는 약 얼마인가? (단, 아레니우스모델(Arrheniua Model) 적용, Kelvin 온도=섭씨온도+273, Biltzman 상수=8.617×10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eV/K이다.)</w:t>
      </w:r>
    </w:p>
    <w:p>
      <w:r>
        <w:t>[choice]</w:t>
      </w:r>
    </w:p>
    <w:p>
      <w:r>
        <w:t>① 79℃</w:t>
      </w:r>
    </w:p>
    <w:p>
      <w:r>
        <w:t>② 111℃</w:t>
      </w:r>
    </w:p>
    <w:p>
      <w:r>
        <w:t>③ 150℃</w:t>
      </w:r>
    </w:p>
    <w:p>
      <w:r>
        <w:t>④ 352℃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시간의 경과에 따라 시스템이나 제품의 기능이 저하되는 고장은?</w:t>
      </w:r>
    </w:p>
    <w:p>
      <w:r>
        <w:t>[choice]</w:t>
      </w:r>
    </w:p>
    <w:p>
      <w:r>
        <w:t>① 초기고장</w:t>
      </w:r>
    </w:p>
    <w:p>
      <w:r>
        <w:t>② 우발고장</w:t>
      </w:r>
    </w:p>
    <w:p>
      <w:r>
        <w:t>③ 파국고장</w:t>
      </w:r>
    </w:p>
    <w:p>
      <w:r>
        <w:t>④ 열화고장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알루미늄 전해 커패시터의 성능 열화에 따은 수명은 와이블 분포를 따른다. 척도모수가 4000시간, 형성모수가 2.0, 위치모수가 0일 때 2000시간에서의 신뢰도는 약 얼마인가?</w:t>
      </w:r>
    </w:p>
    <w:p>
      <w:r>
        <w:t>[choice]</w:t>
      </w:r>
    </w:p>
    <w:p>
      <w:r>
        <w:t>① 0.5000</w:t>
      </w:r>
    </w:p>
    <w:p>
      <w:r>
        <w:t>② 0.5916</w:t>
      </w:r>
    </w:p>
    <w:p>
      <w:r>
        <w:t>③ 0.7788</w:t>
      </w:r>
    </w:p>
    <w:p>
      <w:r>
        <w:t>④ 0.8564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예방보전에 포함되지 않는 것은?</w:t>
      </w:r>
    </w:p>
    <w:p>
      <w:r>
        <w:t>[choice]</w:t>
      </w:r>
    </w:p>
    <w:p>
      <w:r>
        <w:t>① 고장발견 즉시 교환, 수리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주유, 청소, 조정 증의 실시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결점을 가진 아이템의 교환 , 수리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고장의 징조 또는 결점을 발견하기 위한 시험, 검사의 실시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1000시간당 고장률이 각각 2.8, 3.6, 10.2, 3.4인 부품 4개를 직렬결합으로 설계한다면 이 기기의 평균수명은 약 얼마인가? (단, 각 부품의 고장밀도함수는 지수분포를 따른다.)</w:t>
      </w:r>
    </w:p>
    <w:p>
      <w:r>
        <w:t>[choice]</w:t>
      </w:r>
    </w:p>
    <w:p>
      <w:r>
        <w:t>① 50시간</w:t>
      </w:r>
    </w:p>
    <w:p>
      <w:r>
        <w:t>② 98시간</w:t>
      </w:r>
    </w:p>
    <w:p>
      <w:r>
        <w:t>③ 277시간</w:t>
      </w:r>
    </w:p>
    <w:p>
      <w:r>
        <w:t>④ 357시간</w:t>
      </w: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C5600" w:rsidRDefault="008C5600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사내표준화의 대상이 아닌 것은?</w:t>
      </w:r>
    </w:p>
    <w:p>
      <w:r>
        <w:t>[choice]</w:t>
      </w:r>
    </w:p>
    <w:p>
      <w:r>
        <w:t>① 방법</w:t>
      </w:r>
    </w:p>
    <w:p>
      <w:r>
        <w:t>②특허</w:t>
      </w:r>
    </w:p>
    <w:p>
      <w:r>
        <w:t>③ 재료</w:t>
      </w:r>
    </w:p>
    <w:p>
      <w:r>
        <w:t>④ 기계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측정시스템에서 안정성(stability)에 대한 설명으로 틀린 것은?</w:t>
      </w:r>
    </w:p>
    <w:p>
      <w:r>
        <w:t>[choice]</w:t>
      </w:r>
    </w:p>
    <w:p>
      <w:r>
        <w:t>① 안전성은 치우침뿐만 아니라 산포가 커지는 현상도 발생할 수 있다는 점을 유의하여야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 분석방법에서 산포관리도가 관리상태가 아니고 평균관리도가 관리상태일 때, 측정시스템이 더 이상 정확하게 측정할 수 없음을 뜻한다.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안정성은 시간이 지남에 따른 종일 부품에 대한 측정 결과의 변동 정도를 의미하며, 시간이 지남에 따라 측정된 결과가 서로 다른 경우 안정성이 결여된 것이다.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통계적 안정성은 정기적으로 교정을 하는 측정기의 경우 기준치를 알고 있는 동일 시료를 3~5회 측정한 값을 관리도를 통해 타점헤 가면서 관리선을 벗어나는지 유무로 산포나 치우침이 발생하는지를 체크할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모티베리션 운동은 그 추진 내용면에서 볼 때 동기 부여형(motivation package)과 부적합 예방형(prevention package)으로 나눈 수 있다. 부적합 예방형 모티베이션 운동에 해당되지 않는 것은?</w:t>
      </w:r>
    </w:p>
    <w:p>
      <w:r>
        <w:t>[choice]</w:t>
      </w:r>
    </w:p>
    <w:p>
      <w:r>
        <w:t>① 관리자 책임의 부적합품 또는 부적합은 관리자에게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부적합품 또는 부적합을 탐색 추구하는데 있어서 작업자의 협조를 구한다.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우수한 작업자의 기술을 습득하고 기술개선을 위한 교육훈련을 실시한다.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관리자 책임의 부적합품 또는 부적합이라는 관점에서 작업자의 개선 행위를 추구하고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국제표준화기구(ISO)의 설립 목적과 관련이 없는 것은?</w:t>
      </w:r>
    </w:p>
    <w:p>
      <w:r>
        <w:t>[choice]</w:t>
      </w:r>
    </w:p>
    <w:p>
      <w:r>
        <w:t>① 표준 및 관련 활동의 세계적인 조화를 촉진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국가표준이 규정하지 않는 부분의 세부적보완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회원기관 및 기술위원회의 작업에 관한 정보교환의 주선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국제 표준의 개발, 발간 그리고 세계적으로 사용되도록 조치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A부서의 직접작업비는 500원/시간, 간접비는 800원/시간이며 손실시간이 30분인 경우, 이 부서의 실패비용은 약 얼마인가?</w:t>
      </w:r>
    </w:p>
    <w:p>
      <w:r>
        <w:t>[choice]</w:t>
      </w:r>
    </w:p>
    <w:p>
      <w:r>
        <w:t>① 333원</w:t>
      </w:r>
    </w:p>
    <w:p>
      <w:r>
        <w:t>② 533원</w:t>
      </w:r>
    </w:p>
    <w:p>
      <w:r>
        <w:t>③ 650원</w:t>
      </w:r>
    </w:p>
    <w:p>
      <w:r>
        <w:t>④ 867원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표준화의 적용구조에서 표준화가 주제로 하고 있는 속성을 구분하는 분야를 의미하는 것은?</w:t>
      </w:r>
    </w:p>
    <w:p>
      <w:r>
        <w:t>[choice]</w:t>
      </w:r>
    </w:p>
    <w:p>
      <w:r>
        <w:t>① 국면</w:t>
      </w:r>
    </w:p>
    <w:p>
      <w:r>
        <w:t>② 수준</w:t>
      </w:r>
    </w:p>
    <w:p>
      <w:r>
        <w:t>③ 기능</w:t>
      </w:r>
    </w:p>
    <w:p>
      <w:r>
        <w:t>④ 영역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분임조 활동에서 문제해결을 위한 활동계획의 구립에 대한 셜명 중 틀린 것은?</w:t>
      </w:r>
    </w:p>
    <w:p>
      <w:r>
        <w:t>[choice]</w:t>
      </w:r>
    </w:p>
    <w:p>
      <w:r>
        <w:t>① 전윈이 참가하여 검토 및 이해한 후 추진한다.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활동계획은 5W IH에 의해 세밀하게 작성되어야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전문가에 의뢰하여 계획을 세우는 것이 가장 효과적이다.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문제를 세분해서 한하나에 대해 담당자를 정해 각자의 책임하에 추진한다.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품질경영의 요건에 관한 설명으로 가장 거리가 먼 것은?</w:t>
      </w:r>
    </w:p>
    <w:p>
      <w:r>
        <w:t>[choice]</w:t>
      </w:r>
    </w:p>
    <w:p>
      <w:r>
        <w:t>① 부품의 품질 향상을 위해 수입검사를 강화해야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품질은 소비자 즉, 고객의 요구를 만족시키는 것이다.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고객만족의 효과적 수행을 위해 모든 구성원의 참여가 필요하다.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 해결을 위해 통계적 수법을 포함하여 다양한 수단의 적용이 요구된다.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X-R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관리도에서 k=25인 이동범위 관리도를 작성한 결과 ∑R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=0.443일 때 공정능력(process capability)을 구하면 약 얼마인가? (단, n=2일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=1.128이다.)</w:t>
      </w:r>
    </w:p>
    <w:p>
      <w:r>
        <w:t>[choice]</w:t>
      </w:r>
    </w:p>
    <w:p>
      <w:r>
        <w:t>① 0.0982</w:t>
      </w:r>
    </w:p>
    <w:p>
      <w:r>
        <w:t>② 0.1968</w:t>
      </w:r>
    </w:p>
    <w:p>
      <w:r>
        <w:t>③ 0.1110</w:t>
      </w:r>
    </w:p>
    <w:p>
      <w:r>
        <w:t>④ 0.2220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표준의서식과 작성방법(KS A 001:2015)에서 비고, 각주 및 보기에 대한 설명으로 틀린 것은?</w:t>
      </w:r>
    </w:p>
    <w:p>
      <w:r>
        <w:t>[choice]</w:t>
      </w:r>
    </w:p>
    <w:p>
      <w:r>
        <w:t>① 본문에서 각주의 사용은 최소한도에 그쳐야 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비고 및 보기는 이들이 언급된 문단 위에 위치하는 것이 좋다.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한 절 도는 항에 비고와 보기가 함께 기재되는 경우 비고가 우선한다.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각주의 내용이 많아 해당 쪽에 모두 넣기 어려운 경우, 다음 쪽으로 분할하여 배치시켜도 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품질심사의 심사주체에 따른 분류에 관한 설명으로 틀린 것은?</w:t>
      </w:r>
    </w:p>
    <w:p>
      <w:r>
        <w:t>[choice]</w:t>
      </w:r>
    </w:p>
    <w:p>
      <w:r>
        <w:t>① 기업에 의한 자체 품질 활동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구매자에 의한 협력업체에 대한 품질활동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협력업체에 의한 고객사 제품의 품질수준 평가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심사기관에 의한 인증 대상기업의 품질활동 평가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애로우 다이어그램의 장점이 아닌 것은?</w:t>
      </w:r>
    </w:p>
    <w:p>
      <w:r>
        <w:t>[choice]</w:t>
      </w:r>
    </w:p>
    <w:p>
      <w:r>
        <w:t>① 루프(loop)를 만들 수 있다.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계획의 진도 관리가 용이한다.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활동의 선후관계가 명확해진다.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최소의 비용으로 공기 또는 납기를 단축할 수 있다.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내용 중 ( )에 들어갈 내용을 순서대로 나열한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104900"/>
            <wp:effectExtent l="0" t="0" r="0" b="0"/>
            <wp:docPr id="2" name="그림 2" descr="EMB000072b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1344" descr="EMB000072b870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QC, QA</w:t>
      </w:r>
    </w:p>
    <w:p>
      <w:r>
        <w:t>② PL, PLP</w:t>
      </w:r>
    </w:p>
    <w:p>
      <w:r>
        <w:t>③ PL, PLD</w:t>
      </w:r>
    </w:p>
    <w:p>
      <w:r>
        <w:t>④ PLD, PLP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A.R Tenner는 고객만족을 충분히 달성하기 위하여 그 단계를 다음과 같이 정의했을 때, [단계2]에 해당하지 않는 것은?</w:t>
      </w:r>
    </w:p>
    <w:p w:rsidR="008C5600" w:rsidRDefault="008C5600" w:rsidP="008C560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733425"/>
            <wp:effectExtent l="0" t="0" r="9525" b="9525"/>
            <wp:docPr id="1" name="그림 1" descr="EMB000072b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3864" descr="EMB000072b870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소비자 상담</w:t>
      </w:r>
    </w:p>
    <w:p>
      <w:r>
        <w:t>② 소비자 여론 수집</w:t>
      </w:r>
    </w:p>
    <w:p>
      <w:r>
        <w:t>③ 판매기록 분석</w:t>
      </w:r>
    </w:p>
    <w:p>
      <w:r>
        <w:t>④ 설계, 계획된 조사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구멍의 치수가 축의 치수보다 작을 때처럼 항상 죔새가 생기는 끼워맟춤 형태는?</w:t>
      </w:r>
    </w:p>
    <w:p>
      <w:r>
        <w:t>[choice]</w:t>
      </w:r>
    </w:p>
    <w:p>
      <w:r>
        <w:t>① 중간 끼워맟춤</w:t>
      </w:r>
    </w:p>
    <w:p>
      <w:r>
        <w:t>② 억지 끼워맟춤</w:t>
      </w:r>
    </w:p>
    <w:p>
      <w:r>
        <w:t>③ 틈새 끼워맟춤</w:t>
      </w:r>
    </w:p>
    <w:p>
      <w:r>
        <w:t>④ 헐거운 끼워맟춤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데이터가 존재하는 범위를 몇 개의 구간으로 나누어 가 구간에 들어가는 데이터의 출현도수를 세어서 도수표를 만든 다으 그것을 도형화한 것은?</w:t>
      </w:r>
    </w:p>
    <w:p>
      <w:r>
        <w:t>[choice]</w:t>
      </w:r>
    </w:p>
    <w:p>
      <w:r>
        <w:t>① 산점도</w:t>
      </w:r>
    </w:p>
    <w:p>
      <w:r>
        <w:t>② 특성요인도</w:t>
      </w:r>
    </w:p>
    <w:p>
      <w:r>
        <w:t>③ 파레토도</w:t>
      </w:r>
    </w:p>
    <w:p>
      <w:r>
        <w:t>④ 히스토그램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협력업체 품질관리의 기능에 대한 설명 중 틀린 것은?</w:t>
      </w:r>
    </w:p>
    <w:p>
      <w:r>
        <w:t>[choice]</w:t>
      </w:r>
    </w:p>
    <w:p>
      <w:r>
        <w:t>① 협력업체측에서 발주기업 완제품의 품질보증을 위해서 행하는 설계검사 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발주기업축에서 협력업체 품질의 유지ㆍ향상을 위해서 행하는 품질관리활동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발주기업측의 요구품질을 만족하는 협력업체 제품을 받아들이기 위해서 행하는 수입검사활동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협력업체측에서 발주기업측이 요구하는 제품을 제조하기 위해서 행하는 품질관리활동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전략적 경영과정에 있어 전략의 실행(strategy implementation)에 해당되는 활동은?</w:t>
      </w:r>
    </w:p>
    <w:p>
      <w:r>
        <w:t>[choice]</w:t>
      </w:r>
    </w:p>
    <w:p>
      <w:r>
        <w:t>① 계획을 예산에 반영한다.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실행성과를 평가하고 통제한다.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이념과 사명을 확인한다.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목표달성을 위한 전략을 수립한다.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품질비용의 하나인 평가비용에 해당하는 것은?</w:t>
      </w:r>
    </w:p>
    <w:p>
      <w:r>
        <w:t>[choice]</w:t>
      </w:r>
    </w:p>
    <w:p>
      <w:r>
        <w:t>① 클래임 비용</w:t>
      </w:r>
    </w:p>
    <w:p>
      <w:r>
        <w:t>② 재가공 작업비용</w:t>
      </w:r>
    </w:p>
    <w:p>
      <w:r>
        <w:t>③ 업무계획 추진비용</w:t>
      </w:r>
    </w:p>
    <w:p>
      <w:r>
        <w:t>④ 계측기 검ㆍ교정 비용</w:t>
      </w:r>
    </w:p>
    <w:p>
      <w:r>
        <w:t>&lt;&lt;&lt;QUESTION&gt;&gt;&gt;</w:t>
      </w:r>
    </w:p>
    <w:p w:rsidR="008C5600" w:rsidRDefault="008C5600" w:rsidP="008C560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 시그마 활동의 추진상에 있어 일반적으로 많이 따르고 있는 DMAIC 체계 중 M 단계의 설명으로 맞는 것은?</w:t>
      </w:r>
    </w:p>
    <w:p>
      <w:r>
        <w:t>[choice]</w:t>
      </w:r>
    </w:p>
    <w:p>
      <w:r>
        <w:t>① 문제나 프로세스를 개선하는 단계이다.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개선할 대상을 확인하고 정의를 하는 단계이다.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결함이나 문제가 발생한 장소와 시점, 문제의 형태와 원인을 규명한다.</w:t>
      </w:r>
    </w:p>
    <w:p w:rsidR="008C5600" w:rsidRDefault="008C5600" w:rsidP="008C560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개선할 프로세스와 품질수준을 측정하고 문제에 대한 계량적 규명을 시도한다.</w:t>
      </w: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C5600" w:rsidRDefault="008C5600" w:rsidP="008C560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C5600" w:rsidTr="008C560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5600" w:rsidRDefault="008C560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C5600" w:rsidRDefault="008C5600" w:rsidP="008C5600"/>
    <w:sectPr w:rsidR="002B4572" w:rsidRPr="008C5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00"/>
    <w:rsid w:val="003A70E5"/>
    <w:rsid w:val="008C560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A0C4A-325B-4917-8641-A3D1FD92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C5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C560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C560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C560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56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2665</Words>
  <Characters>15195</Characters>
  <Application>Microsoft Office Word</Application>
  <DocSecurity>0</DocSecurity>
  <Lines>126</Lines>
  <Paragraphs>35</Paragraphs>
  <ScaleCrop>false</ScaleCrop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