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603D0" w:rsidTr="00E603D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가스유체역학</w:t>
            </w:r>
          </w:p>
        </w:tc>
      </w:tr>
    </w:tbl>
    <w:p w:rsidR="00E603D0" w:rsidRDefault="00E603D0" w:rsidP="00E603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다음과 같은 일반적인 베르누이의 정리에 적용되는 조건이 아닌 것은?</w:t>
      </w:r>
    </w:p>
    <w:p w:rsidR="00E603D0" w:rsidRDefault="00E603D0" w:rsidP="00E603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09800" cy="619125"/>
            <wp:effectExtent l="0" t="0" r="0" b="9525"/>
            <wp:docPr id="20" name="그림 20" descr="EMB0000160c6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58304" descr="EMB0000160c689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3D0" w:rsidRDefault="00E603D0" w:rsidP="00E603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정상 상태의 흐름이다.</w:t>
      </w:r>
    </w:p>
    <w:p w:rsidR="00E603D0" w:rsidRDefault="00E603D0" w:rsidP="00E603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마찰이 없는 흐름이다.</w:t>
      </w:r>
    </w:p>
    <w:p w:rsidR="00E603D0" w:rsidRDefault="00E603D0" w:rsidP="00E603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직선관에서만의 흐름이다.</w:t>
      </w:r>
    </w:p>
    <w:p w:rsidR="00E603D0" w:rsidRDefault="00E603D0" w:rsidP="00E603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같은 유선상에 있는 흐름이다.</w:t>
      </w:r>
    </w:p>
    <w:p w:rsidR="00E603D0" w:rsidRDefault="00E603D0" w:rsidP="00E603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압력계의 눈금이 1.2MPa를 나타내고 있으며 대기압이 720mmHg 일 때 절대압력은 몇 kPa 인가?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720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1200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1296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1301</w:t>
      </w:r>
    </w:p>
    <w:p w:rsidR="00E603D0" w:rsidRDefault="00E603D0" w:rsidP="00E603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냇물을 건널 때 안전을 위하여 일반적으로 물의 폭이 넓은 곳으로 건너간다. 그 이유는 폭이 넓은 곳에서는 유속이 느리기 때문이다. 이는 다음 중 어느 원리와 가장 관계가 깊은가?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연속방정식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운동량방정식</w:t>
      </w:r>
    </w:p>
    <w:p w:rsidR="00E603D0" w:rsidRDefault="00E603D0" w:rsidP="00E603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베르누이의 방정식</w:t>
      </w:r>
      <w:r>
        <w:tab/>
      </w:r>
      <w:r>
        <w:rPr>
          <w:rFonts w:ascii="굴림" w:hint="eastAsia"/>
          <w:sz w:val="18"/>
          <w:szCs w:val="18"/>
        </w:rPr>
        <w:t>④ 오일러의 운동방정식</w:t>
      </w:r>
    </w:p>
    <w:p w:rsidR="00E603D0" w:rsidRDefault="00E603D0" w:rsidP="00E603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수차의 효율을 η, 수차의 실제 출력을 L[PS], 수량을 Q[m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/s]라 할 때, 유효낙차 H[m]를 구하는 식은?</w:t>
      </w:r>
    </w:p>
    <w:p w:rsidR="00E603D0" w:rsidRDefault="00E603D0" w:rsidP="00E603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66825" cy="466725"/>
            <wp:effectExtent l="0" t="0" r="9525" b="9525"/>
            <wp:docPr id="19" name="그림 19" descr="EMB0000160c6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819456" descr="EMB0000160c68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285875" cy="457200"/>
            <wp:effectExtent l="0" t="0" r="9525" b="0"/>
            <wp:docPr id="18" name="그림 18" descr="EMB0000160c6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820608" descr="EMB0000160c68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3D0" w:rsidRDefault="00E603D0" w:rsidP="00E603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238250" cy="438150"/>
            <wp:effectExtent l="0" t="0" r="0" b="0"/>
            <wp:docPr id="17" name="그림 17" descr="EMB0000160c68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820320" descr="EMB0000160c689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485900" cy="466725"/>
            <wp:effectExtent l="0" t="0" r="0" b="9525"/>
            <wp:docPr id="16" name="그림 16" descr="EMB0000160c68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818880" descr="EMB0000160c689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3D0" w:rsidRDefault="00E603D0" w:rsidP="00E603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펌프의 회전수를 n[rpm], 유량을 Q[m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/min], 양정을 H[m]라 할 때 펌프의 비교회전도 n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를 구하는 식은?</w:t>
      </w:r>
    </w:p>
    <w:p w:rsidR="00E603D0" w:rsidRDefault="00E603D0" w:rsidP="00E603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38250" cy="476250"/>
            <wp:effectExtent l="0" t="0" r="0" b="0"/>
            <wp:docPr id="15" name="그림 15" descr="EMB0000160c68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822768" descr="EMB0000160c689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238250" cy="447675"/>
            <wp:effectExtent l="0" t="0" r="0" b="9525"/>
            <wp:docPr id="14" name="그림 14" descr="EMB0000160c68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822480" descr="EMB0000160c68a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3D0" w:rsidRDefault="00E603D0" w:rsidP="00E603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343025" cy="447675"/>
            <wp:effectExtent l="0" t="0" r="9525" b="9525"/>
            <wp:docPr id="13" name="그림 13" descr="EMB0000160c68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821760" descr="EMB0000160c68a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76325" cy="476250"/>
            <wp:effectExtent l="0" t="0" r="9525" b="0"/>
            <wp:docPr id="12" name="그림 12" descr="EMB0000160c68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821544" descr="EMB0000160c68a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3D0" w:rsidRDefault="00E603D0" w:rsidP="00E603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원관 내 유체의 흐름에 대한 설명 중 틀린 것은?</w:t>
      </w:r>
    </w:p>
    <w:p w:rsidR="00E603D0" w:rsidRDefault="00E603D0" w:rsidP="00E603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일반적으로 층류는 레이놀즈수가 약 2100 이하인 흐름이다.</w:t>
      </w:r>
    </w:p>
    <w:p w:rsidR="00E603D0" w:rsidRDefault="00E603D0" w:rsidP="00E603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일반적으로 난류는 레이놀즈수가 약 4000 이상인 흐름이다.</w:t>
      </w:r>
    </w:p>
    <w:p w:rsidR="00E603D0" w:rsidRDefault="00E603D0" w:rsidP="00E603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일반적으로 관 중심부의 유속은 평균유속보다 빠르다.</w:t>
      </w:r>
    </w:p>
    <w:p w:rsidR="00E603D0" w:rsidRDefault="00E603D0" w:rsidP="00E603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최대속도에 대한 평균속도의 비는 난류가 층류보다 작다.</w:t>
      </w:r>
    </w:p>
    <w:p w:rsidR="00E603D0" w:rsidRDefault="00E603D0" w:rsidP="00E603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내경이 2.5×10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m인 원관에 0.3m/s 의 평균 속도로 유체가 흐를 때 유량은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인가?</w:t>
      </w:r>
    </w:p>
    <w:p w:rsidR="00E603D0" w:rsidRDefault="00E603D0" w:rsidP="00E603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1.06 × 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1.47 × 10</w:t>
      </w:r>
      <w:r>
        <w:rPr>
          <w:rFonts w:ascii="굴림" w:hint="eastAsia"/>
          <w:sz w:val="18"/>
          <w:szCs w:val="18"/>
          <w:vertAlign w:val="superscript"/>
        </w:rPr>
        <w:t>-6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2.47 × 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5.23 × 10</w:t>
      </w:r>
      <w:r>
        <w:rPr>
          <w:rFonts w:ascii="굴림" w:hint="eastAsia"/>
          <w:sz w:val="18"/>
          <w:szCs w:val="18"/>
          <w:vertAlign w:val="superscript"/>
        </w:rPr>
        <w:t>-6</w:t>
      </w:r>
    </w:p>
    <w:p w:rsidR="00E603D0" w:rsidRDefault="00E603D0" w:rsidP="00E603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간격이 좁은 2개의 연직 평판을 물속에 세웠을 때 모세관현상의 관계식으로 맞는 것은? (단, 두 개의 연직 평판의 간격 : t, 표면장력 : σ, 접촉각 : β, 물의 비중량 : γ, 액면의 상승높이 : h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E603D0" w:rsidRDefault="00E603D0" w:rsidP="00E603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114425" cy="466725"/>
            <wp:effectExtent l="0" t="0" r="9525" b="9525"/>
            <wp:docPr id="11" name="그림 11" descr="EMB0000160c68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832056" descr="EMB0000160c68a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 xml:space="preserve"> ② </w:t>
      </w:r>
      <w:r>
        <w:rPr>
          <w:noProof/>
        </w:rPr>
        <w:drawing>
          <wp:inline distT="0" distB="0" distL="0" distR="0">
            <wp:extent cx="1076325" cy="476250"/>
            <wp:effectExtent l="0" t="0" r="9525" b="0"/>
            <wp:docPr id="10" name="그림 10" descr="EMB0000160c68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831120" descr="EMB0000160c68a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3D0" w:rsidRDefault="00E603D0" w:rsidP="00E603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33475" cy="476250"/>
            <wp:effectExtent l="0" t="0" r="9525" b="0"/>
            <wp:docPr id="9" name="그림 9" descr="EMB0000160c68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831480" descr="EMB0000160c68a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b/>
          <w:bCs/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133475" cy="466725"/>
            <wp:effectExtent l="0" t="0" r="9525" b="9525"/>
            <wp:docPr id="8" name="그림 8" descr="EMB0000160c68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830544" descr="EMB0000160c68a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3D0" w:rsidRDefault="00E603D0" w:rsidP="00E603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원관을 통하여 계량수조에 10분 동안 2000kg의 물을 이송한다. 원관의 내경을 500mm로 할 때 평균 유속은 약 몇 m/s 인가? (단, 물의 비중은 1.0 이다.)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0.27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0.027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0.17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0.017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표준대기에 개방된 탱크에 물이 채워져 있다. 수면에서 2m 깊이의 지점에서 받는 절대압력은 몇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1.033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1.92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수직 충격파가 발생될 때 나타나는 현상은?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압력, 마하수, 엔트로피가 증가한다.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압력은 증가하고, 엔트로피와 마하수는 감소한다.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압력과 엔트로피가 증가하고 마하수는 감소한다.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압력과 마하수는 증가하고 엔트로피는 감소한다.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구가 유체 속을 자유낙하 할 때 받는 항력 F가 점성계수 μ, 지름 D, 속도 V의 함수로 주어진다. 이 물리량들 사이의 관계식을 무차원으로 나타내고자 할 때 차원해석에 의하면 몇 개의 무차원수로 나타낼 수 있는가?</w:t>
      </w:r>
    </w:p>
    <w:p w:rsidR="00E603D0" w:rsidRDefault="00E603D0" w:rsidP="00E603D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단면적이 변하는 관로를 비압축성 유체가 흐르고 있다. 지름이 15cm인 단면에서의 평균속도가 4m/s 이면 지름이 20cm 인 단면에서의 평균속도는 몇 m/s 인가?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1.05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1.25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2.05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2.25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강관 속을 물이 흐를 때 넓이 250cm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에 걸리는 전단력이 2N 이라면 전단응력은 몇 kg/m·s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전양정 15m, 송출량 0.02m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/s, 효율 85%인 펌프로 물을 수송할 때 축동력은 몇 마력인가?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2.8 PS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3.5 PS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4.7 PS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5.4 PS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어떤 유체의 운동문제에 8개의 변수가 관계되고 있다. 이 8개의 변수에 포함되는 기본 차원이 질량 M, 길이 L, 시간 T일 때 π정리로서 차원해석을 한다면 몇 개의 독립적인 무차원량 π를 얻을 수 있는가?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5개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8개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11개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그림은 회전수가 일정할 경우의 펌프의 특성곡선이다. 효율곡선에 해당하는 것은?</w:t>
      </w:r>
    </w:p>
    <w:p w:rsidR="00E603D0" w:rsidRDefault="00E603D0" w:rsidP="00E603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2000250"/>
            <wp:effectExtent l="0" t="0" r="0" b="0"/>
            <wp:docPr id="7" name="그림 7" descr="EMB0000160c68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79360" descr="EMB0000160c68a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3D0" w:rsidRDefault="00E603D0" w:rsidP="00E603D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</w:p>
    <w:p w:rsidR="00E603D0" w:rsidRDefault="00E603D0" w:rsidP="00E603D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D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그림과 같이 비중이 0.85인 기름과 물이 층을 이루며 뚜껑이 열린 용기에 채워져 있다. 물의 가장 낮은 밑바닥에서 받는 게이지 압력은 얼마인가? (단, 물의 밀도는 1000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E603D0" w:rsidRDefault="00E603D0" w:rsidP="00E603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1590675"/>
            <wp:effectExtent l="0" t="0" r="9525" b="9525"/>
            <wp:docPr id="6" name="그림 6" descr="EMB0000160c68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81592" descr="EMB0000160c68a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3.33 kPa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7.45 kPa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10.8 kPa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12.2 kPa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압력이 100 kPa 이고 온도가 30℃인 질소(R = 0.26 kJ/kg·K)의 밀도(kg/m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1.02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1.27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1.42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1.64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온도 20℃의 이상기체가 수평으로 놓인 관 내부를 흐르고 있다. 유동 중에 놓인 작은 물체의 코에서의 정체온도(stagnation temperature)가 T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= 40℃ 이면 관에서의 기체의 속도(m/s)는? (단, 기체의 정압비열 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 = 1040 J/(kg·K)이고, 등엔트로피 유동이라고 가정한다.)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217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237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253</w:t>
      </w:r>
    </w:p>
    <w:p w:rsidR="00E603D0" w:rsidRDefault="00E603D0" w:rsidP="00E603D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603D0" w:rsidTr="00E603D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연소공학</w:t>
            </w:r>
          </w:p>
        </w:tc>
      </w:tr>
    </w:tbl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보기에서 설명하는 가스폭발 위험성 평가기법은?</w:t>
      </w:r>
    </w:p>
    <w:p w:rsidR="00E603D0" w:rsidRDefault="00E603D0" w:rsidP="00E603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847725"/>
            <wp:effectExtent l="0" t="0" r="9525" b="9525"/>
            <wp:docPr id="5" name="그림 5" descr="EMB0000160c68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91384" descr="EMB0000160c68a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FHA(Fault Hazard Analysis)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JSA(Job Safety Analysis)</w:t>
      </w:r>
    </w:p>
    <w:p w:rsidR="00E603D0" w:rsidRDefault="00E603D0" w:rsidP="00E603D0">
      <w:pPr>
        <w:pStyle w:val="a3"/>
        <w:spacing w:after="80" w:line="288" w:lineRule="auto"/>
        <w:ind w:left="362" w:hanging="362"/>
        <w:jc w:val="left"/>
      </w:pPr>
      <w:r>
        <w:rPr>
          <w:rFonts w:ascii="굴림" w:hint="eastAsia"/>
          <w:sz w:val="18"/>
          <w:szCs w:val="18"/>
        </w:rPr>
        <w:t>    ③ EVP(Extreme Value Projection)</w:t>
      </w:r>
    </w:p>
    <w:p w:rsidR="00E603D0" w:rsidRDefault="00E603D0" w:rsidP="00E603D0">
      <w:pPr>
        <w:pStyle w:val="a3"/>
        <w:spacing w:after="80" w:line="288" w:lineRule="auto"/>
        <w:ind w:left="362" w:hanging="36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ETA(Event Tree Analysis)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랭킨 사이클의 과정은?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정압가열 → 단열팽창 → 정압방열 → 단열압축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정압가역 → 단열압축 → 정압방열 → 단열팽창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등온팽창 → 단열팽창 → 등온압축 → 단열압축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등온팽창 → 단열압축 → 등온압축 → 단열팽창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에틸렌(Ethylene) 1Sm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완전 연소시키는데 필요한 공기의 양은 약 몇 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 (단, 공기 중의 산소 및 질소의 함량 21v%, 79v% 이다.)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11.9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19.0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가스의 연소속도에 영향을 미치는 인자에 대한 설명 중 틀린 것은?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연소속도는 일반적으로 이론혼합비보다 약간 과농한 혼합비에서 최대가 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층류연소 속도는 초기온도와 상승에 따라 증가한다.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연소속도와 압력의존성이 매우 커 고압에서 급격한 연소가 일어난다.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이산화탄소를 첨가하면 연소범위가 좁아진다.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418.6 kJ/kg의 내부에너지를 갖는 20℃의 공기 10kg이 탱크 안에 들어있다. 공기의 내부에너지가 502.3 kJ/kg 으로 증가할 때까지 가열하였을 경우 이때의 열량변화는 약 몇 kJ 인가?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793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837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893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프로판 1Sm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공기과잉률 1.2로 완전 연소시켰을 때 발생하는 건연소 가스량은 약 몇 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28.8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26.6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24.5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21.1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증기원동기의 가장 기본이 되는 동력사이클은?</w:t>
      </w:r>
    </w:p>
    <w:p w:rsidR="00E603D0" w:rsidRDefault="00E603D0" w:rsidP="00E603D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사바테(Sabathe)사이클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랭킨(Rankine)사이클</w:t>
      </w:r>
    </w:p>
    <w:p w:rsidR="00E603D0" w:rsidRDefault="00E603D0" w:rsidP="00E603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디젤(Diesel)사이클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오토(Otto)사이클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가연물이 되기 쉬운 조건이 아닌 것은?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열전도율이 작다.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활성화에너지가 크다.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산소와 친화력이 크다.    ④ 가연물의 표면적이 크다.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순수한 물질에서 압력을 일정하게 유지하면서 엔트로피를 증가시킬 때 엔탈피는 어떻게 되는가?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증가한다.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감소한다.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변함없다.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경우에 따라 다르다.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가역과정이라고 할 수 있는 것은?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Carnot 순환 ② 연료의 완전연소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관내의 유체의 흐름 ④ 실린더 내에서의 급격한 팽창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임계압력을 가장 잘 표현한 것은?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액체가 증발하기 시작할 때의 압력을 말한다.</w:t>
      </w:r>
    </w:p>
    <w:p w:rsidR="00E603D0" w:rsidRDefault="00E603D0" w:rsidP="00E603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액체가 비등점에 도달했을 때의 압력을 말한다.</w:t>
      </w:r>
    </w:p>
    <w:p w:rsidR="00E603D0" w:rsidRDefault="00E603D0" w:rsidP="00E603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액체, 기체, 고체가 공존할 수 있는 최소압력을 말한다.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임계온도에서 기체를 액화시키는데 필요한 최저의 압력을 말한다.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최소산소농도(MOC)와 이너팅(Inerting)에 대한 설명으로 틀린 것은?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LFL(연소하한계)은 공기 중의 산소량을 기준으로 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화염을 전파하기 위해서는 최소한의 산소농도가 요구된다.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폭발 및 화재는 연료의 농도에 관계없이 산소의 농도를 감소시킴으로서 방지할 수 있다.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MOC값은 연소방정식 중 산소의 양론계수와 LFL(연소하한계)의 곱을 이용하여 추산할 수 있다.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파라핀계 탄화수소의 탄소수 증가에 따른 일반적인 성질변화에 옳지 않은 것은?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인화점이 높아진다.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착화점이 높아진다.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연소범위가 좁아진다.    ④ 발열량(kcal/m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)이 커진다.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어느 카르노 사이클이 103℃와 –23℃에서 작동이 되고 있을 때 열펌프의 성적계수는 약 얼마인가?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</w:p>
    <w:p w:rsidR="00E603D0" w:rsidRDefault="00E603D0" w:rsidP="00E603D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표면연소에 대하여 가장 옳게 설명한 것은?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오일이 표면에서 연소하는 상태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고체 연료가 화염을 길게 내면서 연소하는 상태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화염의 외부 표면에 산소가 접촉하여 연소하는 상태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적열된 코크스 또는 숯의 표면에 산소가 접촉하여 연소하는 상태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자연 상태의 물질을 어떤 과정(Process)을 통해 화학적으로 변형시킨 상태의 연료를 2차 연료라고 한다. 다음 중 2차 연료에 해당하는 것은?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석탄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원유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천연가스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LPG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보기에서 열역학에 대한 설명으로 옳은 것을 모두 나열한 것은?</w:t>
      </w:r>
    </w:p>
    <w:p w:rsidR="00E603D0" w:rsidRDefault="00E603D0" w:rsidP="00E603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409700"/>
            <wp:effectExtent l="0" t="0" r="9525" b="0"/>
            <wp:docPr id="4" name="그림 4" descr="EMB0000160c68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124000" descr="EMB0000160c68b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㉮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㉯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㉮, 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㉯, ㉰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폭발위험 예방원칙으로 고려하여야 할 사항에 대한 설명으로 틀린 것은?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비일상적 유지관리 활동은 별도의 안전관리시스템에 따라 수행되므로 폭발위험장소를 구분하는 때에는 일상적인 유지관리 활동만을 고려하여 수행한다.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가연성가스를 취급하는 시설을 설계하거나 운전절차서를 작성하는 때에는 0종 장소 또는 1종 장소의 수와 범위가 최대가 되도록 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폭발성가스 분위기가 존재할 가능성이 있는 경우에는 점화원 주위에서 폭발성가스 분위기가 형성될 가능성 또는 점화원을 제거한다.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공정설비가 비정상적으로 운전되는 경우에도 대기로 누출되는 가연성가스의 양이 최소화 되도록 한다.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연소범위에 대한 일반적인 설명으로 틀린 것은?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압력이 높아지면 연소범위는 넓어진다.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온도가 올라가면 연소범위는 넓어진다.</w:t>
      </w:r>
    </w:p>
    <w:p w:rsidR="00E603D0" w:rsidRDefault="00E603D0" w:rsidP="00E603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산소농도가 증가하면 연소범위는 넓어진다.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불활성가스의 양이 증가하면 연소범위는 넓어진다.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증기운폭발(VCE)의 특성에 대한 설명 중 틀린 것은?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증기운의 크기가 증가하면 점화확률이 커진다.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증기운에 의한 재해는 폭발보다는 화재가 일반적이다.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폭발효율이 커서 연소에너지의 대부분이 폭풍파가 전환된다.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누출된 가연성증기가 양론비에 가까운 조성의 가연성 혼합기체를 형성하면 폭굉의 가능성이 높아진다.</w:t>
      </w:r>
    </w:p>
    <w:p w:rsidR="00E603D0" w:rsidRDefault="00E603D0" w:rsidP="00E603D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603D0" w:rsidTr="00E603D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가스설비</w:t>
            </w:r>
          </w:p>
        </w:tc>
      </w:tr>
    </w:tbl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용기용 밸브는 가스 충전구의 형식에 따라 A형, B형, C형의 3종류가 있다. 가스 충전주가 암나사로 되어 있는 것은?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B형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A형, B형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C형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비교회전도(비속도, n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)가 가장 적은 펌프는?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축류펌프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터빈펌프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벌류트펌프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사류펌프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고압가스 제조시설의 플레어스택에서 처리가스의 액체 성분을 제거하기 위한 설비는?</w:t>
      </w:r>
    </w:p>
    <w:p w:rsidR="00E603D0" w:rsidRDefault="00E603D0" w:rsidP="00E603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Knock-out drum</w:t>
      </w:r>
      <w:r>
        <w:tab/>
      </w:r>
      <w:r>
        <w:rPr>
          <w:rFonts w:ascii="굴림" w:hint="eastAsia"/>
          <w:sz w:val="18"/>
          <w:szCs w:val="18"/>
        </w:rPr>
        <w:t>② Seal drum</w:t>
      </w:r>
    </w:p>
    <w:p w:rsidR="00E603D0" w:rsidRDefault="00E603D0" w:rsidP="00E603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Flame arrestor</w:t>
      </w:r>
      <w:r>
        <w:tab/>
      </w:r>
      <w:r>
        <w:rPr>
          <w:rFonts w:ascii="굴림" w:hint="eastAsia"/>
          <w:sz w:val="18"/>
          <w:szCs w:val="18"/>
        </w:rPr>
        <w:t>④ Pilot burnet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고압가스 제조 장치 재료에 대한 설명으로 틀린 것은?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상온, 상압에서 건조 상태의 염소가스에 탄소강을 사용한다.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아세틸렌은 철, 니켈 등의 철족의 금속과 반응하여 금속 카르보닐을 생성한다.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9% 니켈강은 액화 천연가스에 대하여 저온취성에 강하다.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상온, 상압에서 수증기가 포함된 탄산가스 배관에 18-8 스테인리스강을 사용한다.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흡입구경이 100mm, 송출구경이 90mm인 원심펌프의 올바른 표시는?</w:t>
      </w:r>
    </w:p>
    <w:p w:rsidR="00E603D0" w:rsidRDefault="00E603D0" w:rsidP="00E603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100×90 원심펌프</w:t>
      </w:r>
      <w:r>
        <w:tab/>
      </w:r>
      <w:r>
        <w:rPr>
          <w:rFonts w:ascii="굴림" w:hint="eastAsia"/>
          <w:sz w:val="18"/>
          <w:szCs w:val="18"/>
        </w:rPr>
        <w:t>② 90×100 원심펌프</w:t>
      </w:r>
    </w:p>
    <w:p w:rsidR="00E603D0" w:rsidRDefault="00E603D0" w:rsidP="00E603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100-90 원심펌프</w:t>
      </w:r>
      <w:r>
        <w:tab/>
      </w:r>
      <w:r>
        <w:rPr>
          <w:rFonts w:ascii="굴림" w:hint="eastAsia"/>
          <w:sz w:val="18"/>
          <w:szCs w:val="18"/>
        </w:rPr>
        <w:t>④ 90-100 원심펌프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저압배관에서 압력손실의 원인으로 가장 거리가 먼 것은?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마찰저항에 의한 손실</w:t>
      </w:r>
    </w:p>
    <w:p w:rsidR="00E603D0" w:rsidRDefault="00E603D0" w:rsidP="00E603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배관의 입상에 의한 손실</w:t>
      </w:r>
    </w:p>
    <w:p w:rsidR="00E603D0" w:rsidRDefault="00E603D0" w:rsidP="00E603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밸브 및 엘보 등 배관 부속품에 의한 손실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압력계, 유량계 등 계측기 불량에 의한 손실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액화석유가스를 사용하고 있던 가스렌지를 도시가스로 전환하려고 한다. 다음 조건으로 도시가스를 사용할 경우 노즐구경은 약 몇 mm 인가?</w:t>
      </w:r>
    </w:p>
    <w:p w:rsidR="00E603D0" w:rsidRDefault="00E603D0" w:rsidP="00E603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590675"/>
            <wp:effectExtent l="0" t="0" r="0" b="9525"/>
            <wp:docPr id="3" name="그림 3" descr="EMB0000160c68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72072" descr="EMB0000160c68b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고압가스 이음매 없는 용기의 밸브 부착부 나사의 치수 측정 방법은?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링게이지로 측정한다.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평형수준기로 측정한다.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플러그게이지로 측정한다.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버니어 캘리퍼스로 측정한다.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이음매 없는 용기와 용접용기의 비교 설명으로 틀린 것은?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이음매가 없으면 고압에서 견딜 수 있다.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용접용기는 용접으로 인하여 고가이다.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만네스만법, 에르하르트식 등이 이음매 없는 용기의 제조법이다.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용접용기는 두께공차가 적다.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LNG, 액화산소, 액화질소 저장탱크 설비에 사용되는 단열재의 구비조건에 해당되지 않는 것은?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밀도가 클 것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열전도도가 작을 것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불연성 또는 난연성일 것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화학적으로 안정되고 반응성이 적을 것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압축기의 윤활유에 대한 설명으로 틀린 것은?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공기압축기에는 양질의 광유가 사용된다.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산소압축기에는 물 또는 15% 이상의 글리세린수가 사용된다.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염소압축기에는 진한 황산이 사용된다.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염화메탄의 압축기에는 화이트유가 사용된다.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액화석유가스에 대하여 경고성 냄새가 나는 물질(부취제)의 비율은 공기 중 용량으로 얼마의 상태에서 감지할 수 있도록 혼합하여야 하는가?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1/100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1/200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1/500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1/1000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배관용 강관 중 압력배관용 탄소강관의 기호는?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SPPH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SPPS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SPH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SPHH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LP가스의 일반적 특성에 대한 설명으로 틀린 것은?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증발잠열이 크다.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물에 대한 용해성이 크다.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LP가스는 공기보다 무겁다.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액상의 LP가스는 물보다 가볍다.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중압식 공기분리장치에서 겔 또는 몰리큘라-시브(Molecular Sieve)에 의하여 주로 제거할 수 있는 가스는?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아세틸렌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염소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암모니아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저온장치용 재료로서 가장 부적당한 것은?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구리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니켈강</w:t>
      </w:r>
    </w:p>
    <w:p w:rsidR="00E603D0" w:rsidRDefault="00E603D0" w:rsidP="00E603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알루미늄합금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탄소강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펌프의 서징(surging)현상을 바르기 설명한 것은?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유체가 배관 속을 흐르고 있을 때 부분적으로 증기가 발생하는 현상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펌프내의 온도변화에 따라 유체가 성분의 변화를 일으켜 펌프에 장애가 생기는 현상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배관을 흐르고 있는 액체에 속도를 급격하여 변화시키면 액체에 심한 압력변화가 생기는 현상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송출압력과 송출유량 사이에 주기적인 변동이 일어나는 현상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끓는점이 약 –162℃로서 초저온 저장설비가 필요하며 관리가 다소 복잡한 도시가스의 연료는?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SNG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LNG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LPG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나프타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TP(내압시험압력)이 25MPa인 압축가스(질소) 용기의 경우 최고충전압력과 안전밸브 작동압력이 옳게 짝지어진 것은?</w:t>
      </w:r>
    </w:p>
    <w:p w:rsidR="00E603D0" w:rsidRDefault="00E603D0" w:rsidP="00E603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20MPa, 15MPa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15MPa, 20MPa</w:t>
      </w:r>
    </w:p>
    <w:p w:rsidR="00E603D0" w:rsidRDefault="00E603D0" w:rsidP="00E603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20MPa, 25MPa</w:t>
      </w:r>
      <w:r>
        <w:tab/>
      </w:r>
      <w:r>
        <w:rPr>
          <w:rFonts w:ascii="굴림" w:hint="eastAsia"/>
          <w:sz w:val="18"/>
          <w:szCs w:val="18"/>
        </w:rPr>
        <w:t>④ 25MPa, 20MPa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도시가스 설비 중 압송기의 종류가 아닌 것은?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터보형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회전형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피스톤형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막식형</w:t>
      </w:r>
    </w:p>
    <w:p w:rsidR="00E603D0" w:rsidRDefault="00E603D0" w:rsidP="00E603D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603D0" w:rsidTr="00E603D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가스안전관리</w:t>
            </w:r>
          </w:p>
        </w:tc>
      </w:tr>
    </w:tbl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고압가스용 가스히트펌프 제조 시 사용하는 재료의 허용 전단응력은 설계온도에서 허용 인장응력 값의 몇 %로 하여야 하는가?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80%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90%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120%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고압가스 운반차량에 설치하는 다공성 벌집형 알루미늄합금박판(폭발방지제)의 기준은?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두께는 84mm 이상으로 하고, 2~3% 압축하여 설치한다.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두께는 84mm 이상으로 하고, 3~4% 압축하여 설치한다.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두께는 114mm 이상으로 하고, 2~3% 압축하여 설치한다.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두께는 114mm 이상으로 하고, 3~4% 압축하여 설치한다.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자동차 용기 충전시설에서 충전기 상부에는 닫집 모양의 캐노피를 설치하고 그 면적은 공지 면적의 얼마로 하는가?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1/2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1/2 이상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1/3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1/3 이상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최고충전압력의 정의로서 틀린 것은?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압축가스 충전용기(아세틸렌가스 제외)의 경우 35℃에서 용기에 충전할 수 있는 가스의 압력 중 최고압력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초저온용기의 경우 상용압력 중 최고압력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아세틸렌가스 충전용기의 경우 25℃에서 용기에 충전할 수 있는 가스의 압력 중 최고압력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저온용기 외의 용기로서 액화가스를 충전하는 용기의 경우 내압시험 압력의 3/5배의 압력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가연성가스가 대기 중으로 누출되어 공기와 적절히 혼합된 후 점화가 되어 폭발하는 가스사고의 유형으로, 주로 폭발압력에 의해 구조물이나 인체에 피해를 주며, 대구지하철공사장 폭발사고를 예로 들 수 있는 폭발의 형태는?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BLEVE(Boiling Liquid Expanding Vapor Explosion)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증기운폭발(Vapor Cloud Explosion)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분해폭발(Decomposition Explosion)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분진폭발(Dust Explosion)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저장탱크에 의한 LPG 사용시설에서 실시하는 기밀시험에 대한 설명으로 틀린 것은?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상용압력 이상의 기체의 압력으로 실시한다.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지하매설 배관은 3년마다 기밀시험을 실시한다.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기밀시험에 필요한 조치는 안전관리총괄자가 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가스누출검지기로 시험하여 누출이 검지되지 않은 경우 합격으로 한다.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내용적이 100L인 LPG용 용접용기의 스커트 통기 면적의 기준은?</w:t>
      </w:r>
    </w:p>
    <w:p w:rsidR="00E603D0" w:rsidRDefault="00E603D0" w:rsidP="00E603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100mm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rPr>
          <w:rFonts w:ascii="굴림" w:hint="eastAsia"/>
          <w:sz w:val="18"/>
          <w:szCs w:val="18"/>
        </w:rPr>
        <w:t>② 300mm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E603D0" w:rsidRDefault="00E603D0" w:rsidP="00E603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500mm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고압가스 제조 시 산소 중 프로판가스의 용량이 전체 용량의 몇 % 이상인 경우 압축하지 아니하는가?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2%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4%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지하에 설치하는 지역정압기에는 시설의 조작을 안전하고 확실하게 하기 위하여 안전조작에 필요한 장소의 조도는 몇 룩스 이상이 되도록 설치하여야 하는가?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100룩스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150룩스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200룩스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250룩스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동·암모니아 시약을 사용한 오르잣트법에서 산소의 순도는 몇 % 이상이어야 하는가?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98%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98.5%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99%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99.5%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고압가스설비를 이음쇠에 의하여 접속할 때에는 상용압력이 몇 MPa 이상이 되는 곳의 나사는 나사게이지로 검사한 것이어야 하는가?</w:t>
      </w:r>
    </w:p>
    <w:p w:rsidR="00E603D0" w:rsidRDefault="00E603D0" w:rsidP="00E603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9.8 MPa 이상</w:t>
      </w:r>
      <w:r>
        <w:tab/>
      </w:r>
      <w:r>
        <w:rPr>
          <w:rFonts w:ascii="굴림" w:hint="eastAsia"/>
          <w:sz w:val="18"/>
          <w:szCs w:val="18"/>
        </w:rPr>
        <w:t>② 12.8 MPa 이상</w:t>
      </w:r>
    </w:p>
    <w:p w:rsidR="00E603D0" w:rsidRDefault="00E603D0" w:rsidP="00E603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19.6 MPa 이상</w:t>
      </w:r>
      <w:r>
        <w:tab/>
      </w:r>
      <w:r>
        <w:rPr>
          <w:rFonts w:ascii="굴림" w:hint="eastAsia"/>
          <w:sz w:val="18"/>
          <w:szCs w:val="18"/>
        </w:rPr>
        <w:t>④ 23.6 MPa 이상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염소가스의 제독제로 적당하지 않은 것은?</w:t>
      </w:r>
    </w:p>
    <w:p w:rsidR="00E603D0" w:rsidRDefault="00E603D0" w:rsidP="00E603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가성소다수용액</w:t>
      </w:r>
      <w:r>
        <w:tab/>
      </w:r>
      <w:r>
        <w:rPr>
          <w:rFonts w:ascii="굴림" w:hint="eastAsia"/>
          <w:sz w:val="18"/>
          <w:szCs w:val="18"/>
        </w:rPr>
        <w:t>② 탄산소다수용액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소석회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고압가스 저장탱크를 지하에 설치 시 저장탱크실에 사용하는 레디믹스콘크리트의 설계당도 범위에 상한값은?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20.6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21.6 MPa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22.5 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23.5 MPa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금속플렉시블 호스 제조자가 갖추지 않아도 되는 검사설비는?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염수분무시험설비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출구압력측정시험설비</w:t>
      </w:r>
    </w:p>
    <w:p w:rsidR="00E603D0" w:rsidRDefault="00E603D0" w:rsidP="00E603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내압시험설비</w:t>
      </w:r>
      <w:r>
        <w:tab/>
      </w:r>
      <w:r>
        <w:rPr>
          <w:rFonts w:ascii="굴림" w:hint="eastAsia"/>
          <w:sz w:val="18"/>
          <w:szCs w:val="18"/>
        </w:rPr>
        <w:t>④ 내구시험설비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액화석유가스 용기 충전 기준 중 로딩암을 실내에 설치하는 경우 환기구 면적의 합계기준은?</w:t>
      </w:r>
    </w:p>
    <w:p w:rsidR="00E603D0" w:rsidRDefault="00E603D0" w:rsidP="00E603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바닥면적의 3% 이상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바닥면적의 4% 이상</w:t>
      </w:r>
    </w:p>
    <w:p w:rsidR="00E603D0" w:rsidRDefault="00E603D0" w:rsidP="00E603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바닥면적의 5% 이상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바닥면적의 6% 이상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도시가스제조소의 가스누출통보설비로서 가스경보기 검지부의 설치장소로 옳은 것은?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증기, 물방울, 기름 섞인 연기 등의 접촉부위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주위의 온도 또는 복사열에 의한 열이 40도 이하가 되는 곳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설비 등에 가려져 누출가스의 유통이 원활하지 못한 곳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차량 또는 작업등으로 인한 파손 우려가 있는 곳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독성가스의 운반기준으로 틀린 것은?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독성가스 중 가연성가스와 조연성가스는 동일차량 적재함에 운반하지 아니한다.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차량의 앞뒤에 붉은 글씨로 “위험고압가스”, “독성가스”라는 경계표시를 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허용농도가 100만분의 200 이하인 압축 독성가스 10m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이상을 운반할 때는 운반책임자를 동승시켜야 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허용농도가 100만분의 200 이하인 액화 독성가스 10kg 이상을 운반할 때는 운반책임자를 동승시켜야 한다.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발화원이 될 수 없는 것은?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단열압축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액체의 감압</w:t>
      </w:r>
    </w:p>
    <w:p w:rsidR="00E603D0" w:rsidRDefault="00E603D0" w:rsidP="00E603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액체의 유동</w:t>
      </w:r>
      <w:r>
        <w:tab/>
      </w:r>
      <w:r>
        <w:rPr>
          <w:rFonts w:ascii="굴림" w:hint="eastAsia"/>
          <w:sz w:val="18"/>
          <w:szCs w:val="18"/>
        </w:rPr>
        <w:t>④ 가스의 분출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100kPa 의 대기압 하에서 용기 속 기체의 진공압력이 15kPa 이었다. 이 용기 속 기체의 절대압력은 몇 kPa 인가?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90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115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( ) 안에 순서대로 들어갈 알맞은 수치는?</w:t>
      </w:r>
    </w:p>
    <w:p w:rsidR="00E603D0" w:rsidRDefault="00E603D0" w:rsidP="00E603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866775"/>
            <wp:effectExtent l="0" t="0" r="0" b="9525"/>
            <wp:docPr id="2" name="그림 2" descr="EMB0000160c68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213472" descr="EMB0000160c68b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-100, 10, 20</w:t>
      </w:r>
      <w:r>
        <w:tab/>
      </w:r>
      <w:r>
        <w:rPr>
          <w:rFonts w:ascii="굴림" w:hint="eastAsia"/>
          <w:sz w:val="18"/>
          <w:szCs w:val="18"/>
        </w:rPr>
        <w:t>② -100, 20, 30</w:t>
      </w:r>
    </w:p>
    <w:p w:rsidR="00E603D0" w:rsidRDefault="00E603D0" w:rsidP="00E603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-150, 10, 20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-150, 20, 30</w:t>
      </w:r>
    </w:p>
    <w:p w:rsidR="00E603D0" w:rsidRDefault="00E603D0" w:rsidP="00E603D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603D0" w:rsidTr="00E603D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가스계측기기</w:t>
            </w:r>
          </w:p>
        </w:tc>
      </w:tr>
    </w:tbl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다음은 기체크로마토그래프의 크로마토그램이다. t, t1, t2는 무엇을 나타내는가?</w:t>
      </w:r>
    </w:p>
    <w:p w:rsidR="00E603D0" w:rsidRDefault="00E603D0" w:rsidP="00E603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57400" cy="1085850"/>
            <wp:effectExtent l="0" t="0" r="0" b="0"/>
            <wp:docPr id="1" name="그림 1" descr="EMB0000160c68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215344" descr="EMB0000160c68b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이론 단수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체류시간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분리관의 효율    </w:t>
      </w:r>
      <w:r>
        <w:tab/>
      </w:r>
      <w:r>
        <w:rPr>
          <w:rFonts w:ascii="굴림" w:hint="eastAsia"/>
          <w:sz w:val="18"/>
          <w:szCs w:val="18"/>
        </w:rPr>
        <w:t>④ 피크의 좌우 변곡점 길이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기체 크로마토그래피 분석법에서 자유전자 포착성질을 이용하여 전자 친화력이 있는 화합물에만 감응하는 원리를 적용하여 환경물질 분석에 널리 이용되는 검출기는?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TCD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FPD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ECD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FID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가장 저온에 대하여 연속 사용할 수 있는 열전대 온도계의 형식은?</w:t>
      </w:r>
    </w:p>
    <w:p w:rsidR="00E603D0" w:rsidRDefault="00E603D0" w:rsidP="00E603D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R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L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직접 체적유량을 측정하는 적산유량계로서 정도(精度)가 높고 고점도의 유체에 적합한 유량계는?</w:t>
      </w:r>
    </w:p>
    <w:p w:rsidR="00E603D0" w:rsidRDefault="00E603D0" w:rsidP="00E603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용적식 유량계</w:t>
      </w:r>
      <w:r>
        <w:tab/>
      </w:r>
      <w:r>
        <w:rPr>
          <w:rFonts w:ascii="굴림" w:hint="eastAsia"/>
          <w:sz w:val="18"/>
          <w:szCs w:val="18"/>
        </w:rPr>
        <w:t>② 유속식 유량계</w:t>
      </w:r>
    </w:p>
    <w:p w:rsidR="00E603D0" w:rsidRDefault="00E603D0" w:rsidP="00E603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전자식 유량계</w:t>
      </w:r>
      <w:r>
        <w:tab/>
      </w:r>
      <w:r>
        <w:rPr>
          <w:rFonts w:ascii="굴림" w:hint="eastAsia"/>
          <w:sz w:val="18"/>
          <w:szCs w:val="18"/>
        </w:rPr>
        <w:t>④ 면적식 유량계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절대습도(Absolute humidity)를 가장 바르게 나타낸 것은?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습공기 중에 함유되어 있는 건공기 1kg 에 대한 수증기의 중량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습공기 중에 함유되어 있는 습공기 1m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에 대한 수증기의 체적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기체의 절대온도와 그것과 같은 온도에서의 수증기로 포화된 기체의 습도비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존재하는 수증기의 압력과 그것과 같은 온도의 포화수증기압과의 비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가스계량기는 실측식과 추량식으로 분류된다. 다음 중 실측식이 아닌 것은?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건식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회전식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습식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벤투리식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압력센서인 스트레인게이지의 응용원리는?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전압의 변화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저항의 변화</w:t>
      </w:r>
    </w:p>
    <w:p w:rsidR="00E603D0" w:rsidRDefault="00E603D0" w:rsidP="00E603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금속선의 무게 변화</w:t>
      </w:r>
      <w:r>
        <w:tab/>
      </w:r>
      <w:r>
        <w:rPr>
          <w:rFonts w:ascii="굴림" w:hint="eastAsia"/>
          <w:sz w:val="18"/>
          <w:szCs w:val="18"/>
        </w:rPr>
        <w:t>④ 금속선의 온도 변화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반도체식 가스누출 검지기의 특징에 대한 설명으로 옳은 것은?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안정성은 떨어지지만 수명이 길다.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가연성가스 이외의 가스는 검지할 수 없다.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소형·경량화가 가능하며 응답속도가 빠르다.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미량가스에 대한 출력이 낮으므로 감도는 좋지 않다.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비례 제어기로 60℃~80℃ 사이의 범위로 온도를 제어하고자 한다. 목표값이 일정한 값으로 고정된 상태에서 측정된 온도가 73℃~76℃로 변할 때 비례대역은 약 몇 % 인가?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15%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25%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원형 오리피스를 수면에서 10m 인 곳에 설치하여 매분 0.6m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물을 분출시킬 때 유량계수 0.6인 오리피스의 지름은 약 몇 cm인가?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3.9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5.9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오르자트 가스분석기의 구성이 아닌 것은?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컬럼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뷰렛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피펫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수준병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습식가스미터에 대한 설명으로 틀린 것은?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계량이 정확하다.</w:t>
      </w:r>
    </w:p>
    <w:p w:rsidR="00E603D0" w:rsidRDefault="00E603D0" w:rsidP="00E603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설치공간이 크다.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 가정용에 주로 사용한다.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수위조정 등 관리가 필요하다.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국제표준규격에서 다루고 있는 파이프(pipe) 안에 삽입되는 차압 1차 장치(primary device)에 속하지 않는 것은?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nozzle(노즐)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thermo well(써모 웰)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venturi nozzle(벤투리 노즐)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oriflce plate(오리피스 플레이트)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피토관은 측정이 간단하지만 사용 방법에 따라 오차가 발생하기 쉬우므로 주의가 필요하다. 이에 대한 설명으로 틀린 것은?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5m/s 이하인 기체에는 적용하기 곤란하다.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흐름에 대하여 충분한 강도를 가져야 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피토관 앞에는 관지름 2배 이상의 직관길이를 필요로 한다.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피토관 두부를 흐름의 방향에 대하여 평행으로 붙인다.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가스미터가 규정된 사용공차를 초과할 때의 고장을 무엇이라고 하는가?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부동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불통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기차불량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감도불량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순간적으로 무한대의 입력에 대한 변동하는 출력을 의미하는 응답은?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스텐응답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직선응답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정현응답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충격응답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석유제품에 주로 사용하는 비중 표시 방법은?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alcohol도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API도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Baume도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Twaddell도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초산납 10g을 물 90mL로 용해하여 만드는 시험지와 그 검지가스가 바르게 연결된 것은?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염화파라듐지 -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</w:t>
      </w:r>
      <w:r>
        <w:tab/>
      </w:r>
      <w:r>
        <w:rPr>
          <w:rFonts w:ascii="굴림" w:hint="eastAsia"/>
          <w:sz w:val="18"/>
          <w:szCs w:val="18"/>
        </w:rPr>
        <w:t xml:space="preserve"> ② 염화파라듐지 – CO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연당지 -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    </w:t>
      </w:r>
      <w:r>
        <w:tab/>
      </w:r>
      <w:r>
        <w:rPr>
          <w:rFonts w:ascii="굴림" w:hint="eastAsia"/>
          <w:sz w:val="18"/>
          <w:szCs w:val="18"/>
        </w:rPr>
        <w:t xml:space="preserve"> ④ 연당지 – CO</w:t>
      </w:r>
    </w:p>
    <w:p w:rsidR="00E603D0" w:rsidRDefault="00E603D0" w:rsidP="00E603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헴펠식 가스분석법에서 수소나 메탄은 어떤 방법으로 성분을 분석하는가?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흡수법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연소법</w:t>
      </w:r>
    </w:p>
    <w:p w:rsidR="00E603D0" w:rsidRDefault="00E603D0" w:rsidP="00E603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분해법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증류법</w:t>
      </w:r>
    </w:p>
    <w:p w:rsidR="00E603D0" w:rsidRDefault="00E603D0" w:rsidP="00E603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열선식 유량계에 해당하는 것은?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델타식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에뉴바식</w:t>
      </w:r>
    </w:p>
    <w:p w:rsidR="00E603D0" w:rsidRDefault="00E603D0" w:rsidP="00E603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스웰식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토마스식</w:t>
      </w: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3D0" w:rsidRDefault="00E603D0" w:rsidP="00E603D0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603D0" w:rsidRDefault="00E603D0" w:rsidP="00E603D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603D0" w:rsidTr="00E603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3D0" w:rsidRDefault="00E603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E603D0" w:rsidRDefault="00E603D0" w:rsidP="00E603D0"/>
    <w:sectPr w:rsidR="002B4572" w:rsidRPr="00E603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D0"/>
    <w:rsid w:val="003A70E5"/>
    <w:rsid w:val="009E7052"/>
    <w:rsid w:val="00E6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6943E-33FE-4E4C-9CD3-1D727C1A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603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603D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603D0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603D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603D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2101</Words>
  <Characters>11981</Characters>
  <Application>Microsoft Office Word</Application>
  <DocSecurity>0</DocSecurity>
  <Lines>99</Lines>
  <Paragraphs>28</Paragraphs>
  <ScaleCrop>false</ScaleCrop>
  <Company/>
  <LinksUpToDate>false</LinksUpToDate>
  <CharactersWithSpaces>14054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2025-06-16T13:04:00Z</dcterms:created>
  <dcterms:modified xsi:type="dcterms:W3CDTF">2025-06-16T13:04:00Z</dcterms:modified>
</cp:coreProperties>
</file>