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16A5" w:rsidTr="000F16A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단면에서 가로방향 도심축에 대한 단면 2차모멘트는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38350" cy="2200275"/>
            <wp:effectExtent l="0" t="0" r="0" b="9525"/>
            <wp:docPr id="64" name="그림 64" descr="EMB0000564068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75728" descr="EMB0000564068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10.67×10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13.67×10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20.67×10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23.67×10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바깥지름이 46mm인 속이 빈 축이 120kW의 동력을 전달하는데 이 때의 각속도는 40rev/s이다. 이 축의 허용비틀림응력이 80MPa 일 때, 안지름은 약 몇 mm 이하이어야 하는가?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29.8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41.8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48.8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같이 평면응력 조건하에 최대 주응력은 몇 kPa 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400kPa,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-400kPa,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 = 300kPa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05000" cy="1790700"/>
            <wp:effectExtent l="0" t="0" r="0" b="0"/>
            <wp:docPr id="63" name="그림 63" descr="EMB000056406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82784" descr="EMB0000564068b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보에 발생하는 최대 굽힘 모멘트는?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209675"/>
            <wp:effectExtent l="0" t="0" r="0" b="9525"/>
            <wp:docPr id="62" name="그림 62" descr="EMB00005640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4792" descr="EMB0000564068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09650" cy="400050"/>
            <wp:effectExtent l="0" t="0" r="0" b="0"/>
            <wp:docPr id="61" name="그림 61" descr="EMB00005640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3344" descr="EMB0000564068b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009650" cy="381000"/>
            <wp:effectExtent l="0" t="0" r="0" b="0"/>
            <wp:docPr id="60" name="그림 60" descr="EMB000056406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4856" descr="EMB0000564068b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09650" cy="409575"/>
            <wp:effectExtent l="0" t="0" r="0" b="9525"/>
            <wp:docPr id="59" name="그림 59" descr="EMB000056406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4064" descr="EMB0000564068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400050"/>
            <wp:effectExtent l="0" t="0" r="9525" b="0"/>
            <wp:docPr id="58" name="그림 58" descr="EMB000056406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3704" descr="EMB0000564068c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지름 200mm인 축이 120rpm으로 회전하고 있다. 2m 떨어진 두 단면에서 측정한 비틀림 각이 1/15 rad 이었다면 이 축에 작용하고 있는 비틀림 모멘트는 약 몇 kN·m 인가? (단, 가로탄성계수는 80 GPa 이다.)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418.9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356.6</w:t>
      </w:r>
    </w:p>
    <w:p w:rsidR="000F16A5" w:rsidRDefault="000F16A5" w:rsidP="000F16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305.7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286.8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단순보의 중앙점(C)에서 굽힘모멘트는?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1247775"/>
            <wp:effectExtent l="0" t="0" r="0" b="9525"/>
            <wp:docPr id="57" name="그림 57" descr="EMB000056406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8600" descr="EMB0000564068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57250" cy="457200"/>
            <wp:effectExtent l="0" t="0" r="0" b="0"/>
            <wp:docPr id="56" name="그림 56" descr="EMB000056406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8744" descr="EMB0000564068c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57250" cy="428625"/>
            <wp:effectExtent l="0" t="0" r="0" b="9525"/>
            <wp:docPr id="55" name="그림 55" descr="EMB00005640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8960" descr="EMB0000564068c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38150"/>
            <wp:effectExtent l="0" t="0" r="0" b="0"/>
            <wp:docPr id="54" name="그림 54" descr="EMB00005640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9392" descr="EMB0000564068c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19150" cy="438150"/>
            <wp:effectExtent l="0" t="0" r="0" b="0"/>
            <wp:docPr id="53" name="그림 53" descr="EMB000056406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40832" descr="EMB0000564068c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반경 r, 내압 P, 두께 t인 얇은 원통형 압력용기의 면내에서 발생되는 최대전단응력(2차원 응력 상태에서의 최대전단응력)의 크기는?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Pr/2t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Pr/t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Pr/4t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2Pr/t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길이가 15m, 봉의 지름 10mm인 강봉에 P=8kN 을 작용시킬 때 이 봉의 길이방향 변형량은 약 몇 mm 인가? (단, 이 재료의 세로탄성계수는 210GPa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81200" cy="1924050"/>
            <wp:effectExtent l="0" t="0" r="0" b="0"/>
            <wp:docPr id="52" name="그림 52" descr="EMB000056406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44288" descr="EMB0000564068c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6.4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같은 직사각형 단면의 목재 외팔보에 집중하중 P가 C점에 작용하고 있다. 목재의 허용압축응력을 8MPa, 끝단 B점에서의 허용 처짐량을 23.9mm라고 할 때 허용압축응력과 허용 처짐량을 모두 고려하여 이 목재에 가할 수 있는 집중하중 P의 최대값은 약 몇 kN 인가? (단, 목재의 세로탄성계수는 12GPa, 단면2차모멘트는 1022×10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단면계수는 4.601×10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0350" cy="1219200"/>
            <wp:effectExtent l="0" t="0" r="0" b="0"/>
            <wp:docPr id="51" name="그림 51" descr="EMB00005640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48824" descr="EMB0000564068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알루미늄봉이 그림과 같이 축하중을 받고 있다. BC간에 작용하고 있는 하중의 크기는?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647700"/>
            <wp:effectExtent l="0" t="0" r="9525" b="0"/>
            <wp:docPr id="50" name="그림 50" descr="EMB00005640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8760" descr="EMB0000564068c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3P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8P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전체 길이가 3L인 외팔보에 하중 P가 B점과 C점에 작용할 때 자유단 B에서의 처짐량은? (단, 보의 굽힘강성 EI는 일정하고, 자중은 무시한다.)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428750"/>
            <wp:effectExtent l="0" t="0" r="0" b="0"/>
            <wp:docPr id="49" name="그림 49" descr="EMB00005640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9480" descr="EMB0000564068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447675"/>
            <wp:effectExtent l="0" t="0" r="0" b="9525"/>
            <wp:docPr id="48" name="그림 48" descr="EMB00005640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22144" descr="EMB0000564068d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76250"/>
            <wp:effectExtent l="0" t="0" r="9525" b="0"/>
            <wp:docPr id="47" name="그림 47" descr="EMB00005640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21640" descr="EMB0000564068d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466725"/>
            <wp:effectExtent l="0" t="0" r="0" b="9525"/>
            <wp:docPr id="46" name="그림 46" descr="EMB00005640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22504" descr="EMB0000564068d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476250"/>
            <wp:effectExtent l="0" t="0" r="9525" b="0"/>
            <wp:docPr id="45" name="그림 45" descr="EMB00005640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23512" descr="EMB0000564068d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허용인장강도가 400MPa인 연강봉에 30kN의 축방향 인장하중이 가해질 경우 이 강봉의 지름은 약 몇 cm 인가? (단, 안전율은 5 이다.)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2.93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3.33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다음과 같이 3개의 링크를 핀을 이용하여 연결하였다. 2000N의 하중 P가 작용할 경우 핀에 작용되는 전단응력은 약 몇 MPa 인가? (단, 핀의 지름은 1cm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2085975"/>
            <wp:effectExtent l="0" t="0" r="0" b="9525"/>
            <wp:docPr id="44" name="그림 44" descr="EMB00005640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26536" descr="EMB0000564068d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13.24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15.63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16.56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단면적이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길이가 60cm인 연강봉을 천장에 매달고 30℃에서 0℃로 냉각시킬 때 길이의 변화를 없게 하려면 봉의 끝에 몇 kN의 추를 달아야 하는가? (단, 세로탄성계수 200GPa, 열팽창계수 a = 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/℃이고, 봉의 자중은 무시한다.)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전체 길이에 걸쳐서 균일 분포하중 200N/m가 작용하는 단순 지지보의 최대 굽힘응력은 몇 MPa 인가? (단, 폭×높이 = 3cm×4cm인 직사각형 단면이고, 보의 길이는 2m 이다. 또한 보의 지점은 양 끝단에 있다.)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29.8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균일분포 하중을 받는 외팔보에 대해 굽힘에 의한 탄성변형에너지는? (단, 굽힘강성 EI는 일정하다.)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171575"/>
            <wp:effectExtent l="0" t="0" r="0" b="9525"/>
            <wp:docPr id="43" name="그림 43" descr="EMB00005640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6976" descr="EMB0000564068d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42925" cy="457200"/>
            <wp:effectExtent l="0" t="0" r="9525" b="0"/>
            <wp:docPr id="42" name="그림 42" descr="EMB00005640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5320" descr="EMB0000564068d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457200"/>
            <wp:effectExtent l="0" t="0" r="0" b="0"/>
            <wp:docPr id="41" name="그림 41" descr="EMB00005640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5464" descr="EMB0000564068d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23875" cy="438150"/>
            <wp:effectExtent l="0" t="0" r="9525" b="0"/>
            <wp:docPr id="40" name="그림 40" descr="EMB00005640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9136" descr="EMB0000564068e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466725"/>
            <wp:effectExtent l="0" t="0" r="0" b="9525"/>
            <wp:docPr id="39" name="그림 39" descr="EMB00005640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8920" descr="EMB0000564068e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지름 50mm인 중실축 ABC가 A에서 모터에 의해 구동된다. 모터는 600rpm으로 50kW의 동력을 전달한다. 기계를 구동하기 위해서 기어 B는 35kW, 기어 C는 15kW를 필요로 한다. 축 ABC에 발생하는 최대 전단응력은 몇 MPa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685800"/>
            <wp:effectExtent l="0" t="0" r="9525" b="0"/>
            <wp:docPr id="38" name="그림 38" descr="EMB00005640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1872" descr="EMB0000564068e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22.7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64.8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길이가 2L인 양단고정보의 중앙에 집중하중이 아래로 가해지고 잇다. 이때 중앙에서 모멘트 M이 발생하였다면 이 집중하중(P)의 크기는 어떻게 표현되는가?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209675"/>
            <wp:effectExtent l="0" t="0" r="0" b="9525"/>
            <wp:docPr id="37" name="그림 37" descr="EMB00005640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3600" descr="EMB0000564068e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85750" cy="428625"/>
            <wp:effectExtent l="0" t="0" r="0" b="9525"/>
            <wp:docPr id="36" name="그림 36" descr="EMB00005640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2376" descr="EMB0000564068e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71475" cy="428625"/>
            <wp:effectExtent l="0" t="0" r="9525" b="9525"/>
            <wp:docPr id="35" name="그림 35" descr="EMB00005640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3240" descr="EMB0000564068e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42900" cy="419100"/>
            <wp:effectExtent l="0" t="0" r="0" b="0"/>
            <wp:docPr id="34" name="그림 34" descr="EMB00005640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3936" descr="EMB0000564068e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19100"/>
            <wp:effectExtent l="0" t="0" r="0" b="0"/>
            <wp:docPr id="33" name="그림 33" descr="EMB00005640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3792" descr="EMB0000564068e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5cm×4cm블록이 x축을 따라 0.05cm 만큼 인장되엇다. y방향으로 수축되는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)은? (단, 포아송 비(ν)는 0.3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962150"/>
            <wp:effectExtent l="0" t="0" r="0" b="0"/>
            <wp:docPr id="32" name="그림 32" descr="EMB00005640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5376" descr="EMB0000564068f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0.0015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직사각형 단면의 단주에 150kN 하중이 중심에서 1m 만큼 편심되어 작용할 때 이 부재 AC에서 생기는 최대 인장응력은 몇 kPa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362075"/>
            <wp:effectExtent l="0" t="0" r="0" b="9525"/>
            <wp:docPr id="31" name="그림 31" descr="EMB00005640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18320" descr="EMB0000564068f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16A5" w:rsidTr="000F16A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4kg의 공기를 온도 15℃에서 일정 체적으로 가열하여 엔트로피가 3.35 kJ/K 증가하였다. 이때 온도는 약 몇 K 인가? (단, 공기의 정적비열은 0.717 kJ/(kg·K) 이다.)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927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337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483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어느 왕복동 내연기관에서 실린더 안지름이 6.8cm, 행정이 8cm 일 때 평균유효압력은 1200kPa 이다. 이 기관의 1행정당 유효 일은 약 몇 kJ 인가?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0.48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완전히 단열된 실린더 안의 공기가 피스톤을 밀어 외부로 일을 하였다. 이 때 외부로 행한 일의 양과 동일한 값(절대값 기준)을 가지는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공기의 엔탈피 변화량    ② 공기의 온도 변화량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공기의 엔트로피 변화량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내부에너지 변화량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유리창을 통해 실내에서 실외로 열전달이 일어난다. 이때 열전달량은 약 몇 W 인가? (단, 대류열전달계수는 50W/(m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·K), 유리창 표면온도는 25℃, 외기온도는 10℃, 유리창면적은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보일러, 터빈, 응축기, 펌프로 구성되어 있는 증기원동소가 있다. 보일러에서 2500kW의 열이 발생하고 터빈에서 550kW의 일을 발생시킨다. 또한, 펌프를 구동하는데 20kW의 동력이 추가로 소모된다면 응축기에서의 방열량은 약 몇 kW 인가?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1930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3070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질량이 5kg인 강제 용기 속에 물이 20L 들어있다. 용기와 물이 24℃인 상태에서 이 속에 질량이 5kg이고 온도가 180℃인 어떤 물체를 넣었더니 일정 시간 후 온도가 35℃가 되면서 열평형에 도달하였다. 이 때 이 물체의 비열은 약 몇 kJ/(kg·K)인가? (단, 물의 비열은 4.2 kJ/(kg·K), 강의 비열은 0.46 kJ/(kg·K)이다.)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1.12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1.86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냉동기 냉매의 일반적인 구비조건으로서 적합하지 않은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 온도가 높고, 응고 온도가 낮을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작고, 증기의 비체적이 클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 및 액체의 점성(점성계수)이 작을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없고, 안정성이 있을 것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4가지 경우에서 ( ) 안의 물질이 보유한 엔트로피가 증가한 경우는?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428750"/>
            <wp:effectExtent l="0" t="0" r="9525" b="0"/>
            <wp:docPr id="30" name="그림 30" descr="EMB00005640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38552" descr="EMB0000564068f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ⓑ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열역학 제2법칙과 관계된 설명으로 가장 옳은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과정(상태변화)의 방향성을 제시한다.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열역학적 에너지의 양을 결정한다.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열역학적 에너지의 종류를 판단한다.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과정에서 발생한 총 일의 양을 결정한다.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실린더에 밀폐된 8kg의 공기가 그림과 같이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=800kPa,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=350kPa,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직선 변화하였다. 이 과정에서 공기가 한 일은 약 몇 kJ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400175"/>
            <wp:effectExtent l="0" t="0" r="0" b="9525"/>
            <wp:docPr id="29" name="그림 29" descr="EMB00005640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46256" descr="EMB0000564068f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334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390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복사열을 방사하는 방사율과 면적이 같은 2개의 방열판이 있다. 각각의 온도가 A 방열판은 120℃, B 방열판은 80℃ 일 때 두 방열판의 복사 열전달량(Q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 비는?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1.22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2.42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이상적인 오토사이클의 열효율이 56.5% 이라면 압축비는 약 얼마인가? (단, 작동 유체의 비열비는 1.4로 일정하다.)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열기관이 550K의 고열원으로부터 20kJ의 열량을 공급받아 250K의 저열원에 14kJ의 열량을 방출할 때 이 사이클의 Clausius 적분값과 가역, 비가역 여부의 설명으로 옳은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Clausius 적분값은 –0.0196kJ/K 이고 가역사이클이다.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 적분값은 –0.0196kJ/K 이고 비가역사이클이다.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Clausius 적분값은 0.0196kJ/K 이고 가역사이클이다.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Clausius 적분값은 0.0196kJ/K 이고 비가역사이클이다.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같은 Rankine 사이클의 열효율은 약 얼마인가? (단, h는 엔탈피, s는 엔트로피를 나타내며,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=191.8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=193.8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=2799.5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=2007.5 kJ/kg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628775"/>
            <wp:effectExtent l="0" t="0" r="0" b="9525"/>
            <wp:docPr id="28" name="그림 28" descr="EMB00005640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57848" descr="EMB0000564068f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36.7%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48.1%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사이클로 작동되는 기관에서 실린더의 극간 체적(clearance volume)이 행정 체적(stroke volume)의 15%라고 하면 이론 열효율은 약 얼마인가? (단, 비열비 k=1.4 이다.)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39.3%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45.2%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50.6%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55.7%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상태 1에서 경로 A를 따라 상태 2로 변화하고 경로 B를 따라 다시 상태 1로 돌아오는 가역 사이클이 있다. 아래의 사이클에 대한 설명으로 틀린 것은?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800225"/>
            <wp:effectExtent l="0" t="0" r="0" b="9525"/>
            <wp:docPr id="27" name="그림 27" descr="EMB0000564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60800" descr="EMB0000564068f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사이클 과정 동안 시스템의 내부에너지 변화량은 0 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과정 동안 시스템은 외부로부터 순(net) 일을 받았다.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과정 동안 시스템의 내부에서 외부로 순(net) 열이 전달되었다.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그림으로 사이클 과정 동안 총 엔트로피 변화량을 알 수 없다.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기체상수가 0.462kJ/(kg·K)인 수증기를 이상기체로 간주할 때 정압비열(kJ/(kg·K))은 약 얼마인가? (단, 이 수증기의 비열비는 1.33 이다.)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1.54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0.44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카르노사이클로 작동되는 열기관이 200kJ의 열을 200℃에서 공급받아 20℃에서 방출한다면 이 기관의 일은 약 얼마인가?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 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 kJ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 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 kJ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압력 100kPa, 온도 20℃인 일정량의 이상기체가 있다. 압력을 일정하게 유지하면서 부피가 처음 부피의 2배가 되었을 때 기체의 온도는 약 몇 ℃가 되는가?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256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586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시스템 내의 임의의 이상기체 1kg이 채워져 있다. 이 기체의 정압비열은 1.0 kJ/(kg·K)이고, 초기 온도가 50℃인 상태에서 323kJ의 열량을 가하여 팽창시킬 때 변경 후 체적은 변경 전 체적의 약 몇 배가 되는가? (단, 정압과정으로 팽창한다.)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16A5" w:rsidTr="000F16A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어떤 물체의 속도가 초기 속도의 2배가 되었을 때 항력계수가 초기 항력계수의 1/2로 줄었다. 초기에 물체가 받는 저항력이 D라고 할 때 변화된 저항력은 얼마가 되는가?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2D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4D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" cy="400050"/>
            <wp:effectExtent l="0" t="0" r="0" b="0"/>
            <wp:docPr id="26" name="그림 26" descr="EMB00005640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77864" descr="EMB0000564068f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276225"/>
            <wp:effectExtent l="0" t="0" r="0" b="9525"/>
            <wp:docPr id="25" name="그림 25" descr="EMB00005640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78368" descr="EMB0000564068f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단면적이 각각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관이 서로 연결되어 있다. 비압축성 유동이라 가정하면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관속의 평균유속이 2.4m/s 일 때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관내의 평균속도는 약 몇 m/s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5℃의 물[점성계수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kg/(m·s)]이 안지름 0.25cm, 길이 10m인 수평관 내부를 1m/s로 흐른다. 이 때 레이놀즈수는 얼마인가?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1666.7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6000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비압축성 유동에 대한 Navier-Stokes 방정식에서 나타나지 않는 힘은?</w:t>
      </w:r>
    </w:p>
    <w:p w:rsidR="000F16A5" w:rsidRDefault="000F16A5" w:rsidP="000F16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체적력(중력)</w:t>
      </w:r>
      <w:r>
        <w:tab/>
      </w:r>
      <w:r>
        <w:rPr>
          <w:rFonts w:ascii="굴림" w:hint="eastAsia"/>
          <w:sz w:val="18"/>
          <w:szCs w:val="18"/>
        </w:rPr>
        <w:t>② 압력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점성력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수문에서 멈춤장치 A가 받는 힘은 약 몇 kN 인가? (단, 수문의 폭은 3m 이고, 수은의 비중은 13.6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628775"/>
            <wp:effectExtent l="0" t="0" r="0" b="9525"/>
            <wp:docPr id="24" name="그림 24" descr="EMB00005640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84008" descr="EMB0000564069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879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수력구배선(hydraulic grade line)에 대한 설명으로 옳은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에너지선보다 위에 있어야 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항상 수평선이다.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위치수두와 속도수두의 합을 나타내며 주로 에너지선 아래에 있다.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위치수두와 압력수두의 합을 나타내며 주로 에너지선 아래에 있다.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같이 바닥부 단면적이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탱크에 설치된 노즐에서 수면과 노즐 중심부 사이 높이가 1m 인 경우 유량을 Q라고 한다. 이 유량을 2배로 하기 위해서는 수면 상에 약 몇 kg 정도의 피스톤을 놓아야 하는가?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1790700"/>
            <wp:effectExtent l="0" t="0" r="9525" b="0"/>
            <wp:docPr id="23" name="그림 23" descr="EMB00005640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86960" descr="EMB00005640690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매끄러운 원관에서 물의 속도가 V일 때 압력강하가 △p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이었고, 이때 완전한 난류유동이 발생되었다. 속도는 2V로 하여 실험을 하였다면 압력강하는 얼마가 되는가?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△p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2△p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4△p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8△p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2차원 직각좌표계(x, y)에서 유동함수(stream function, ψ)가 ψ = y-x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정상 유동이 있다. 다음 보기 중 속도의 크기가 √5인 점(x, y)을 모두 고르면?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314325"/>
            <wp:effectExtent l="0" t="0" r="9525" b="9525"/>
            <wp:docPr id="22" name="그림 22" descr="EMB00005640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5240" descr="EMB0000564069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ㄷ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압력과 밀도를 각각 P, ρ라 할 때 </w:t>
      </w:r>
      <w:r>
        <w:rPr>
          <w:noProof/>
        </w:rPr>
        <w:drawing>
          <wp:inline distT="0" distB="0" distL="0" distR="0">
            <wp:extent cx="571500" cy="476250"/>
            <wp:effectExtent l="0" t="0" r="0" b="0"/>
            <wp:docPr id="21" name="그림 21" descr="EMB00005640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8048" descr="EMB00005640690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차원은? (단, M, L, T는 각각 질량, 길이, 시간의 차원을 나타낸다.)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8125" cy="390525"/>
            <wp:effectExtent l="0" t="0" r="9525" b="9525"/>
            <wp:docPr id="20" name="그림 20" descr="EMB00005640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9488" descr="EMB00005640690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14325" cy="438150"/>
            <wp:effectExtent l="0" t="0" r="9525" b="0"/>
            <wp:docPr id="19" name="그림 19" descr="EMB00005640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8480" descr="EMB00005640690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71475" cy="438150"/>
            <wp:effectExtent l="0" t="0" r="9525" b="0"/>
            <wp:docPr id="18" name="그림 18" descr="EMB00005640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9848" descr="EMB00005640690c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438150"/>
            <wp:effectExtent l="0" t="0" r="9525" b="0"/>
            <wp:docPr id="17" name="그림 17" descr="EMB00005640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8768" descr="EMB00005640690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마노미터를 설치하여 액체탱크의 수압을 측정하려고 한다. 수은(비중 = 13..6) 액주의 높이차 H = 50cm 이면 A점에서의 계기압력은 약 얼마인가? (단, 액체의 밀도는 900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657350"/>
            <wp:effectExtent l="0" t="0" r="0" b="0"/>
            <wp:docPr id="16" name="그림 16" descr="EMB00005640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01576" descr="EMB0000564069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63.9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 kPa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63.9 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 Pa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비중이 0.85 이고 동점성계수가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 기름이 안지름 10cm 원관 내를 20L/s로 흐른다. 이 원관 100m 길이에서의 수두손실은 약 몇 m 인가?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24.9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82.1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동점성계수가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이고 비중이 1.2인 유체의 점성계수는 몇 Pa·s 인가?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0.24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지름 D인 구가 점성계수 μ인 유체 속에서, 관성을 무시할 수 있는 정도로 느린 속도 V로 움직일 때 받는 힘 F를 D, μ, V의 함수로 가정하여 차원해석 하였을 때 얻을 수 있는 식은?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23975" cy="447675"/>
            <wp:effectExtent l="0" t="0" r="9525" b="9525"/>
            <wp:docPr id="15" name="그림 15" descr="EMB00005640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0792" descr="EMB00005640691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419100"/>
            <wp:effectExtent l="0" t="0" r="0" b="0"/>
            <wp:docPr id="14" name="그림 14" descr="EMB00005640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0144" descr="EMB0000564069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95375" cy="447675"/>
            <wp:effectExtent l="0" t="0" r="9525" b="9525"/>
            <wp:docPr id="13" name="그림 13" descr="EMB00005640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0864" descr="EMB00005640691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457200"/>
            <wp:effectExtent l="0" t="0" r="9525" b="0"/>
            <wp:docPr id="12" name="그림 12" descr="EMB00005640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1296" descr="EMB00005640691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Hagen-Poiseuille 법칙을 이용한 세관식 점도계는?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맥미셸(MacMichael) 점도계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세이볼트(Saybolt) 점도계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낙구식 점도계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스토머(Stormer) 점도계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길이 100m의 배를 길이 5m인 모형으로 실험할 때, 실형이 40km/h로 움직이는 경우와 역학적 상사를 만족시키기 위한 모형의 속도는 약 몇 km/h 인가? (단, 점성마찰은 무시한다.)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8.94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18.42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한 변이 2m인 위가 열려있는 정육면체 통에 물을 가득 담아 수평방향으로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가속도로 잡아당겼을 때 통에 남아 있는 물의 양은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238250"/>
            <wp:effectExtent l="0" t="0" r="9525" b="0"/>
            <wp:docPr id="11" name="그림 11" descr="EMB00005640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7632" descr="EMB00005640691a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0F16A5" w:rsidRDefault="000F16A5" w:rsidP="000F16A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밀도가 ρ인 액체와 접촉하고 있는 기체 사이의 표면장력이 σ라고 할 때 그림과 같은 지름 d의 원통 모세관에서 액주의 높이 h를 구하는 식은? (단, g는 중력가속도이다.)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752600"/>
            <wp:effectExtent l="0" t="0" r="0" b="0"/>
            <wp:docPr id="10" name="그림 10" descr="EMB00005640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9000" descr="EMB00005640691c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90600" cy="466725"/>
            <wp:effectExtent l="0" t="0" r="0" b="9525"/>
            <wp:docPr id="9" name="그림 9" descr="EMB00005640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0152" descr="EMB00005640691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0125" cy="457200"/>
            <wp:effectExtent l="0" t="0" r="9525" b="0"/>
            <wp:docPr id="8" name="그림 8" descr="EMB000056406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2384" descr="EMB00005640692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19175" cy="476250"/>
            <wp:effectExtent l="0" t="0" r="9525" b="0"/>
            <wp:docPr id="7" name="그림 7" descr="EMB00005640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1304" descr="EMB00005640692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457200"/>
            <wp:effectExtent l="0" t="0" r="9525" b="0"/>
            <wp:docPr id="6" name="그림 6" descr="EMB00005640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1736" descr="EMB0000564069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같이 비중이 0.83인 기름이 12m/s의 속도로 수직 고정평판에 직각으로 부딪치고 있다. 판에 작용하는 힘 F는 약 몇 N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333500"/>
            <wp:effectExtent l="0" t="0" r="0" b="0"/>
            <wp:docPr id="5" name="그림 5" descr="EMB00005640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4688" descr="EMB00005640692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28.9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288.6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234.7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평판 위를 지나는 경계층 유동에서 경계층 두께가 δ인 경계층 내 속도 u가 </w:t>
      </w:r>
      <w:r>
        <w:rPr>
          <w:noProof/>
        </w:rPr>
        <w:drawing>
          <wp:inline distT="0" distB="0" distL="0" distR="0">
            <wp:extent cx="1076325" cy="381000"/>
            <wp:effectExtent l="0" t="0" r="9525" b="0"/>
            <wp:docPr id="4" name="그림 4" descr="EMB00005640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6920" descr="EMB00005640692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주어진다. 여기서 y는 평판까지 거리, U는 주류속도이다. 이 때 경계층 배제두께(boundary layer displacement thinkness)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와 δ의 비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/δ 는 약 얼마인가?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0.363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0.667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16A5" w:rsidTr="000F16A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유체기계 및 유압기기</w:t>
            </w:r>
          </w:p>
        </w:tc>
      </w:tr>
    </w:tbl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송출량으로 물을 송수하는 원심펌프가 있다. 흡입관 안지름은 200mm, 토출관 안지름은 150mm이며, 펌프 기준면에서 측정한 흡입압력은 –20kPa(게이지 압력)이고, 펌프 기준면으로부터 1.5m 위에서 측정한 토출압력은 147kPa(게이지 압력)일 때 이 펌프를 작동하는데 필요한 동력은 약 몇 kW인가? (단, 주어진 조건 외의 각종 손실은 무시한다.)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36.8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19.3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7.45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유효 낙차 93m, 유량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 수차의 이론출력(MW)은 얼마인가? (단, 물의 비중량은 9800N/m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182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364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원심펌프의 기본 구성품 중 펌프의 종류에 따라서는 없어도 가능한 구성품은?</w:t>
      </w:r>
    </w:p>
    <w:p w:rsidR="000F16A5" w:rsidRDefault="000F16A5" w:rsidP="000F16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회전차(Impeller)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안내깃(Guide vane)</w:t>
      </w:r>
    </w:p>
    <w:p w:rsidR="000F16A5" w:rsidRDefault="000F16A5" w:rsidP="000F16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케이싱(Casing)</w:t>
      </w:r>
      <w:r>
        <w:tab/>
      </w:r>
      <w:r>
        <w:rPr>
          <w:rFonts w:ascii="굴림" w:hint="eastAsia"/>
          <w:sz w:val="18"/>
          <w:szCs w:val="18"/>
        </w:rPr>
        <w:t>④ 펌프(Pump shaft)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수차의 수격현상에 대한 설명으로 틀린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기동이나 정지 또는 부하가 갑자기 변화할 경우 유입수량이 급변함에 따라 수격현상이 발생하게 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수격현상은 진동의 원인이 되고 경우에 따라서는 수관을 파괴시키기도 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수차 케이싱에 압력조절기를 설치하여 부하가 급변할 경우 방출유량을 조절하여 수격현상을 방지한다.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수차에 서지탱크를 설치하여 관내 압력변화를 크게 하여 수격현상을 방지할 수 있다.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루츠형 진공 펌프가 동일한 압력 사용 범위에서 다른 진공 펌프와 비교하여 가지는 장점이 아닌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1회전의 배기용적이 비교적 크므로 소형에서도 큰 배기 속도가 얻어진다.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넓은 압력 범위에서도 양호한 배기성능이 발휘된다.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배기밸브가 없으므로 진동이 적다.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압력에서도 요구되는 모터 용량이 크지 않아 1000Pa 이상의 압력에서 단독으로 사용하기 적합하다.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기계적 에너지를 유체 에너지(주로 압력에너지 형태)로 변환시키는 장치를 보기에서 모두 고른다면?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323850"/>
            <wp:effectExtent l="0" t="0" r="0" b="0"/>
            <wp:docPr id="3" name="그림 3" descr="EMB00005640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6880" descr="EMB00005640692a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㉢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㉢, ㉣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펌프에서 공동현상(cavitation)이 주로 일어나는 곳을 옳게 설명한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회전차 날개의 입구를 조금 지나 날개의 표면(front)에서 일어난다.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흡입구에서 일어난다.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흡입구 바로 앞에 있는 곡관부에서 일어난다.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회전차 날개의 입구를 조금 지나 날개의 이면(back)에서 일어난다.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수차의 형식을 물이 작용하는 주된 에너지의 종류(위치에너지, 속도에너지, 압력에너지)에 따라 크게 3가지로 구분하는데 이 분류에 속하지 않는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중력수차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축류수차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충동수차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반동수차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유체커플링에서 드래그 토크(drag torque)에 대한 설명으로 가장 적절한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원동축은 회전하고 종동축이 정지해 있을 때의 토크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종동축과 원동축의 토크 비가 1일 때의 토크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종동축에 부하가 걸리지 않을 때의 토크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종동축의 속도가 원동축의 속도보다 커지기 시작할 때의 토크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프로펠러 풍차에서 이론효율이 최대로 되는 조건은 다음 중 어느 것인가?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풍차 입구의 풍속,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풍차 후류의 풍속이다.)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/ 3    </w:t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/ 2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유압펌프의 소음 및 진동이 크게 발생하는 이유로 적절하지 않은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흡입관 또는 필터가 막힌 경우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펌프의 설치 위치가 매우 높은 경우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토출 압력이 매우 높게 설정된 경우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흡입관이 직경이 매우 크거나 길이가 짧을 경우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유량 제어 밸브를 실린더 출구 측에 설치한 회로로서 실린더에서 유출되는 유량을 제어하여 피스톤 속도를 제어하는 회로는?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미터 인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미터 아웃 회로</w:t>
      </w:r>
    </w:p>
    <w:p w:rsidR="000F16A5" w:rsidRDefault="000F16A5" w:rsidP="000F16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블리드 오프 회로</w:t>
      </w:r>
      <w:r>
        <w:tab/>
      </w:r>
      <w:r>
        <w:rPr>
          <w:rFonts w:ascii="굴림" w:hint="eastAsia"/>
          <w:sz w:val="18"/>
          <w:szCs w:val="18"/>
        </w:rPr>
        <w:t>④ 카운터 밸런스 회로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오일 탱크의 구비 조건에 대한 설명으로 적절하지 않은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오일 탱크의 바닥면은 바닥에서 일정 간격 이상을 유지하는 것이 바람직하다.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 탱크는 스트레이너의 삽입이나 분리를 용이하게 할 수 있는 출입구를 만든다.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 탱크 내에 격판(방해판)은 오일의 순환거리를 짧게 하고 기포의 방출이나 오일의 냉각을 보존한다.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 탱크의 용량은 장치의 운전중지 중 장치내의 작동유가 복귀하여도 지장이 없을 만큼의 크기를 가져야 한다.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간략기호의 명칭은? (단, 스프링이 없는 경우이다.)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428625" cy="704850"/>
            <wp:effectExtent l="0" t="0" r="9525" b="0"/>
            <wp:docPr id="2" name="그림 2" descr="EMB00005640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45768" descr="EMB00005640692c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스톱 밸브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 비율 감압 밸브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저압 우선형 셔틀 밸브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패킹 재료로서 요구되는 성질로 적절하지 않은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내마모성이 있을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작동유에 대하여 적당한 저항성이 있을 것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온도, 압력의 변화에 충분히 견딜 수 있을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패킹이 유체와 접하므로 그 유체에 의해 연화되는 재질일 것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토출량이 일정하지 않으며 주로 저압에서 사용하는 비용적형 펌프의 종류가 아닌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베인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 펌프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축류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혼류 펌프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 실린더에서 오일에 의해 피스톤에 15MPa 의 압력이 가해지고 피스톤 속도가 3.5cm/s 일 때 이 실린더에서 발생하는 동력은 약 몇 kW 인가? (단, 실린더 안지름은 100mm 이다.)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4.12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8.24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유량 제어 밸브에 속하는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릴리프 밸브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기호의 명칭은?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04900" cy="1057275"/>
            <wp:effectExtent l="0" t="0" r="0" b="9525"/>
            <wp:docPr id="1" name="그림 1" descr="EMB00005640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54696" descr="EMB00005640692e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풋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0F16A5" w:rsidRDefault="000F16A5" w:rsidP="000F16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</w:t>
      </w:r>
      <w:r>
        <w:tab/>
      </w:r>
      <w:r>
        <w:rPr>
          <w:rFonts w:ascii="굴림" w:hint="eastAsia"/>
          <w:sz w:val="18"/>
          <w:szCs w:val="18"/>
        </w:rPr>
        <w:t>④ 디셀러레이션 밸브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유압 및 유압 장치에 대한 설명으로 적절하지 않은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자동제어, 원격제어가 가능하다.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오일에 기포가 섞이거나 먼지, 이물질에 의해 고장이나 작동이 불량할 수 있다.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굴삭기와 같은 큰 힘을 필요로 하는 건설기계는 유압보다는 공압을 사용한다.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장치는 공압 장치에 비해 복귀관과 같은 배관을 필요로 하므로 배관이 상대적으로 복잡해질 수 있다.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16A5" w:rsidTr="000F16A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건설기계일반 및 플랜트배관</w:t>
            </w:r>
          </w:p>
        </w:tc>
      </w:tr>
    </w:tbl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파일해머의 종류가 아닌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드롭 해머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디젤 해머</w:t>
      </w:r>
    </w:p>
    <w:p w:rsidR="000F16A5" w:rsidRDefault="000F16A5" w:rsidP="000F16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탬핑 콤팩트 해머</w:t>
      </w:r>
      <w:r>
        <w:tab/>
      </w:r>
      <w:r>
        <w:rPr>
          <w:rFonts w:ascii="굴림" w:hint="eastAsia"/>
          <w:sz w:val="18"/>
          <w:szCs w:val="18"/>
        </w:rPr>
        <w:t>④ 진동 해머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도로의 아스팔트 포장을 위한 기계가 아닌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클리너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 피니셔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믹싱 플랜트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디스트리뷰터(살포기)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클러치가 미끄러지는 원인으로 적절하지 않은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압력판의 마멸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클러치판의 경화 및 오일 부착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클러치 페달의 자유간극 과소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스프링의 자유길이 및 장력 과대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건설기계관리업무처리규정상 콘크리트 믹서트럭의 규격 표시방법은?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유제 탱크의 용량(l)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생산하는 시간(h)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믹서트럭의 작업수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 또는 교반장치의 1회 작업 능력(m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버킷계수는 1.15, 토량환산계수는 1.1, 작업효율은 80%이고, 1회 사이클 타임은 30초, 버킷 용량은 1.4m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로더의 시간당 작업량은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인가?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215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비금속 재료인 합성수지는 크게 열가소성 수지와 열경화성 수지로 구분하는데, 다음 중 열가소성 수지에 속하는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페놀 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멜라민 수지</w:t>
      </w:r>
    </w:p>
    <w:p w:rsidR="000F16A5" w:rsidRDefault="000F16A5" w:rsidP="000F16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아크릴 수지</w:t>
      </w:r>
      <w:r>
        <w:tab/>
      </w:r>
      <w:r>
        <w:rPr>
          <w:rFonts w:ascii="굴림" w:hint="eastAsia"/>
          <w:sz w:val="18"/>
          <w:szCs w:val="18"/>
        </w:rPr>
        <w:t>④ 실리콘 수지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피스톤식 콘크리트 펌프(스윙 밸브 형식)의 주요 구성 요소가 아닌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스윙 파이프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호퍼</w:t>
      </w:r>
      <w:r>
        <w:tab/>
      </w:r>
      <w:r>
        <w:rPr>
          <w:rFonts w:ascii="굴림" w:hint="eastAsia"/>
          <w:sz w:val="18"/>
          <w:szCs w:val="18"/>
        </w:rPr>
        <w:t>④ 콘크리트 피스톤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굴삭기의 작업 장치별 각종 용어 설명으로 틀린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암핀이란 붐과 암을 연결하는 핀 또는 볼트 등의 이음장치를 말한다.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암의 길이란 붐 핀의 중심에서 암핀 중심까지의 거리를 말한다.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투스란 버킷의 절삭날 부분에 이음장치에 의하여 부착된 수개의 돌출물을 말한다.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붐이란 한쪽 끝은 상부장치에 연결되고 다른쪽 끝은 암 또는 버킷에 연결된 구조로 버킷의 상하 운동이 주요 목적인 것을 말한다.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굴삭기의 작업 장치에 해당하지 않는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어스 오거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유압 셔블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백호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플랜트 설비에서 원심력에 의하여 입자를 분리하는 집진장치는?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코트렐 집진장치     ② 백 필터 집진장치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중력 침강식 집진장치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 사이클론 집진장치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일반 배관용 스테인리스강관의 종류로 옳은 것은?</w:t>
      </w:r>
    </w:p>
    <w:p w:rsidR="000F16A5" w:rsidRDefault="000F16A5" w:rsidP="000F16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STS 304 TPD, STS 316 TPD</w:t>
      </w:r>
      <w:r>
        <w:tab/>
      </w:r>
    </w:p>
    <w:p w:rsidR="000F16A5" w:rsidRDefault="000F16A5" w:rsidP="000F16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STS 304 TPD, STS 415 TPD</w:t>
      </w:r>
    </w:p>
    <w:p w:rsidR="000F16A5" w:rsidRDefault="000F16A5" w:rsidP="000F16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STS 316 TPD, STS 404 TPD</w:t>
      </w:r>
    </w:p>
    <w:p w:rsidR="000F16A5" w:rsidRDefault="000F16A5" w:rsidP="000F16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STS 404 TPD, STS 415 TPD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동관 이음방법에 해당하지 않는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연납땜 이음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노허브 이음</w:t>
      </w:r>
    </w:p>
    <w:p w:rsidR="000F16A5" w:rsidRDefault="000F16A5" w:rsidP="000F16A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경납땜 이음</w:t>
      </w:r>
      <w:r>
        <w:tab/>
      </w:r>
      <w:r>
        <w:rPr>
          <w:rFonts w:ascii="굴림" w:hint="eastAsia"/>
          <w:sz w:val="18"/>
          <w:szCs w:val="18"/>
        </w:rPr>
        <w:t>④ 플랜지 이음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동력 나사절삭기의 종류가 아닌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호브식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로터리식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오스터식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다이헤드식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레스트레인트(restraint)의 종류가 아닌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스토퍼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가이드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브레이스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급·배스 배관시공 완료 후 실시하는 시험 방법의 종류가 아닌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수압시험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만수시험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연기시험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배관의 피복 및 시험에 대한 설명으로 적절하지 않은 것은?(문제 오류로 가답안 발표시 4번으로 발표되었지만 확정답안 발표시 1, 4번이 정답처리 되었습니다. 여기서는 가답안인 4번을 누르시면 정답 처리 됩니다.)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노출된 배수관일 경우 방음을 줄이기 위해 피복을 해야한다.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급수에 사용되는 물의 종류에 따라 방로용 피복의 시공여부와 두께가 결정되어진다.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피복재 위에는 테이프를 감고 페인트칠을 하여 마무리 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배수의 경우 관내를 흐르는 물의 온도가 주변 공기의 노점온도 보다 높을 경우 관 표면에 이슬이 맺힌다.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주철관에 대한 설명으로 적절하지 않은 것은?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 방법으로는 수직법과 원심력법이 있다.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균열방지와 강도, 연성 등을 보강한 구상흑연주철이 사용된다.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강도가 낮은 곳에는 고급 주철, 강도가 높은 곳에는 보통 주철이 사용된다.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배수용 주철관은 오수, 배수 배관용으로 사용되며, 급수용 주철관보다 두께가 얇은 것이 사용된다.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금긋기 공구의 종류가 아닌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정반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센터 펀치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서피스 게이지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50℃의 물을 온도가 20℃, 관의 길이가 25m인 관에 공급할 경우 관의 신축량은 약 몇 m 인가? (단, 관의 열팽창계수는 0.01 mm/m·℃로 한다.)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0.0075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0.00875</w:t>
      </w:r>
    </w:p>
    <w:p w:rsidR="000F16A5" w:rsidRDefault="000F16A5" w:rsidP="000F16A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신축이음의 형식이 아닌 것은?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슬리브형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루프형</w:t>
      </w:r>
    </w:p>
    <w:p w:rsidR="000F16A5" w:rsidRDefault="000F16A5" w:rsidP="000F16A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벨로스형</w:t>
      </w: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F16A5" w:rsidRDefault="000F16A5" w:rsidP="000F16A5"/>
    <w:sectPr w:rsidR="002B4572" w:rsidRPr="000F16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A5"/>
    <w:rsid w:val="000F16A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3FE99-19B8-41CE-8F00-765125B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F16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F16A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F16A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F16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16A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2285</Words>
  <Characters>13026</Characters>
  <Application>Microsoft Office Word</Application>
  <DocSecurity>0</DocSecurity>
  <Lines>108</Lines>
  <Paragraphs>30</Paragraphs>
  <ScaleCrop>false</ScaleCrop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